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E28" w:rsidRPr="003868CF" w:rsidRDefault="001E5E28" w:rsidP="001E5E28">
      <w:pPr>
        <w:spacing w:line="276" w:lineRule="auto"/>
        <w:jc w:val="center"/>
        <w:rPr>
          <w:rFonts w:ascii="Times New Roman" w:hAnsi="Times New Roman" w:cs="Times New Roman"/>
          <w:sz w:val="28"/>
          <w:szCs w:val="28"/>
        </w:rPr>
      </w:pPr>
    </w:p>
    <w:p w:rsidR="001E5E28" w:rsidRPr="003868CF" w:rsidRDefault="001E5E28" w:rsidP="001E5E28">
      <w:pPr>
        <w:spacing w:after="0" w:line="240" w:lineRule="auto"/>
        <w:jc w:val="center"/>
        <w:rPr>
          <w:rFonts w:ascii="Times New Roman" w:hAnsi="Times New Roman" w:cs="Times New Roman"/>
          <w:b/>
          <w:sz w:val="28"/>
          <w:szCs w:val="28"/>
        </w:rPr>
      </w:pPr>
      <w:r w:rsidRPr="003868CF">
        <w:rPr>
          <w:rFonts w:ascii="Times New Roman" w:hAnsi="Times New Roman" w:cs="Times New Roman"/>
          <w:b/>
          <w:sz w:val="28"/>
          <w:szCs w:val="28"/>
        </w:rPr>
        <w:t xml:space="preserve">МУНИЦПАЛЬНОЕ </w:t>
      </w:r>
      <w:r w:rsidR="0084218B" w:rsidRPr="003868CF">
        <w:rPr>
          <w:rFonts w:ascii="Times New Roman" w:hAnsi="Times New Roman" w:cs="Times New Roman"/>
          <w:b/>
          <w:sz w:val="28"/>
          <w:szCs w:val="28"/>
        </w:rPr>
        <w:t xml:space="preserve"> БЮДЖЕТНОЕ</w:t>
      </w:r>
      <w:r w:rsidRPr="003868CF">
        <w:rPr>
          <w:rFonts w:ascii="Times New Roman" w:hAnsi="Times New Roman" w:cs="Times New Roman"/>
          <w:b/>
          <w:sz w:val="28"/>
          <w:szCs w:val="28"/>
        </w:rPr>
        <w:t xml:space="preserve"> ОБЩЕОБРАЗОВАТЕЛЬНОЕ УЧРЕЖДЕНИЕ КОРЖЕВСКАЯ СРЕДНЯЯ ШКОЛА</w:t>
      </w:r>
    </w:p>
    <w:p w:rsidR="001E5E28" w:rsidRPr="003868CF" w:rsidRDefault="001E5E28" w:rsidP="001E5E28">
      <w:pPr>
        <w:spacing w:after="0" w:line="240" w:lineRule="auto"/>
        <w:rPr>
          <w:rFonts w:ascii="Times New Roman" w:hAnsi="Times New Roman" w:cs="Times New Roman"/>
          <w:color w:val="FF0000"/>
          <w:sz w:val="28"/>
          <w:szCs w:val="28"/>
        </w:rPr>
      </w:pPr>
    </w:p>
    <w:tbl>
      <w:tblPr>
        <w:tblW w:w="8788" w:type="dxa"/>
        <w:tblInd w:w="142" w:type="dxa"/>
        <w:tblLook w:val="0600"/>
      </w:tblPr>
      <w:tblGrid>
        <w:gridCol w:w="9080"/>
        <w:gridCol w:w="156"/>
      </w:tblGrid>
      <w:tr w:rsidR="0084218B" w:rsidRPr="003868CF" w:rsidTr="001E5E28">
        <w:tc>
          <w:tcPr>
            <w:tcW w:w="4895" w:type="dxa"/>
            <w:tcMar>
              <w:top w:w="75" w:type="dxa"/>
              <w:left w:w="75" w:type="dxa"/>
              <w:bottom w:w="75" w:type="dxa"/>
              <w:right w:w="75" w:type="dxa"/>
            </w:tcMar>
            <w:hideMark/>
          </w:tcPr>
          <w:tbl>
            <w:tblPr>
              <w:tblW w:w="8788" w:type="dxa"/>
              <w:tblInd w:w="142" w:type="dxa"/>
              <w:tblLook w:val="0600"/>
            </w:tblPr>
            <w:tblGrid>
              <w:gridCol w:w="4895"/>
              <w:gridCol w:w="3893"/>
            </w:tblGrid>
            <w:tr w:rsidR="00FD5E79" w:rsidTr="00FD5E79">
              <w:tc>
                <w:tcPr>
                  <w:tcW w:w="4895" w:type="dxa"/>
                  <w:tcMar>
                    <w:top w:w="75" w:type="dxa"/>
                    <w:left w:w="75" w:type="dxa"/>
                    <w:bottom w:w="75" w:type="dxa"/>
                    <w:right w:w="75" w:type="dxa"/>
                  </w:tcMar>
                  <w:hideMark/>
                </w:tcPr>
                <w:p w:rsidR="00FD5E79" w:rsidRDefault="00FD5E79">
                  <w:pPr>
                    <w:spacing w:after="0"/>
                    <w:rPr>
                      <w:rFonts w:ascii="Times New Roman" w:hAnsi="Times New Roman" w:cs="Times New Roman"/>
                      <w:sz w:val="24"/>
                      <w:szCs w:val="24"/>
                    </w:rPr>
                  </w:pPr>
                  <w:r>
                    <w:rPr>
                      <w:rFonts w:ascii="Times New Roman" w:hAnsi="Times New Roman" w:cs="Times New Roman"/>
                      <w:sz w:val="24"/>
                      <w:szCs w:val="24"/>
                    </w:rPr>
                    <w:t>ПРИНЯТО</w:t>
                  </w:r>
                </w:p>
                <w:p w:rsidR="00FD5E79" w:rsidRDefault="00FD5E79">
                  <w:pPr>
                    <w:spacing w:after="0"/>
                    <w:rPr>
                      <w:rFonts w:ascii="Times New Roman" w:hAnsi="Times New Roman" w:cs="Times New Roman"/>
                      <w:sz w:val="24"/>
                      <w:szCs w:val="24"/>
                    </w:rPr>
                  </w:pPr>
                  <w:r>
                    <w:rPr>
                      <w:rFonts w:ascii="Times New Roman" w:hAnsi="Times New Roman" w:cs="Times New Roman"/>
                      <w:sz w:val="24"/>
                      <w:szCs w:val="24"/>
                    </w:rPr>
                    <w:t xml:space="preserve">на заседании педагогического </w:t>
                  </w:r>
                </w:p>
                <w:p w:rsidR="00FD5E79" w:rsidRDefault="00FD5E79">
                  <w:pPr>
                    <w:spacing w:after="0" w:line="276" w:lineRule="auto"/>
                    <w:rPr>
                      <w:rFonts w:ascii="Times New Roman" w:hAnsi="Times New Roman" w:cs="Times New Roman"/>
                      <w:sz w:val="24"/>
                      <w:szCs w:val="24"/>
                    </w:rPr>
                  </w:pPr>
                  <w:r>
                    <w:rPr>
                      <w:rFonts w:ascii="Times New Roman" w:hAnsi="Times New Roman" w:cs="Times New Roman"/>
                      <w:sz w:val="24"/>
                      <w:szCs w:val="24"/>
                    </w:rPr>
                    <w:t>совета</w:t>
                  </w:r>
                  <w:r>
                    <w:rPr>
                      <w:rFonts w:ascii="Times New Roman" w:hAnsi="Times New Roman" w:cs="Times New Roman"/>
                      <w:sz w:val="24"/>
                      <w:szCs w:val="24"/>
                    </w:rPr>
                    <w:br/>
                    <w:t>протокол № 6 от 18.10.2024 г.</w:t>
                  </w:r>
                </w:p>
              </w:tc>
              <w:tc>
                <w:tcPr>
                  <w:tcW w:w="3893" w:type="dxa"/>
                  <w:tcMar>
                    <w:top w:w="75" w:type="dxa"/>
                    <w:left w:w="75" w:type="dxa"/>
                    <w:bottom w:w="75" w:type="dxa"/>
                    <w:right w:w="75" w:type="dxa"/>
                  </w:tcMar>
                </w:tcPr>
                <w:p w:rsidR="00FD5E79" w:rsidRDefault="00FD5E79">
                  <w:pPr>
                    <w:spacing w:after="0"/>
                    <w:jc w:val="right"/>
                    <w:rPr>
                      <w:rFonts w:ascii="Times New Roman" w:hAnsi="Times New Roman" w:cs="Times New Roman"/>
                      <w:sz w:val="24"/>
                      <w:szCs w:val="24"/>
                    </w:rPr>
                  </w:pPr>
                  <w:r>
                    <w:rPr>
                      <w:rFonts w:ascii="Times New Roman" w:hAnsi="Times New Roman" w:cs="Times New Roman"/>
                      <w:sz w:val="24"/>
                      <w:szCs w:val="24"/>
                    </w:rPr>
                    <w:t xml:space="preserve">  УТВЕРЖДАЮ</w:t>
                  </w:r>
                  <w:r>
                    <w:rPr>
                      <w:rFonts w:ascii="Times New Roman" w:hAnsi="Times New Roman" w:cs="Times New Roman"/>
                      <w:sz w:val="24"/>
                      <w:szCs w:val="24"/>
                    </w:rPr>
                    <w:br/>
                    <w:t>Директор МБОУ  КоржевскаяСШ</w:t>
                  </w:r>
                </w:p>
                <w:p w:rsidR="00FD5E79" w:rsidRDefault="00FD5E79">
                  <w:pPr>
                    <w:spacing w:after="0"/>
                    <w:jc w:val="right"/>
                    <w:rPr>
                      <w:rFonts w:ascii="Times New Roman" w:hAnsi="Times New Roman" w:cs="Times New Roman"/>
                      <w:sz w:val="24"/>
                      <w:szCs w:val="24"/>
                    </w:rPr>
                  </w:pPr>
                  <w:r>
                    <w:rPr>
                      <w:rFonts w:ascii="Times New Roman" w:hAnsi="Times New Roman" w:cs="Times New Roman"/>
                      <w:sz w:val="24"/>
                      <w:szCs w:val="24"/>
                    </w:rPr>
                    <w:t>__________________Н.В.Одинокова</w:t>
                  </w:r>
                </w:p>
                <w:p w:rsidR="00FD5E79" w:rsidRDefault="00FD5E79">
                  <w:pPr>
                    <w:spacing w:after="0"/>
                    <w:jc w:val="right"/>
                    <w:rPr>
                      <w:rFonts w:ascii="Times New Roman" w:hAnsi="Times New Roman" w:cs="Times New Roman"/>
                      <w:sz w:val="24"/>
                      <w:szCs w:val="24"/>
                    </w:rPr>
                  </w:pPr>
                  <w:r>
                    <w:rPr>
                      <w:rFonts w:ascii="Times New Roman" w:hAnsi="Times New Roman" w:cs="Times New Roman"/>
                      <w:sz w:val="24"/>
                      <w:szCs w:val="24"/>
                    </w:rPr>
                    <w:t xml:space="preserve">Приказ № 201  от 17.06.2024 г. </w:t>
                  </w:r>
                </w:p>
                <w:p w:rsidR="00FD5E79" w:rsidRDefault="00FD5E79">
                  <w:pPr>
                    <w:spacing w:after="0"/>
                    <w:rPr>
                      <w:rFonts w:ascii="Times New Roman" w:hAnsi="Times New Roman" w:cs="Times New Roman"/>
                      <w:sz w:val="24"/>
                      <w:szCs w:val="24"/>
                    </w:rPr>
                  </w:pPr>
                </w:p>
                <w:p w:rsidR="00FD5E79" w:rsidRDefault="00FD5E79">
                  <w:pPr>
                    <w:spacing w:after="0"/>
                    <w:rPr>
                      <w:rFonts w:ascii="Times New Roman" w:hAnsi="Times New Roman" w:cs="Times New Roman"/>
                      <w:sz w:val="24"/>
                      <w:szCs w:val="24"/>
                    </w:rPr>
                  </w:pPr>
                  <w:r>
                    <w:rPr>
                      <w:rFonts w:ascii="Times New Roman" w:hAnsi="Times New Roman" w:cs="Times New Roman"/>
                      <w:sz w:val="24"/>
                      <w:szCs w:val="24"/>
                    </w:rPr>
                    <w:t>( С изменениями Приказ № 367 от 18.10.2024 г.)</w:t>
                  </w:r>
                </w:p>
                <w:p w:rsidR="00FD5E79" w:rsidRDefault="00FD5E79">
                  <w:pPr>
                    <w:spacing w:after="0" w:line="276" w:lineRule="auto"/>
                    <w:rPr>
                      <w:rFonts w:ascii="Times New Roman" w:hAnsi="Times New Roman" w:cs="Times New Roman"/>
                      <w:sz w:val="24"/>
                      <w:szCs w:val="24"/>
                    </w:rPr>
                  </w:pPr>
                </w:p>
              </w:tc>
            </w:tr>
          </w:tbl>
          <w:p w:rsidR="001E5E28" w:rsidRPr="003868CF" w:rsidRDefault="001E5E28" w:rsidP="001E5E28">
            <w:pPr>
              <w:spacing w:after="0" w:line="276" w:lineRule="auto"/>
              <w:rPr>
                <w:rFonts w:ascii="Times New Roman" w:hAnsi="Times New Roman" w:cs="Times New Roman"/>
                <w:color w:val="FF0000"/>
                <w:sz w:val="28"/>
                <w:szCs w:val="28"/>
              </w:rPr>
            </w:pPr>
          </w:p>
        </w:tc>
        <w:tc>
          <w:tcPr>
            <w:tcW w:w="3893" w:type="dxa"/>
            <w:tcMar>
              <w:top w:w="75" w:type="dxa"/>
              <w:left w:w="75" w:type="dxa"/>
              <w:bottom w:w="75" w:type="dxa"/>
              <w:right w:w="75" w:type="dxa"/>
            </w:tcMar>
          </w:tcPr>
          <w:p w:rsidR="001E5E28" w:rsidRPr="003868CF" w:rsidRDefault="001E5E28" w:rsidP="001E5E28">
            <w:pPr>
              <w:spacing w:after="0" w:line="276" w:lineRule="auto"/>
              <w:rPr>
                <w:rFonts w:ascii="Times New Roman" w:hAnsi="Times New Roman" w:cs="Times New Roman"/>
                <w:color w:val="FF0000"/>
                <w:sz w:val="28"/>
                <w:szCs w:val="28"/>
              </w:rPr>
            </w:pPr>
          </w:p>
        </w:tc>
      </w:tr>
    </w:tbl>
    <w:p w:rsidR="001E5E28" w:rsidRPr="003868CF" w:rsidRDefault="001E5E28" w:rsidP="001E5E28">
      <w:pPr>
        <w:spacing w:after="0" w:line="240" w:lineRule="auto"/>
        <w:rPr>
          <w:rFonts w:ascii="Times New Roman" w:hAnsi="Times New Roman" w:cs="Times New Roman"/>
          <w:sz w:val="28"/>
          <w:szCs w:val="28"/>
        </w:rPr>
      </w:pPr>
    </w:p>
    <w:p w:rsidR="001E5E28" w:rsidRPr="003868CF" w:rsidRDefault="001E5E28" w:rsidP="001E5E28">
      <w:pPr>
        <w:spacing w:after="0" w:line="240" w:lineRule="auto"/>
        <w:rPr>
          <w:rFonts w:ascii="Times New Roman" w:hAnsi="Times New Roman" w:cs="Times New Roman"/>
          <w:sz w:val="28"/>
          <w:szCs w:val="28"/>
        </w:rPr>
      </w:pPr>
    </w:p>
    <w:p w:rsidR="001E5E28" w:rsidRPr="003868CF" w:rsidRDefault="001E5E28" w:rsidP="001E5E28">
      <w:pPr>
        <w:spacing w:after="0" w:line="240" w:lineRule="auto"/>
        <w:rPr>
          <w:rFonts w:ascii="Times New Roman" w:hAnsi="Times New Roman" w:cs="Times New Roman"/>
          <w:sz w:val="28"/>
          <w:szCs w:val="28"/>
        </w:rPr>
      </w:pPr>
    </w:p>
    <w:p w:rsidR="001E5E28" w:rsidRPr="003868CF" w:rsidRDefault="001E5E28" w:rsidP="001E5E28">
      <w:pPr>
        <w:spacing w:after="0" w:line="240" w:lineRule="auto"/>
        <w:jc w:val="center"/>
        <w:rPr>
          <w:rFonts w:ascii="Times New Roman" w:hAnsi="Times New Roman" w:cs="Times New Roman"/>
          <w:sz w:val="56"/>
          <w:szCs w:val="56"/>
        </w:rPr>
      </w:pPr>
      <w:r w:rsidRPr="003868CF">
        <w:rPr>
          <w:rFonts w:ascii="Times New Roman" w:hAnsi="Times New Roman" w:cs="Times New Roman"/>
          <w:sz w:val="56"/>
          <w:szCs w:val="56"/>
        </w:rPr>
        <w:t>Основная образовательная программа</w:t>
      </w:r>
    </w:p>
    <w:p w:rsidR="001E5E28" w:rsidRPr="003868CF" w:rsidRDefault="001E5E28" w:rsidP="001E5E28">
      <w:pPr>
        <w:spacing w:after="0" w:line="240" w:lineRule="auto"/>
        <w:jc w:val="center"/>
        <w:rPr>
          <w:rFonts w:ascii="Times New Roman" w:hAnsi="Times New Roman" w:cs="Times New Roman"/>
          <w:sz w:val="56"/>
          <w:szCs w:val="56"/>
        </w:rPr>
      </w:pPr>
      <w:r w:rsidRPr="003868CF">
        <w:rPr>
          <w:rFonts w:ascii="Times New Roman" w:hAnsi="Times New Roman" w:cs="Times New Roman"/>
          <w:sz w:val="56"/>
          <w:szCs w:val="56"/>
        </w:rPr>
        <w:t>среднего общего образования</w:t>
      </w:r>
    </w:p>
    <w:p w:rsidR="001E5E28" w:rsidRPr="003868CF" w:rsidRDefault="0084218B" w:rsidP="001E5E28">
      <w:pPr>
        <w:spacing w:after="0" w:line="240" w:lineRule="auto"/>
        <w:jc w:val="center"/>
        <w:rPr>
          <w:rFonts w:ascii="Times New Roman" w:hAnsi="Times New Roman" w:cs="Times New Roman"/>
          <w:sz w:val="56"/>
          <w:szCs w:val="56"/>
        </w:rPr>
      </w:pPr>
      <w:r w:rsidRPr="003868CF">
        <w:rPr>
          <w:rFonts w:ascii="Times New Roman" w:hAnsi="Times New Roman" w:cs="Times New Roman"/>
          <w:sz w:val="56"/>
          <w:szCs w:val="56"/>
        </w:rPr>
        <w:t>МБОУ Коржевская СШ</w:t>
      </w:r>
    </w:p>
    <w:p w:rsidR="001E5E28" w:rsidRPr="003868CF" w:rsidRDefault="001E5E28" w:rsidP="001E5E28">
      <w:pPr>
        <w:spacing w:after="0" w:line="240" w:lineRule="auto"/>
        <w:jc w:val="center"/>
        <w:rPr>
          <w:rFonts w:ascii="Times New Roman" w:hAnsi="Times New Roman" w:cs="Times New Roman"/>
          <w:sz w:val="56"/>
          <w:szCs w:val="56"/>
        </w:rPr>
      </w:pPr>
      <w:r w:rsidRPr="003868CF">
        <w:rPr>
          <w:rFonts w:ascii="Times New Roman" w:hAnsi="Times New Roman" w:cs="Times New Roman"/>
          <w:sz w:val="56"/>
          <w:szCs w:val="56"/>
        </w:rPr>
        <w:t>на 2024-2025 учебный год</w:t>
      </w:r>
    </w:p>
    <w:p w:rsidR="001E5E28" w:rsidRPr="003868CF" w:rsidRDefault="001E5E28" w:rsidP="001E5E28">
      <w:pPr>
        <w:spacing w:after="0" w:line="240" w:lineRule="auto"/>
        <w:jc w:val="center"/>
        <w:rPr>
          <w:rFonts w:ascii="Times New Roman" w:hAnsi="Times New Roman" w:cs="Times New Roman"/>
          <w:sz w:val="56"/>
          <w:szCs w:val="56"/>
        </w:rPr>
      </w:pPr>
    </w:p>
    <w:p w:rsidR="001E5E28" w:rsidRPr="003868CF" w:rsidRDefault="001E5E28" w:rsidP="001E5E28">
      <w:pPr>
        <w:spacing w:after="0" w:line="240" w:lineRule="auto"/>
        <w:jc w:val="center"/>
        <w:rPr>
          <w:rFonts w:ascii="Times New Roman" w:hAnsi="Times New Roman" w:cs="Times New Roman"/>
          <w:sz w:val="56"/>
          <w:szCs w:val="56"/>
        </w:rPr>
      </w:pPr>
    </w:p>
    <w:p w:rsidR="001E5E28" w:rsidRPr="003868CF" w:rsidRDefault="001E5E28" w:rsidP="001E5E28">
      <w:pPr>
        <w:spacing w:after="0" w:line="240" w:lineRule="auto"/>
        <w:jc w:val="center"/>
        <w:rPr>
          <w:rFonts w:ascii="Times New Roman" w:hAnsi="Times New Roman" w:cs="Times New Roman"/>
          <w:sz w:val="28"/>
          <w:szCs w:val="28"/>
        </w:rPr>
      </w:pPr>
    </w:p>
    <w:p w:rsidR="001E5E28" w:rsidRPr="003868CF" w:rsidRDefault="001E5E28" w:rsidP="001E5E28">
      <w:pPr>
        <w:spacing w:after="0" w:line="240" w:lineRule="auto"/>
        <w:jc w:val="right"/>
        <w:rPr>
          <w:rFonts w:ascii="Times New Roman" w:hAnsi="Times New Roman" w:cs="Times New Roman"/>
          <w:sz w:val="28"/>
          <w:szCs w:val="28"/>
        </w:rPr>
      </w:pPr>
      <w:r w:rsidRPr="003868CF">
        <w:rPr>
          <w:rFonts w:ascii="Times New Roman" w:hAnsi="Times New Roman" w:cs="Times New Roman"/>
          <w:sz w:val="28"/>
          <w:szCs w:val="28"/>
        </w:rPr>
        <w:t>Авторы разработчики:</w:t>
      </w:r>
    </w:p>
    <w:p w:rsidR="001E5E28" w:rsidRPr="003868CF" w:rsidRDefault="001E5E28" w:rsidP="001E5E28">
      <w:pPr>
        <w:spacing w:after="0" w:line="240" w:lineRule="auto"/>
        <w:jc w:val="right"/>
        <w:rPr>
          <w:rFonts w:ascii="Times New Roman" w:hAnsi="Times New Roman" w:cs="Times New Roman"/>
          <w:sz w:val="28"/>
          <w:szCs w:val="28"/>
        </w:rPr>
      </w:pPr>
      <w:r w:rsidRPr="003868CF">
        <w:rPr>
          <w:rFonts w:ascii="Times New Roman" w:hAnsi="Times New Roman" w:cs="Times New Roman"/>
          <w:sz w:val="28"/>
          <w:szCs w:val="28"/>
        </w:rPr>
        <w:t>Одинокова Н.В.</w:t>
      </w:r>
    </w:p>
    <w:p w:rsidR="001E5E28" w:rsidRPr="003868CF" w:rsidRDefault="001E5E28" w:rsidP="001E5E28">
      <w:pPr>
        <w:spacing w:after="0" w:line="240" w:lineRule="auto"/>
        <w:jc w:val="right"/>
        <w:rPr>
          <w:rFonts w:ascii="Times New Roman" w:hAnsi="Times New Roman" w:cs="Times New Roman"/>
          <w:sz w:val="28"/>
          <w:szCs w:val="28"/>
        </w:rPr>
      </w:pPr>
      <w:r w:rsidRPr="003868CF">
        <w:rPr>
          <w:rFonts w:ascii="Times New Roman" w:hAnsi="Times New Roman" w:cs="Times New Roman"/>
          <w:sz w:val="28"/>
          <w:szCs w:val="28"/>
        </w:rPr>
        <w:t>Маськова О.А.</w:t>
      </w:r>
    </w:p>
    <w:p w:rsidR="001E5E28" w:rsidRPr="003868CF" w:rsidRDefault="001E5E28" w:rsidP="001E5E28">
      <w:pPr>
        <w:spacing w:after="0" w:line="240" w:lineRule="auto"/>
        <w:jc w:val="right"/>
        <w:rPr>
          <w:rFonts w:ascii="Times New Roman" w:hAnsi="Times New Roman" w:cs="Times New Roman"/>
          <w:sz w:val="28"/>
          <w:szCs w:val="28"/>
        </w:rPr>
      </w:pPr>
      <w:r w:rsidRPr="003868CF">
        <w:rPr>
          <w:rFonts w:ascii="Times New Roman" w:hAnsi="Times New Roman" w:cs="Times New Roman"/>
          <w:sz w:val="28"/>
          <w:szCs w:val="28"/>
        </w:rPr>
        <w:t>Маськова Ю.Н.</w:t>
      </w:r>
    </w:p>
    <w:p w:rsidR="001E5E28" w:rsidRPr="003868CF" w:rsidRDefault="001E5E28" w:rsidP="001E5E28">
      <w:pPr>
        <w:spacing w:after="0" w:line="240" w:lineRule="auto"/>
        <w:jc w:val="right"/>
        <w:rPr>
          <w:rFonts w:ascii="Times New Roman" w:hAnsi="Times New Roman" w:cs="Times New Roman"/>
          <w:sz w:val="28"/>
          <w:szCs w:val="28"/>
        </w:rPr>
      </w:pPr>
      <w:r w:rsidRPr="003868CF">
        <w:rPr>
          <w:rFonts w:ascii="Times New Roman" w:hAnsi="Times New Roman" w:cs="Times New Roman"/>
          <w:sz w:val="28"/>
          <w:szCs w:val="28"/>
        </w:rPr>
        <w:t>Гурьянов В.Н.</w:t>
      </w:r>
    </w:p>
    <w:p w:rsidR="001E5E28" w:rsidRPr="003868CF" w:rsidRDefault="001E5E28" w:rsidP="001E5E28">
      <w:pPr>
        <w:spacing w:after="0" w:line="240" w:lineRule="auto"/>
        <w:jc w:val="right"/>
        <w:rPr>
          <w:rFonts w:ascii="Times New Roman" w:hAnsi="Times New Roman" w:cs="Times New Roman"/>
          <w:sz w:val="28"/>
          <w:szCs w:val="28"/>
        </w:rPr>
      </w:pPr>
    </w:p>
    <w:p w:rsidR="001E5E28" w:rsidRPr="003868CF" w:rsidRDefault="001E5E28" w:rsidP="001E5E28">
      <w:pPr>
        <w:spacing w:after="0" w:line="240" w:lineRule="auto"/>
        <w:jc w:val="right"/>
        <w:rPr>
          <w:rFonts w:ascii="Times New Roman" w:hAnsi="Times New Roman" w:cs="Times New Roman"/>
          <w:sz w:val="28"/>
          <w:szCs w:val="28"/>
        </w:rPr>
      </w:pPr>
    </w:p>
    <w:p w:rsidR="001E5E28" w:rsidRPr="003868CF" w:rsidRDefault="001E5E28" w:rsidP="001E5E28">
      <w:pPr>
        <w:spacing w:after="0" w:line="240" w:lineRule="auto"/>
        <w:jc w:val="right"/>
        <w:rPr>
          <w:rFonts w:ascii="Times New Roman" w:hAnsi="Times New Roman" w:cs="Times New Roman"/>
          <w:sz w:val="28"/>
          <w:szCs w:val="28"/>
        </w:rPr>
      </w:pPr>
    </w:p>
    <w:p w:rsidR="001E5E28" w:rsidRPr="003868CF" w:rsidRDefault="001E5E28" w:rsidP="001E5E28">
      <w:pPr>
        <w:spacing w:after="0" w:line="240" w:lineRule="auto"/>
        <w:jc w:val="right"/>
        <w:rPr>
          <w:rFonts w:ascii="Times New Roman" w:hAnsi="Times New Roman" w:cs="Times New Roman"/>
          <w:sz w:val="28"/>
          <w:szCs w:val="28"/>
        </w:rPr>
      </w:pPr>
    </w:p>
    <w:p w:rsidR="00D842C1" w:rsidRPr="003868CF" w:rsidRDefault="00D842C1" w:rsidP="001E5E28">
      <w:pPr>
        <w:spacing w:after="0" w:line="240" w:lineRule="auto"/>
        <w:jc w:val="right"/>
        <w:rPr>
          <w:rFonts w:ascii="Times New Roman" w:hAnsi="Times New Roman" w:cs="Times New Roman"/>
          <w:sz w:val="28"/>
          <w:szCs w:val="28"/>
        </w:rPr>
      </w:pPr>
    </w:p>
    <w:p w:rsidR="00D842C1" w:rsidRPr="003868CF" w:rsidRDefault="00D842C1" w:rsidP="001E5E28">
      <w:pPr>
        <w:spacing w:after="0" w:line="240" w:lineRule="auto"/>
        <w:jc w:val="right"/>
        <w:rPr>
          <w:rFonts w:ascii="Times New Roman" w:hAnsi="Times New Roman" w:cs="Times New Roman"/>
          <w:sz w:val="28"/>
          <w:szCs w:val="28"/>
        </w:rPr>
      </w:pPr>
    </w:p>
    <w:p w:rsidR="001E5E28" w:rsidRPr="003868CF" w:rsidRDefault="001E5E28" w:rsidP="001E5E28">
      <w:pPr>
        <w:spacing w:after="0" w:line="240" w:lineRule="auto"/>
        <w:jc w:val="right"/>
        <w:rPr>
          <w:rFonts w:ascii="Times New Roman" w:hAnsi="Times New Roman" w:cs="Times New Roman"/>
          <w:sz w:val="28"/>
          <w:szCs w:val="28"/>
        </w:rPr>
      </w:pPr>
    </w:p>
    <w:p w:rsidR="001E5E28" w:rsidRPr="003868CF" w:rsidRDefault="001E5E28" w:rsidP="009345F1">
      <w:pPr>
        <w:spacing w:after="0"/>
        <w:jc w:val="center"/>
        <w:rPr>
          <w:rFonts w:ascii="Times New Roman" w:hAnsi="Times New Roman" w:cs="Times New Roman"/>
          <w:b/>
          <w:sz w:val="28"/>
          <w:szCs w:val="28"/>
        </w:rPr>
      </w:pPr>
      <w:r w:rsidRPr="003868CF">
        <w:rPr>
          <w:rFonts w:ascii="Times New Roman" w:hAnsi="Times New Roman" w:cs="Times New Roman"/>
          <w:sz w:val="28"/>
          <w:szCs w:val="28"/>
        </w:rPr>
        <w:t>село Коржевка</w:t>
      </w:r>
    </w:p>
    <w:p w:rsidR="001E5E28" w:rsidRPr="003868CF" w:rsidRDefault="001E5E28" w:rsidP="001E5E28">
      <w:pPr>
        <w:spacing w:after="0"/>
        <w:jc w:val="center"/>
        <w:rPr>
          <w:rFonts w:ascii="Times New Roman" w:hAnsi="Times New Roman" w:cs="Times New Roman"/>
          <w:b/>
          <w:sz w:val="28"/>
          <w:szCs w:val="28"/>
        </w:rPr>
      </w:pPr>
    </w:p>
    <w:p w:rsidR="00A45207" w:rsidRPr="00EA32E1" w:rsidRDefault="003E215A" w:rsidP="001E5E28">
      <w:pPr>
        <w:spacing w:after="0"/>
        <w:jc w:val="center"/>
        <w:rPr>
          <w:rFonts w:ascii="Times New Roman" w:hAnsi="Times New Roman" w:cs="Times New Roman"/>
          <w:b/>
          <w:sz w:val="28"/>
          <w:szCs w:val="28"/>
        </w:rPr>
      </w:pPr>
      <w:r w:rsidRPr="00EA32E1">
        <w:rPr>
          <w:rFonts w:ascii="Times New Roman" w:hAnsi="Times New Roman" w:cs="Times New Roman"/>
          <w:b/>
          <w:sz w:val="28"/>
          <w:szCs w:val="28"/>
        </w:rPr>
        <w:lastRenderedPageBreak/>
        <w:t>СОДЕРЖАНИЕ</w:t>
      </w:r>
    </w:p>
    <w:p w:rsidR="003E215A" w:rsidRPr="00EA32E1" w:rsidRDefault="00567671" w:rsidP="001E5E28">
      <w:pPr>
        <w:widowControl w:val="0"/>
        <w:spacing w:after="0" w:line="240" w:lineRule="auto"/>
        <w:rPr>
          <w:rFonts w:ascii="Times New Roman" w:hAnsi="Times New Roman" w:cs="Times New Roman"/>
          <w:b/>
          <w:sz w:val="28"/>
          <w:szCs w:val="28"/>
        </w:rPr>
      </w:pPr>
      <w:r w:rsidRPr="00EA32E1">
        <w:rPr>
          <w:rFonts w:ascii="Times New Roman" w:hAnsi="Times New Roman" w:cs="Times New Roman"/>
          <w:b/>
          <w:sz w:val="28"/>
          <w:szCs w:val="28"/>
          <w:lang w:val="en-US"/>
        </w:rPr>
        <w:t>I</w:t>
      </w:r>
      <w:r w:rsidRPr="00EA32E1">
        <w:rPr>
          <w:rFonts w:ascii="Times New Roman" w:hAnsi="Times New Roman" w:cs="Times New Roman"/>
          <w:b/>
          <w:sz w:val="28"/>
          <w:szCs w:val="28"/>
        </w:rPr>
        <w:t>.</w:t>
      </w:r>
      <w:r w:rsidR="003E215A" w:rsidRPr="00EA32E1">
        <w:rPr>
          <w:rFonts w:ascii="Times New Roman" w:hAnsi="Times New Roman" w:cs="Times New Roman"/>
          <w:b/>
          <w:sz w:val="28"/>
          <w:szCs w:val="28"/>
        </w:rPr>
        <w:t>Общие положения</w:t>
      </w:r>
      <w:r w:rsidR="00595D78" w:rsidRPr="00EA32E1">
        <w:rPr>
          <w:rFonts w:ascii="Times New Roman" w:hAnsi="Times New Roman" w:cs="Times New Roman"/>
          <w:b/>
          <w:sz w:val="28"/>
          <w:szCs w:val="28"/>
        </w:rPr>
        <w:t>…………………</w:t>
      </w:r>
      <w:r w:rsidR="00654770" w:rsidRPr="00EA32E1">
        <w:rPr>
          <w:rFonts w:ascii="Times New Roman" w:hAnsi="Times New Roman" w:cs="Times New Roman"/>
          <w:b/>
          <w:sz w:val="28"/>
          <w:szCs w:val="28"/>
        </w:rPr>
        <w:t>………………………………………..4</w:t>
      </w:r>
    </w:p>
    <w:p w:rsidR="003E215A" w:rsidRPr="00EA32E1" w:rsidRDefault="003E215A" w:rsidP="001E5E28">
      <w:pPr>
        <w:spacing w:after="0" w:line="240" w:lineRule="auto"/>
        <w:ind w:left="1080"/>
        <w:rPr>
          <w:rFonts w:ascii="Times New Roman" w:hAnsi="Times New Roman" w:cs="Times New Roman"/>
          <w:b/>
          <w:sz w:val="28"/>
          <w:szCs w:val="28"/>
        </w:rPr>
      </w:pPr>
    </w:p>
    <w:p w:rsidR="003E215A" w:rsidRPr="00EA32E1" w:rsidRDefault="00236B16" w:rsidP="001E5E28">
      <w:pPr>
        <w:spacing w:after="0"/>
        <w:rPr>
          <w:rFonts w:ascii="Times New Roman" w:eastAsia="SchoolBookSanPin" w:hAnsi="Times New Roman" w:cs="Times New Roman"/>
          <w:b/>
          <w:sz w:val="28"/>
          <w:szCs w:val="28"/>
        </w:rPr>
      </w:pPr>
      <w:r w:rsidRPr="00EA32E1">
        <w:rPr>
          <w:rFonts w:ascii="Times New Roman" w:eastAsia="SchoolBookSanPin" w:hAnsi="Times New Roman" w:cs="Times New Roman"/>
          <w:b/>
          <w:sz w:val="28"/>
          <w:szCs w:val="28"/>
          <w:lang w:val="en-US"/>
        </w:rPr>
        <w:t>I</w:t>
      </w:r>
      <w:r w:rsidR="00567671" w:rsidRPr="00EA32E1">
        <w:rPr>
          <w:rFonts w:ascii="Times New Roman" w:eastAsia="SchoolBookSanPin" w:hAnsi="Times New Roman" w:cs="Times New Roman"/>
          <w:b/>
          <w:sz w:val="28"/>
          <w:szCs w:val="28"/>
          <w:lang w:val="en-US"/>
        </w:rPr>
        <w:t>I</w:t>
      </w:r>
      <w:r w:rsidRPr="00EA32E1">
        <w:rPr>
          <w:rFonts w:ascii="Times New Roman" w:eastAsia="SchoolBookSanPin" w:hAnsi="Times New Roman" w:cs="Times New Roman"/>
          <w:b/>
          <w:sz w:val="28"/>
          <w:szCs w:val="28"/>
        </w:rPr>
        <w:t>.</w:t>
      </w:r>
      <w:r w:rsidR="003E215A" w:rsidRPr="00EA32E1">
        <w:rPr>
          <w:rFonts w:ascii="Times New Roman" w:eastAsia="SchoolBookSanPin" w:hAnsi="Times New Roman" w:cs="Times New Roman"/>
          <w:b/>
          <w:sz w:val="28"/>
          <w:szCs w:val="28"/>
        </w:rPr>
        <w:t>Целевой раздел</w:t>
      </w:r>
      <w:r w:rsidR="00595D78" w:rsidRPr="00EA32E1">
        <w:rPr>
          <w:rFonts w:ascii="Times New Roman" w:eastAsia="SchoolBookSanPin" w:hAnsi="Times New Roman" w:cs="Times New Roman"/>
          <w:b/>
          <w:sz w:val="28"/>
          <w:szCs w:val="28"/>
        </w:rPr>
        <w:t>…………………</w:t>
      </w:r>
      <w:r w:rsidR="00654770" w:rsidRPr="00EA32E1">
        <w:rPr>
          <w:rFonts w:ascii="Times New Roman" w:eastAsia="SchoolBookSanPin" w:hAnsi="Times New Roman" w:cs="Times New Roman"/>
          <w:b/>
          <w:sz w:val="28"/>
          <w:szCs w:val="28"/>
        </w:rPr>
        <w:t>…………………………………………..</w:t>
      </w:r>
      <w:r w:rsidR="00EA32E1" w:rsidRPr="00EA32E1">
        <w:rPr>
          <w:rFonts w:ascii="Times New Roman" w:eastAsia="SchoolBookSanPin" w:hAnsi="Times New Roman" w:cs="Times New Roman"/>
          <w:b/>
          <w:sz w:val="28"/>
          <w:szCs w:val="28"/>
        </w:rPr>
        <w:t>10</w:t>
      </w:r>
    </w:p>
    <w:p w:rsidR="003E215A" w:rsidRPr="00EA32E1" w:rsidRDefault="00567671" w:rsidP="001E5E28">
      <w:pPr>
        <w:spacing w:after="0" w:line="348"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2</w:t>
      </w:r>
      <w:r w:rsidR="00236B16" w:rsidRPr="00EA32E1">
        <w:rPr>
          <w:rFonts w:ascii="Times New Roman" w:eastAsia="SchoolBookSanPin" w:hAnsi="Times New Roman" w:cs="Times New Roman"/>
          <w:sz w:val="28"/>
          <w:szCs w:val="28"/>
        </w:rPr>
        <w:t>.1.</w:t>
      </w:r>
      <w:r w:rsidR="003E215A" w:rsidRPr="00EA32E1">
        <w:rPr>
          <w:rFonts w:ascii="Times New Roman" w:eastAsia="SchoolBookSanPin" w:hAnsi="Times New Roman" w:cs="Times New Roman"/>
          <w:sz w:val="28"/>
          <w:szCs w:val="28"/>
        </w:rPr>
        <w:t>Пояснительная записка</w:t>
      </w:r>
      <w:r w:rsidR="00595D78" w:rsidRPr="00EA32E1">
        <w:rPr>
          <w:rFonts w:ascii="Times New Roman" w:eastAsia="SchoolBookSanPin" w:hAnsi="Times New Roman" w:cs="Times New Roman"/>
          <w:sz w:val="28"/>
          <w:szCs w:val="28"/>
        </w:rPr>
        <w:t>…………</w:t>
      </w:r>
      <w:r w:rsidR="0065477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10</w:t>
      </w:r>
    </w:p>
    <w:p w:rsidR="003E215A" w:rsidRPr="00EA32E1" w:rsidRDefault="00567671" w:rsidP="001E5E28">
      <w:pPr>
        <w:spacing w:after="0" w:line="348"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2</w:t>
      </w:r>
      <w:r w:rsidR="00236B16" w:rsidRPr="00EA32E1">
        <w:rPr>
          <w:rFonts w:ascii="Times New Roman" w:eastAsia="SchoolBookSanPin" w:hAnsi="Times New Roman" w:cs="Times New Roman"/>
          <w:sz w:val="28"/>
          <w:szCs w:val="28"/>
        </w:rPr>
        <w:t>.2.</w:t>
      </w:r>
      <w:r w:rsidR="003E215A" w:rsidRPr="00EA32E1">
        <w:rPr>
          <w:rFonts w:ascii="Times New Roman" w:eastAsia="SchoolBookSanPin" w:hAnsi="Times New Roman" w:cs="Times New Roman"/>
          <w:sz w:val="28"/>
          <w:szCs w:val="28"/>
        </w:rPr>
        <w:t>Планируемые результаты осв</w:t>
      </w:r>
      <w:r w:rsidR="00A57614" w:rsidRPr="00EA32E1">
        <w:rPr>
          <w:rFonts w:ascii="Times New Roman" w:eastAsia="SchoolBookSanPin" w:hAnsi="Times New Roman" w:cs="Times New Roman"/>
          <w:sz w:val="28"/>
          <w:szCs w:val="28"/>
        </w:rPr>
        <w:t>оения обучающимися О</w:t>
      </w:r>
      <w:r w:rsidR="003E215A" w:rsidRPr="00EA32E1">
        <w:rPr>
          <w:rFonts w:ascii="Times New Roman" w:eastAsia="SchoolBookSanPin" w:hAnsi="Times New Roman" w:cs="Times New Roman"/>
          <w:sz w:val="28"/>
          <w:szCs w:val="28"/>
        </w:rPr>
        <w:t>ОП СОО</w:t>
      </w:r>
      <w:r w:rsidR="00654770" w:rsidRPr="00EA32E1">
        <w:rPr>
          <w:rFonts w:ascii="Times New Roman" w:eastAsia="SchoolBookSanPin" w:hAnsi="Times New Roman" w:cs="Times New Roman"/>
          <w:sz w:val="28"/>
          <w:szCs w:val="28"/>
        </w:rPr>
        <w:t>……14</w:t>
      </w:r>
    </w:p>
    <w:p w:rsidR="003E215A" w:rsidRPr="00EA32E1" w:rsidRDefault="00567671" w:rsidP="001E5E28">
      <w:pPr>
        <w:spacing w:after="0" w:line="348"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2</w:t>
      </w:r>
      <w:r w:rsidR="00236B16" w:rsidRPr="00EA32E1">
        <w:rPr>
          <w:rFonts w:ascii="Times New Roman" w:eastAsia="SchoolBookSanPin" w:hAnsi="Times New Roman" w:cs="Times New Roman"/>
          <w:sz w:val="28"/>
          <w:szCs w:val="28"/>
        </w:rPr>
        <w:t>.3.</w:t>
      </w:r>
      <w:r w:rsidR="003E215A" w:rsidRPr="00EA32E1">
        <w:rPr>
          <w:rFonts w:ascii="Times New Roman" w:eastAsia="SchoolBookSanPin" w:hAnsi="Times New Roman" w:cs="Times New Roman"/>
          <w:sz w:val="28"/>
          <w:szCs w:val="28"/>
        </w:rPr>
        <w:t>Система оценки достижения пл</w:t>
      </w:r>
      <w:r w:rsidR="00A57614" w:rsidRPr="00EA32E1">
        <w:rPr>
          <w:rFonts w:ascii="Times New Roman" w:eastAsia="SchoolBookSanPin" w:hAnsi="Times New Roman" w:cs="Times New Roman"/>
          <w:sz w:val="28"/>
          <w:szCs w:val="28"/>
        </w:rPr>
        <w:t>анируемых результатов освоения О</w:t>
      </w:r>
      <w:r w:rsidR="003E215A" w:rsidRPr="00EA32E1">
        <w:rPr>
          <w:rFonts w:ascii="Times New Roman" w:eastAsia="SchoolBookSanPin" w:hAnsi="Times New Roman" w:cs="Times New Roman"/>
          <w:sz w:val="28"/>
          <w:szCs w:val="28"/>
        </w:rPr>
        <w:t>ОП СОО</w:t>
      </w:r>
      <w:r w:rsidR="00595D78" w:rsidRPr="00EA32E1">
        <w:rPr>
          <w:rFonts w:ascii="Times New Roman" w:eastAsia="SchoolBookSanPin" w:hAnsi="Times New Roman" w:cs="Times New Roman"/>
          <w:sz w:val="28"/>
          <w:szCs w:val="28"/>
        </w:rPr>
        <w:t>…………………</w:t>
      </w:r>
      <w:r w:rsidR="00654770" w:rsidRPr="00EA32E1">
        <w:rPr>
          <w:rFonts w:ascii="Times New Roman" w:eastAsia="SchoolBookSanPin" w:hAnsi="Times New Roman" w:cs="Times New Roman"/>
          <w:sz w:val="28"/>
          <w:szCs w:val="28"/>
        </w:rPr>
        <w:t>…………………………………………………………1</w:t>
      </w:r>
      <w:r w:rsidR="00EA32E1" w:rsidRPr="00EA32E1">
        <w:rPr>
          <w:rFonts w:ascii="Times New Roman" w:eastAsia="SchoolBookSanPin" w:hAnsi="Times New Roman" w:cs="Times New Roman"/>
          <w:sz w:val="28"/>
          <w:szCs w:val="28"/>
        </w:rPr>
        <w:t>8</w:t>
      </w:r>
    </w:p>
    <w:p w:rsidR="003E215A" w:rsidRPr="00EA32E1" w:rsidRDefault="00236B16" w:rsidP="001E5E28">
      <w:pPr>
        <w:spacing w:after="0" w:line="348" w:lineRule="auto"/>
        <w:jc w:val="both"/>
        <w:rPr>
          <w:rFonts w:ascii="Times New Roman" w:eastAsia="SchoolBookSanPin" w:hAnsi="Times New Roman" w:cs="Times New Roman"/>
          <w:b/>
          <w:sz w:val="28"/>
          <w:szCs w:val="28"/>
        </w:rPr>
      </w:pPr>
      <w:r w:rsidRPr="00EA32E1">
        <w:rPr>
          <w:rFonts w:ascii="Times New Roman" w:eastAsia="SchoolBookSanPin" w:hAnsi="Times New Roman" w:cs="Times New Roman"/>
          <w:b/>
          <w:sz w:val="28"/>
          <w:szCs w:val="28"/>
          <w:lang w:val="en-US"/>
        </w:rPr>
        <w:t>II</w:t>
      </w:r>
      <w:r w:rsidR="00567671" w:rsidRPr="00EA32E1">
        <w:rPr>
          <w:rFonts w:ascii="Times New Roman" w:eastAsia="SchoolBookSanPin" w:hAnsi="Times New Roman" w:cs="Times New Roman"/>
          <w:b/>
          <w:sz w:val="28"/>
          <w:szCs w:val="28"/>
          <w:lang w:val="en-US"/>
        </w:rPr>
        <w:t>I</w:t>
      </w:r>
      <w:r w:rsidRPr="00EA32E1">
        <w:rPr>
          <w:rFonts w:ascii="Times New Roman" w:eastAsia="SchoolBookSanPin" w:hAnsi="Times New Roman" w:cs="Times New Roman"/>
          <w:b/>
          <w:sz w:val="28"/>
          <w:szCs w:val="28"/>
        </w:rPr>
        <w:t>.</w:t>
      </w:r>
      <w:r w:rsidR="003E215A" w:rsidRPr="00EA32E1">
        <w:rPr>
          <w:rFonts w:ascii="Times New Roman" w:eastAsia="SchoolBookSanPin" w:hAnsi="Times New Roman" w:cs="Times New Roman"/>
          <w:b/>
          <w:sz w:val="28"/>
          <w:szCs w:val="28"/>
        </w:rPr>
        <w:t>Содержательный раздел</w:t>
      </w:r>
      <w:r w:rsidR="00595D78" w:rsidRPr="00EA32E1">
        <w:rPr>
          <w:rFonts w:ascii="Times New Roman" w:eastAsia="SchoolBookSanPin" w:hAnsi="Times New Roman" w:cs="Times New Roman"/>
          <w:b/>
          <w:sz w:val="28"/>
          <w:szCs w:val="28"/>
        </w:rPr>
        <w:t>…………………</w:t>
      </w:r>
      <w:r w:rsidR="00654770" w:rsidRPr="00EA32E1">
        <w:rPr>
          <w:rFonts w:ascii="Times New Roman" w:eastAsia="SchoolBookSanPin" w:hAnsi="Times New Roman" w:cs="Times New Roman"/>
          <w:b/>
          <w:sz w:val="28"/>
          <w:szCs w:val="28"/>
        </w:rPr>
        <w:t>……………………………..2</w:t>
      </w:r>
      <w:r w:rsidR="00EA32E1" w:rsidRPr="00EA32E1">
        <w:rPr>
          <w:rFonts w:ascii="Times New Roman" w:eastAsia="SchoolBookSanPin" w:hAnsi="Times New Roman" w:cs="Times New Roman"/>
          <w:b/>
          <w:sz w:val="28"/>
          <w:szCs w:val="28"/>
        </w:rPr>
        <w:t>6</w:t>
      </w:r>
    </w:p>
    <w:p w:rsidR="003E215A" w:rsidRPr="00EA32E1" w:rsidRDefault="00567671" w:rsidP="001E5E28">
      <w:pPr>
        <w:spacing w:after="0" w:line="348"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3</w:t>
      </w:r>
      <w:r w:rsidR="00236B16" w:rsidRPr="00EA32E1">
        <w:rPr>
          <w:rFonts w:ascii="Times New Roman" w:eastAsia="SchoolBookSanPin" w:hAnsi="Times New Roman" w:cs="Times New Roman"/>
          <w:sz w:val="28"/>
          <w:szCs w:val="28"/>
        </w:rPr>
        <w:t>.1.</w:t>
      </w:r>
      <w:r w:rsidR="00D8076B" w:rsidRPr="00EA32E1">
        <w:rPr>
          <w:rFonts w:ascii="Times New Roman" w:eastAsia="SchoolBookSanPin" w:hAnsi="Times New Roman" w:cs="Times New Roman"/>
          <w:sz w:val="28"/>
          <w:szCs w:val="28"/>
        </w:rPr>
        <w:t>1.</w:t>
      </w:r>
      <w:r w:rsidR="003E215A" w:rsidRPr="00EA32E1">
        <w:rPr>
          <w:rFonts w:ascii="Times New Roman" w:eastAsia="SchoolBookSanPin" w:hAnsi="Times New Roman" w:cs="Times New Roman"/>
          <w:sz w:val="28"/>
          <w:szCs w:val="28"/>
        </w:rPr>
        <w:t>Рабочие программы учебных предметов</w:t>
      </w:r>
      <w:r w:rsidR="00595D78" w:rsidRPr="00EA32E1">
        <w:rPr>
          <w:rFonts w:ascii="Times New Roman" w:eastAsia="SchoolBookSanPin" w:hAnsi="Times New Roman" w:cs="Times New Roman"/>
          <w:sz w:val="28"/>
          <w:szCs w:val="28"/>
        </w:rPr>
        <w:t>…………………</w:t>
      </w:r>
      <w:r w:rsidR="00654770" w:rsidRPr="00EA32E1">
        <w:rPr>
          <w:rFonts w:ascii="Times New Roman" w:eastAsia="SchoolBookSanPin" w:hAnsi="Times New Roman" w:cs="Times New Roman"/>
          <w:sz w:val="28"/>
          <w:szCs w:val="28"/>
        </w:rPr>
        <w:t>…………2</w:t>
      </w:r>
      <w:r w:rsidR="00EA32E1" w:rsidRPr="00EA32E1">
        <w:rPr>
          <w:rFonts w:ascii="Times New Roman" w:eastAsia="SchoolBookSanPin" w:hAnsi="Times New Roman" w:cs="Times New Roman"/>
          <w:sz w:val="28"/>
          <w:szCs w:val="28"/>
        </w:rPr>
        <w:t>6</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.1.2.</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Русский язык»</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….26</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.1.3.</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Литература»</w:t>
      </w:r>
      <w:r w:rsidR="00595D78" w:rsidRPr="00EA32E1">
        <w:rPr>
          <w:rFonts w:ascii="Times New Roman" w:hAnsi="Times New Roman" w:cs="Times New Roman"/>
          <w:sz w:val="28"/>
          <w:szCs w:val="28"/>
        </w:rPr>
        <w:t>…………………</w:t>
      </w:r>
      <w:r w:rsidR="00EA32E1" w:rsidRPr="00EA32E1">
        <w:rPr>
          <w:rFonts w:ascii="Times New Roman" w:hAnsi="Times New Roman" w:cs="Times New Roman"/>
          <w:sz w:val="28"/>
          <w:szCs w:val="28"/>
        </w:rPr>
        <w:t>…64</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.1.4.</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Иностранный язык»</w:t>
      </w:r>
      <w:r w:rsidR="00EA32E1" w:rsidRPr="00EA32E1">
        <w:rPr>
          <w:rFonts w:ascii="Times New Roman" w:hAnsi="Times New Roman" w:cs="Times New Roman"/>
          <w:sz w:val="28"/>
          <w:szCs w:val="28"/>
        </w:rPr>
        <w:t>……………111</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.1.5.</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 xml:space="preserve">Алгебра </w:t>
      </w:r>
      <w:r w:rsidR="00236B16" w:rsidRPr="00EA32E1">
        <w:rPr>
          <w:rFonts w:ascii="Times New Roman" w:hAnsi="Times New Roman" w:cs="Times New Roman"/>
          <w:sz w:val="28"/>
          <w:szCs w:val="28"/>
          <w:lang w:eastAsia="ru-RU"/>
        </w:rPr>
        <w:t>и начала математического анализа</w:t>
      </w:r>
      <w:r w:rsidR="00236B16" w:rsidRPr="00EA32E1">
        <w:rPr>
          <w:rFonts w:ascii="Times New Roman" w:hAnsi="Times New Roman" w:cs="Times New Roman"/>
          <w:sz w:val="28"/>
          <w:szCs w:val="28"/>
        </w:rPr>
        <w:t>»</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…1</w:t>
      </w:r>
      <w:r w:rsidR="00EA32E1" w:rsidRPr="00EA32E1">
        <w:rPr>
          <w:rFonts w:ascii="Times New Roman" w:hAnsi="Times New Roman" w:cs="Times New Roman"/>
          <w:sz w:val="28"/>
          <w:szCs w:val="28"/>
        </w:rPr>
        <w:t>54</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.1.6.</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Геометрия»</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…..1</w:t>
      </w:r>
      <w:r w:rsidR="00EA32E1" w:rsidRPr="00EA32E1">
        <w:rPr>
          <w:rFonts w:ascii="Times New Roman" w:hAnsi="Times New Roman" w:cs="Times New Roman"/>
          <w:sz w:val="28"/>
          <w:szCs w:val="28"/>
        </w:rPr>
        <w:t>77</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.1.7.</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Вероятность и статистика»</w:t>
      </w:r>
      <w:r w:rsidR="00595D78" w:rsidRPr="00EA32E1">
        <w:rPr>
          <w:rFonts w:ascii="Times New Roman" w:hAnsi="Times New Roman" w:cs="Times New Roman"/>
          <w:sz w:val="28"/>
          <w:szCs w:val="28"/>
        </w:rPr>
        <w:t>………………</w:t>
      </w:r>
      <w:r w:rsidR="00EA32E1" w:rsidRPr="00EA32E1">
        <w:rPr>
          <w:rFonts w:ascii="Times New Roman" w:hAnsi="Times New Roman" w:cs="Times New Roman"/>
          <w:sz w:val="28"/>
          <w:szCs w:val="28"/>
        </w:rPr>
        <w:t>…………………………………………………….204</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.1.8.</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Информатика»</w:t>
      </w:r>
      <w:r w:rsidR="00595D78" w:rsidRPr="00EA32E1">
        <w:rPr>
          <w:rFonts w:ascii="Times New Roman" w:hAnsi="Times New Roman" w:cs="Times New Roman"/>
          <w:sz w:val="28"/>
          <w:szCs w:val="28"/>
        </w:rPr>
        <w:t>……………</w:t>
      </w:r>
      <w:r w:rsidR="00EA32E1" w:rsidRPr="00EA32E1">
        <w:rPr>
          <w:rFonts w:ascii="Times New Roman" w:hAnsi="Times New Roman" w:cs="Times New Roman"/>
          <w:sz w:val="28"/>
          <w:szCs w:val="28"/>
        </w:rPr>
        <w:t>…….221</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.1.9.</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Физика»</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…….2</w:t>
      </w:r>
      <w:r w:rsidR="00EA32E1" w:rsidRPr="00EA32E1">
        <w:rPr>
          <w:rFonts w:ascii="Times New Roman" w:hAnsi="Times New Roman" w:cs="Times New Roman"/>
          <w:sz w:val="28"/>
          <w:szCs w:val="28"/>
        </w:rPr>
        <w:t>40</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.1.10.</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Химия»</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……2</w:t>
      </w:r>
      <w:r w:rsidR="00EA32E1" w:rsidRPr="00EA32E1">
        <w:rPr>
          <w:rFonts w:ascii="Times New Roman" w:hAnsi="Times New Roman" w:cs="Times New Roman"/>
          <w:sz w:val="28"/>
          <w:szCs w:val="28"/>
        </w:rPr>
        <w:t>76</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.1.11.</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Биология»</w:t>
      </w:r>
      <w:r w:rsidR="00595D78" w:rsidRPr="00EA32E1">
        <w:rPr>
          <w:rFonts w:ascii="Times New Roman" w:hAnsi="Times New Roman" w:cs="Times New Roman"/>
          <w:sz w:val="28"/>
          <w:szCs w:val="28"/>
        </w:rPr>
        <w:t>………………</w:t>
      </w:r>
      <w:r w:rsidR="00EA32E1" w:rsidRPr="00EA32E1">
        <w:rPr>
          <w:rFonts w:ascii="Times New Roman" w:hAnsi="Times New Roman" w:cs="Times New Roman"/>
          <w:sz w:val="28"/>
          <w:szCs w:val="28"/>
        </w:rPr>
        <w:t>………318</w:t>
      </w:r>
    </w:p>
    <w:p w:rsidR="00236B16" w:rsidRPr="003868CF" w:rsidRDefault="00567671" w:rsidP="001E5E28">
      <w:pPr>
        <w:spacing w:after="0" w:line="348" w:lineRule="auto"/>
        <w:jc w:val="both"/>
        <w:rPr>
          <w:rFonts w:ascii="Times New Roman" w:hAnsi="Times New Roman" w:cs="Times New Roman"/>
          <w:color w:val="FF0000"/>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.1.12.</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История»</w:t>
      </w:r>
      <w:r w:rsidR="00595D78" w:rsidRPr="00EA32E1">
        <w:rPr>
          <w:rFonts w:ascii="Times New Roman" w:hAnsi="Times New Roman" w:cs="Times New Roman"/>
          <w:sz w:val="28"/>
          <w:szCs w:val="28"/>
        </w:rPr>
        <w:t>……………………</w:t>
      </w:r>
      <w:r w:rsidR="00EA32E1" w:rsidRPr="00EA32E1">
        <w:rPr>
          <w:rFonts w:ascii="Times New Roman" w:hAnsi="Times New Roman" w:cs="Times New Roman"/>
          <w:sz w:val="28"/>
          <w:szCs w:val="28"/>
        </w:rPr>
        <w:t>….353</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.1.13.</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Обществознание»</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w:t>
      </w:r>
      <w:r w:rsidR="00EA32E1" w:rsidRPr="00EA32E1">
        <w:rPr>
          <w:rFonts w:ascii="Times New Roman" w:hAnsi="Times New Roman" w:cs="Times New Roman"/>
          <w:sz w:val="28"/>
          <w:szCs w:val="28"/>
        </w:rPr>
        <w:t>417</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.1.14.</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География»</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….4</w:t>
      </w:r>
      <w:r w:rsidR="00EA32E1" w:rsidRPr="00EA32E1">
        <w:rPr>
          <w:rFonts w:ascii="Times New Roman" w:hAnsi="Times New Roman" w:cs="Times New Roman"/>
          <w:sz w:val="28"/>
          <w:szCs w:val="28"/>
        </w:rPr>
        <w:t>61</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.1.15.</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Основы безопасности и защиты Родины»</w:t>
      </w:r>
      <w:r w:rsidR="00EA32E1" w:rsidRPr="00EA32E1">
        <w:rPr>
          <w:rFonts w:ascii="Times New Roman" w:hAnsi="Times New Roman" w:cs="Times New Roman"/>
          <w:sz w:val="28"/>
          <w:szCs w:val="28"/>
        </w:rPr>
        <w:t>………………………………………………………………………..495</w:t>
      </w:r>
    </w:p>
    <w:p w:rsidR="00236B16"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.1.16.</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Физическая культура»</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w:t>
      </w:r>
      <w:r w:rsidR="00EA32E1" w:rsidRPr="00EA32E1">
        <w:rPr>
          <w:rFonts w:ascii="Times New Roman" w:hAnsi="Times New Roman" w:cs="Times New Roman"/>
          <w:sz w:val="28"/>
          <w:szCs w:val="28"/>
        </w:rPr>
        <w:t>539</w:t>
      </w:r>
    </w:p>
    <w:p w:rsidR="00F337ED" w:rsidRPr="00EA32E1" w:rsidRDefault="00567671" w:rsidP="001E5E28">
      <w:pPr>
        <w:spacing w:after="0" w:line="348" w:lineRule="auto"/>
        <w:jc w:val="both"/>
        <w:rPr>
          <w:rFonts w:ascii="Times New Roman" w:hAnsi="Times New Roman" w:cs="Times New Roman"/>
          <w:sz w:val="28"/>
          <w:szCs w:val="28"/>
        </w:rPr>
      </w:pPr>
      <w:r w:rsidRPr="00EA32E1">
        <w:rPr>
          <w:rFonts w:ascii="Times New Roman" w:eastAsia="SchoolBookSanPin" w:hAnsi="Times New Roman" w:cs="Times New Roman"/>
          <w:sz w:val="28"/>
          <w:szCs w:val="28"/>
        </w:rPr>
        <w:lastRenderedPageBreak/>
        <w:t>3</w:t>
      </w:r>
      <w:r w:rsidR="00D8076B" w:rsidRPr="00EA32E1">
        <w:rPr>
          <w:rFonts w:ascii="Times New Roman" w:eastAsia="SchoolBookSanPin" w:hAnsi="Times New Roman" w:cs="Times New Roman"/>
          <w:sz w:val="28"/>
          <w:szCs w:val="28"/>
        </w:rPr>
        <w:t>.1.17.</w:t>
      </w:r>
      <w:r w:rsidR="00236B16" w:rsidRPr="00EA32E1">
        <w:rPr>
          <w:rFonts w:ascii="Times New Roman" w:eastAsia="SchoolBookSanPin" w:hAnsi="Times New Roman" w:cs="Times New Roman"/>
          <w:sz w:val="28"/>
          <w:szCs w:val="28"/>
        </w:rPr>
        <w:t>Рабочая программа по предмету «</w:t>
      </w:r>
      <w:r w:rsidR="00236B16" w:rsidRPr="00EA32E1">
        <w:rPr>
          <w:rFonts w:ascii="Times New Roman" w:hAnsi="Times New Roman" w:cs="Times New Roman"/>
          <w:sz w:val="28"/>
          <w:szCs w:val="28"/>
        </w:rPr>
        <w:t>Индивидуальный проект»</w:t>
      </w:r>
      <w:r w:rsidR="00595D78" w:rsidRPr="00EA32E1">
        <w:rPr>
          <w:rFonts w:ascii="Times New Roman" w:hAnsi="Times New Roman" w:cs="Times New Roman"/>
          <w:sz w:val="28"/>
          <w:szCs w:val="28"/>
        </w:rPr>
        <w:t>…………………</w:t>
      </w:r>
      <w:r w:rsidR="00654770" w:rsidRPr="00EA32E1">
        <w:rPr>
          <w:rFonts w:ascii="Times New Roman" w:hAnsi="Times New Roman" w:cs="Times New Roman"/>
          <w:sz w:val="28"/>
          <w:szCs w:val="28"/>
        </w:rPr>
        <w:t>………………………………………………………</w:t>
      </w:r>
      <w:r w:rsidR="00EA32E1" w:rsidRPr="00EA32E1">
        <w:rPr>
          <w:rFonts w:ascii="Times New Roman" w:hAnsi="Times New Roman" w:cs="Times New Roman"/>
          <w:sz w:val="28"/>
          <w:szCs w:val="28"/>
        </w:rPr>
        <w:t>565</w:t>
      </w:r>
    </w:p>
    <w:p w:rsidR="000A7C5E" w:rsidRPr="00EA32E1" w:rsidRDefault="000A7C5E" w:rsidP="001E5E28">
      <w:pPr>
        <w:spacing w:after="0" w:line="348" w:lineRule="auto"/>
        <w:jc w:val="both"/>
        <w:rPr>
          <w:rFonts w:ascii="Times New Roman" w:hAnsi="Times New Roman" w:cs="Times New Roman"/>
          <w:sz w:val="28"/>
          <w:szCs w:val="28"/>
        </w:rPr>
      </w:pPr>
      <w:r w:rsidRPr="00EA32E1">
        <w:rPr>
          <w:rFonts w:ascii="Times New Roman" w:hAnsi="Times New Roman" w:cs="Times New Roman"/>
          <w:sz w:val="28"/>
          <w:szCs w:val="28"/>
        </w:rPr>
        <w:t>3.1.18.</w:t>
      </w:r>
      <w:r w:rsidRPr="00EA32E1">
        <w:rPr>
          <w:rFonts w:ascii="Times New Roman" w:eastAsia="SchoolBookSanPin" w:hAnsi="Times New Roman" w:cs="Times New Roman"/>
          <w:sz w:val="28"/>
          <w:szCs w:val="28"/>
        </w:rPr>
        <w:t>Рабочая программа по предмету «</w:t>
      </w:r>
      <w:r w:rsidRPr="00EA32E1">
        <w:rPr>
          <w:rFonts w:ascii="Times New Roman" w:hAnsi="Times New Roman" w:cs="Times New Roman"/>
          <w:sz w:val="28"/>
          <w:szCs w:val="28"/>
        </w:rPr>
        <w:t xml:space="preserve"> Родной язык ( русский)»…………………</w:t>
      </w:r>
      <w:r w:rsidR="00654770" w:rsidRPr="00EA32E1">
        <w:rPr>
          <w:rFonts w:ascii="Times New Roman" w:hAnsi="Times New Roman" w:cs="Times New Roman"/>
          <w:sz w:val="28"/>
          <w:szCs w:val="28"/>
        </w:rPr>
        <w:t>…………………………………………………….5</w:t>
      </w:r>
      <w:r w:rsidR="00EA32E1" w:rsidRPr="00EA32E1">
        <w:rPr>
          <w:rFonts w:ascii="Times New Roman" w:hAnsi="Times New Roman" w:cs="Times New Roman"/>
          <w:sz w:val="28"/>
          <w:szCs w:val="28"/>
        </w:rPr>
        <w:t>83</w:t>
      </w:r>
    </w:p>
    <w:p w:rsidR="000A7C5E" w:rsidRPr="00EA32E1" w:rsidRDefault="000A7C5E" w:rsidP="001E5E28">
      <w:pPr>
        <w:spacing w:after="0" w:line="348" w:lineRule="auto"/>
        <w:jc w:val="both"/>
        <w:rPr>
          <w:rFonts w:ascii="Times New Roman" w:hAnsi="Times New Roman" w:cs="Times New Roman"/>
          <w:sz w:val="28"/>
          <w:szCs w:val="28"/>
        </w:rPr>
      </w:pPr>
      <w:r w:rsidRPr="00EA32E1">
        <w:rPr>
          <w:rFonts w:ascii="Times New Roman" w:hAnsi="Times New Roman" w:cs="Times New Roman"/>
          <w:sz w:val="28"/>
          <w:szCs w:val="28"/>
        </w:rPr>
        <w:t>3.1.19.</w:t>
      </w:r>
      <w:r w:rsidRPr="00EA32E1">
        <w:rPr>
          <w:rFonts w:ascii="Times New Roman" w:eastAsia="SchoolBookSanPin" w:hAnsi="Times New Roman" w:cs="Times New Roman"/>
          <w:sz w:val="28"/>
          <w:szCs w:val="28"/>
        </w:rPr>
        <w:t xml:space="preserve">Рабочая программа по </w:t>
      </w:r>
      <w:r w:rsidR="006C5525" w:rsidRPr="00EA32E1">
        <w:rPr>
          <w:rFonts w:ascii="Times New Roman" w:eastAsia="SchoolBookSanPin" w:hAnsi="Times New Roman" w:cs="Times New Roman"/>
          <w:sz w:val="28"/>
          <w:szCs w:val="28"/>
        </w:rPr>
        <w:t xml:space="preserve"> учебному курсу </w:t>
      </w:r>
      <w:r w:rsidRPr="00EA32E1">
        <w:rPr>
          <w:rFonts w:ascii="Times New Roman" w:eastAsia="SchoolBookSanPin" w:hAnsi="Times New Roman" w:cs="Times New Roman"/>
          <w:sz w:val="28"/>
          <w:szCs w:val="28"/>
        </w:rPr>
        <w:t>«</w:t>
      </w:r>
      <w:r w:rsidR="006C5525" w:rsidRPr="00EA32E1">
        <w:rPr>
          <w:rFonts w:ascii="Times New Roman" w:hAnsi="Times New Roman" w:cs="Times New Roman"/>
          <w:sz w:val="28"/>
          <w:szCs w:val="28"/>
        </w:rPr>
        <w:t>Общая биология</w:t>
      </w:r>
      <w:r w:rsidRPr="00EA32E1">
        <w:rPr>
          <w:rFonts w:ascii="Times New Roman" w:hAnsi="Times New Roman" w:cs="Times New Roman"/>
          <w:sz w:val="28"/>
          <w:szCs w:val="28"/>
        </w:rPr>
        <w:t>»…………………</w:t>
      </w:r>
      <w:r w:rsidR="00EA32E1" w:rsidRPr="00EA32E1">
        <w:rPr>
          <w:rFonts w:ascii="Times New Roman" w:hAnsi="Times New Roman" w:cs="Times New Roman"/>
          <w:sz w:val="28"/>
          <w:szCs w:val="28"/>
        </w:rPr>
        <w:t>…………………………………………………..615</w:t>
      </w:r>
    </w:p>
    <w:p w:rsidR="003E215A" w:rsidRPr="00EA32E1" w:rsidRDefault="00567671" w:rsidP="001E5E28">
      <w:pPr>
        <w:spacing w:after="0" w:line="348"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.2.</w:t>
      </w:r>
      <w:r w:rsidR="003E215A" w:rsidRPr="00EA32E1">
        <w:rPr>
          <w:rFonts w:ascii="Times New Roman" w:eastAsia="SchoolBookSanPin" w:hAnsi="Times New Roman" w:cs="Times New Roman"/>
          <w:sz w:val="28"/>
          <w:szCs w:val="28"/>
        </w:rPr>
        <w:t>Программа формирования универсальных учебных действий у обучающихся</w:t>
      </w:r>
      <w:r w:rsidR="00595D78" w:rsidRPr="00EA32E1">
        <w:rPr>
          <w:rFonts w:ascii="Times New Roman" w:eastAsia="SchoolBookSanPin" w:hAnsi="Times New Roman" w:cs="Times New Roman"/>
          <w:sz w:val="28"/>
          <w:szCs w:val="28"/>
        </w:rPr>
        <w:t>……………………………………………</w:t>
      </w:r>
      <w:r w:rsidR="002623A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643</w:t>
      </w:r>
    </w:p>
    <w:p w:rsidR="003E215A" w:rsidRPr="00EA32E1" w:rsidRDefault="00567671" w:rsidP="001E5E28">
      <w:pPr>
        <w:spacing w:after="0" w:line="348"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3</w:t>
      </w:r>
      <w:r w:rsidR="00D8076B" w:rsidRPr="00EA32E1">
        <w:rPr>
          <w:rFonts w:ascii="Times New Roman" w:eastAsia="SchoolBookSanPin" w:hAnsi="Times New Roman" w:cs="Times New Roman"/>
          <w:sz w:val="28"/>
          <w:szCs w:val="28"/>
        </w:rPr>
        <w:t>.3.</w:t>
      </w:r>
      <w:r w:rsidR="003E215A" w:rsidRPr="00EA32E1">
        <w:rPr>
          <w:rFonts w:ascii="Times New Roman" w:eastAsia="SchoolBookSanPin" w:hAnsi="Times New Roman" w:cs="Times New Roman"/>
          <w:sz w:val="28"/>
          <w:szCs w:val="28"/>
        </w:rPr>
        <w:t>Рабочая программа воспитания</w:t>
      </w:r>
      <w:r w:rsidR="00595D78" w:rsidRPr="00EA32E1">
        <w:rPr>
          <w:rFonts w:ascii="Times New Roman" w:eastAsia="SchoolBookSanPin" w:hAnsi="Times New Roman" w:cs="Times New Roman"/>
          <w:sz w:val="28"/>
          <w:szCs w:val="28"/>
        </w:rPr>
        <w:t>………………………………</w:t>
      </w:r>
      <w:r w:rsidR="002623A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700</w:t>
      </w:r>
    </w:p>
    <w:p w:rsidR="00267E82" w:rsidRPr="00EA32E1" w:rsidRDefault="00567671" w:rsidP="009C69A0">
      <w:pPr>
        <w:spacing w:after="0" w:line="276" w:lineRule="auto"/>
        <w:rPr>
          <w:rFonts w:ascii="Times New Roman" w:eastAsia="SchoolBookSanPin" w:hAnsi="Times New Roman" w:cs="Times New Roman"/>
          <w:b/>
          <w:sz w:val="28"/>
          <w:szCs w:val="28"/>
        </w:rPr>
      </w:pPr>
      <w:r w:rsidRPr="00EA32E1">
        <w:rPr>
          <w:rFonts w:ascii="Times New Roman" w:eastAsia="SchoolBookSanPin" w:hAnsi="Times New Roman" w:cs="Times New Roman"/>
          <w:b/>
          <w:sz w:val="28"/>
          <w:szCs w:val="28"/>
          <w:lang w:val="en-US"/>
        </w:rPr>
        <w:t>IV</w:t>
      </w:r>
      <w:r w:rsidR="00236B16" w:rsidRPr="00EA32E1">
        <w:rPr>
          <w:rFonts w:ascii="Times New Roman" w:eastAsia="SchoolBookSanPin" w:hAnsi="Times New Roman" w:cs="Times New Roman"/>
          <w:b/>
          <w:sz w:val="28"/>
          <w:szCs w:val="28"/>
        </w:rPr>
        <w:t>.</w:t>
      </w:r>
      <w:r w:rsidR="00267E82" w:rsidRPr="00EA32E1">
        <w:rPr>
          <w:rFonts w:ascii="Times New Roman" w:eastAsia="SchoolBookSanPin" w:hAnsi="Times New Roman" w:cs="Times New Roman"/>
          <w:b/>
          <w:sz w:val="28"/>
          <w:szCs w:val="28"/>
        </w:rPr>
        <w:t>Организационный раздел</w:t>
      </w:r>
      <w:r w:rsidR="00595D78" w:rsidRPr="00EA32E1">
        <w:rPr>
          <w:rFonts w:ascii="Times New Roman" w:eastAsia="SchoolBookSanPin" w:hAnsi="Times New Roman" w:cs="Times New Roman"/>
          <w:b/>
          <w:sz w:val="28"/>
          <w:szCs w:val="28"/>
        </w:rPr>
        <w:t>……………………………</w:t>
      </w:r>
      <w:r w:rsidR="002623A0" w:rsidRPr="00EA32E1">
        <w:rPr>
          <w:rFonts w:ascii="Times New Roman" w:eastAsia="SchoolBookSanPin" w:hAnsi="Times New Roman" w:cs="Times New Roman"/>
          <w:b/>
          <w:sz w:val="28"/>
          <w:szCs w:val="28"/>
        </w:rPr>
        <w:t>…………………...</w:t>
      </w:r>
      <w:r w:rsidR="00EA32E1" w:rsidRPr="00EA32E1">
        <w:rPr>
          <w:rFonts w:ascii="Times New Roman" w:eastAsia="SchoolBookSanPin" w:hAnsi="Times New Roman" w:cs="Times New Roman"/>
          <w:b/>
          <w:sz w:val="28"/>
          <w:szCs w:val="28"/>
        </w:rPr>
        <w:t>756</w:t>
      </w:r>
    </w:p>
    <w:p w:rsidR="00267E82" w:rsidRPr="00EA32E1" w:rsidRDefault="00567671" w:rsidP="009C69A0">
      <w:pPr>
        <w:spacing w:after="0" w:line="276" w:lineRule="auto"/>
        <w:rPr>
          <w:rFonts w:ascii="Times New Roman" w:eastAsia="SchoolBookSanPin" w:hAnsi="Times New Roman" w:cs="Times New Roman"/>
          <w:b/>
          <w:sz w:val="28"/>
          <w:szCs w:val="28"/>
        </w:rPr>
      </w:pPr>
      <w:r w:rsidRPr="00EA32E1">
        <w:rPr>
          <w:rFonts w:ascii="Times New Roman" w:eastAsia="SchoolBookSanPin" w:hAnsi="Times New Roman" w:cs="Times New Roman"/>
          <w:sz w:val="28"/>
          <w:szCs w:val="28"/>
        </w:rPr>
        <w:t>4</w:t>
      </w:r>
      <w:r w:rsidR="00595D78" w:rsidRPr="00EA32E1">
        <w:rPr>
          <w:rFonts w:ascii="Times New Roman" w:eastAsia="SchoolBookSanPin" w:hAnsi="Times New Roman" w:cs="Times New Roman"/>
          <w:sz w:val="28"/>
          <w:szCs w:val="28"/>
        </w:rPr>
        <w:t>.1.</w:t>
      </w:r>
      <w:r w:rsidR="00267E82" w:rsidRPr="00EA32E1">
        <w:rPr>
          <w:rFonts w:ascii="Times New Roman" w:eastAsia="SchoolBookSanPin" w:hAnsi="Times New Roman" w:cs="Times New Roman"/>
          <w:sz w:val="28"/>
          <w:szCs w:val="28"/>
        </w:rPr>
        <w:t>Учебный план</w:t>
      </w:r>
      <w:r w:rsidR="00595D78" w:rsidRPr="00EA32E1">
        <w:rPr>
          <w:rFonts w:ascii="Times New Roman" w:eastAsia="SchoolBookSanPin" w:hAnsi="Times New Roman" w:cs="Times New Roman"/>
          <w:sz w:val="28"/>
          <w:szCs w:val="28"/>
        </w:rPr>
        <w:t>……………………………</w:t>
      </w:r>
      <w:r w:rsidR="002623A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756</w:t>
      </w:r>
    </w:p>
    <w:p w:rsidR="00267E82" w:rsidRPr="00EA32E1" w:rsidRDefault="00567671" w:rsidP="009C69A0">
      <w:pPr>
        <w:spacing w:after="0" w:line="276" w:lineRule="auto"/>
        <w:rPr>
          <w:rFonts w:ascii="Times New Roman" w:eastAsia="SchoolBookSanPin" w:hAnsi="Times New Roman" w:cs="Times New Roman"/>
          <w:b/>
          <w:sz w:val="28"/>
          <w:szCs w:val="28"/>
        </w:rPr>
      </w:pPr>
      <w:r w:rsidRPr="00EA32E1">
        <w:rPr>
          <w:rFonts w:ascii="Times New Roman" w:eastAsia="SchoolBookSanPin" w:hAnsi="Times New Roman" w:cs="Times New Roman"/>
          <w:sz w:val="28"/>
          <w:szCs w:val="28"/>
        </w:rPr>
        <w:t>4</w:t>
      </w:r>
      <w:r w:rsidR="00595D78" w:rsidRPr="00EA32E1">
        <w:rPr>
          <w:rFonts w:ascii="Times New Roman" w:eastAsia="SchoolBookSanPin" w:hAnsi="Times New Roman" w:cs="Times New Roman"/>
          <w:sz w:val="28"/>
          <w:szCs w:val="28"/>
        </w:rPr>
        <w:t>.2.</w:t>
      </w:r>
      <w:r w:rsidR="00267E82" w:rsidRPr="00EA32E1">
        <w:rPr>
          <w:rFonts w:ascii="Times New Roman" w:eastAsia="SchoolBookSanPin" w:hAnsi="Times New Roman" w:cs="Times New Roman"/>
          <w:sz w:val="28"/>
          <w:szCs w:val="28"/>
        </w:rPr>
        <w:t>План внеурочной деятельности</w:t>
      </w:r>
      <w:r w:rsidR="00595D78" w:rsidRPr="00EA32E1">
        <w:rPr>
          <w:rFonts w:ascii="Times New Roman" w:eastAsia="SchoolBookSanPin" w:hAnsi="Times New Roman" w:cs="Times New Roman"/>
          <w:sz w:val="28"/>
          <w:szCs w:val="28"/>
        </w:rPr>
        <w:t>……………………</w:t>
      </w:r>
      <w:r w:rsidR="002623A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760</w:t>
      </w:r>
    </w:p>
    <w:p w:rsidR="00267E82" w:rsidRPr="00EA32E1" w:rsidRDefault="00567671" w:rsidP="009C69A0">
      <w:pPr>
        <w:spacing w:after="0" w:line="276" w:lineRule="auto"/>
        <w:jc w:val="both"/>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4</w:t>
      </w:r>
      <w:r w:rsidR="00595D78" w:rsidRPr="00EA32E1">
        <w:rPr>
          <w:rFonts w:ascii="Times New Roman" w:eastAsia="SchoolBookSanPin" w:hAnsi="Times New Roman" w:cs="Times New Roman"/>
          <w:sz w:val="28"/>
          <w:szCs w:val="28"/>
        </w:rPr>
        <w:t>.3.</w:t>
      </w:r>
      <w:r w:rsidR="00267E82" w:rsidRPr="00EA32E1">
        <w:rPr>
          <w:rFonts w:ascii="Times New Roman" w:eastAsia="SchoolBookSanPin" w:hAnsi="Times New Roman" w:cs="Times New Roman"/>
          <w:sz w:val="28"/>
          <w:szCs w:val="28"/>
        </w:rPr>
        <w:t>Календарный учебный график</w:t>
      </w:r>
      <w:r w:rsidR="00595D78" w:rsidRPr="00EA32E1">
        <w:rPr>
          <w:rFonts w:ascii="Times New Roman" w:eastAsia="SchoolBookSanPin" w:hAnsi="Times New Roman" w:cs="Times New Roman"/>
          <w:sz w:val="28"/>
          <w:szCs w:val="28"/>
        </w:rPr>
        <w:t>………………………………</w:t>
      </w:r>
      <w:r w:rsidR="002623A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784</w:t>
      </w:r>
    </w:p>
    <w:p w:rsidR="00472B70" w:rsidRPr="00EA32E1" w:rsidRDefault="00567671" w:rsidP="009C69A0">
      <w:pPr>
        <w:spacing w:after="0" w:line="276" w:lineRule="auto"/>
        <w:rPr>
          <w:rFonts w:ascii="Times New Roman" w:eastAsia="SchoolBookSanPin" w:hAnsi="Times New Roman" w:cs="Times New Roman"/>
          <w:sz w:val="28"/>
          <w:szCs w:val="28"/>
        </w:rPr>
      </w:pPr>
      <w:r w:rsidRPr="00EA32E1">
        <w:rPr>
          <w:rFonts w:ascii="Times New Roman" w:eastAsia="SchoolBookSanPin" w:hAnsi="Times New Roman" w:cs="Times New Roman"/>
          <w:sz w:val="28"/>
          <w:szCs w:val="28"/>
        </w:rPr>
        <w:t>4</w:t>
      </w:r>
      <w:r w:rsidR="00595D78" w:rsidRPr="00EA32E1">
        <w:rPr>
          <w:rFonts w:ascii="Times New Roman" w:eastAsia="SchoolBookSanPin" w:hAnsi="Times New Roman" w:cs="Times New Roman"/>
          <w:sz w:val="28"/>
          <w:szCs w:val="28"/>
        </w:rPr>
        <w:t>.4.</w:t>
      </w:r>
      <w:r w:rsidR="00267E82" w:rsidRPr="00EA32E1">
        <w:rPr>
          <w:rFonts w:ascii="Times New Roman" w:eastAsia="SchoolBookSanPin" w:hAnsi="Times New Roman" w:cs="Times New Roman"/>
          <w:sz w:val="28"/>
          <w:szCs w:val="28"/>
        </w:rPr>
        <w:t>Календарный план воспитательной работы</w:t>
      </w:r>
      <w:r w:rsidR="00595D78" w:rsidRPr="00EA32E1">
        <w:rPr>
          <w:rFonts w:ascii="Times New Roman" w:eastAsia="SchoolBookSanPin" w:hAnsi="Times New Roman" w:cs="Times New Roman"/>
          <w:sz w:val="28"/>
          <w:szCs w:val="28"/>
        </w:rPr>
        <w:t>………………………</w:t>
      </w:r>
      <w:r w:rsidR="002623A0" w:rsidRPr="00EA32E1">
        <w:rPr>
          <w:rFonts w:ascii="Times New Roman" w:eastAsia="SchoolBookSanPin" w:hAnsi="Times New Roman" w:cs="Times New Roman"/>
          <w:sz w:val="28"/>
          <w:szCs w:val="28"/>
        </w:rPr>
        <w:t>………</w:t>
      </w:r>
      <w:r w:rsidR="00EA32E1" w:rsidRPr="00EA32E1">
        <w:rPr>
          <w:rFonts w:ascii="Times New Roman" w:eastAsia="SchoolBookSanPin" w:hAnsi="Times New Roman" w:cs="Times New Roman"/>
          <w:sz w:val="28"/>
          <w:szCs w:val="28"/>
        </w:rPr>
        <w:t>786</w:t>
      </w:r>
    </w:p>
    <w:p w:rsidR="000A6C60" w:rsidRPr="003868CF" w:rsidRDefault="00890749" w:rsidP="009C69A0">
      <w:pPr>
        <w:spacing w:after="0" w:line="276" w:lineRule="auto"/>
        <w:rPr>
          <w:rFonts w:ascii="Times New Roman" w:hAnsi="Times New Roman" w:cs="Times New Roman"/>
          <w:color w:val="FF0000"/>
          <w:sz w:val="28"/>
          <w:szCs w:val="28"/>
        </w:rPr>
      </w:pPr>
      <w:r w:rsidRPr="00EA32E1">
        <w:rPr>
          <w:rFonts w:ascii="Times New Roman" w:hAnsi="Times New Roman" w:cs="Times New Roman"/>
          <w:sz w:val="28"/>
          <w:szCs w:val="28"/>
        </w:rPr>
        <w:t>4.5.Система условий реализации основной образовательной программы</w:t>
      </w:r>
      <w:r w:rsidR="002623A0" w:rsidRPr="00EA32E1">
        <w:rPr>
          <w:rFonts w:ascii="Times New Roman" w:hAnsi="Times New Roman" w:cs="Times New Roman"/>
          <w:sz w:val="28"/>
          <w:szCs w:val="28"/>
        </w:rPr>
        <w:t>…</w:t>
      </w:r>
      <w:r w:rsidR="00EA32E1" w:rsidRPr="00EA32E1">
        <w:rPr>
          <w:rFonts w:ascii="Times New Roman" w:hAnsi="Times New Roman" w:cs="Times New Roman"/>
          <w:sz w:val="28"/>
          <w:szCs w:val="28"/>
        </w:rPr>
        <w:t>863</w:t>
      </w:r>
    </w:p>
    <w:p w:rsidR="001E5E28" w:rsidRPr="00EA32E1" w:rsidRDefault="00BC57CA" w:rsidP="001E5E28">
      <w:pPr>
        <w:spacing w:after="0"/>
        <w:rPr>
          <w:rFonts w:ascii="Times New Roman" w:hAnsi="Times New Roman" w:cs="Times New Roman"/>
          <w:sz w:val="28"/>
          <w:szCs w:val="28"/>
        </w:rPr>
      </w:pPr>
      <w:r w:rsidRPr="00EA32E1">
        <w:rPr>
          <w:rFonts w:ascii="Times New Roman" w:hAnsi="Times New Roman" w:cs="Times New Roman"/>
          <w:sz w:val="28"/>
          <w:szCs w:val="28"/>
        </w:rPr>
        <w:t>Приложение…………………………………………………………………</w:t>
      </w:r>
      <w:r w:rsidR="00EA32E1" w:rsidRPr="00EA32E1">
        <w:rPr>
          <w:rFonts w:ascii="Times New Roman" w:hAnsi="Times New Roman" w:cs="Times New Roman"/>
          <w:sz w:val="28"/>
          <w:szCs w:val="28"/>
        </w:rPr>
        <w:t>….943</w:t>
      </w:r>
    </w:p>
    <w:p w:rsidR="001E5E28" w:rsidRPr="00EA32E1" w:rsidRDefault="00BC57CA" w:rsidP="001E5E28">
      <w:pPr>
        <w:spacing w:after="0"/>
        <w:rPr>
          <w:rFonts w:ascii="Times New Roman" w:hAnsi="Times New Roman" w:cs="Times New Roman"/>
          <w:sz w:val="28"/>
          <w:szCs w:val="28"/>
        </w:rPr>
      </w:pPr>
      <w:r w:rsidRPr="00EA32E1">
        <w:rPr>
          <w:rFonts w:ascii="Times New Roman" w:eastAsia="SchoolBookSanPin" w:hAnsi="Times New Roman" w:cs="Times New Roman"/>
          <w:sz w:val="28"/>
          <w:szCs w:val="28"/>
        </w:rPr>
        <w:t xml:space="preserve">1.Рабочая </w:t>
      </w:r>
      <w:r w:rsidRPr="00EA32E1">
        <w:rPr>
          <w:rFonts w:ascii="Times New Roman" w:eastAsia="SchoolBookSanPin" w:hAnsi="Times New Roman" w:cs="Times New Roman"/>
          <w:sz w:val="26"/>
          <w:szCs w:val="26"/>
        </w:rPr>
        <w:t xml:space="preserve">программа  </w:t>
      </w:r>
      <w:r w:rsidRPr="00EA32E1">
        <w:rPr>
          <w:rFonts w:ascii="Times New Roman" w:eastAsia="SchoolBookSanPin" w:hAnsi="Times New Roman" w:cs="Times New Roman"/>
          <w:sz w:val="28"/>
          <w:szCs w:val="28"/>
        </w:rPr>
        <w:t xml:space="preserve">курса внеурочной деятельности «Подвижные игры </w:t>
      </w:r>
      <w:r w:rsidRPr="00EA32E1">
        <w:rPr>
          <w:rFonts w:ascii="Times New Roman" w:hAnsi="Times New Roman" w:cs="Times New Roman"/>
          <w:sz w:val="28"/>
          <w:szCs w:val="28"/>
        </w:rPr>
        <w:t>»</w:t>
      </w:r>
      <w:r w:rsidR="00EA32E1" w:rsidRPr="00EA32E1">
        <w:rPr>
          <w:rFonts w:ascii="Times New Roman" w:hAnsi="Times New Roman" w:cs="Times New Roman"/>
          <w:sz w:val="28"/>
          <w:szCs w:val="28"/>
        </w:rPr>
        <w:t>943</w:t>
      </w:r>
    </w:p>
    <w:p w:rsidR="00BC57CA" w:rsidRPr="00EA32E1" w:rsidRDefault="00BC57CA" w:rsidP="00BC57CA">
      <w:pPr>
        <w:spacing w:after="0"/>
        <w:rPr>
          <w:rFonts w:ascii="Times New Roman" w:hAnsi="Times New Roman" w:cs="Times New Roman"/>
          <w:sz w:val="28"/>
          <w:szCs w:val="28"/>
        </w:rPr>
      </w:pPr>
      <w:r w:rsidRPr="00EA32E1">
        <w:rPr>
          <w:rFonts w:ascii="Times New Roman" w:eastAsia="SchoolBookSanPin" w:hAnsi="Times New Roman" w:cs="Times New Roman"/>
          <w:sz w:val="28"/>
          <w:szCs w:val="28"/>
        </w:rPr>
        <w:t>2.Рабочая программа  курса</w:t>
      </w:r>
      <w:r w:rsidR="002B5397" w:rsidRPr="00EA32E1">
        <w:rPr>
          <w:rFonts w:ascii="Times New Roman" w:eastAsia="SchoolBookSanPin" w:hAnsi="Times New Roman" w:cs="Times New Roman"/>
          <w:sz w:val="28"/>
          <w:szCs w:val="28"/>
        </w:rPr>
        <w:t xml:space="preserve"> </w:t>
      </w:r>
      <w:r w:rsidRPr="00EA32E1">
        <w:rPr>
          <w:rFonts w:ascii="Times New Roman" w:eastAsia="SchoolBookSanPin" w:hAnsi="Times New Roman" w:cs="Times New Roman"/>
          <w:sz w:val="28"/>
          <w:szCs w:val="28"/>
        </w:rPr>
        <w:t>внеурочной деятельности «Семьеведение</w:t>
      </w:r>
      <w:r w:rsidRPr="00EA32E1">
        <w:rPr>
          <w:rFonts w:ascii="Times New Roman" w:hAnsi="Times New Roman" w:cs="Times New Roman"/>
          <w:sz w:val="28"/>
          <w:szCs w:val="28"/>
        </w:rPr>
        <w:t>»…</w:t>
      </w:r>
      <w:r w:rsidR="00EA32E1" w:rsidRPr="00EA32E1">
        <w:rPr>
          <w:rFonts w:ascii="Times New Roman" w:hAnsi="Times New Roman" w:cs="Times New Roman"/>
          <w:sz w:val="28"/>
          <w:szCs w:val="28"/>
        </w:rPr>
        <w:t>.956</w:t>
      </w:r>
    </w:p>
    <w:p w:rsidR="00BC57CA" w:rsidRPr="00EA32E1" w:rsidRDefault="00BC57CA" w:rsidP="00BC57CA">
      <w:pPr>
        <w:spacing w:after="0"/>
        <w:rPr>
          <w:rFonts w:ascii="Times New Roman" w:hAnsi="Times New Roman" w:cs="Times New Roman"/>
          <w:sz w:val="28"/>
          <w:szCs w:val="28"/>
        </w:rPr>
      </w:pPr>
      <w:r w:rsidRPr="00EA32E1">
        <w:rPr>
          <w:rFonts w:ascii="Times New Roman" w:eastAsia="SchoolBookSanPin" w:hAnsi="Times New Roman" w:cs="Times New Roman"/>
          <w:sz w:val="28"/>
          <w:szCs w:val="28"/>
        </w:rPr>
        <w:t>3.Рабочая программа  курса внеурочной деятельности «</w:t>
      </w:r>
      <w:r w:rsidRPr="00EA32E1">
        <w:rPr>
          <w:rFonts w:ascii="Times New Roman" w:hAnsi="Times New Roman" w:cs="Times New Roman"/>
          <w:sz w:val="28"/>
          <w:szCs w:val="28"/>
        </w:rPr>
        <w:t>Основы функциональной грамотности. Учимся для жизни»…………………</w:t>
      </w:r>
      <w:r w:rsidR="00EA32E1" w:rsidRPr="00EA32E1">
        <w:rPr>
          <w:rFonts w:ascii="Times New Roman" w:hAnsi="Times New Roman" w:cs="Times New Roman"/>
          <w:sz w:val="28"/>
          <w:szCs w:val="28"/>
        </w:rPr>
        <w:t>………975</w:t>
      </w:r>
    </w:p>
    <w:p w:rsidR="00BC57CA" w:rsidRPr="005E3C37" w:rsidRDefault="005E3C37" w:rsidP="00BC57CA">
      <w:pPr>
        <w:spacing w:after="0"/>
        <w:rPr>
          <w:rFonts w:ascii="Times New Roman" w:hAnsi="Times New Roman" w:cs="Times New Roman"/>
          <w:sz w:val="28"/>
          <w:szCs w:val="28"/>
        </w:rPr>
      </w:pPr>
      <w:r w:rsidRPr="005E3C37">
        <w:rPr>
          <w:rFonts w:ascii="Times New Roman" w:eastAsia="SchoolBookSanPin" w:hAnsi="Times New Roman" w:cs="Times New Roman"/>
          <w:sz w:val="28"/>
          <w:szCs w:val="28"/>
        </w:rPr>
        <w:t>4</w:t>
      </w:r>
      <w:r w:rsidR="00BC57CA" w:rsidRPr="005E3C37">
        <w:rPr>
          <w:rFonts w:ascii="Times New Roman" w:eastAsia="SchoolBookSanPin" w:hAnsi="Times New Roman" w:cs="Times New Roman"/>
          <w:sz w:val="28"/>
          <w:szCs w:val="28"/>
        </w:rPr>
        <w:t>.Рабочая программа  кружка «</w:t>
      </w:r>
      <w:r w:rsidR="00BC57CA" w:rsidRPr="005E3C37">
        <w:rPr>
          <w:rFonts w:ascii="Times New Roman" w:hAnsi="Times New Roman" w:cs="Times New Roman"/>
          <w:sz w:val="28"/>
          <w:szCs w:val="28"/>
        </w:rPr>
        <w:t>Пешеходный туризм»…………………</w:t>
      </w:r>
      <w:r w:rsidRPr="005E3C37">
        <w:rPr>
          <w:rFonts w:ascii="Times New Roman" w:hAnsi="Times New Roman" w:cs="Times New Roman"/>
          <w:sz w:val="28"/>
          <w:szCs w:val="28"/>
        </w:rPr>
        <w:t>……994</w:t>
      </w:r>
    </w:p>
    <w:p w:rsidR="00BC57CA" w:rsidRPr="005E3C37" w:rsidRDefault="005E3C37" w:rsidP="00BC57CA">
      <w:pPr>
        <w:spacing w:after="0"/>
        <w:rPr>
          <w:rFonts w:ascii="Times New Roman" w:hAnsi="Times New Roman" w:cs="Times New Roman"/>
          <w:sz w:val="28"/>
          <w:szCs w:val="28"/>
        </w:rPr>
      </w:pPr>
      <w:r w:rsidRPr="005E3C37">
        <w:rPr>
          <w:rFonts w:ascii="Times New Roman" w:eastAsia="SchoolBookSanPin" w:hAnsi="Times New Roman" w:cs="Times New Roman"/>
          <w:sz w:val="28"/>
          <w:szCs w:val="28"/>
        </w:rPr>
        <w:t>5</w:t>
      </w:r>
      <w:r w:rsidR="00BC57CA" w:rsidRPr="005E3C37">
        <w:rPr>
          <w:rFonts w:ascii="Times New Roman" w:eastAsia="SchoolBookSanPin" w:hAnsi="Times New Roman" w:cs="Times New Roman"/>
          <w:sz w:val="28"/>
          <w:szCs w:val="28"/>
        </w:rPr>
        <w:t>.Рабочая программа  курса внеурочной деятельности «</w:t>
      </w:r>
      <w:r w:rsidR="00BC57CA" w:rsidRPr="005E3C37">
        <w:rPr>
          <w:rFonts w:ascii="Times New Roman" w:hAnsi="Times New Roman" w:cs="Times New Roman"/>
          <w:sz w:val="28"/>
          <w:szCs w:val="28"/>
        </w:rPr>
        <w:t>Разговор о важном»…………………</w:t>
      </w:r>
      <w:r w:rsidRPr="005E3C37">
        <w:rPr>
          <w:rFonts w:ascii="Times New Roman" w:hAnsi="Times New Roman" w:cs="Times New Roman"/>
          <w:sz w:val="28"/>
          <w:szCs w:val="28"/>
        </w:rPr>
        <w:t>……………………………………………………..1033</w:t>
      </w:r>
    </w:p>
    <w:p w:rsidR="00BC57CA" w:rsidRPr="005E3C37" w:rsidRDefault="005E3C37" w:rsidP="00BC57CA">
      <w:pPr>
        <w:spacing w:after="0"/>
        <w:rPr>
          <w:rFonts w:ascii="Times New Roman" w:hAnsi="Times New Roman" w:cs="Times New Roman"/>
          <w:sz w:val="28"/>
          <w:szCs w:val="28"/>
        </w:rPr>
      </w:pPr>
      <w:r w:rsidRPr="005E3C37">
        <w:rPr>
          <w:rFonts w:ascii="Times New Roman" w:hAnsi="Times New Roman" w:cs="Times New Roman"/>
          <w:sz w:val="28"/>
          <w:szCs w:val="28"/>
        </w:rPr>
        <w:t>6</w:t>
      </w:r>
      <w:r w:rsidR="00BC57CA" w:rsidRPr="005E3C37">
        <w:rPr>
          <w:rFonts w:ascii="Times New Roman" w:hAnsi="Times New Roman" w:cs="Times New Roman"/>
          <w:sz w:val="28"/>
          <w:szCs w:val="28"/>
        </w:rPr>
        <w:t>.</w:t>
      </w:r>
      <w:r w:rsidR="00BC57CA" w:rsidRPr="005E3C37">
        <w:rPr>
          <w:rFonts w:ascii="Times New Roman" w:eastAsia="SchoolBookSanPin" w:hAnsi="Times New Roman" w:cs="Times New Roman"/>
          <w:sz w:val="28"/>
          <w:szCs w:val="28"/>
        </w:rPr>
        <w:t xml:space="preserve"> Рабочая программа  курса внеурочной деятельности «</w:t>
      </w:r>
      <w:r w:rsidR="00BC57CA" w:rsidRPr="005E3C37">
        <w:rPr>
          <w:rFonts w:ascii="Times New Roman" w:hAnsi="Times New Roman" w:cs="Times New Roman"/>
          <w:sz w:val="28"/>
          <w:szCs w:val="28"/>
        </w:rPr>
        <w:t>Россия- мои горизонты»…………………</w:t>
      </w:r>
      <w:r w:rsidRPr="005E3C37">
        <w:rPr>
          <w:rFonts w:ascii="Times New Roman" w:hAnsi="Times New Roman" w:cs="Times New Roman"/>
          <w:sz w:val="28"/>
          <w:szCs w:val="28"/>
        </w:rPr>
        <w:t>………………………………………………….1067</w:t>
      </w:r>
    </w:p>
    <w:p w:rsidR="005E3C37" w:rsidRPr="005E3C37" w:rsidRDefault="005E3C37" w:rsidP="00BC57CA">
      <w:pPr>
        <w:spacing w:after="0"/>
        <w:rPr>
          <w:rFonts w:ascii="Times New Roman" w:hAnsi="Times New Roman" w:cs="Times New Roman"/>
          <w:sz w:val="28"/>
          <w:szCs w:val="28"/>
        </w:rPr>
      </w:pPr>
    </w:p>
    <w:p w:rsidR="005E3C37" w:rsidRDefault="005E3C37" w:rsidP="00BC57CA">
      <w:pPr>
        <w:spacing w:after="0"/>
        <w:rPr>
          <w:rFonts w:ascii="Times New Roman" w:hAnsi="Times New Roman" w:cs="Times New Roman"/>
          <w:color w:val="FF0000"/>
          <w:sz w:val="28"/>
          <w:szCs w:val="28"/>
        </w:rPr>
      </w:pPr>
    </w:p>
    <w:p w:rsidR="005E3C37" w:rsidRDefault="005E3C37" w:rsidP="00BC57CA">
      <w:pPr>
        <w:spacing w:after="0"/>
        <w:rPr>
          <w:rFonts w:ascii="Times New Roman" w:hAnsi="Times New Roman" w:cs="Times New Roman"/>
          <w:color w:val="FF0000"/>
          <w:sz w:val="28"/>
          <w:szCs w:val="28"/>
        </w:rPr>
      </w:pPr>
    </w:p>
    <w:p w:rsidR="005E3C37" w:rsidRDefault="005E3C37" w:rsidP="00BC57CA">
      <w:pPr>
        <w:spacing w:after="0"/>
        <w:rPr>
          <w:rFonts w:ascii="Times New Roman" w:hAnsi="Times New Roman" w:cs="Times New Roman"/>
          <w:color w:val="FF0000"/>
          <w:sz w:val="28"/>
          <w:szCs w:val="28"/>
        </w:rPr>
      </w:pPr>
    </w:p>
    <w:p w:rsidR="005E3C37" w:rsidRDefault="005E3C37" w:rsidP="00BC57CA">
      <w:pPr>
        <w:spacing w:after="0"/>
        <w:rPr>
          <w:rFonts w:ascii="Times New Roman" w:hAnsi="Times New Roman" w:cs="Times New Roman"/>
          <w:color w:val="FF0000"/>
          <w:sz w:val="28"/>
          <w:szCs w:val="28"/>
        </w:rPr>
      </w:pPr>
    </w:p>
    <w:p w:rsidR="005E3C37" w:rsidRPr="003868CF" w:rsidRDefault="005E3C37" w:rsidP="00BC57CA">
      <w:pPr>
        <w:spacing w:after="0"/>
        <w:rPr>
          <w:rFonts w:ascii="Times New Roman" w:hAnsi="Times New Roman" w:cs="Times New Roman"/>
          <w:color w:val="FF0000"/>
          <w:sz w:val="28"/>
          <w:szCs w:val="28"/>
        </w:rPr>
      </w:pPr>
    </w:p>
    <w:p w:rsidR="002B5397" w:rsidRPr="003868CF" w:rsidRDefault="002B5397" w:rsidP="00BC57CA">
      <w:pPr>
        <w:spacing w:after="0"/>
        <w:rPr>
          <w:rFonts w:ascii="Times New Roman" w:hAnsi="Times New Roman" w:cs="Times New Roman"/>
          <w:color w:val="FF0000"/>
          <w:sz w:val="28"/>
          <w:szCs w:val="28"/>
        </w:rPr>
      </w:pPr>
    </w:p>
    <w:p w:rsidR="002B5397" w:rsidRPr="003868CF" w:rsidRDefault="002B5397" w:rsidP="00BC57CA">
      <w:pPr>
        <w:spacing w:after="0"/>
        <w:rPr>
          <w:rFonts w:ascii="Times New Roman" w:hAnsi="Times New Roman" w:cs="Times New Roman"/>
          <w:color w:val="FF0000"/>
          <w:sz w:val="28"/>
          <w:szCs w:val="28"/>
        </w:rPr>
      </w:pPr>
    </w:p>
    <w:p w:rsidR="00D842C1" w:rsidRPr="003868CF" w:rsidRDefault="00D842C1" w:rsidP="00BC57CA">
      <w:pPr>
        <w:spacing w:after="0"/>
        <w:rPr>
          <w:rFonts w:ascii="Times New Roman" w:hAnsi="Times New Roman" w:cs="Times New Roman"/>
          <w:color w:val="FF0000"/>
          <w:sz w:val="28"/>
          <w:szCs w:val="28"/>
        </w:rPr>
      </w:pPr>
    </w:p>
    <w:p w:rsidR="00BC57CA" w:rsidRPr="003868CF" w:rsidRDefault="00BC57CA" w:rsidP="00BC57CA">
      <w:pPr>
        <w:spacing w:after="0"/>
        <w:rPr>
          <w:rFonts w:ascii="Times New Roman" w:hAnsi="Times New Roman" w:cs="Times New Roman"/>
          <w:color w:val="FF0000"/>
          <w:sz w:val="28"/>
          <w:szCs w:val="28"/>
        </w:rPr>
      </w:pPr>
    </w:p>
    <w:p w:rsidR="001E5E28" w:rsidRPr="003868CF" w:rsidRDefault="001E5E28" w:rsidP="001E5E28">
      <w:pPr>
        <w:spacing w:after="0"/>
        <w:rPr>
          <w:rFonts w:ascii="Times New Roman" w:hAnsi="Times New Roman" w:cs="Times New Roman"/>
          <w:sz w:val="28"/>
          <w:szCs w:val="28"/>
        </w:rPr>
      </w:pPr>
    </w:p>
    <w:p w:rsidR="00472B70" w:rsidRPr="003868CF" w:rsidRDefault="00472B70" w:rsidP="00472B70">
      <w:pPr>
        <w:widowControl w:val="0"/>
        <w:numPr>
          <w:ilvl w:val="0"/>
          <w:numId w:val="1"/>
        </w:numPr>
        <w:spacing w:after="0" w:line="240" w:lineRule="auto"/>
        <w:ind w:left="0" w:firstLine="0"/>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Общие положения</w:t>
      </w:r>
    </w:p>
    <w:p w:rsidR="00472B70" w:rsidRPr="003868CF" w:rsidRDefault="0042317F" w:rsidP="009C69A0">
      <w:pPr>
        <w:autoSpaceDE w:val="0"/>
        <w:autoSpaceDN w:val="0"/>
        <w:adjustRightInd w:val="0"/>
        <w:spacing w:after="0" w:line="276" w:lineRule="auto"/>
        <w:rPr>
          <w:rFonts w:ascii="Times New Roman" w:hAnsi="Times New Roman" w:cs="Times New Roman"/>
          <w:sz w:val="28"/>
          <w:szCs w:val="28"/>
        </w:rPr>
      </w:pPr>
      <w:r w:rsidRPr="003868CF">
        <w:rPr>
          <w:rFonts w:ascii="Times New Roman" w:eastAsia="TimesNewRoman" w:hAnsi="Times New Roman" w:cs="Times New Roman"/>
          <w:sz w:val="28"/>
          <w:szCs w:val="28"/>
        </w:rPr>
        <w:t xml:space="preserve">Основная образовательная программа среднего общего образования </w:t>
      </w:r>
      <w:r w:rsidR="0084218B" w:rsidRPr="003868CF">
        <w:rPr>
          <w:rFonts w:ascii="Times New Roman" w:eastAsia="TimesNewRoman" w:hAnsi="Times New Roman" w:cs="Times New Roman"/>
          <w:sz w:val="28"/>
          <w:szCs w:val="28"/>
        </w:rPr>
        <w:t>МБОУ Коржевская СШ</w:t>
      </w:r>
      <w:r w:rsidRPr="003868CF">
        <w:rPr>
          <w:rFonts w:ascii="Times New Roman" w:eastAsia="TimesNewRoman" w:hAnsi="Times New Roman" w:cs="Times New Roman"/>
          <w:sz w:val="28"/>
          <w:szCs w:val="28"/>
        </w:rPr>
        <w:t xml:space="preserve"> разработана на основе </w:t>
      </w:r>
      <w:r w:rsidR="00841390" w:rsidRPr="003868CF">
        <w:rPr>
          <w:rFonts w:ascii="Times New Roman" w:hAnsi="Times New Roman" w:cs="Times New Roman"/>
          <w:sz w:val="28"/>
          <w:szCs w:val="28"/>
        </w:rPr>
        <w:t>следующих  основных федеральных нормативных  и методических документов:</w:t>
      </w:r>
    </w:p>
    <w:p w:rsidR="00841390" w:rsidRPr="003868CF" w:rsidRDefault="00841390" w:rsidP="002B5397">
      <w:pPr>
        <w:numPr>
          <w:ilvl w:val="0"/>
          <w:numId w:val="78"/>
        </w:numPr>
        <w:spacing w:before="100" w:beforeAutospacing="1" w:after="100" w:afterAutospacing="1" w:line="276"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Федеральный закон от 29.12.2012 № 273-ФЗ «Об образовании в Российской Федерации».</w:t>
      </w:r>
    </w:p>
    <w:p w:rsidR="00841390" w:rsidRPr="003868CF" w:rsidRDefault="00841390" w:rsidP="002B5397">
      <w:pPr>
        <w:pStyle w:val="a8"/>
        <w:numPr>
          <w:ilvl w:val="0"/>
          <w:numId w:val="78"/>
        </w:numPr>
        <w:spacing w:before="100" w:beforeAutospacing="1" w:after="100" w:afterAutospacing="1" w:line="360" w:lineRule="auto"/>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«Об утверждении федерального государственного образовательного стандарта среднего общего образования» от 17 мая 2012 г. № 413 (в ред. Приказа Минпросвещения России от 12.08.2022 № 732)</w:t>
      </w:r>
    </w:p>
    <w:p w:rsidR="00841390" w:rsidRPr="003868CF" w:rsidRDefault="00841390" w:rsidP="002B5397">
      <w:pPr>
        <w:pStyle w:val="a8"/>
        <w:numPr>
          <w:ilvl w:val="0"/>
          <w:numId w:val="78"/>
        </w:numPr>
        <w:spacing w:line="360" w:lineRule="auto"/>
        <w:ind w:left="102"/>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27.12.2023 №1028 О внесении изменений в некоторые приказы Минобрнауки и Минпросвещения, касающиеся ФГОС основного общего образования и среднего общего образования".</w:t>
      </w:r>
    </w:p>
    <w:p w:rsidR="00841390" w:rsidRPr="003868CF" w:rsidRDefault="00841390" w:rsidP="002B5397">
      <w:pPr>
        <w:pStyle w:val="a8"/>
        <w:numPr>
          <w:ilvl w:val="0"/>
          <w:numId w:val="78"/>
        </w:numPr>
        <w:spacing w:before="100" w:beforeAutospacing="1" w:after="100" w:afterAutospacing="1" w:line="360" w:lineRule="auto"/>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18.05.2023г. № 371 «Об утверждении федеральной образовательной программы среднего общего образования».</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w:t>
      </w:r>
      <w:r w:rsidRPr="003868CF">
        <w:rPr>
          <w:rFonts w:ascii="Times New Roman" w:hAnsi="Times New Roman" w:cs="Times New Roman"/>
          <w:sz w:val="28"/>
          <w:szCs w:val="28"/>
        </w:rPr>
        <w:lastRenderedPageBreak/>
        <w:t>требования к обеспечению безопасности и (или) безвредности для человека факторов среды обитания».</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41390" w:rsidRPr="003868CF" w:rsidRDefault="00841390" w:rsidP="002B5397">
      <w:pPr>
        <w:pStyle w:val="a8"/>
        <w:numPr>
          <w:ilvl w:val="0"/>
          <w:numId w:val="78"/>
        </w:numPr>
        <w:spacing w:after="0"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 xml:space="preserve">Письмо Минпросвещения России от 26 февраля 2021 г. № 03-205 «О методических рекомендациях» (вместе с «Методическими рекомендациями </w:t>
      </w:r>
      <w:r w:rsidRPr="003868CF">
        <w:rPr>
          <w:rFonts w:ascii="Times New Roman" w:hAnsi="Times New Roman" w:cs="Times New Roman"/>
          <w:sz w:val="28"/>
          <w:szCs w:val="28"/>
        </w:rPr>
        <w:lastRenderedPageBreak/>
        <w:t>по обеспечению возможности освоения основных образовательных программ обучающимися 5 – 11 классов по индивидуальному учебному плану»).</w:t>
      </w:r>
    </w:p>
    <w:p w:rsidR="00841390" w:rsidRPr="003868CF" w:rsidRDefault="00841390" w:rsidP="002B5397">
      <w:pPr>
        <w:numPr>
          <w:ilvl w:val="0"/>
          <w:numId w:val="78"/>
        </w:numPr>
        <w:spacing w:before="100" w:beforeAutospacing="1" w:after="100" w:afterAutospacing="1" w:line="360" w:lineRule="auto"/>
        <w:ind w:left="0"/>
        <w:contextualSpacing/>
        <w:jc w:val="both"/>
        <w:rPr>
          <w:rFonts w:ascii="Times New Roman" w:hAnsi="Times New Roman" w:cs="Times New Roman"/>
          <w:sz w:val="28"/>
          <w:szCs w:val="28"/>
        </w:rPr>
      </w:pPr>
      <w:r w:rsidRPr="003868CF">
        <w:rPr>
          <w:rFonts w:ascii="Times New Roman" w:hAnsi="Times New Roman" w:cs="Times New Roman"/>
          <w:sz w:val="28"/>
          <w:szCs w:val="28"/>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 xml:space="preserve">Постановление Правительства </w:t>
      </w:r>
      <w:bookmarkStart w:id="0" w:name="_Hlk163211040"/>
      <w:r w:rsidRPr="003868CF">
        <w:rPr>
          <w:rFonts w:ascii="Times New Roman" w:hAnsi="Times New Roman" w:cs="Times New Roman"/>
          <w:sz w:val="28"/>
          <w:szCs w:val="28"/>
        </w:rPr>
        <w:t>РФ от 11.10.2023 №1678 «Об утверждении правил применения электронного обучения, ДОТ при реализации образовательного процесса».</w:t>
      </w:r>
    </w:p>
    <w:bookmarkEnd w:id="0"/>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 xml:space="preserve">Приказ Минпросвещения России от 31.08.2023 №650 «Об утверждении Порядка осуществления мероприятий по профессиональной ориентации </w:t>
      </w:r>
      <w:r w:rsidRPr="003868CF">
        <w:rPr>
          <w:rFonts w:ascii="Times New Roman" w:hAnsi="Times New Roman" w:cs="Times New Roman"/>
          <w:sz w:val="28"/>
          <w:szCs w:val="28"/>
        </w:rPr>
        <w:lastRenderedPageBreak/>
        <w:t>обучающихся по образовательным программам основного общего и среднего общего образования».</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841390" w:rsidRPr="003868CF" w:rsidRDefault="00841390" w:rsidP="002B5397">
      <w:pPr>
        <w:pStyle w:val="a8"/>
        <w:numPr>
          <w:ilvl w:val="0"/>
          <w:numId w:val="78"/>
        </w:numPr>
        <w:spacing w:before="100" w:beforeAutospacing="1" w:after="100" w:afterAutospacing="1" w:line="360" w:lineRule="auto"/>
        <w:jc w:val="both"/>
        <w:rPr>
          <w:rFonts w:ascii="Times New Roman" w:hAnsi="Times New Roman" w:cs="Times New Roman"/>
          <w:sz w:val="28"/>
          <w:szCs w:val="28"/>
        </w:rPr>
      </w:pPr>
      <w:r w:rsidRPr="003868CF">
        <w:rPr>
          <w:rFonts w:ascii="Times New Roman" w:hAnsi="Times New Roman" w:cs="Times New Roman"/>
          <w:sz w:val="28"/>
          <w:szCs w:val="28"/>
        </w:rPr>
        <w:t>Федеральный закон от 19.12.2023 № 618-ФЗ «О внесении изменений в Федеральный закон «Об образовании в Российской Федерации».</w:t>
      </w:r>
    </w:p>
    <w:p w:rsidR="00841390" w:rsidRPr="003868CF" w:rsidRDefault="00841390" w:rsidP="002B5397">
      <w:pPr>
        <w:pStyle w:val="a8"/>
        <w:numPr>
          <w:ilvl w:val="0"/>
          <w:numId w:val="78"/>
        </w:numPr>
        <w:spacing w:before="100" w:beforeAutospacing="1" w:after="100" w:afterAutospacing="1" w:line="360" w:lineRule="auto"/>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Приказ Минпросвещения России от 21.06.23 №556 «О внесении изменений в приложения n. 1, n.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t xml:space="preserve">Информационное письмо Департамента государственной политики и управления в сфере общего образования от 22.05.2023 № 03-870 «О введении обновленных ФГОС и ФООП». </w:t>
      </w:r>
    </w:p>
    <w:p w:rsidR="00841390" w:rsidRPr="003868CF" w:rsidRDefault="00841390" w:rsidP="002B5397">
      <w:pPr>
        <w:pStyle w:val="a8"/>
        <w:numPr>
          <w:ilvl w:val="0"/>
          <w:numId w:val="78"/>
        </w:numPr>
        <w:spacing w:before="100" w:beforeAutospacing="1" w:after="100" w:afterAutospacing="1" w:line="360" w:lineRule="auto"/>
        <w:ind w:left="0"/>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8" w:history="1">
        <w:r w:rsidRPr="003868CF">
          <w:rPr>
            <w:rFonts w:ascii="Times New Roman" w:hAnsi="Times New Roman" w:cs="Times New Roman"/>
            <w:sz w:val="28"/>
            <w:szCs w:val="28"/>
          </w:rPr>
          <w:t>https://fipi.ru/metodicheskaya-kopilka/univers-kodifikatory-oko</w:t>
        </w:r>
      </w:hyperlink>
      <w:r w:rsidRPr="003868CF">
        <w:rPr>
          <w:rFonts w:ascii="Times New Roman" w:hAnsi="Times New Roman" w:cs="Times New Roman"/>
          <w:sz w:val="28"/>
          <w:szCs w:val="28"/>
        </w:rPr>
        <w:t>.</w:t>
      </w:r>
      <w:r w:rsidRPr="003868CF">
        <w:rPr>
          <w:rFonts w:ascii="Times New Roman" w:hAnsi="Times New Roman" w:cs="Times New Roman"/>
          <w:noProof/>
          <w:sz w:val="28"/>
          <w:szCs w:val="28"/>
          <w:lang w:eastAsia="ru-RU"/>
        </w:rPr>
        <w:drawing>
          <wp:inline distT="0" distB="0" distL="0" distR="0">
            <wp:extent cx="6097" cy="12192"/>
            <wp:effectExtent l="0" t="0" r="0" b="0"/>
            <wp:docPr id="1" name="Picture 3169"/>
            <wp:cNvGraphicFramePr/>
            <a:graphic xmlns:a="http://schemas.openxmlformats.org/drawingml/2006/main">
              <a:graphicData uri="http://schemas.openxmlformats.org/drawingml/2006/picture">
                <pic:pic xmlns:pic="http://schemas.openxmlformats.org/drawingml/2006/picture">
                  <pic:nvPicPr>
                    <pic:cNvPr id="3169" name="Picture 3169"/>
                    <pic:cNvPicPr/>
                  </pic:nvPicPr>
                  <pic:blipFill>
                    <a:blip r:embed="rId9"/>
                    <a:stretch>
                      <a:fillRect/>
                    </a:stretch>
                  </pic:blipFill>
                  <pic:spPr>
                    <a:xfrm>
                      <a:off x="0" y="0"/>
                      <a:ext cx="6097" cy="12192"/>
                    </a:xfrm>
                    <a:prstGeom prst="rect">
                      <a:avLst/>
                    </a:prstGeom>
                  </pic:spPr>
                </pic:pic>
              </a:graphicData>
            </a:graphic>
          </wp:inline>
        </w:drawing>
      </w:r>
    </w:p>
    <w:p w:rsidR="00472B70" w:rsidRPr="003868CF" w:rsidRDefault="00472B70"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 разработке ООП СОО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ООП СОО включает три раздела: целевой, содержательный, организационный.</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Целевой раздел ООП СОО включает:</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пояснительную записку;</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планируемые результаты освоения обучающимися ООП СОО;</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систему оценки достижения планируемых результатов освоения ООП СОО.</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рабочие программы учебных предметов;</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программу формирования универсальных учебных действий у обучающихся;</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рабочую программу воспитания.</w:t>
      </w:r>
    </w:p>
    <w:p w:rsidR="00AA101E" w:rsidRPr="003868CF" w:rsidRDefault="00AA101E" w:rsidP="003529A5">
      <w:pPr>
        <w:spacing w:after="0" w:line="276"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3529A5" w:rsidRPr="003868CF" w:rsidRDefault="003529A5" w:rsidP="003529A5">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Программа формирования универсальных учебных действий у обучающихся содержит:</w:t>
      </w:r>
    </w:p>
    <w:p w:rsidR="003529A5" w:rsidRPr="003868CF" w:rsidRDefault="003529A5" w:rsidP="003529A5">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AA101E" w:rsidRPr="003868CF" w:rsidRDefault="003529A5" w:rsidP="003529A5">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529A5" w:rsidRPr="003868CF" w:rsidRDefault="003529A5" w:rsidP="003529A5">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3529A5" w:rsidRPr="003868CF" w:rsidRDefault="003529A5" w:rsidP="003529A5">
      <w:pPr>
        <w:spacing w:after="0" w:line="348"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Рабочая программа воспитания реализуется в единстве урочной и внеурочной деятельности, осуществляемой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совместно с семьей и другими институтами воспитания.</w:t>
      </w:r>
    </w:p>
    <w:p w:rsidR="003529A5" w:rsidRPr="003868CF" w:rsidRDefault="00D26051" w:rsidP="003529A5">
      <w:pPr>
        <w:spacing w:after="0" w:line="348"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D26051" w:rsidRPr="003868CF" w:rsidRDefault="00D26051" w:rsidP="00D2605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D26051" w:rsidRPr="003868CF" w:rsidRDefault="00D26051" w:rsidP="00D2605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Учебный план;</w:t>
      </w:r>
    </w:p>
    <w:p w:rsidR="00FB2969" w:rsidRPr="003868CF" w:rsidRDefault="00D26051" w:rsidP="00FB2969">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План внеурочной деятельности;</w:t>
      </w:r>
    </w:p>
    <w:p w:rsidR="00D26051" w:rsidRPr="003868CF" w:rsidRDefault="00FB2969" w:rsidP="00FB2969">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К</w:t>
      </w:r>
      <w:r w:rsidR="00D26051" w:rsidRPr="003868CF">
        <w:rPr>
          <w:rFonts w:ascii="Times New Roman" w:eastAsia="SchoolBookSanPin" w:hAnsi="Times New Roman" w:cs="Times New Roman"/>
          <w:sz w:val="28"/>
          <w:szCs w:val="28"/>
        </w:rPr>
        <w:t>алендарный учебный график;</w:t>
      </w:r>
    </w:p>
    <w:p w:rsidR="00D26051" w:rsidRPr="003868CF" w:rsidRDefault="00FB2969" w:rsidP="00D2605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w:t>
      </w:r>
      <w:r w:rsidR="00D26051" w:rsidRPr="003868CF">
        <w:rPr>
          <w:rFonts w:ascii="Times New Roman" w:eastAsia="SchoolBookSanPin" w:hAnsi="Times New Roman" w:cs="Times New Roman"/>
          <w:sz w:val="28"/>
          <w:szCs w:val="28"/>
        </w:rPr>
        <w:t>алендарный план воспитательной работы.</w:t>
      </w:r>
    </w:p>
    <w:p w:rsidR="00251850" w:rsidRPr="003868CF" w:rsidRDefault="00251850" w:rsidP="0025185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или в которых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принимает участие в учебном году или периоде обучения.</w:t>
      </w:r>
    </w:p>
    <w:p w:rsidR="00251850" w:rsidRPr="003868CF" w:rsidRDefault="00251850" w:rsidP="00D26051">
      <w:pPr>
        <w:spacing w:after="0" w:line="348" w:lineRule="auto"/>
        <w:ind w:firstLine="709"/>
        <w:jc w:val="both"/>
        <w:rPr>
          <w:rFonts w:ascii="Times New Roman" w:eastAsia="SchoolBookSanPin" w:hAnsi="Times New Roman" w:cs="Times New Roman"/>
          <w:sz w:val="28"/>
          <w:szCs w:val="28"/>
        </w:rPr>
      </w:pPr>
    </w:p>
    <w:p w:rsidR="000A6C60" w:rsidRPr="003868CF" w:rsidRDefault="000A6C60" w:rsidP="000A6C60">
      <w:pPr>
        <w:pStyle w:val="a8"/>
        <w:numPr>
          <w:ilvl w:val="0"/>
          <w:numId w:val="1"/>
        </w:numPr>
        <w:spacing w:after="0" w:line="348" w:lineRule="auto"/>
        <w:rPr>
          <w:rFonts w:ascii="Times New Roman" w:eastAsia="OfficinaSansBoldITC" w:hAnsi="Times New Roman" w:cs="Times New Roman"/>
          <w:b/>
          <w:sz w:val="28"/>
          <w:szCs w:val="28"/>
        </w:rPr>
      </w:pPr>
      <w:r w:rsidRPr="003868CF">
        <w:rPr>
          <w:rFonts w:ascii="Times New Roman" w:eastAsia="OfficinaSansBoldITC" w:hAnsi="Times New Roman" w:cs="Times New Roman"/>
          <w:b/>
          <w:sz w:val="28"/>
          <w:szCs w:val="28"/>
        </w:rPr>
        <w:t>Целевой раздел .</w:t>
      </w:r>
    </w:p>
    <w:p w:rsidR="000A6C60" w:rsidRPr="003868CF" w:rsidRDefault="000A6C60" w:rsidP="000A6C60">
      <w:pPr>
        <w:spacing w:after="0" w:line="348" w:lineRule="auto"/>
        <w:ind w:left="360"/>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2.1.Пояснительная записка.</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ООП СОО является основным документом, определяющим содержание общего образования, а также регламентирующим образовательную деятельность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Целями</w:t>
      </w:r>
      <w:r w:rsidRPr="003868CF">
        <w:rPr>
          <w:rFonts w:ascii="Times New Roman" w:eastAsia="SchoolBookSanPin" w:hAnsi="Times New Roman" w:cs="Times New Roman"/>
          <w:sz w:val="28"/>
          <w:szCs w:val="28"/>
        </w:rPr>
        <w:t xml:space="preserve"> реализации ООП СОО являются:</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российской гражданской идентичности обучающихся;</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Достижение поставленных целей реализации ООП СОО предусматривает решение следующих основных задач: </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A6C60" w:rsidRPr="003868CF" w:rsidRDefault="000A6C60" w:rsidP="000A6C60">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7F3CBA" w:rsidRPr="003868CF" w:rsidRDefault="000A6C60"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достижение планируемых результатов освоения ООП СОО всеми</w:t>
      </w:r>
      <w:r w:rsidR="007F3CBA" w:rsidRPr="003868CF">
        <w:rPr>
          <w:rFonts w:ascii="Times New Roman" w:eastAsia="SchoolBookSanPin" w:hAnsi="Times New Roman" w:cs="Times New Roman"/>
          <w:sz w:val="28"/>
          <w:szCs w:val="28"/>
        </w:rPr>
        <w:t xml:space="preserve">обучающимися, в том числе обучающимися с ограниченными возможностями здоровья (далее – ОВЗ);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обеспечение доступности получения качественного среднего общего образования;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ООП СОО учитывает следующие </w:t>
      </w:r>
      <w:r w:rsidRPr="003868CF">
        <w:rPr>
          <w:rFonts w:ascii="Times New Roman" w:eastAsia="SchoolBookSanPin" w:hAnsi="Times New Roman" w:cs="Times New Roman"/>
          <w:bCs/>
          <w:sz w:val="28"/>
          <w:szCs w:val="28"/>
        </w:rPr>
        <w:t>принципы</w:t>
      </w:r>
      <w:r w:rsidRPr="003868CF">
        <w:rPr>
          <w:rFonts w:ascii="Times New Roman" w:eastAsia="SchoolBookSanPin" w:hAnsi="Times New Roman" w:cs="Times New Roman"/>
          <w:sz w:val="28"/>
          <w:szCs w:val="28"/>
        </w:rPr>
        <w:t>:</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принцип учёта ведущей деятельности обучающегося: ООП СОО обеспечиваетконструирование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принцип интеграции обучения и воспитания: ООП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0A6C60"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w:t>
      </w:r>
    </w:p>
    <w:p w:rsidR="007F3CBA" w:rsidRPr="003868CF" w:rsidRDefault="007F3CBA" w:rsidP="007F3CBA">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A6C60" w:rsidRPr="003868CF" w:rsidRDefault="007F3CBA" w:rsidP="007F3CBA">
      <w:pPr>
        <w:spacing w:after="0" w:line="348" w:lineRule="auto"/>
        <w:rPr>
          <w:rFonts w:ascii="Times New Roman" w:hAnsi="Times New Roman" w:cs="Times New Roman"/>
          <w:sz w:val="28"/>
          <w:szCs w:val="28"/>
        </w:rPr>
      </w:pPr>
      <w:r w:rsidRPr="003868CF">
        <w:rPr>
          <w:rFonts w:ascii="Times New Roman" w:eastAsia="SchoolBookSanPin" w:hAnsi="Times New Roman" w:cs="Times New Roman"/>
          <w:sz w:val="28"/>
          <w:szCs w:val="28"/>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r w:rsidRPr="003868CF">
        <w:rPr>
          <w:rFonts w:ascii="Times New Roman" w:hAnsi="Times New Roman" w:cs="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84218B" w:rsidRPr="003868CF">
        <w:rPr>
          <w:rFonts w:ascii="Times New Roman" w:hAnsi="Times New Roman" w:cs="Times New Roman"/>
          <w:sz w:val="28"/>
          <w:szCs w:val="28"/>
        </w:rPr>
        <w:t>МБОУ Коржевская СШ</w:t>
      </w:r>
      <w:r w:rsidR="002055EF" w:rsidRPr="003868CF">
        <w:rPr>
          <w:rFonts w:ascii="Times New Roman" w:hAnsi="Times New Roman" w:cs="Times New Roman"/>
          <w:sz w:val="28"/>
          <w:szCs w:val="28"/>
        </w:rPr>
        <w:t>.</w:t>
      </w:r>
    </w:p>
    <w:p w:rsidR="002055EF" w:rsidRPr="003868CF" w:rsidRDefault="00A57614" w:rsidP="007F3CBA">
      <w:pPr>
        <w:spacing w:after="0" w:line="348" w:lineRule="auto"/>
        <w:rPr>
          <w:rFonts w:ascii="Times New Roman" w:hAnsi="Times New Roman" w:cs="Times New Roman"/>
          <w:b/>
          <w:sz w:val="28"/>
          <w:szCs w:val="28"/>
        </w:rPr>
      </w:pPr>
      <w:r w:rsidRPr="003868CF">
        <w:rPr>
          <w:rFonts w:ascii="Times New Roman" w:hAnsi="Times New Roman" w:cs="Times New Roman"/>
          <w:b/>
          <w:sz w:val="28"/>
          <w:szCs w:val="28"/>
        </w:rPr>
        <w:t>2.2.</w:t>
      </w:r>
      <w:r w:rsidR="002055EF" w:rsidRPr="003868CF">
        <w:rPr>
          <w:rFonts w:ascii="Times New Roman" w:hAnsi="Times New Roman" w:cs="Times New Roman"/>
          <w:b/>
          <w:sz w:val="28"/>
          <w:szCs w:val="28"/>
        </w:rPr>
        <w:t>Планируемые результаты освоения ООП СОО.</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Требования к личностным результатам освоения обучающимися ООП СОО включают осознание российской гражданской идентичности; готовность</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Метапредметные результаты включают:</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способность их использовать в учебной, познавательной и социальнойпрактике;</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овладение навыками учебно-исследовательской, проектной и социальной деятельности.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познавательными универсальными учебными действиями;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коммуникативными универсальными учебными действиями;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регулятивными универсальными учебными действиями.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Предметные результаты включают: </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1697" w:rsidRPr="003868CF" w:rsidRDefault="00331697" w:rsidP="0033169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Требования к предметным результатам:</w:t>
      </w:r>
    </w:p>
    <w:p w:rsidR="000076AD" w:rsidRPr="003868CF" w:rsidRDefault="00331697"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сформулированы в деятельностной форме с усилением акцента на применение</w:t>
      </w:r>
      <w:r w:rsidR="000076AD" w:rsidRPr="003868CF">
        <w:rPr>
          <w:rFonts w:ascii="Times New Roman" w:eastAsia="SchoolBookSanPin" w:hAnsi="Times New Roman" w:cs="Times New Roman"/>
          <w:sz w:val="28"/>
          <w:szCs w:val="28"/>
        </w:rPr>
        <w:t>знаний и конкретные умения;</w:t>
      </w:r>
    </w:p>
    <w:p w:rsidR="000076AD"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0076AD"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определяют требования к результатам освоения программ среднего общего образования по учебным предметам;</w:t>
      </w:r>
    </w:p>
    <w:p w:rsidR="000076AD"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0076AD"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Предметные результаты освоения ООП СОО устанавливаются для учебных предметов на базовом и углубленном уровнях.</w:t>
      </w:r>
    </w:p>
    <w:p w:rsidR="000076AD"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331697"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076AD" w:rsidRPr="003868CF" w:rsidRDefault="000076AD" w:rsidP="000076AD">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180074" w:rsidRPr="003868CF" w:rsidRDefault="00D32476" w:rsidP="000076AD">
      <w:pPr>
        <w:spacing w:after="0" w:line="348" w:lineRule="auto"/>
        <w:ind w:firstLine="709"/>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lastRenderedPageBreak/>
        <w:t>2.3.</w:t>
      </w:r>
      <w:r w:rsidR="00180074" w:rsidRPr="003868CF">
        <w:rPr>
          <w:rFonts w:ascii="Times New Roman" w:eastAsia="SchoolBookSanPin" w:hAnsi="Times New Roman" w:cs="Times New Roman"/>
          <w:b/>
          <w:sz w:val="28"/>
          <w:szCs w:val="28"/>
        </w:rPr>
        <w:t>Система оценки достижения планируемых результатов освоения ООП СОО.</w:t>
      </w:r>
    </w:p>
    <w:p w:rsidR="00180074" w:rsidRPr="003868CF" w:rsidRDefault="00180074" w:rsidP="00180074">
      <w:pPr>
        <w:spacing w:after="0" w:line="348" w:lineRule="auto"/>
        <w:ind w:firstLine="709"/>
        <w:jc w:val="both"/>
        <w:rPr>
          <w:rFonts w:ascii="Times New Roman" w:eastAsia="SchoolBookSanPin" w:hAnsi="Times New Roman" w:cs="Times New Roman"/>
          <w:bCs/>
          <w:sz w:val="28"/>
          <w:szCs w:val="28"/>
        </w:rPr>
      </w:pPr>
      <w:r w:rsidRPr="003868CF">
        <w:rPr>
          <w:rFonts w:ascii="Times New Roman" w:eastAsia="SchoolBookSanPi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868CF">
        <w:rPr>
          <w:rFonts w:ascii="Times New Roman" w:eastAsia="SchoolBookSanPin" w:hAnsi="Times New Roman" w:cs="Times New Roman"/>
          <w:bCs/>
          <w:sz w:val="28"/>
          <w:szCs w:val="28"/>
        </w:rPr>
        <w:t xml:space="preserve">функциями </w:t>
      </w:r>
      <w:r w:rsidRPr="003868CF">
        <w:rPr>
          <w:rFonts w:ascii="Times New Roman" w:eastAsia="SchoolBookSanPin" w:hAnsi="Times New Roman" w:cs="Times New Roman"/>
          <w:sz w:val="28"/>
          <w:szCs w:val="28"/>
        </w:rPr>
        <w:t xml:space="preserve">являются: </w:t>
      </w:r>
      <w:r w:rsidRPr="003868CF">
        <w:rPr>
          <w:rFonts w:ascii="Times New Roman" w:eastAsia="SchoolBookSanPin" w:hAnsi="Times New Roman" w:cs="Times New Roman"/>
          <w:bCs/>
          <w:sz w:val="28"/>
          <w:szCs w:val="28"/>
        </w:rPr>
        <w:t xml:space="preserve">ориентация образовательного процесса </w:t>
      </w:r>
      <w:r w:rsidRPr="003868CF">
        <w:rPr>
          <w:rFonts w:ascii="Times New Roman" w:eastAsia="SchoolBookSanPin" w:hAnsi="Times New Roman" w:cs="Times New Roman"/>
          <w:sz w:val="28"/>
          <w:szCs w:val="28"/>
        </w:rPr>
        <w:t xml:space="preserve">на достижение планируемых результатов освоения ООП СОО и обеспечение эффективной </w:t>
      </w:r>
      <w:r w:rsidRPr="003868CF">
        <w:rPr>
          <w:rFonts w:ascii="Times New Roman" w:eastAsia="SchoolBookSanPin" w:hAnsi="Times New Roman" w:cs="Times New Roman"/>
          <w:bCs/>
          <w:sz w:val="28"/>
          <w:szCs w:val="28"/>
        </w:rPr>
        <w:t>обратной связи</w:t>
      </w:r>
      <w:r w:rsidRPr="003868CF">
        <w:rPr>
          <w:rFonts w:ascii="Times New Roman" w:eastAsia="SchoolBookSanPin" w:hAnsi="Times New Roman" w:cs="Times New Roman"/>
          <w:sz w:val="28"/>
          <w:szCs w:val="28"/>
        </w:rPr>
        <w:t xml:space="preserve">, позволяющей осуществлять </w:t>
      </w:r>
      <w:r w:rsidRPr="003868CF">
        <w:rPr>
          <w:rFonts w:ascii="Times New Roman" w:eastAsia="SchoolBookSanPin" w:hAnsi="Times New Roman" w:cs="Times New Roman"/>
          <w:bCs/>
          <w:sz w:val="28"/>
          <w:szCs w:val="28"/>
        </w:rPr>
        <w:t>управление образовательным процессом.</w:t>
      </w:r>
    </w:p>
    <w:p w:rsidR="00180074" w:rsidRPr="003868CF" w:rsidRDefault="00180074" w:rsidP="0018007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3868CF">
        <w:rPr>
          <w:rFonts w:ascii="Times New Roman" w:eastAsia="SchoolBookSanPin" w:hAnsi="Times New Roman" w:cs="Times New Roman"/>
          <w:sz w:val="28"/>
          <w:szCs w:val="28"/>
        </w:rPr>
        <w:t>в образовательной организации являются:</w:t>
      </w:r>
    </w:p>
    <w:p w:rsidR="00180074" w:rsidRPr="003868CF" w:rsidRDefault="00180074" w:rsidP="0018007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оценка образовательных достижений обучающихся на различных этапах</w:t>
      </w:r>
    </w:p>
    <w:p w:rsidR="00180074" w:rsidRPr="003868CF" w:rsidRDefault="00180074" w:rsidP="00180074">
      <w:pPr>
        <w:spacing w:after="0" w:line="348"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обучения как основа их промежуточной и итоговой аттестации, а также основа процедур внутреннего мониторинга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80074" w:rsidRPr="003868CF" w:rsidRDefault="00180074" w:rsidP="0018007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оценка результатов деятельности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как основа аккредитационных процедур.</w:t>
      </w:r>
    </w:p>
    <w:p w:rsidR="00180074" w:rsidRPr="003868CF" w:rsidRDefault="00180074" w:rsidP="0018007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Основным объектом системы оценки</w:t>
      </w:r>
      <w:r w:rsidRPr="003868CF">
        <w:rPr>
          <w:rFonts w:ascii="Times New Roman" w:eastAsia="SchoolBookSanPin" w:hAnsi="Times New Roman" w:cs="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30EFC" w:rsidRPr="003868CF" w:rsidRDefault="00A30EFC" w:rsidP="00A30EFC">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Внутренняя оценка </w:t>
      </w:r>
      <w:r w:rsidRPr="003868CF">
        <w:rPr>
          <w:rFonts w:ascii="Times New Roman" w:eastAsia="SchoolBookSanPin" w:hAnsi="Times New Roman" w:cs="Times New Roman"/>
          <w:sz w:val="28"/>
          <w:szCs w:val="28"/>
        </w:rPr>
        <w:t>включает:</w:t>
      </w:r>
    </w:p>
    <w:p w:rsidR="00A30EFC" w:rsidRPr="003868CF" w:rsidRDefault="00A30EFC" w:rsidP="00A30EFC">
      <w:pPr>
        <w:tabs>
          <w:tab w:val="left" w:pos="709"/>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стартовую диагностику;</w:t>
      </w:r>
    </w:p>
    <w:p w:rsidR="00A30EFC" w:rsidRPr="003868CF" w:rsidRDefault="00A30EFC" w:rsidP="00A30EFC">
      <w:pPr>
        <w:tabs>
          <w:tab w:val="left" w:pos="709"/>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текущую и тематическую оценку;</w:t>
      </w:r>
    </w:p>
    <w:p w:rsidR="00A30EFC" w:rsidRPr="003868CF" w:rsidRDefault="00A30EFC" w:rsidP="00A30EFC">
      <w:pPr>
        <w:tabs>
          <w:tab w:val="left" w:pos="709"/>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итоговую оценку;</w:t>
      </w:r>
    </w:p>
    <w:p w:rsidR="00A30EFC" w:rsidRPr="003868CF" w:rsidRDefault="00A30EFC" w:rsidP="00A30EFC">
      <w:pPr>
        <w:tabs>
          <w:tab w:val="left" w:pos="709"/>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промежуточную аттестацию;</w:t>
      </w:r>
    </w:p>
    <w:p w:rsidR="00A30EFC" w:rsidRPr="003868CF" w:rsidRDefault="00A30EFC" w:rsidP="00A30EFC">
      <w:pPr>
        <w:tabs>
          <w:tab w:val="left" w:pos="709"/>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психолого-педагогическое наблюдение;</w:t>
      </w:r>
    </w:p>
    <w:p w:rsidR="00A30EFC" w:rsidRPr="003868CF" w:rsidRDefault="00A30EFC" w:rsidP="00A30EFC">
      <w:pPr>
        <w:tabs>
          <w:tab w:val="left" w:pos="709"/>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внутренний мониторинг образовательных достижений обучающихся.</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Внешняя оценка включает:</w:t>
      </w:r>
    </w:p>
    <w:p w:rsidR="00AA3724" w:rsidRPr="003868CF" w:rsidRDefault="00AA3724" w:rsidP="00AA3724">
      <w:pPr>
        <w:tabs>
          <w:tab w:val="left" w:pos="709"/>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независимую оценку качества подготовки обучающихся;</w:t>
      </w:r>
    </w:p>
    <w:p w:rsidR="0018007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итоговую аттестацию</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A3724" w:rsidRPr="003868CF" w:rsidRDefault="00AA3724" w:rsidP="00AA3724">
      <w:pPr>
        <w:spacing w:after="0" w:line="348"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Системно-деятельностный подход </w:t>
      </w:r>
      <w:r w:rsidRPr="003868CF">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икритериями оценки, в качестве которых выступают планируемые результаты обучения, выраженные в деятельностной форме.</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Уровневый подход </w:t>
      </w:r>
      <w:r w:rsidRPr="003868CF">
        <w:rPr>
          <w:rFonts w:ascii="Times New Roman" w:eastAsia="SchoolBookSanPin" w:hAnsi="Times New Roman" w:cs="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Комплексный подход </w:t>
      </w:r>
      <w:r w:rsidRPr="003868CF">
        <w:rPr>
          <w:rFonts w:ascii="Times New Roman" w:eastAsia="SchoolBookSanPin" w:hAnsi="Times New Roman" w:cs="Times New Roman"/>
          <w:sz w:val="28"/>
          <w:szCs w:val="28"/>
        </w:rPr>
        <w:t>к оценке образовательных достижений реализуется через:</w:t>
      </w:r>
    </w:p>
    <w:p w:rsidR="00AA3724" w:rsidRPr="003868CF" w:rsidRDefault="00AA3724" w:rsidP="00AA3724">
      <w:pPr>
        <w:tabs>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оценку предметных и метапредметных результатов;</w:t>
      </w:r>
    </w:p>
    <w:p w:rsidR="00AA3724" w:rsidRPr="003868CF" w:rsidRDefault="00AA3724" w:rsidP="00AA3724">
      <w:pPr>
        <w:tabs>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A3724" w:rsidRPr="003868CF" w:rsidRDefault="00AA3724" w:rsidP="00AA3724">
      <w:pPr>
        <w:tabs>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A3724" w:rsidRPr="003868CF" w:rsidRDefault="00AA3724" w:rsidP="00AA3724">
      <w:pPr>
        <w:tabs>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A3724" w:rsidRPr="003868CF" w:rsidRDefault="00AA3724" w:rsidP="00AA3724">
      <w:pPr>
        <w:tabs>
          <w:tab w:val="left" w:pos="851"/>
        </w:tabs>
        <w:spacing w:after="0" w:line="348" w:lineRule="auto"/>
        <w:ind w:firstLine="709"/>
        <w:jc w:val="both"/>
        <w:rPr>
          <w:rFonts w:ascii="Times New Roman" w:hAnsi="Times New Roman" w:cs="Times New Roman"/>
          <w:sz w:val="28"/>
          <w:szCs w:val="28"/>
        </w:rPr>
      </w:pPr>
      <w:r w:rsidRPr="003868CF">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A3724" w:rsidRPr="003868CF" w:rsidRDefault="00AA3724" w:rsidP="00AA3724">
      <w:pPr>
        <w:spacing w:after="0" w:line="348"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A3724" w:rsidRPr="003868CF" w:rsidRDefault="00AA3724" w:rsidP="00AA3724">
      <w:pPr>
        <w:spacing w:after="0" w:line="348"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84218B" w:rsidRPr="003868CF">
        <w:rPr>
          <w:rFonts w:ascii="Times New Roman" w:hAnsi="Times New Roman" w:cs="Times New Roman"/>
          <w:sz w:val="28"/>
          <w:szCs w:val="28"/>
        </w:rPr>
        <w:t>МБОУ Коржевская СШ</w:t>
      </w:r>
      <w:r w:rsidRPr="003868CF">
        <w:rPr>
          <w:rFonts w:ascii="Times New Roman" w:hAnsi="Times New Roman" w:cs="Times New Roman"/>
          <w:sz w:val="28"/>
          <w:szCs w:val="28"/>
        </w:rPr>
        <w:t xml:space="preserve"> и образовательных систем разного уровня.</w:t>
      </w:r>
    </w:p>
    <w:p w:rsidR="00AA3724" w:rsidRPr="003868CF" w:rsidRDefault="00AA3724" w:rsidP="00AA3724">
      <w:pPr>
        <w:spacing w:after="0" w:line="348"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w:t>
      </w:r>
      <w:r w:rsidR="0084218B" w:rsidRPr="003868CF">
        <w:rPr>
          <w:rFonts w:ascii="Times New Roman" w:hAnsi="Times New Roman" w:cs="Times New Roman"/>
          <w:sz w:val="28"/>
          <w:szCs w:val="28"/>
        </w:rPr>
        <w:t>МБОУ Коржевская СШ</w:t>
      </w:r>
      <w:r w:rsidRPr="003868CF">
        <w:rPr>
          <w:rFonts w:ascii="Times New Roman" w:hAnsi="Times New Roman" w:cs="Times New Roman"/>
          <w:sz w:val="28"/>
          <w:szCs w:val="28"/>
        </w:rPr>
        <w:t>;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AA3724" w:rsidRPr="003868CF" w:rsidRDefault="00AA3724" w:rsidP="00AA3724">
      <w:pPr>
        <w:spacing w:after="0" w:line="348"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Основным объектом оценки метапредметных результатов является:</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освоение обучающимися универсальных учебных действий (регулятивных, познавательных, коммуникативных);</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впостроении индивидуальной образовательной траектории;</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овладение навыками учебно-исследовательской, проектной и социальной деятельности. </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Оценка достижения метапредметных результатов осуществляется администрацией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Формы оценки:</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для проверки цифровой грамотности – практическая работа в сочетании с письменной (компьютеризованной) частью;</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Выбор темы проекта осуществляется обучающимися.</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Результатом проекта является одна из следующих работ:</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материальный объект, макет, иное конструкторское изделие;</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отчётные материалы по социальному проекту.</w:t>
      </w:r>
    </w:p>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Проект оценивается по критериям сформированности:</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w:t>
      </w:r>
      <w:r w:rsidRPr="003868CF">
        <w:rPr>
          <w:rFonts w:ascii="Times New Roman" w:eastAsia="SchoolBookSanPin" w:hAnsi="Times New Roman" w:cs="Times New Roman"/>
          <w:sz w:val="28"/>
          <w:szCs w:val="28"/>
        </w:rPr>
        <w:lastRenderedPageBreak/>
        <w:t>компетентностей, соответствующих направлениям функциональной грамотности.</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Особенности оценки по отдельному учебному предмету фиксируются в приложении к ООП СОО.</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3E6741" w:rsidRPr="003868CF" w:rsidRDefault="003E6741" w:rsidP="003E6741">
      <w:pPr>
        <w:tabs>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E6741" w:rsidRPr="003868CF" w:rsidRDefault="003E6741" w:rsidP="003E6741">
      <w:pPr>
        <w:tabs>
          <w:tab w:val="left" w:pos="851"/>
        </w:tabs>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E6741" w:rsidRPr="003868CF" w:rsidRDefault="003E6741" w:rsidP="003E6741">
      <w:pPr>
        <w:tabs>
          <w:tab w:val="left" w:pos="851"/>
        </w:tabs>
        <w:spacing w:after="0" w:line="348" w:lineRule="auto"/>
        <w:ind w:firstLine="709"/>
        <w:jc w:val="both"/>
        <w:rPr>
          <w:rFonts w:ascii="Times New Roman" w:hAnsi="Times New Roman" w:cs="Times New Roman"/>
          <w:sz w:val="28"/>
          <w:szCs w:val="28"/>
        </w:rPr>
      </w:pPr>
      <w:r w:rsidRPr="003868CF">
        <w:rPr>
          <w:rFonts w:ascii="Times New Roman" w:eastAsia="SchoolBookSanPin" w:hAnsi="Times New Roman" w:cs="Times New Roman"/>
          <w:sz w:val="28"/>
          <w:szCs w:val="28"/>
        </w:rPr>
        <w:t>график контрольных мероприятий.</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Стартовая диагностика </w:t>
      </w:r>
      <w:r w:rsidRPr="003868CF">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Стартовая диагностика проводится</w:t>
      </w:r>
      <w:r w:rsidRPr="003868CF">
        <w:rPr>
          <w:rFonts w:ascii="Times New Roman" w:eastAsia="SchoolBookSanPin" w:hAnsi="Times New Roman" w:cs="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синформацией, знаково-символическими средствами, логическими операциями. </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Стартовая диагностика проводится педагогическими работниками с целью оценки готовности к изучению отдельных учебных предметов. </w:t>
      </w:r>
      <w:r w:rsidRPr="003868CF">
        <w:rPr>
          <w:rFonts w:ascii="Times New Roman" w:eastAsia="SchoolBookSanPin" w:hAnsi="Times New Roman" w:cs="Times New Roman"/>
          <w:sz w:val="28"/>
          <w:szCs w:val="28"/>
        </w:rPr>
        <w:lastRenderedPageBreak/>
        <w:t>Результаты стартовой диагностики являются основанием для корректировки учебных программ и индивидуализации учебного процесса.</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Cs/>
          <w:sz w:val="28"/>
          <w:szCs w:val="28"/>
        </w:rPr>
        <w:t xml:space="preserve">Текущая оценка </w:t>
      </w:r>
      <w:r w:rsidRPr="003868CF">
        <w:rPr>
          <w:rFonts w:ascii="Times New Roman" w:eastAsia="SchoolBookSanPin" w:hAnsi="Times New Roman" w:cs="Times New Roman"/>
          <w:sz w:val="28"/>
          <w:szCs w:val="28"/>
        </w:rPr>
        <w:t>представляет собой процедуру оценки индивидуального продвижения обучающегося в освоении программы учебного предмета.</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Текущая оценка может быть </w:t>
      </w:r>
      <w:r w:rsidRPr="003868CF">
        <w:rPr>
          <w:rFonts w:ascii="Times New Roman" w:eastAsia="SchoolBookSanPin" w:hAnsi="Times New Roman" w:cs="Times New Roman"/>
          <w:bCs/>
          <w:sz w:val="28"/>
          <w:szCs w:val="28"/>
        </w:rPr>
        <w:t>формирующей (</w:t>
      </w:r>
      <w:r w:rsidRPr="003868CF">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3868CF">
        <w:rPr>
          <w:rFonts w:ascii="Times New Roman" w:eastAsia="SchoolBookSanPin" w:hAnsi="Times New Roman" w:cs="Times New Roman"/>
          <w:bCs/>
          <w:sz w:val="28"/>
          <w:szCs w:val="28"/>
        </w:rPr>
        <w:t>диагностической</w:t>
      </w:r>
      <w:r w:rsidRPr="003868CF">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Внутренний мониторинг представляет собой следующие процедуры:</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стартовая диагностика;</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оценка уровня достижения предметных и метапредметных результатов;</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оценка уровня функциональной грамотности;</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237B7" w:rsidRPr="003868CF" w:rsidRDefault="000237B7" w:rsidP="000237B7">
      <w:pPr>
        <w:spacing w:after="0" w:line="34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E6741" w:rsidRPr="003868CF" w:rsidRDefault="003E6741" w:rsidP="003E6741">
      <w:pPr>
        <w:spacing w:after="0" w:line="348" w:lineRule="auto"/>
        <w:ind w:firstLine="709"/>
        <w:jc w:val="both"/>
        <w:rPr>
          <w:rFonts w:ascii="Times New Roman" w:eastAsia="SchoolBookSanPin" w:hAnsi="Times New Roman" w:cs="Times New Roman"/>
          <w:sz w:val="28"/>
          <w:szCs w:val="28"/>
        </w:rPr>
      </w:pPr>
    </w:p>
    <w:p w:rsidR="00C53DE6" w:rsidRPr="003868CF" w:rsidRDefault="00C53DE6" w:rsidP="00C53DE6">
      <w:pPr>
        <w:pStyle w:val="a8"/>
        <w:numPr>
          <w:ilvl w:val="0"/>
          <w:numId w:val="1"/>
        </w:numPr>
        <w:spacing w:after="0" w:line="360" w:lineRule="auto"/>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Содержательный раздел.</w:t>
      </w:r>
    </w:p>
    <w:p w:rsidR="00C53DE6" w:rsidRPr="003868CF" w:rsidRDefault="00C53DE6" w:rsidP="00C53DE6">
      <w:pPr>
        <w:spacing w:after="0" w:line="348" w:lineRule="auto"/>
        <w:ind w:left="360"/>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3.1.1.Рабочие программы учебных предметов…………………</w:t>
      </w:r>
    </w:p>
    <w:p w:rsidR="00C53DE6" w:rsidRPr="003868CF" w:rsidRDefault="00C53DE6" w:rsidP="00C53DE6">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Рабочие программы включают пояснительную записку, содержание обучения, планируемые результаты освоения программы по предмету.</w:t>
      </w:r>
      <w:r w:rsidR="00024C8B" w:rsidRPr="003868CF">
        <w:rPr>
          <w:rFonts w:ascii="Times New Roman" w:eastAsia="SchoolBookSanPin" w:hAnsi="Times New Roman" w:cs="Times New Roman"/>
          <w:sz w:val="28"/>
          <w:szCs w:val="28"/>
        </w:rPr>
        <w:t>Пояснительная записка отражает общие цели и задачи изучения предмета, место в структуре учебного плана, а также подходы к отбору содержания и определению планируемых результатов.</w:t>
      </w:r>
    </w:p>
    <w:p w:rsidR="00024C8B" w:rsidRPr="003868CF" w:rsidRDefault="00024C8B" w:rsidP="00C53DE6">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53DE6" w:rsidRPr="003868CF" w:rsidRDefault="00024C8B" w:rsidP="007354E4">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Планируемые результаты освоения программы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53DE6" w:rsidRPr="003868CF" w:rsidRDefault="00C53DE6" w:rsidP="00C53DE6">
      <w:pPr>
        <w:spacing w:after="0" w:line="348" w:lineRule="auto"/>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3.1.2.Рабочая программа по предмету «</w:t>
      </w:r>
      <w:r w:rsidR="009C69A0" w:rsidRPr="003868CF">
        <w:rPr>
          <w:rFonts w:ascii="Times New Roman" w:hAnsi="Times New Roman" w:cs="Times New Roman"/>
          <w:b/>
          <w:sz w:val="28"/>
          <w:szCs w:val="28"/>
        </w:rPr>
        <w:t>Русский язык»</w:t>
      </w:r>
    </w:p>
    <w:p w:rsidR="007354E4" w:rsidRPr="003868CF" w:rsidRDefault="007354E4" w:rsidP="007354E4">
      <w:pPr>
        <w:spacing w:after="0" w:line="264" w:lineRule="auto"/>
        <w:ind w:left="120"/>
        <w:jc w:val="both"/>
        <w:rPr>
          <w:rFonts w:ascii="Times New Roman" w:hAnsi="Times New Roman" w:cs="Times New Roman"/>
          <w:sz w:val="28"/>
          <w:szCs w:val="28"/>
        </w:rPr>
      </w:pPr>
      <w:bookmarkStart w:id="1" w:name="block-31643518"/>
      <w:bookmarkEnd w:id="1"/>
      <w:r w:rsidRPr="003868CF">
        <w:rPr>
          <w:rFonts w:ascii="Times New Roman" w:hAnsi="Times New Roman" w:cs="Times New Roman"/>
          <w:b/>
          <w:color w:val="000000"/>
          <w:sz w:val="28"/>
          <w:szCs w:val="28"/>
        </w:rPr>
        <w:t>ПОЯСНИТЕЛЬНАЯ ЗАПИСКА</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ОБЩАЯ ХАРАКТЕРИСТИКА УЧЕБНОГО ПРЕДМЕТА «РУССКИЙ ЯЗЫК»</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pacing w:val="-3"/>
          <w:sz w:val="28"/>
          <w:szCs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w:t>
      </w:r>
      <w:r w:rsidRPr="003868CF">
        <w:rPr>
          <w:rFonts w:ascii="Times New Roman" w:hAnsi="Times New Roman" w:cs="Times New Roman"/>
          <w:color w:val="000000"/>
          <w:sz w:val="28"/>
          <w:szCs w:val="28"/>
        </w:rPr>
        <w:lastRenderedPageBreak/>
        <w:t>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ЦЕЛИ ИЗУЧЕНИЯ УЧЕБНОГО ПРЕДМЕТА «РУССКИЙ ЯЗЫК»</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русского языка направлено на достижение следующих целей:</w:t>
      </w:r>
    </w:p>
    <w:p w:rsidR="007354E4" w:rsidRPr="003868CF" w:rsidRDefault="007354E4" w:rsidP="007354E4">
      <w:pPr>
        <w:numPr>
          <w:ilvl w:val="0"/>
          <w:numId w:val="1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354E4" w:rsidRPr="003868CF" w:rsidRDefault="007354E4" w:rsidP="007354E4">
      <w:pPr>
        <w:numPr>
          <w:ilvl w:val="0"/>
          <w:numId w:val="1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354E4" w:rsidRPr="003868CF" w:rsidRDefault="007354E4" w:rsidP="007354E4">
      <w:pPr>
        <w:numPr>
          <w:ilvl w:val="0"/>
          <w:numId w:val="1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354E4" w:rsidRPr="003868CF" w:rsidRDefault="007354E4" w:rsidP="007354E4">
      <w:pPr>
        <w:numPr>
          <w:ilvl w:val="0"/>
          <w:numId w:val="1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7354E4" w:rsidRPr="003868CF" w:rsidRDefault="007354E4" w:rsidP="007354E4">
      <w:pPr>
        <w:numPr>
          <w:ilvl w:val="0"/>
          <w:numId w:val="1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7354E4" w:rsidRPr="003868CF" w:rsidRDefault="007354E4" w:rsidP="007354E4">
      <w:pPr>
        <w:numPr>
          <w:ilvl w:val="0"/>
          <w:numId w:val="1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МЕСТО УЧЕБНОГО ПРЕДМЕТА «РУССКИЙ ЯЗЫК» В УЧЕБНОМ ПЛАНЕ</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изучение русского языка в 10 классе среднего общего образования в учебном плане отводится 68 часов (2 часа в неделю).</w:t>
      </w:r>
    </w:p>
    <w:p w:rsidR="007354E4" w:rsidRPr="003868CF" w:rsidRDefault="007354E4" w:rsidP="007354E4">
      <w:pPr>
        <w:spacing w:after="0" w:line="264" w:lineRule="auto"/>
        <w:rPr>
          <w:rFonts w:ascii="Times New Roman" w:hAnsi="Times New Roman" w:cs="Times New Roman"/>
          <w:sz w:val="28"/>
          <w:szCs w:val="28"/>
        </w:rPr>
        <w:sectPr w:rsidR="007354E4" w:rsidRPr="003868CF">
          <w:footerReference w:type="default" r:id="rId10"/>
          <w:pgSz w:w="11906" w:h="16383"/>
          <w:pgMar w:top="1134" w:right="850" w:bottom="1134" w:left="1701" w:header="720" w:footer="720" w:gutter="0"/>
          <w:cols w:space="720"/>
        </w:sectPr>
      </w:pPr>
    </w:p>
    <w:p w:rsidR="007354E4" w:rsidRPr="003868CF" w:rsidRDefault="007354E4" w:rsidP="007354E4">
      <w:pPr>
        <w:spacing w:after="0" w:line="264" w:lineRule="auto"/>
        <w:jc w:val="both"/>
        <w:rPr>
          <w:rFonts w:ascii="Times New Roman" w:hAnsi="Times New Roman" w:cs="Times New Roman"/>
          <w:sz w:val="28"/>
          <w:szCs w:val="28"/>
        </w:rPr>
      </w:pPr>
      <w:bookmarkStart w:id="2" w:name="block-31643521"/>
      <w:bookmarkEnd w:id="2"/>
      <w:r w:rsidRPr="003868CF">
        <w:rPr>
          <w:rFonts w:ascii="Times New Roman" w:hAnsi="Times New Roman" w:cs="Times New Roman"/>
          <w:b/>
          <w:color w:val="000000"/>
          <w:sz w:val="28"/>
          <w:szCs w:val="28"/>
        </w:rPr>
        <w:lastRenderedPageBreak/>
        <w:t>СОДЕРЖАНИЕ УЧЕБНОГО ПРЕДМЕТА «РУССКИЙ ЯЗЫК»</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Общие сведения о языке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Язык как знаковая система. Основные функции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Лингвистика как наука.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Язык и культура.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Язык и речь. Культура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Система языка. Культура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Система языка, её устройство, функционирование.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Культура речи как раздел лингвистики.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Языковая норма, её основные признаки и функции.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Качества хорошей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Фонетика. Орфоэпия. Орфоэпические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w:t>
      </w:r>
      <w:r w:rsidRPr="003868CF">
        <w:rPr>
          <w:rFonts w:ascii="Times New Roman" w:hAnsi="Times New Roman" w:cs="Times New Roman"/>
          <w:color w:val="000000"/>
          <w:sz w:val="28"/>
          <w:szCs w:val="28"/>
        </w:rPr>
        <w:lastRenderedPageBreak/>
        <w:t>произношения иноязычных слов. Нормы ударения в современном литературном русском языке.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Лексикология и фразеология. Лексические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Функционально-стилистическая окраска слова. Лексика общеупотребительная, разговорная и книжная. Особенности употребления.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pacing w:val="-4"/>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3868CF">
        <w:rPr>
          <w:rFonts w:ascii="Times New Roman" w:hAnsi="Times New Roman" w:cs="Times New Roman"/>
          <w:color w:val="000000"/>
          <w:sz w:val="28"/>
          <w:szCs w:val="28"/>
        </w:rPr>
        <w:t xml:space="preserve"> Особенности употребления.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Фразеология русского языка (повторение, обобщение). Крылатые слова.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Морфемика и словообразование. Словообразовательные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Морфология. Морфологические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Морфологические нормы современного русского литературного языка (общее представление).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нормы употребления имён существительных: форм рода, числа, падежа.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нормы употребления имён прилагательных: форм степеней сравнения, краткой формы.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нормы употребления количественных, порядковых и собирательных числительных.</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нормы употребления местоимений: формы 3-го лица личных местоимений, возвратного местоимения </w:t>
      </w:r>
      <w:r w:rsidRPr="003868CF">
        <w:rPr>
          <w:rFonts w:ascii="Times New Roman" w:hAnsi="Times New Roman" w:cs="Times New Roman"/>
          <w:b/>
          <w:color w:val="000000"/>
          <w:sz w:val="28"/>
          <w:szCs w:val="28"/>
        </w:rPr>
        <w:t>себя</w:t>
      </w:r>
      <w:r w:rsidRPr="003868CF">
        <w:rPr>
          <w:rFonts w:ascii="Times New Roman" w:hAnsi="Times New Roman" w:cs="Times New Roman"/>
          <w:color w:val="000000"/>
          <w:sz w:val="28"/>
          <w:szCs w:val="28"/>
        </w:rPr>
        <w:t>.</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нормы употребления глаголов: некоторых личных форм (типа победить, убедить, выздороветь), возвратных и невозвратных глаголов; </w:t>
      </w:r>
      <w:r w:rsidRPr="003868CF">
        <w:rPr>
          <w:rFonts w:ascii="Times New Roman" w:hAnsi="Times New Roman" w:cs="Times New Roman"/>
          <w:color w:val="000000"/>
          <w:sz w:val="28"/>
          <w:szCs w:val="28"/>
        </w:rPr>
        <w:lastRenderedPageBreak/>
        <w:t>образования некоторых глагольных форм: форм прошедшего времени с суффиксом -ну-, форм повелительного наклонения.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Орфография. Основные правила орфографии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pacing w:val="-3"/>
          <w:sz w:val="28"/>
          <w:szCs w:val="28"/>
        </w:rPr>
        <w:t>Орфографические правила. Правописание гласных и согласных в корне.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Употребление разделительных ъ и ь.</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приставок. Буквы ы – и после приставок.</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суффиксов.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н и нн в словах различных частей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не и ни.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окончаний имён существительных, имён прилагательных и глаголов.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Слитное, дефисное и раздельное написание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Речь. Речевое общение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Речь как деятельность. Виды речевой деятельности (повторение, обобщение).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Текст. Информационно-смысловая переработка текста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Текст, его основные признаки (повторение, обобщение).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Логико-смысловые отношения между предложениями в тексте (общее представление).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План. Тезисы. Конспект. Реферат. Аннотация. Отзыв. Рецензия.</w:t>
      </w:r>
      <w:bookmarkStart w:id="3" w:name="block-31643519"/>
      <w:bookmarkEnd w:id="3"/>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ПЛАНИРУЕМЫЕ РЕЗУЛЬТАТЫ ОСВОЕНИЯ ПРОГРАММЫ ПО РУССКОМУ ЯЗЫКУ НА УРОВНЕ СРЕДНЕГО ОБЩЕГО ОБРАЗОВАНИЯ</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1) гражданского воспитания:</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w:t>
      </w:r>
      <w:r w:rsidRPr="003868CF">
        <w:rPr>
          <w:rFonts w:ascii="Times New Roman" w:hAnsi="Times New Roman" w:cs="Times New Roman"/>
          <w:color w:val="000000"/>
          <w:spacing w:val="-3"/>
          <w:sz w:val="28"/>
          <w:szCs w:val="28"/>
        </w:rPr>
        <w:t>формированность гражданской позиции обучающегося как активного и ответственного члена российского общества;</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7354E4" w:rsidRPr="003868CF" w:rsidRDefault="007354E4" w:rsidP="007354E4">
      <w:pPr>
        <w:numPr>
          <w:ilvl w:val="0"/>
          <w:numId w:val="2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2) патриотического воспитания:</w:t>
      </w:r>
    </w:p>
    <w:p w:rsidR="007354E4" w:rsidRPr="003868CF" w:rsidRDefault="007354E4" w:rsidP="007354E4">
      <w:pPr>
        <w:numPr>
          <w:ilvl w:val="0"/>
          <w:numId w:val="2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354E4" w:rsidRPr="003868CF" w:rsidRDefault="007354E4" w:rsidP="007354E4">
      <w:pPr>
        <w:numPr>
          <w:ilvl w:val="0"/>
          <w:numId w:val="2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354E4" w:rsidRPr="003868CF" w:rsidRDefault="007354E4" w:rsidP="007354E4">
      <w:pPr>
        <w:numPr>
          <w:ilvl w:val="0"/>
          <w:numId w:val="2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3) духовно-нравственного воспитания:</w:t>
      </w:r>
    </w:p>
    <w:p w:rsidR="007354E4" w:rsidRPr="003868CF" w:rsidRDefault="007354E4" w:rsidP="007354E4">
      <w:pPr>
        <w:numPr>
          <w:ilvl w:val="0"/>
          <w:numId w:val="2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7354E4" w:rsidRPr="003868CF" w:rsidRDefault="007354E4" w:rsidP="007354E4">
      <w:pPr>
        <w:numPr>
          <w:ilvl w:val="0"/>
          <w:numId w:val="2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нравственного сознания, норм этичного поведения;</w:t>
      </w:r>
    </w:p>
    <w:p w:rsidR="007354E4" w:rsidRPr="003868CF" w:rsidRDefault="007354E4" w:rsidP="007354E4">
      <w:pPr>
        <w:numPr>
          <w:ilvl w:val="0"/>
          <w:numId w:val="2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7354E4" w:rsidRPr="003868CF" w:rsidRDefault="007354E4" w:rsidP="007354E4">
      <w:pPr>
        <w:numPr>
          <w:ilvl w:val="0"/>
          <w:numId w:val="2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7354E4" w:rsidRPr="003868CF" w:rsidRDefault="007354E4" w:rsidP="007354E4">
      <w:pPr>
        <w:numPr>
          <w:ilvl w:val="0"/>
          <w:numId w:val="2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4) эстетического воспитания:</w:t>
      </w:r>
    </w:p>
    <w:p w:rsidR="007354E4" w:rsidRPr="003868CF" w:rsidRDefault="007354E4" w:rsidP="007354E4">
      <w:pPr>
        <w:numPr>
          <w:ilvl w:val="0"/>
          <w:numId w:val="2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7354E4" w:rsidRPr="003868CF" w:rsidRDefault="007354E4" w:rsidP="007354E4">
      <w:pPr>
        <w:numPr>
          <w:ilvl w:val="0"/>
          <w:numId w:val="2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354E4" w:rsidRPr="003868CF" w:rsidRDefault="007354E4" w:rsidP="007354E4">
      <w:pPr>
        <w:numPr>
          <w:ilvl w:val="0"/>
          <w:numId w:val="2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354E4" w:rsidRPr="003868CF" w:rsidRDefault="007354E4" w:rsidP="007354E4">
      <w:pPr>
        <w:numPr>
          <w:ilvl w:val="0"/>
          <w:numId w:val="2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5) физического воспитания:</w:t>
      </w:r>
    </w:p>
    <w:p w:rsidR="007354E4" w:rsidRPr="003868CF" w:rsidRDefault="007354E4" w:rsidP="007354E4">
      <w:pPr>
        <w:numPr>
          <w:ilvl w:val="0"/>
          <w:numId w:val="2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7354E4" w:rsidRPr="003868CF" w:rsidRDefault="007354E4" w:rsidP="007354E4">
      <w:pPr>
        <w:numPr>
          <w:ilvl w:val="0"/>
          <w:numId w:val="2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7354E4" w:rsidRPr="003868CF" w:rsidRDefault="007354E4" w:rsidP="007354E4">
      <w:pPr>
        <w:numPr>
          <w:ilvl w:val="0"/>
          <w:numId w:val="2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lastRenderedPageBreak/>
        <w:t>6) трудового воспитания:</w:t>
      </w:r>
    </w:p>
    <w:p w:rsidR="007354E4" w:rsidRPr="003868CF" w:rsidRDefault="007354E4" w:rsidP="007354E4">
      <w:pPr>
        <w:numPr>
          <w:ilvl w:val="0"/>
          <w:numId w:val="2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w:t>
      </w:r>
    </w:p>
    <w:p w:rsidR="007354E4" w:rsidRPr="003868CF" w:rsidRDefault="007354E4" w:rsidP="007354E4">
      <w:pPr>
        <w:numPr>
          <w:ilvl w:val="0"/>
          <w:numId w:val="2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354E4" w:rsidRPr="003868CF" w:rsidRDefault="007354E4" w:rsidP="007354E4">
      <w:pPr>
        <w:numPr>
          <w:ilvl w:val="0"/>
          <w:numId w:val="2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354E4" w:rsidRPr="003868CF" w:rsidRDefault="007354E4" w:rsidP="007354E4">
      <w:pPr>
        <w:numPr>
          <w:ilvl w:val="0"/>
          <w:numId w:val="2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7) экологического воспитания:</w:t>
      </w:r>
    </w:p>
    <w:p w:rsidR="007354E4" w:rsidRPr="003868CF" w:rsidRDefault="007354E4" w:rsidP="007354E4">
      <w:pPr>
        <w:numPr>
          <w:ilvl w:val="0"/>
          <w:numId w:val="2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354E4" w:rsidRPr="003868CF" w:rsidRDefault="007354E4" w:rsidP="007354E4">
      <w:pPr>
        <w:numPr>
          <w:ilvl w:val="0"/>
          <w:numId w:val="2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7354E4" w:rsidRPr="003868CF" w:rsidRDefault="007354E4" w:rsidP="007354E4">
      <w:pPr>
        <w:numPr>
          <w:ilvl w:val="0"/>
          <w:numId w:val="2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354E4" w:rsidRPr="003868CF" w:rsidRDefault="007354E4" w:rsidP="007354E4">
      <w:pPr>
        <w:numPr>
          <w:ilvl w:val="0"/>
          <w:numId w:val="2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w:t>
      </w:r>
    </w:p>
    <w:p w:rsidR="007354E4" w:rsidRPr="003868CF" w:rsidRDefault="007354E4" w:rsidP="007354E4">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8) ценности научного познания:</w:t>
      </w:r>
    </w:p>
    <w:p w:rsidR="007354E4" w:rsidRPr="003868CF" w:rsidRDefault="007354E4" w:rsidP="007354E4">
      <w:pPr>
        <w:numPr>
          <w:ilvl w:val="0"/>
          <w:numId w:val="2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354E4" w:rsidRPr="003868CF" w:rsidRDefault="007354E4" w:rsidP="007354E4">
      <w:pPr>
        <w:numPr>
          <w:ilvl w:val="0"/>
          <w:numId w:val="2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7354E4" w:rsidRPr="003868CF" w:rsidRDefault="007354E4" w:rsidP="007354E4">
      <w:pPr>
        <w:numPr>
          <w:ilvl w:val="0"/>
          <w:numId w:val="2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7354E4" w:rsidRPr="003868CF" w:rsidRDefault="007354E4" w:rsidP="007354E4">
      <w:pPr>
        <w:numPr>
          <w:ilvl w:val="0"/>
          <w:numId w:val="2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самосознания, включающего способность понимать своё эмоциональное состояние, использовать адекватные языковые средства </w:t>
      </w:r>
      <w:r w:rsidRPr="003868CF">
        <w:rPr>
          <w:rFonts w:ascii="Times New Roman" w:hAnsi="Times New Roman" w:cs="Times New Roman"/>
          <w:color w:val="000000"/>
          <w:sz w:val="28"/>
          <w:szCs w:val="28"/>
        </w:rPr>
        <w:lastRenderedPageBreak/>
        <w:t>для выражения своего состояния, видеть направление развития собственной эмоциональной сферы, быть уверенным в себе;</w:t>
      </w:r>
    </w:p>
    <w:p w:rsidR="007354E4" w:rsidRPr="003868CF" w:rsidRDefault="007354E4" w:rsidP="007354E4">
      <w:pPr>
        <w:numPr>
          <w:ilvl w:val="0"/>
          <w:numId w:val="2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354E4" w:rsidRPr="003868CF" w:rsidRDefault="007354E4" w:rsidP="007354E4">
      <w:pPr>
        <w:numPr>
          <w:ilvl w:val="0"/>
          <w:numId w:val="2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354E4" w:rsidRPr="003868CF" w:rsidRDefault="007354E4" w:rsidP="007354E4">
      <w:pPr>
        <w:numPr>
          <w:ilvl w:val="0"/>
          <w:numId w:val="2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354E4" w:rsidRPr="003868CF" w:rsidRDefault="007354E4" w:rsidP="007354E4">
      <w:pPr>
        <w:numPr>
          <w:ilvl w:val="0"/>
          <w:numId w:val="2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b/>
          <w:color w:val="000000"/>
          <w:sz w:val="28"/>
          <w:szCs w:val="28"/>
        </w:rPr>
        <w:t>базовые логические действия</w:t>
      </w:r>
      <w:r w:rsidRPr="003868CF">
        <w:rPr>
          <w:rFonts w:ascii="Times New Roman" w:hAnsi="Times New Roman" w:cs="Times New Roman"/>
          <w:color w:val="000000"/>
          <w:sz w:val="28"/>
          <w:szCs w:val="28"/>
        </w:rPr>
        <w:t xml:space="preserve"> как часть познавательных универсальных учебных действий:</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закономерности и противоречия языковых явлений, данных в наблюдении;</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вносить коррективы в деятельность, оценивать риски и соответствие результатов целям;</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7354E4" w:rsidRPr="003868CF" w:rsidRDefault="007354E4" w:rsidP="007354E4">
      <w:pPr>
        <w:numPr>
          <w:ilvl w:val="0"/>
          <w:numId w:val="2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 с учётом собственного речевого и читательского опыта.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b/>
          <w:color w:val="000000"/>
          <w:sz w:val="28"/>
          <w:szCs w:val="28"/>
        </w:rPr>
        <w:t>базовые исследовательские действия</w:t>
      </w:r>
      <w:r w:rsidRPr="003868CF">
        <w:rPr>
          <w:rFonts w:ascii="Times New Roman" w:hAnsi="Times New Roman" w:cs="Times New Roman"/>
          <w:color w:val="000000"/>
          <w:sz w:val="28"/>
          <w:szCs w:val="28"/>
        </w:rPr>
        <w:t xml:space="preserve"> как часть познавательных универсальных учебных действий:</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разнообразных жизненных ситуациях;</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приобретённому опыту;</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интегрировать знания из разных предметных областей;</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7354E4" w:rsidRPr="003868CF" w:rsidRDefault="007354E4" w:rsidP="007354E4">
      <w:pPr>
        <w:numPr>
          <w:ilvl w:val="0"/>
          <w:numId w:val="3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оригинальные подходы, предлагать альтернативные способы решения проблем.</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b/>
          <w:color w:val="000000"/>
          <w:sz w:val="28"/>
          <w:szCs w:val="28"/>
        </w:rPr>
        <w:t>умения работать с информацией</w:t>
      </w:r>
      <w:r w:rsidRPr="003868CF">
        <w:rPr>
          <w:rFonts w:ascii="Times New Roman" w:hAnsi="Times New Roman" w:cs="Times New Roman"/>
          <w:color w:val="000000"/>
          <w:sz w:val="28"/>
          <w:szCs w:val="28"/>
        </w:rPr>
        <w:t xml:space="preserve"> как часть познавательных универсальных учебных действий:</w:t>
      </w:r>
    </w:p>
    <w:p w:rsidR="007354E4" w:rsidRPr="003868CF" w:rsidRDefault="007354E4" w:rsidP="007354E4">
      <w:pPr>
        <w:numPr>
          <w:ilvl w:val="0"/>
          <w:numId w:val="3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получения информации, в том числе лингвистической, из источников разных типов, самостоятельно </w:t>
      </w:r>
      <w:r w:rsidRPr="003868CF">
        <w:rPr>
          <w:rFonts w:ascii="Times New Roman" w:hAnsi="Times New Roman" w:cs="Times New Roman"/>
          <w:color w:val="000000"/>
          <w:sz w:val="28"/>
          <w:szCs w:val="28"/>
        </w:rPr>
        <w:lastRenderedPageBreak/>
        <w:t>осуществлять поиск, анализ, систематизацию и интерпретацию информации различных видов и форм представления;</w:t>
      </w:r>
    </w:p>
    <w:p w:rsidR="007354E4" w:rsidRPr="003868CF" w:rsidRDefault="007354E4" w:rsidP="007354E4">
      <w:pPr>
        <w:numPr>
          <w:ilvl w:val="0"/>
          <w:numId w:val="3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354E4" w:rsidRPr="003868CF" w:rsidRDefault="007354E4" w:rsidP="007354E4">
      <w:pPr>
        <w:numPr>
          <w:ilvl w:val="0"/>
          <w:numId w:val="3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7354E4" w:rsidRPr="003868CF" w:rsidRDefault="007354E4" w:rsidP="007354E4">
      <w:pPr>
        <w:numPr>
          <w:ilvl w:val="0"/>
          <w:numId w:val="3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354E4" w:rsidRPr="003868CF" w:rsidRDefault="007354E4" w:rsidP="007354E4">
      <w:pPr>
        <w:numPr>
          <w:ilvl w:val="0"/>
          <w:numId w:val="3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защиты личной информации, соблюдать требования информационной безопасности.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b/>
          <w:color w:val="000000"/>
          <w:sz w:val="28"/>
          <w:szCs w:val="28"/>
        </w:rPr>
        <w:t xml:space="preserve">умения общения </w:t>
      </w:r>
      <w:r w:rsidRPr="003868CF">
        <w:rPr>
          <w:rFonts w:ascii="Times New Roman" w:hAnsi="Times New Roman" w:cs="Times New Roman"/>
          <w:color w:val="000000"/>
          <w:sz w:val="28"/>
          <w:szCs w:val="28"/>
        </w:rPr>
        <w:t>как часть коммуникативных универсальных учебных действий:</w:t>
      </w:r>
    </w:p>
    <w:p w:rsidR="007354E4" w:rsidRPr="003868CF" w:rsidRDefault="007354E4" w:rsidP="007354E4">
      <w:pPr>
        <w:numPr>
          <w:ilvl w:val="0"/>
          <w:numId w:val="3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коммуникацию во всех сферах жизни;</w:t>
      </w:r>
    </w:p>
    <w:p w:rsidR="007354E4" w:rsidRPr="003868CF" w:rsidRDefault="007354E4" w:rsidP="007354E4">
      <w:pPr>
        <w:numPr>
          <w:ilvl w:val="0"/>
          <w:numId w:val="3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354E4" w:rsidRPr="003868CF" w:rsidRDefault="007354E4" w:rsidP="007354E4">
      <w:pPr>
        <w:numPr>
          <w:ilvl w:val="0"/>
          <w:numId w:val="3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7354E4" w:rsidRPr="003868CF" w:rsidRDefault="007354E4" w:rsidP="007354E4">
      <w:pPr>
        <w:numPr>
          <w:ilvl w:val="0"/>
          <w:numId w:val="3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логично и корректно с точки зрения культуры речи излагать своё мнение, строить высказывание.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b/>
          <w:color w:val="000000"/>
          <w:sz w:val="28"/>
          <w:szCs w:val="28"/>
        </w:rPr>
        <w:t>умения самоорганизации</w:t>
      </w:r>
      <w:r w:rsidRPr="003868CF">
        <w:rPr>
          <w:rFonts w:ascii="Times New Roman" w:hAnsi="Times New Roman" w:cs="Times New Roman"/>
          <w:color w:val="000000"/>
          <w:sz w:val="28"/>
          <w:szCs w:val="28"/>
        </w:rPr>
        <w:t xml:space="preserve"> как части регулятивных универсальных учебных действий:</w:t>
      </w:r>
    </w:p>
    <w:p w:rsidR="007354E4" w:rsidRPr="003868CF" w:rsidRDefault="007354E4" w:rsidP="007354E4">
      <w:pPr>
        <w:numPr>
          <w:ilvl w:val="0"/>
          <w:numId w:val="3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354E4" w:rsidRPr="003868CF" w:rsidRDefault="007354E4" w:rsidP="007354E4">
      <w:pPr>
        <w:numPr>
          <w:ilvl w:val="0"/>
          <w:numId w:val="3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7354E4" w:rsidRPr="003868CF" w:rsidRDefault="007354E4" w:rsidP="007354E4">
      <w:pPr>
        <w:numPr>
          <w:ilvl w:val="0"/>
          <w:numId w:val="3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7354E4" w:rsidRPr="003868CF" w:rsidRDefault="007354E4" w:rsidP="007354E4">
      <w:pPr>
        <w:numPr>
          <w:ilvl w:val="0"/>
          <w:numId w:val="3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уметь аргументировать его, брать ответственность за результаты выбора;</w:t>
      </w:r>
    </w:p>
    <w:p w:rsidR="007354E4" w:rsidRPr="003868CF" w:rsidRDefault="007354E4" w:rsidP="007354E4">
      <w:pPr>
        <w:numPr>
          <w:ilvl w:val="0"/>
          <w:numId w:val="33"/>
        </w:numPr>
        <w:spacing w:after="0" w:line="264" w:lineRule="auto"/>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оценивать приобретённый опыт;</w:t>
      </w:r>
    </w:p>
    <w:p w:rsidR="007354E4" w:rsidRPr="003868CF" w:rsidRDefault="007354E4" w:rsidP="007354E4">
      <w:pPr>
        <w:numPr>
          <w:ilvl w:val="0"/>
          <w:numId w:val="3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У обучающегося будут сформированы следующие </w:t>
      </w:r>
      <w:r w:rsidRPr="003868CF">
        <w:rPr>
          <w:rFonts w:ascii="Times New Roman" w:hAnsi="Times New Roman" w:cs="Times New Roman"/>
          <w:b/>
          <w:color w:val="000000"/>
          <w:sz w:val="28"/>
          <w:szCs w:val="28"/>
        </w:rPr>
        <w:t>умения самоконтроля, принятия себя и других</w:t>
      </w:r>
      <w:r w:rsidRPr="003868CF">
        <w:rPr>
          <w:rFonts w:ascii="Times New Roman" w:hAnsi="Times New Roman" w:cs="Times New Roman"/>
          <w:color w:val="000000"/>
          <w:sz w:val="28"/>
          <w:szCs w:val="28"/>
        </w:rPr>
        <w:t xml:space="preserve"> как части регулятивных универсальных учебных действий:</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решение по их снижению;</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людей при анализе результатов деятельности;</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ошибку;</w:t>
      </w:r>
    </w:p>
    <w:p w:rsidR="007354E4" w:rsidRPr="003868CF" w:rsidRDefault="007354E4" w:rsidP="007354E4">
      <w:pPr>
        <w:numPr>
          <w:ilvl w:val="0"/>
          <w:numId w:val="3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видеть мир с позиции другого человека.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b/>
          <w:color w:val="000000"/>
          <w:sz w:val="28"/>
          <w:szCs w:val="28"/>
        </w:rPr>
        <w:t>умения совместной деятельности:</w:t>
      </w:r>
    </w:p>
    <w:p w:rsidR="007354E4" w:rsidRPr="003868CF" w:rsidRDefault="007354E4" w:rsidP="007354E4">
      <w:pPr>
        <w:numPr>
          <w:ilvl w:val="0"/>
          <w:numId w:val="3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w:t>
      </w:r>
    </w:p>
    <w:p w:rsidR="007354E4" w:rsidRPr="003868CF" w:rsidRDefault="007354E4" w:rsidP="007354E4">
      <w:pPr>
        <w:numPr>
          <w:ilvl w:val="0"/>
          <w:numId w:val="3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7354E4" w:rsidRPr="003868CF" w:rsidRDefault="007354E4" w:rsidP="007354E4">
      <w:pPr>
        <w:numPr>
          <w:ilvl w:val="0"/>
          <w:numId w:val="3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354E4" w:rsidRPr="003868CF" w:rsidRDefault="007354E4" w:rsidP="007354E4">
      <w:pPr>
        <w:numPr>
          <w:ilvl w:val="0"/>
          <w:numId w:val="3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вклада каждого участника команды в общий результат по разработанным критериям;</w:t>
      </w:r>
    </w:p>
    <w:p w:rsidR="007354E4" w:rsidRPr="003868CF" w:rsidRDefault="007354E4" w:rsidP="007354E4">
      <w:pPr>
        <w:numPr>
          <w:ilvl w:val="0"/>
          <w:numId w:val="3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ПРЕДМЕТНЫЕ РЕЗУЛЬТАТЫ </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7354E4" w:rsidRPr="003868CF" w:rsidRDefault="007354E4" w:rsidP="007354E4">
      <w:pPr>
        <w:spacing w:after="0" w:line="264" w:lineRule="auto"/>
        <w:ind w:left="120"/>
        <w:jc w:val="both"/>
        <w:rPr>
          <w:rFonts w:ascii="Times New Roman" w:hAnsi="Times New Roman" w:cs="Times New Roman"/>
          <w:sz w:val="28"/>
          <w:szCs w:val="28"/>
        </w:rPr>
      </w:pP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Общие сведения о языке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языке как знаковой системе, об основных функциях языка; о лингвистике как науке.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Язык и речь. Культура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Система языка. Культура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культуре речи как разделе лингвистики.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Комментировать нормативный, коммуникативный и этический аспекты культуры речи, приводить соответствующие примеры.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языковой норме, её видах.</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словари русского языка в учебной деятельности.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Фонетика. Орфоэпия. Орфоэпические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фонетический анализ слова.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изобразительно-выразительные средства фонетики в тексте.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Соблюдать основные произносительные и акцентологические нормы современного русского литературного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орфоэпический словарь.</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Лексикология и фразеология. Лексические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лексический анализ слова.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изобразительно-выразительные средства лексики.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Соблюдать лексические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Морфемика и словообразование. Словообразовательные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морфемный и словообразовательный анализ слова.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словообразовательный словарь.</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Морфология. Морфологические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морфологический анализ слова.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особенности употребления в тексте слов разных частей речи.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Соблюдать морфологические нормы.</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Использовать словарь грамматических трудностей, справочники.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Орфография. Основные правила орфографии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принципах и разделах русской орфографии.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орфографический анализ слова.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Соблюдать правила орфографии.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орфографические словари.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Речь. Речевое общение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pacing w:val="-1"/>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Употреблять языковые средства с учётом речевой ситуации.</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Соблюдать в устной речи и на письме нормы современного русского литературного языка.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собственную и чужую речь с точки зрения точного, уместного и выразительного словоупотребления.</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Текст. Информационно-смысловая переработка текста</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знания о тексте, его основных признаках, структуре и видах представленной в нём информации в речевой практике.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логико-смысловые отношения между предложениями в тексте.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вторичные тексты (план, тезисы, конспект, реферат, аннотация, отзыв, рецензия и другие).</w:t>
      </w:r>
    </w:p>
    <w:p w:rsidR="007354E4" w:rsidRPr="003868CF" w:rsidRDefault="007354E4" w:rsidP="007354E4">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Корректировать текст: устранять логические, фактические, этические, грамматические и речевые ошибки.</w:t>
      </w:r>
    </w:p>
    <w:p w:rsidR="007354E4" w:rsidRPr="003868CF" w:rsidRDefault="007354E4" w:rsidP="007354E4">
      <w:pPr>
        <w:spacing w:after="0"/>
        <w:ind w:left="120"/>
        <w:rPr>
          <w:rFonts w:ascii="Times New Roman" w:hAnsi="Times New Roman" w:cs="Times New Roman"/>
          <w:sz w:val="28"/>
          <w:szCs w:val="28"/>
          <w:lang w:val="en-US"/>
        </w:rPr>
      </w:pPr>
      <w:bookmarkStart w:id="4" w:name="block-31643520"/>
      <w:bookmarkEnd w:id="4"/>
      <w:r w:rsidRPr="003868CF">
        <w:rPr>
          <w:rFonts w:ascii="Times New Roman" w:hAnsi="Times New Roman" w:cs="Times New Roman"/>
          <w:b/>
          <w:color w:val="000000"/>
          <w:sz w:val="28"/>
          <w:szCs w:val="28"/>
        </w:rPr>
        <w:t xml:space="preserve">ТЕМАТИЧЕСКОЕ ПЛАНИРОВАНИЕ </w:t>
      </w:r>
    </w:p>
    <w:p w:rsidR="007354E4" w:rsidRPr="003868CF" w:rsidRDefault="007354E4" w:rsidP="007354E4">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03"/>
        <w:gridCol w:w="2596"/>
        <w:gridCol w:w="821"/>
        <w:gridCol w:w="1585"/>
        <w:gridCol w:w="1644"/>
        <w:gridCol w:w="2597"/>
      </w:tblGrid>
      <w:tr w:rsidR="007354E4" w:rsidRPr="003868CF" w:rsidTr="007354E4">
        <w:trPr>
          <w:trHeight w:val="144"/>
        </w:trPr>
        <w:tc>
          <w:tcPr>
            <w:tcW w:w="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7354E4" w:rsidRPr="003868CF" w:rsidRDefault="007354E4">
            <w:pPr>
              <w:spacing w:after="0"/>
              <w:ind w:left="135"/>
              <w:rPr>
                <w:rFonts w:ascii="Times New Roman" w:hAnsi="Times New Roman" w:cs="Times New Roman"/>
                <w:sz w:val="28"/>
                <w:szCs w:val="28"/>
              </w:rPr>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7354E4" w:rsidRPr="003868CF" w:rsidRDefault="007354E4">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7354E4" w:rsidRPr="003868CF" w:rsidRDefault="007354E4">
            <w:pPr>
              <w:spacing w:after="0"/>
              <w:ind w:left="135"/>
              <w:rPr>
                <w:rFonts w:ascii="Times New Roman" w:hAnsi="Times New Roman" w:cs="Times New Roman"/>
                <w:sz w:val="28"/>
                <w:szCs w:val="28"/>
              </w:rPr>
            </w:pP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7354E4" w:rsidRPr="003868CF" w:rsidRDefault="007354E4">
            <w:pPr>
              <w:spacing w:after="0"/>
              <w:ind w:left="135"/>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7354E4" w:rsidRPr="003868CF" w:rsidRDefault="007354E4">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1.Общие сведения о языке</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Язык как знаковая система. Основные функции языка. Лингвистика как наука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Язык и культура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Русский язык — государственный язык Российской Федерации, средство </w:t>
            </w:r>
            <w:r w:rsidRPr="003868CF">
              <w:rPr>
                <w:rFonts w:ascii="Times New Roman" w:hAnsi="Times New Roman" w:cs="Times New Roman"/>
                <w:color w:val="000000"/>
                <w:sz w:val="28"/>
                <w:szCs w:val="28"/>
              </w:rPr>
              <w:lastRenderedPageBreak/>
              <w:t>межнационального общения, национальный язык русского народа, один из мировых языков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Формы существования русского национального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2.Язык и речь. Культура речи. Система языка. Культура речи</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Система языка, её устройство, функционирование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Культура речи как раздел лингвистики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Языковая норма, её основные признаки и функции. Виды языковых норм</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Качества хорошей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виды словарей (обзор)</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3.Язык и речь. Культура речи. Фонетика. Орфоэпия. Орфоэпические нормы</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Фонетика и орфоэпия как </w:t>
            </w:r>
            <w:r w:rsidRPr="003868CF">
              <w:rPr>
                <w:rFonts w:ascii="Times New Roman" w:hAnsi="Times New Roman" w:cs="Times New Roman"/>
                <w:color w:val="000000"/>
                <w:sz w:val="28"/>
                <w:szCs w:val="28"/>
              </w:rPr>
              <w:lastRenderedPageBreak/>
              <w:t>разделы лингвистики.(повторение, обобщение). Изобразительно-выразительные средства фонетики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 w:history="1">
              <w:r w:rsidRPr="003868CF">
                <w:rPr>
                  <w:rStyle w:val="af1"/>
                  <w:rFonts w:ascii="Times New Roman" w:hAnsi="Times New Roman" w:cs="Times New Roman"/>
                  <w:color w:val="0000FF"/>
                  <w:sz w:val="28"/>
                  <w:szCs w:val="28"/>
                </w:rPr>
                <w:t>https://m.edsoo.ru/7</w:t>
              </w:r>
              <w:r w:rsidRPr="003868CF">
                <w:rPr>
                  <w:rStyle w:val="af1"/>
                  <w:rFonts w:ascii="Times New Roman" w:hAnsi="Times New Roman" w:cs="Times New Roman"/>
                  <w:color w:val="0000FF"/>
                  <w:sz w:val="28"/>
                  <w:szCs w:val="28"/>
                </w:rPr>
                <w:lastRenderedPageBreak/>
                <w:t>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Орфоэпические (произносительные и акцентологические) нормы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4.Язык и речь. Культура речи. Лексикология и фразеология. Лексические нормы</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лексические нормы современного русского литературного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Функционально-стилистическая </w:t>
            </w:r>
            <w:r w:rsidRPr="003868CF">
              <w:rPr>
                <w:rFonts w:ascii="Times New Roman" w:hAnsi="Times New Roman" w:cs="Times New Roman"/>
                <w:color w:val="000000"/>
                <w:sz w:val="28"/>
                <w:szCs w:val="28"/>
              </w:rPr>
              <w:lastRenderedPageBreak/>
              <w:t>окраска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 w:history="1">
              <w:r w:rsidRPr="003868CF">
                <w:rPr>
                  <w:rStyle w:val="af1"/>
                  <w:rFonts w:ascii="Times New Roman" w:hAnsi="Times New Roman" w:cs="Times New Roman"/>
                  <w:color w:val="0000FF"/>
                  <w:sz w:val="28"/>
                  <w:szCs w:val="28"/>
                </w:rPr>
                <w:t>https://m.edsoo.ru/7</w:t>
              </w:r>
              <w:r w:rsidRPr="003868CF">
                <w:rPr>
                  <w:rStyle w:val="af1"/>
                  <w:rFonts w:ascii="Times New Roman" w:hAnsi="Times New Roman" w:cs="Times New Roman"/>
                  <w:color w:val="0000FF"/>
                  <w:sz w:val="28"/>
                  <w:szCs w:val="28"/>
                </w:rPr>
                <w:lastRenderedPageBreak/>
                <w:t>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Экспрессивно-стилистическая окраска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Фразеология русского языка (повторение, обобщение). Крылатые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5.Язык и речь. Культура речи. Морфемика и словообразование. Словообразовательные нормы</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Морфемика и словообразование как разделы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Словообразовательные нормы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6.Язык и речь. Культура речи. Морфология. Морфологические нормы</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Морфология как раздел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Морфологические нормы современного русского литературного языка (общее представление)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7.Язык и речь. Культура речи. Орфография. Основные правила орфографии</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7.1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Орфография как раздел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гласных и согласных в корне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Употребление разделительных ъ и ь. Правописание приставок. Буквы ы — и после приставок</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суффиксов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н и нн в словах различных частей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не и ни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окончаний имён существительных, имён прилагательных и глаголов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Слитное, дефисное и раздельное написание слов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8.Речь. Речевое общение</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8.1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Речь как деятельность. Виды речевой деятельности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Речевое общение и его виды. Основные сферы речевого общения. Речевая ситуация и её компоненты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Речевой этикет</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Публичное выступление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9.Текст. Информационно-смысловая переработка текста</w:t>
            </w:r>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Текст, его основные признаки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Логико-смысловые отношения между предложениями в тексте (общее представление)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Информативность текста. Виды информации в тексте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9.4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Информационно-смысловая переработка текста. План. Тезисы.Конспект. Реферат. Аннотация. Отзыв. Рецензия</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Итоговый контроль</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 w:history="1">
              <w:r w:rsidRPr="003868CF">
                <w:rPr>
                  <w:rStyle w:val="af1"/>
                  <w:rFonts w:ascii="Times New Roman" w:hAnsi="Times New Roman" w:cs="Times New Roman"/>
                  <w:color w:val="0000FF"/>
                  <w:sz w:val="28"/>
                  <w:szCs w:val="28"/>
                </w:rPr>
                <w:t>https://m.edsoo.ru/7f41bacc</w:t>
              </w:r>
            </w:hyperlink>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68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bl>
    <w:p w:rsidR="007354E4" w:rsidRPr="003868CF" w:rsidRDefault="007354E4" w:rsidP="007354E4">
      <w:pPr>
        <w:spacing w:after="0"/>
        <w:rPr>
          <w:rFonts w:ascii="Times New Roman" w:hAnsi="Times New Roman" w:cs="Times New Roman"/>
          <w:sz w:val="28"/>
          <w:szCs w:val="28"/>
        </w:rPr>
        <w:sectPr w:rsidR="007354E4" w:rsidRPr="003868CF" w:rsidSect="0068015D">
          <w:pgSz w:w="11906" w:h="16383"/>
          <w:pgMar w:top="851" w:right="1134" w:bottom="1701" w:left="1134" w:header="720" w:footer="720" w:gutter="0"/>
          <w:cols w:space="720"/>
        </w:sectPr>
      </w:pPr>
    </w:p>
    <w:p w:rsidR="007354E4" w:rsidRPr="003868CF" w:rsidRDefault="007354E4" w:rsidP="007354E4">
      <w:pPr>
        <w:spacing w:after="0"/>
        <w:ind w:left="120"/>
        <w:rPr>
          <w:rFonts w:ascii="Times New Roman" w:hAnsi="Times New Roman" w:cs="Times New Roman"/>
          <w:sz w:val="28"/>
          <w:szCs w:val="28"/>
          <w:lang w:val="en-US"/>
        </w:rPr>
      </w:pPr>
      <w:bookmarkStart w:id="5" w:name="block-31643515"/>
      <w:bookmarkEnd w:id="5"/>
      <w:r w:rsidRPr="003868CF">
        <w:rPr>
          <w:rFonts w:ascii="Times New Roman" w:hAnsi="Times New Roman" w:cs="Times New Roman"/>
          <w:b/>
          <w:color w:val="000000"/>
          <w:sz w:val="28"/>
          <w:szCs w:val="28"/>
        </w:rPr>
        <w:lastRenderedPageBreak/>
        <w:t xml:space="preserve">ПОУРОЧНОЕ ПЛАНИРОВАНИЕ </w:t>
      </w:r>
    </w:p>
    <w:p w:rsidR="007354E4" w:rsidRPr="003868CF" w:rsidRDefault="007354E4" w:rsidP="007354E4">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8"/>
        <w:gridCol w:w="3084"/>
        <w:gridCol w:w="1038"/>
        <w:gridCol w:w="2072"/>
        <w:gridCol w:w="2152"/>
        <w:gridCol w:w="1502"/>
        <w:gridCol w:w="3454"/>
      </w:tblGrid>
      <w:tr w:rsidR="007354E4" w:rsidRPr="003868CF" w:rsidTr="007354E4">
        <w:trPr>
          <w:trHeight w:val="144"/>
        </w:trPr>
        <w:tc>
          <w:tcPr>
            <w:tcW w:w="3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7354E4" w:rsidRPr="003868CF" w:rsidRDefault="007354E4">
            <w:pPr>
              <w:spacing w:after="0"/>
              <w:ind w:left="135"/>
              <w:rPr>
                <w:rFonts w:ascii="Times New Roman" w:hAnsi="Times New Roman" w:cs="Times New Roman"/>
                <w:sz w:val="28"/>
                <w:szCs w:val="28"/>
              </w:rPr>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7354E4" w:rsidRPr="003868CF" w:rsidRDefault="007354E4">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0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7354E4" w:rsidRPr="003868CF" w:rsidRDefault="007354E4">
            <w:pPr>
              <w:spacing w:after="0"/>
              <w:ind w:left="135"/>
              <w:rPr>
                <w:rFonts w:ascii="Times New Roman" w:hAnsi="Times New Roman" w:cs="Times New Roman"/>
                <w:sz w:val="28"/>
                <w:szCs w:val="28"/>
              </w:rPr>
            </w:pPr>
          </w:p>
        </w:tc>
        <w:tc>
          <w:tcPr>
            <w:tcW w:w="191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7354E4" w:rsidRPr="003868CF" w:rsidRDefault="007354E4">
            <w:pPr>
              <w:spacing w:after="0"/>
              <w:ind w:left="135"/>
              <w:rPr>
                <w:rFonts w:ascii="Times New Roman" w:hAnsi="Times New Roman" w:cs="Times New Roman"/>
                <w:sz w:val="28"/>
                <w:szCs w:val="28"/>
              </w:rPr>
            </w:pP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7354E4" w:rsidRPr="003868CF" w:rsidRDefault="007354E4">
            <w:pPr>
              <w:spacing w:after="0"/>
              <w:ind w:left="135"/>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7354E4" w:rsidRPr="003868CF" w:rsidRDefault="007354E4">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354E4" w:rsidRPr="003868CF" w:rsidRDefault="007354E4">
            <w:pPr>
              <w:spacing w:after="0"/>
              <w:rPr>
                <w:rFonts w:ascii="Times New Roman" w:hAnsi="Times New Roman" w:cs="Times New Roman"/>
                <w:sz w:val="28"/>
                <w:szCs w:val="28"/>
                <w:lang w:val="en-US"/>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и обобщение изученного в 5-9 классах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в начале года.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Язык как знаковая система. Основные функции языка. Лингвистика как наука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Взаимосвязь языка и культуры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Русский язык — государственный язык Российской Федерации. Внутренние и внешние функции русского языка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Формы существования русского национального языка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Формы существования русского национального языка.Практикум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Язык как система. Единицы и уровни языка, их связи и отношения</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 w:history="1">
              <w:r w:rsidRPr="003868CF">
                <w:rPr>
                  <w:rStyle w:val="af1"/>
                  <w:rFonts w:ascii="Times New Roman" w:hAnsi="Times New Roman" w:cs="Times New Roman"/>
                  <w:color w:val="0000FF"/>
                  <w:sz w:val="28"/>
                  <w:szCs w:val="28"/>
                </w:rPr>
                <w:t>https://m.edsoo.ru/fbaad004</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Культура речи как раздел лингвистики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 w:history="1">
              <w:r w:rsidRPr="003868CF">
                <w:rPr>
                  <w:rStyle w:val="af1"/>
                  <w:rFonts w:ascii="Times New Roman" w:hAnsi="Times New Roman" w:cs="Times New Roman"/>
                  <w:color w:val="0000FF"/>
                  <w:sz w:val="28"/>
                  <w:szCs w:val="28"/>
                </w:rPr>
                <w:t>https://m.edsoo.ru/fbaacd7a</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Языковая норма, её основные признаки и функции. Виды языковых норм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 w:history="1">
              <w:r w:rsidRPr="003868CF">
                <w:rPr>
                  <w:rStyle w:val="af1"/>
                  <w:rFonts w:ascii="Times New Roman" w:hAnsi="Times New Roman" w:cs="Times New Roman"/>
                  <w:color w:val="0000FF"/>
                  <w:sz w:val="28"/>
                  <w:szCs w:val="28"/>
                </w:rPr>
                <w:t>https://m.edsoo.ru/fbaacef6</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Качества хорошей речи: коммуникативная целесообразность, уместность, точность, ясность, выразительность речи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виды словарей</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 w:history="1">
              <w:r w:rsidRPr="003868CF">
                <w:rPr>
                  <w:rStyle w:val="af1"/>
                  <w:rFonts w:ascii="Times New Roman" w:hAnsi="Times New Roman" w:cs="Times New Roman"/>
                  <w:color w:val="0000FF"/>
                  <w:sz w:val="28"/>
                  <w:szCs w:val="28"/>
                </w:rPr>
                <w:t>https://m.edsoo.ru/fbaae0ee</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Фонетика и орфоэпия как разделы лингвистики. Изобразительно-выразительные средства фонетики (повторение, обобщение)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 w:history="1">
              <w:r w:rsidRPr="003868CF">
                <w:rPr>
                  <w:rStyle w:val="af1"/>
                  <w:rFonts w:ascii="Times New Roman" w:hAnsi="Times New Roman" w:cs="Times New Roman"/>
                  <w:color w:val="0000FF"/>
                  <w:sz w:val="28"/>
                  <w:szCs w:val="28"/>
                </w:rPr>
                <w:t>https://m.edsoo.ru/fbaad112</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Орфоэпические (произносительные и акцентологические) нормы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 w:history="1">
              <w:r w:rsidRPr="003868CF">
                <w:rPr>
                  <w:rStyle w:val="af1"/>
                  <w:rFonts w:ascii="Times New Roman" w:hAnsi="Times New Roman" w:cs="Times New Roman"/>
                  <w:color w:val="0000FF"/>
                  <w:sz w:val="28"/>
                  <w:szCs w:val="28"/>
                </w:rPr>
                <w:t>https://m.edsoo.ru/fbaad220</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Орфоэпические (произносительные и акцентологические) нормы.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Лексикология и фразеология как разделы лингвистики. Изобразительно-выразительные средства лексики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 w:history="1">
              <w:r w:rsidRPr="003868CF">
                <w:rPr>
                  <w:rStyle w:val="af1"/>
                  <w:rFonts w:ascii="Times New Roman" w:hAnsi="Times New Roman" w:cs="Times New Roman"/>
                  <w:color w:val="0000FF"/>
                  <w:sz w:val="28"/>
                  <w:szCs w:val="28"/>
                </w:rPr>
                <w:t>https://m.edsoo.ru/fbaad464</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лексические нормы </w:t>
            </w:r>
            <w:r w:rsidRPr="003868CF">
              <w:rPr>
                <w:rFonts w:ascii="Times New Roman" w:hAnsi="Times New Roman" w:cs="Times New Roman"/>
                <w:color w:val="000000"/>
                <w:sz w:val="28"/>
                <w:szCs w:val="28"/>
              </w:rPr>
              <w:lastRenderedPageBreak/>
              <w:t>современного русского литературного языка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 w:history="1">
              <w:r w:rsidRPr="003868CF">
                <w:rPr>
                  <w:rStyle w:val="af1"/>
                  <w:rFonts w:ascii="Times New Roman" w:hAnsi="Times New Roman" w:cs="Times New Roman"/>
                  <w:color w:val="0000FF"/>
                  <w:sz w:val="28"/>
                  <w:szCs w:val="28"/>
                </w:rPr>
                <w:t>https://m.edsoo.ru/fbaad6a</w:t>
              </w:r>
              <w:r w:rsidRPr="003868CF">
                <w:rPr>
                  <w:rStyle w:val="af1"/>
                  <w:rFonts w:ascii="Times New Roman" w:hAnsi="Times New Roman" w:cs="Times New Roman"/>
                  <w:color w:val="0000FF"/>
                  <w:sz w:val="28"/>
                  <w:szCs w:val="28"/>
                </w:rPr>
                <w:lastRenderedPageBreak/>
                <w:t>8</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лексические нормы современного русского литературного языка.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 w:history="1">
              <w:r w:rsidRPr="003868CF">
                <w:rPr>
                  <w:rStyle w:val="af1"/>
                  <w:rFonts w:ascii="Times New Roman" w:hAnsi="Times New Roman" w:cs="Times New Roman"/>
                  <w:color w:val="0000FF"/>
                  <w:sz w:val="28"/>
                  <w:szCs w:val="28"/>
                </w:rPr>
                <w:t>https://m.edsoo.ru/fbaad57c</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Речевая избыточность как нарушение лексической нормы (тавтология, плеоназм)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Речевая избыточность как нарушение лексической нормы (тавтология, плеоназм).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Функционально-стилистическая окраска слова. Лексика общеупотребительная, разговорная и книжная; особенности </w:t>
            </w:r>
            <w:r w:rsidRPr="003868CF">
              <w:rPr>
                <w:rFonts w:ascii="Times New Roman" w:hAnsi="Times New Roman" w:cs="Times New Roman"/>
                <w:color w:val="000000"/>
                <w:sz w:val="28"/>
                <w:szCs w:val="28"/>
              </w:rPr>
              <w:lastRenderedPageBreak/>
              <w:t>использования</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Особенности употребления фразеологизмов и крылатых слов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Итоговый контроль "Лексикология и фразеология. Лексические нормы". Обучающее сочинение-рассуждение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Морфемика и словообразование как разделы лингвистики. Основные понятия морфемики и словообразования </w:t>
            </w:r>
            <w:r w:rsidRPr="003868CF">
              <w:rPr>
                <w:rFonts w:ascii="Times New Roman" w:hAnsi="Times New Roman" w:cs="Times New Roman"/>
                <w:color w:val="000000"/>
                <w:sz w:val="28"/>
                <w:szCs w:val="28"/>
              </w:rPr>
              <w:lastRenderedPageBreak/>
              <w:t>(повторение, обобщение)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 w:history="1">
              <w:r w:rsidRPr="003868CF">
                <w:rPr>
                  <w:rStyle w:val="af1"/>
                  <w:rFonts w:ascii="Times New Roman" w:hAnsi="Times New Roman" w:cs="Times New Roman"/>
                  <w:color w:val="0000FF"/>
                  <w:sz w:val="28"/>
                  <w:szCs w:val="28"/>
                </w:rPr>
                <w:t>https://m.edsoo.ru/fbaad34c</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Морфемный и словообразовательный анализ слова.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Словообразовательные трудности (обзор)</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Морфология как раздел лингвистики (повторение, обощение)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 w:history="1">
              <w:r w:rsidRPr="003868CF">
                <w:rPr>
                  <w:rStyle w:val="af1"/>
                  <w:rFonts w:ascii="Times New Roman" w:hAnsi="Times New Roman" w:cs="Times New Roman"/>
                  <w:color w:val="0000FF"/>
                  <w:sz w:val="28"/>
                  <w:szCs w:val="28"/>
                </w:rPr>
                <w:t>https://m.edsoo.ru/fbaad856</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Морфология как раздел лингвистики.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 w:history="1">
              <w:r w:rsidRPr="003868CF">
                <w:rPr>
                  <w:rStyle w:val="af1"/>
                  <w:rFonts w:ascii="Times New Roman" w:hAnsi="Times New Roman" w:cs="Times New Roman"/>
                  <w:color w:val="0000FF"/>
                  <w:sz w:val="28"/>
                  <w:szCs w:val="28"/>
                </w:rPr>
                <w:t>https://m.edsoo.ru/fbaad96e</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нормы употребления имён </w:t>
            </w:r>
            <w:r w:rsidRPr="003868CF">
              <w:rPr>
                <w:rFonts w:ascii="Times New Roman" w:hAnsi="Times New Roman" w:cs="Times New Roman"/>
                <w:color w:val="000000"/>
                <w:sz w:val="28"/>
                <w:szCs w:val="28"/>
              </w:rPr>
              <w:lastRenderedPageBreak/>
              <w:t>существительных, имён прилагательных, имён числительных.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нормы употребления местоимений, глаголов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нормы употребления местоимений, глаголов.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Итоговый контроль "Морфология. Морфологические нормы". Изложение с творческим заданием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Орфография как раздел лингвистики (повторение, обобщение)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гласных и согласных в корне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 w:history="1">
              <w:r w:rsidRPr="003868CF">
                <w:rPr>
                  <w:rStyle w:val="af1"/>
                  <w:rFonts w:ascii="Times New Roman" w:hAnsi="Times New Roman" w:cs="Times New Roman"/>
                  <w:color w:val="0000FF"/>
                  <w:sz w:val="28"/>
                  <w:szCs w:val="28"/>
                </w:rPr>
                <w:t>https://m.edsoo.ru/fbaae35a</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Правописание гласных и согласных в </w:t>
            </w:r>
            <w:r w:rsidRPr="003868CF">
              <w:rPr>
                <w:rFonts w:ascii="Times New Roman" w:hAnsi="Times New Roman" w:cs="Times New Roman"/>
                <w:color w:val="000000"/>
                <w:sz w:val="28"/>
                <w:szCs w:val="28"/>
              </w:rPr>
              <w:lastRenderedPageBreak/>
              <w:t>корне.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правописания слов с разделительных ъ и ь. Правописание приставок. Буквы ы — и после приставок</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Употребление разделительных ъ и ь. Правописание приставок. Буквы ы — и после приставок.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40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суффиксов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 w:history="1">
              <w:r w:rsidRPr="003868CF">
                <w:rPr>
                  <w:rStyle w:val="af1"/>
                  <w:rFonts w:ascii="Times New Roman" w:hAnsi="Times New Roman" w:cs="Times New Roman"/>
                  <w:color w:val="0000FF"/>
                  <w:sz w:val="28"/>
                  <w:szCs w:val="28"/>
                </w:rPr>
                <w:t>https://m.edsoo.ru/fbaae53a</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суффиксов.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н и нн в именах существительных, в именах прилагательных, глаголах, причастиях, наречиях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 w:history="1">
              <w:r w:rsidRPr="003868CF">
                <w:rPr>
                  <w:rStyle w:val="af1"/>
                  <w:rFonts w:ascii="Times New Roman" w:hAnsi="Times New Roman" w:cs="Times New Roman"/>
                  <w:color w:val="0000FF"/>
                  <w:sz w:val="28"/>
                  <w:szCs w:val="28"/>
                </w:rPr>
                <w:t>https://m.edsoo.ru/fbaae65c</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Правописание н и нн в </w:t>
            </w:r>
            <w:r w:rsidRPr="003868CF">
              <w:rPr>
                <w:rFonts w:ascii="Times New Roman" w:hAnsi="Times New Roman" w:cs="Times New Roman"/>
                <w:color w:val="000000"/>
                <w:sz w:val="28"/>
                <w:szCs w:val="28"/>
              </w:rPr>
              <w:lastRenderedPageBreak/>
              <w:t>словах различных частей речи.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 w:history="1">
              <w:r w:rsidRPr="003868CF">
                <w:rPr>
                  <w:rStyle w:val="af1"/>
                  <w:rFonts w:ascii="Times New Roman" w:hAnsi="Times New Roman" w:cs="Times New Roman"/>
                  <w:color w:val="0000FF"/>
                  <w:sz w:val="28"/>
                  <w:szCs w:val="28"/>
                </w:rPr>
                <w:t>https://m.edsoo.ru/fbaae88c</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Правописание окончаний имён существительных, имён прилагательных и глаголов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 w:history="1">
              <w:r w:rsidRPr="003868CF">
                <w:rPr>
                  <w:rStyle w:val="af1"/>
                  <w:rFonts w:ascii="Times New Roman" w:hAnsi="Times New Roman" w:cs="Times New Roman"/>
                  <w:color w:val="0000FF"/>
                  <w:sz w:val="28"/>
                  <w:szCs w:val="28"/>
                </w:rPr>
                <w:t>https://m.edsoo.ru/fbaae76a</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правописания безударных окончаний имён существительных, имён прилагательных и глаголов.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Слитное, дефисное и раздельное написание слов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 w:history="1">
              <w:r w:rsidRPr="003868CF">
                <w:rPr>
                  <w:rStyle w:val="af1"/>
                  <w:rFonts w:ascii="Times New Roman" w:hAnsi="Times New Roman" w:cs="Times New Roman"/>
                  <w:color w:val="0000FF"/>
                  <w:sz w:val="28"/>
                  <w:szCs w:val="28"/>
                </w:rPr>
                <w:t>https://m.edsoo.ru/fbaaeaee</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Слитное, дефисное и раздельное написание слов.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"Орфография. Основные правила орфографии"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Речь как деятельность. Виды речевой деятельности (повторение, обобщение)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 w:history="1">
              <w:r w:rsidRPr="003868CF">
                <w:rPr>
                  <w:rStyle w:val="af1"/>
                  <w:rFonts w:ascii="Times New Roman" w:hAnsi="Times New Roman" w:cs="Times New Roman"/>
                  <w:color w:val="0000FF"/>
                  <w:sz w:val="28"/>
                  <w:szCs w:val="28"/>
                </w:rPr>
                <w:t>https://m.edsoo.ru/fbaac730</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Речевое общение и его виды. Основные сферы речевого общения. Речевая ситуация и её компоненты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 w:history="1">
              <w:r w:rsidRPr="003868CF">
                <w:rPr>
                  <w:rStyle w:val="af1"/>
                  <w:rFonts w:ascii="Times New Roman" w:hAnsi="Times New Roman" w:cs="Times New Roman"/>
                  <w:color w:val="0000FF"/>
                  <w:sz w:val="28"/>
                  <w:szCs w:val="28"/>
                </w:rPr>
                <w:t>https://m.edsoo.ru/fbaac834</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Речевой этикет. Основные функции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Публичное выступление и его особенности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Публичное выступление.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Текст, его основные признаки.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 w:history="1">
              <w:r w:rsidRPr="003868CF">
                <w:rPr>
                  <w:rStyle w:val="af1"/>
                  <w:rFonts w:ascii="Times New Roman" w:hAnsi="Times New Roman" w:cs="Times New Roman"/>
                  <w:color w:val="0000FF"/>
                  <w:sz w:val="28"/>
                  <w:szCs w:val="28"/>
                </w:rPr>
                <w:t>https://m.edsoo.ru/fbaaca5a</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Логико-смысловые отношения между предложениями в тексте (общее представление)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Логико-смысловые отношения между предложениями в тексте.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Информативность текста. Виды информации в тексте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Информативность текста. Виды информации в тексте. Практикум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Информационно-смысловая переработка текста. План. Тезисы. Конспект</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 w:history="1">
              <w:r w:rsidRPr="003868CF">
                <w:rPr>
                  <w:rStyle w:val="af1"/>
                  <w:rFonts w:ascii="Times New Roman" w:hAnsi="Times New Roman" w:cs="Times New Roman"/>
                  <w:color w:val="0000FF"/>
                  <w:sz w:val="28"/>
                  <w:szCs w:val="28"/>
                </w:rPr>
                <w:t>https://m.edsoo.ru/fbaacb72</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Информационно-смысловая переработка текста. Отзыв. Рецензия</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Информационно-смысловая переработка текста. Реферат. Аннотация</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Итоговый контроль "Текст. Информационно-смысловая переработка текста". Сочинение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итоговая работа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и обобщение Резерв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rPr>
            </w:pPr>
            <w:r w:rsidRPr="003868CF">
              <w:rPr>
                <w:rFonts w:ascii="Times New Roman" w:hAnsi="Times New Roman" w:cs="Times New Roman"/>
                <w:color w:val="000000"/>
                <w:sz w:val="28"/>
                <w:szCs w:val="28"/>
              </w:rPr>
              <w:t>66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и обобщение Резерв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 w:history="1">
              <w:r w:rsidRPr="003868CF">
                <w:rPr>
                  <w:rStyle w:val="af1"/>
                  <w:rFonts w:ascii="Times New Roman" w:hAnsi="Times New Roman" w:cs="Times New Roman"/>
                  <w:color w:val="0000FF"/>
                  <w:sz w:val="28"/>
                  <w:szCs w:val="28"/>
                </w:rPr>
                <w:t>https://m.edsoo.ru/fbaaee5e</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и обобщение Резерв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 w:history="1">
              <w:r w:rsidRPr="003868CF">
                <w:rPr>
                  <w:rStyle w:val="af1"/>
                  <w:rFonts w:ascii="Times New Roman" w:hAnsi="Times New Roman" w:cs="Times New Roman"/>
                  <w:color w:val="0000FF"/>
                  <w:sz w:val="28"/>
                  <w:szCs w:val="28"/>
                </w:rPr>
                <w:t>https://m.edsoo.ru/fbaaf034</w:t>
              </w:r>
            </w:hyperlink>
          </w:p>
        </w:tc>
      </w:tr>
      <w:tr w:rsidR="007354E4" w:rsidRPr="003868CF" w:rsidTr="007354E4">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и обобщение Резерв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jc w:val="center"/>
              <w:rPr>
                <w:rFonts w:ascii="Times New Roman" w:hAnsi="Times New Roman" w:cs="Times New Roman"/>
                <w:sz w:val="28"/>
                <w:szCs w:val="28"/>
              </w:rPr>
            </w:pP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spacing w:after="0"/>
              <w:ind w:left="135"/>
              <w:rPr>
                <w:rFonts w:ascii="Times New Roman" w:hAnsi="Times New Roman" w:cs="Times New Roman"/>
                <w:sz w:val="28"/>
                <w:szCs w:val="28"/>
              </w:rPr>
            </w:pPr>
          </w:p>
        </w:tc>
      </w:tr>
      <w:tr w:rsidR="007354E4" w:rsidRPr="003868CF" w:rsidTr="007354E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ОБЩЕЕ КОЛИЧЕСТВО </w:t>
            </w:r>
            <w:r w:rsidRPr="003868CF">
              <w:rPr>
                <w:rFonts w:ascii="Times New Roman" w:hAnsi="Times New Roman" w:cs="Times New Roman"/>
                <w:color w:val="000000"/>
                <w:sz w:val="28"/>
                <w:szCs w:val="28"/>
              </w:rPr>
              <w:lastRenderedPageBreak/>
              <w:t>ЧАСОВ ПО ПРОГРАММЕ</w:t>
            </w:r>
          </w:p>
        </w:tc>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68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354E4" w:rsidRPr="003868CF" w:rsidRDefault="007354E4">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19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354E4" w:rsidRPr="003868CF" w:rsidRDefault="007354E4">
            <w:pPr>
              <w:rPr>
                <w:rFonts w:ascii="Times New Roman" w:hAnsi="Times New Roman" w:cs="Times New Roman"/>
                <w:sz w:val="28"/>
                <w:szCs w:val="28"/>
              </w:rPr>
            </w:pPr>
          </w:p>
        </w:tc>
      </w:tr>
    </w:tbl>
    <w:p w:rsidR="007354E4" w:rsidRPr="003868CF" w:rsidRDefault="007354E4" w:rsidP="007354E4">
      <w:pPr>
        <w:spacing w:after="0"/>
        <w:rPr>
          <w:rFonts w:ascii="Times New Roman" w:hAnsi="Times New Roman" w:cs="Times New Roman"/>
          <w:sz w:val="28"/>
          <w:szCs w:val="28"/>
        </w:rPr>
        <w:sectPr w:rsidR="007354E4" w:rsidRPr="003868CF">
          <w:pgSz w:w="16383" w:h="11906" w:orient="landscape"/>
          <w:pgMar w:top="1134" w:right="850" w:bottom="1134" w:left="1701" w:header="720" w:footer="720" w:gutter="0"/>
          <w:cols w:space="720"/>
        </w:sectPr>
      </w:pPr>
    </w:p>
    <w:p w:rsidR="007354E4" w:rsidRPr="003868CF" w:rsidRDefault="007354E4" w:rsidP="007354E4">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7354E4" w:rsidRPr="003868CF" w:rsidRDefault="007354E4" w:rsidP="007354E4">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7354E4" w:rsidRPr="003868CF" w:rsidRDefault="007354E4" w:rsidP="007354E4">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Русский язык, 10-11 классы/ Бабайцева В.В. Общество с ограниченной ответственностью «ДРОФА»; Акционерное общество «Издательство «Просвещение»</w:t>
      </w:r>
      <w:bookmarkStart w:id="6" w:name="68887037-60c7-4119-9c03-aab772564d28"/>
      <w:bookmarkEnd w:id="6"/>
    </w:p>
    <w:p w:rsidR="007354E4" w:rsidRPr="003868CF" w:rsidRDefault="007354E4" w:rsidP="007354E4">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7354E4" w:rsidRPr="003868CF" w:rsidRDefault="007354E4" w:rsidP="007354E4">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Русский язык. 10—11-е классы. Базовый уровень. В 2 частях. Часть 2. Учебное пособие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Рудяков А.Н., Фролова Т.Я. Маркина-Гурджи М.Г. и др.</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Русский язык в старших классах (базовый уровень) : книга</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для учителя : метод. пособие : среднее общее образование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Т. М. Воителева. — М. : Издательский центр «Академия»,</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2022</w:t>
      </w:r>
      <w:bookmarkStart w:id="7" w:name="bfdcd29f-3a0f-4576-9d48-346f0eed3c66"/>
      <w:bookmarkEnd w:id="7"/>
    </w:p>
    <w:p w:rsidR="007354E4" w:rsidRPr="003868CF" w:rsidRDefault="007354E4" w:rsidP="007354E4">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7354E4" w:rsidRPr="003868CF" w:rsidRDefault="007354E4" w:rsidP="007354E4">
      <w:pPr>
        <w:spacing w:after="0" w:line="480" w:lineRule="auto"/>
        <w:ind w:left="120"/>
        <w:rPr>
          <w:rFonts w:ascii="Times New Roman" w:hAnsi="Times New Roman" w:cs="Times New Roman"/>
          <w:sz w:val="28"/>
          <w:szCs w:val="28"/>
        </w:rPr>
      </w:pPr>
      <w:bookmarkStart w:id="8" w:name="d7e5dcf0-bb29-4391-991f-6eb2fd886660"/>
      <w:r w:rsidRPr="003868CF">
        <w:rPr>
          <w:rFonts w:ascii="Times New Roman" w:hAnsi="Times New Roman" w:cs="Times New Roman"/>
          <w:color w:val="000000"/>
          <w:sz w:val="28"/>
          <w:szCs w:val="28"/>
        </w:rPr>
        <w:t>Библиотека ЦОК</w:t>
      </w:r>
      <w:bookmarkEnd w:id="8"/>
    </w:p>
    <w:p w:rsidR="007354E4" w:rsidRPr="003868CF" w:rsidRDefault="007354E4" w:rsidP="007354E4">
      <w:pPr>
        <w:spacing w:after="0"/>
        <w:rPr>
          <w:rFonts w:ascii="Times New Roman" w:hAnsi="Times New Roman" w:cs="Times New Roman"/>
          <w:sz w:val="28"/>
          <w:szCs w:val="28"/>
        </w:rPr>
        <w:sectPr w:rsidR="007354E4" w:rsidRPr="003868CF">
          <w:pgSz w:w="16383" w:h="11906" w:orient="landscape"/>
          <w:pgMar w:top="1134" w:right="850" w:bottom="1134" w:left="1701" w:header="720" w:footer="720" w:gutter="0"/>
          <w:cols w:space="720"/>
        </w:sectPr>
      </w:pPr>
      <w:bookmarkStart w:id="9" w:name="block-31643517"/>
      <w:bookmarkEnd w:id="9"/>
    </w:p>
    <w:p w:rsidR="00B227F5" w:rsidRPr="003868CF" w:rsidRDefault="00C53DE6" w:rsidP="00B227F5">
      <w:pPr>
        <w:spacing w:after="0" w:line="348" w:lineRule="auto"/>
        <w:ind w:left="360"/>
        <w:jc w:val="both"/>
        <w:rPr>
          <w:rFonts w:ascii="Times New Roman" w:hAnsi="Times New Roman" w:cs="Times New Roman"/>
          <w:b/>
          <w:sz w:val="28"/>
          <w:szCs w:val="28"/>
        </w:rPr>
      </w:pPr>
      <w:bookmarkStart w:id="10" w:name="block-31643516"/>
      <w:bookmarkEnd w:id="10"/>
      <w:r w:rsidRPr="003868CF">
        <w:rPr>
          <w:rFonts w:ascii="Times New Roman" w:eastAsia="SchoolBookSanPin" w:hAnsi="Times New Roman" w:cs="Times New Roman"/>
          <w:b/>
          <w:sz w:val="28"/>
          <w:szCs w:val="28"/>
        </w:rPr>
        <w:lastRenderedPageBreak/>
        <w:t>3.1.3.Рабочая программа по предмету «</w:t>
      </w:r>
      <w:r w:rsidR="009C69A0" w:rsidRPr="003868CF">
        <w:rPr>
          <w:rFonts w:ascii="Times New Roman" w:hAnsi="Times New Roman" w:cs="Times New Roman"/>
          <w:b/>
          <w:sz w:val="28"/>
          <w:szCs w:val="28"/>
        </w:rPr>
        <w:t>Литература»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B227F5" w:rsidRPr="003868CF" w:rsidRDefault="00B227F5" w:rsidP="00B227F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ОБЩАЯ ХАРАКТЕРИСТИКА УЧЕБНОГО ПРЕДМЕТА «ЛИТЕРАТУРА»</w:t>
      </w:r>
    </w:p>
    <w:p w:rsidR="00B227F5" w:rsidRPr="003868CF" w:rsidRDefault="00B227F5" w:rsidP="00B227F5">
      <w:pPr>
        <w:spacing w:after="0"/>
        <w:ind w:left="120"/>
        <w:rPr>
          <w:rFonts w:ascii="Times New Roman" w:hAnsi="Times New Roman" w:cs="Times New Roman"/>
          <w:sz w:val="28"/>
          <w:szCs w:val="28"/>
        </w:rPr>
      </w:pP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B227F5" w:rsidRPr="003868CF" w:rsidRDefault="00B227F5" w:rsidP="00B227F5">
      <w:pPr>
        <w:spacing w:after="0"/>
        <w:ind w:firstLine="600"/>
        <w:jc w:val="both"/>
        <w:rPr>
          <w:rFonts w:ascii="Times New Roman" w:hAnsi="Times New Roman" w:cs="Times New Roman"/>
          <w:sz w:val="28"/>
          <w:szCs w:val="28"/>
        </w:rPr>
      </w:pP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w:t>
      </w:r>
      <w:r w:rsidRPr="003868CF">
        <w:rPr>
          <w:rFonts w:ascii="Times New Roman" w:hAnsi="Times New Roman" w:cs="Times New Roman"/>
          <w:color w:val="000000"/>
          <w:sz w:val="28"/>
          <w:szCs w:val="28"/>
        </w:rPr>
        <w:lastRenderedPageBreak/>
        <w:t>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B227F5" w:rsidRPr="003868CF" w:rsidRDefault="00B227F5" w:rsidP="00B227F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ЦЕЛИ ИЗУЧЕНИЯ УЧЕБНОГО ПРЕДМЕТА «ЛИТЕРАТУРА»</w:t>
      </w:r>
    </w:p>
    <w:p w:rsidR="00B227F5" w:rsidRPr="003868CF" w:rsidRDefault="00B227F5" w:rsidP="00B227F5">
      <w:pPr>
        <w:spacing w:after="0"/>
        <w:ind w:left="120"/>
        <w:jc w:val="center"/>
        <w:rPr>
          <w:rFonts w:ascii="Times New Roman" w:hAnsi="Times New Roman" w:cs="Times New Roman"/>
          <w:sz w:val="28"/>
          <w:szCs w:val="28"/>
        </w:rPr>
      </w:pP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Цели изучения предмета «Литература» в средней школе состоят:</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развитии ценностно-смысловой сферы личности на основе высоких этических идеалов;</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w:t>
      </w:r>
      <w:r w:rsidRPr="003868CF">
        <w:rPr>
          <w:rFonts w:ascii="Times New Roman" w:hAnsi="Times New Roman" w:cs="Times New Roman"/>
          <w:color w:val="000000"/>
          <w:sz w:val="28"/>
          <w:szCs w:val="28"/>
        </w:rPr>
        <w:lastRenderedPageBreak/>
        <w:t xml:space="preserve">комплексном решении учебных и воспитательных задач, стоящих перед старшей школой и сформулированных в ФГОС СОО.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Задачи, связанные с воспитанием читательских качеств </w:t>
      </w:r>
      <w:r w:rsidRPr="003868CF">
        <w:rPr>
          <w:rFonts w:ascii="Times New Roman" w:hAnsi="Times New Roman" w:cs="Times New Roman"/>
          <w:color w:val="000000"/>
          <w:spacing w:val="-2"/>
          <w:sz w:val="28"/>
          <w:szCs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3868CF">
        <w:rPr>
          <w:rFonts w:ascii="Times New Roman" w:hAnsi="Times New Roman" w:cs="Times New Roman"/>
          <w:color w:val="000000"/>
          <w:sz w:val="28"/>
          <w:szCs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B227F5" w:rsidRPr="003868CF" w:rsidRDefault="00B227F5" w:rsidP="00B227F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МЕСТО УЧЕБНОГО ПРЕДМЕТА «ЛИТЕРАТУРА» В УЧЕБНОМ ПЛАНЕ</w:t>
      </w:r>
    </w:p>
    <w:p w:rsidR="00B227F5" w:rsidRPr="003868CF" w:rsidRDefault="00B227F5" w:rsidP="00B227F5">
      <w:pPr>
        <w:spacing w:after="0"/>
        <w:ind w:left="120"/>
        <w:jc w:val="both"/>
        <w:rPr>
          <w:rFonts w:ascii="Times New Roman" w:hAnsi="Times New Roman" w:cs="Times New Roman"/>
          <w:sz w:val="28"/>
          <w:szCs w:val="28"/>
        </w:rPr>
      </w:pP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изучение литературы в 10 классе среднего общего образования на базовом уровне в учебном плане отводится в 10 классе - 102 часа (3 часа в неделю)</w:t>
      </w:r>
    </w:p>
    <w:p w:rsidR="00B227F5" w:rsidRPr="003868CF" w:rsidRDefault="00B227F5" w:rsidP="00B227F5">
      <w:pPr>
        <w:spacing w:after="0"/>
        <w:rPr>
          <w:rFonts w:ascii="Times New Roman" w:hAnsi="Times New Roman" w:cs="Times New Roman"/>
          <w:sz w:val="28"/>
          <w:szCs w:val="28"/>
        </w:rPr>
        <w:sectPr w:rsidR="00B227F5" w:rsidRPr="003868CF">
          <w:pgSz w:w="11906" w:h="16383"/>
          <w:pgMar w:top="1134" w:right="850" w:bottom="426" w:left="1701" w:header="720" w:footer="720" w:gutter="0"/>
          <w:cols w:space="720"/>
        </w:sectPr>
      </w:pPr>
    </w:p>
    <w:p w:rsidR="00B227F5" w:rsidRPr="003868CF" w:rsidRDefault="00B227F5" w:rsidP="00B227F5">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СОДЕРЖАНИЕ УЧЕБНОГО ПРЕДМЕТА «ЛИТЕРАТУРА» </w:t>
      </w:r>
    </w:p>
    <w:p w:rsidR="00B227F5" w:rsidRPr="003868CF" w:rsidRDefault="00B227F5" w:rsidP="00B227F5">
      <w:pPr>
        <w:spacing w:after="0"/>
        <w:ind w:left="120"/>
        <w:rPr>
          <w:rFonts w:ascii="Times New Roman" w:hAnsi="Times New Roman" w:cs="Times New Roman"/>
          <w:sz w:val="28"/>
          <w:szCs w:val="28"/>
        </w:rPr>
      </w:pPr>
    </w:p>
    <w:p w:rsidR="00B227F5" w:rsidRPr="003868CF" w:rsidRDefault="00B227F5" w:rsidP="00B227F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B227F5" w:rsidRPr="003868CF" w:rsidRDefault="00B227F5" w:rsidP="00B227F5">
      <w:pPr>
        <w:spacing w:after="0"/>
        <w:ind w:left="120"/>
        <w:rPr>
          <w:rFonts w:ascii="Times New Roman" w:hAnsi="Times New Roman" w:cs="Times New Roman"/>
          <w:sz w:val="28"/>
          <w:szCs w:val="28"/>
        </w:rPr>
      </w:pP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Обобщающее повторение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Литература второй половины XIX века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А. Н. Островский. </w:t>
      </w:r>
      <w:r w:rsidRPr="003868CF">
        <w:rPr>
          <w:rFonts w:ascii="Times New Roman" w:hAnsi="Times New Roman" w:cs="Times New Roman"/>
          <w:color w:val="000000"/>
          <w:sz w:val="28"/>
          <w:szCs w:val="28"/>
        </w:rPr>
        <w:t>Драма «Гроза».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И. А. Гончаров.</w:t>
      </w:r>
      <w:r w:rsidRPr="003868CF">
        <w:rPr>
          <w:rFonts w:ascii="Times New Roman" w:hAnsi="Times New Roman" w:cs="Times New Roman"/>
          <w:color w:val="000000"/>
          <w:sz w:val="28"/>
          <w:szCs w:val="28"/>
        </w:rPr>
        <w:t xml:space="preserve"> Роман «Обломов».</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И. С. Тургенев. </w:t>
      </w:r>
      <w:r w:rsidRPr="003868CF">
        <w:rPr>
          <w:rFonts w:ascii="Times New Roman" w:hAnsi="Times New Roman" w:cs="Times New Roman"/>
          <w:color w:val="000000"/>
          <w:sz w:val="28"/>
          <w:szCs w:val="28"/>
        </w:rPr>
        <w:t>Роман «Отцы и дети».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 И. Тютчев.</w:t>
      </w:r>
      <w:r w:rsidRPr="003868CF">
        <w:rPr>
          <w:rFonts w:ascii="Times New Roman" w:hAnsi="Times New Roman" w:cs="Times New Roman"/>
          <w:color w:val="000000"/>
          <w:sz w:val="28"/>
          <w:szCs w:val="28"/>
        </w:rPr>
        <w:t xml:space="preserve">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Start w:id="11" w:name="48bc43c6-6543-4d2e-be22-d1d9dcade9cc"/>
      <w:bookmarkEnd w:id="11"/>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Н. А. Некрасов.</w:t>
      </w:r>
      <w:r w:rsidRPr="003868CF">
        <w:rPr>
          <w:rFonts w:ascii="Times New Roman" w:hAnsi="Times New Roman" w:cs="Times New Roman"/>
          <w:color w:val="000000"/>
          <w:sz w:val="28"/>
          <w:szCs w:val="28"/>
        </w:rPr>
        <w:t xml:space="preserve">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Start w:id="12" w:name="031b8cc4-cde5-4a9c-905b-e00f20638553"/>
      <w:bookmarkEnd w:id="12"/>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Поэма «Кому на Руси жить хорошо».</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А. А. Фет.</w:t>
      </w:r>
      <w:r w:rsidRPr="003868CF">
        <w:rPr>
          <w:rFonts w:ascii="Times New Roman" w:hAnsi="Times New Roman" w:cs="Times New Roman"/>
          <w:color w:val="000000"/>
          <w:sz w:val="28"/>
          <w:szCs w:val="28"/>
        </w:rPr>
        <w:t xml:space="preserve">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Start w:id="13" w:name="eb23db15-b015-4a3a-8a97-7db9cc20cece"/>
      <w:bookmarkEnd w:id="13"/>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 Е. Салтыков-Щедрин.</w:t>
      </w:r>
      <w:r w:rsidRPr="003868CF">
        <w:rPr>
          <w:rFonts w:ascii="Times New Roman" w:hAnsi="Times New Roman" w:cs="Times New Roman"/>
          <w:color w:val="000000"/>
          <w:sz w:val="28"/>
          <w:szCs w:val="28"/>
        </w:rPr>
        <w:t xml:space="preserve">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bookmarkStart w:id="14" w:name="29387ada-5345-4af2-8dea-d972ed55bcee"/>
      <w:bookmarkEnd w:id="14"/>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 М. Достоевский.</w:t>
      </w:r>
      <w:r w:rsidRPr="003868CF">
        <w:rPr>
          <w:rFonts w:ascii="Times New Roman" w:hAnsi="Times New Roman" w:cs="Times New Roman"/>
          <w:color w:val="000000"/>
          <w:sz w:val="28"/>
          <w:szCs w:val="28"/>
        </w:rPr>
        <w:t xml:space="preserve"> Роман «Преступление и наказание».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 Н. Толстой.</w:t>
      </w:r>
      <w:r w:rsidRPr="003868CF">
        <w:rPr>
          <w:rFonts w:ascii="Times New Roman" w:hAnsi="Times New Roman" w:cs="Times New Roman"/>
          <w:color w:val="000000"/>
          <w:sz w:val="28"/>
          <w:szCs w:val="28"/>
        </w:rPr>
        <w:t xml:space="preserve"> Роман-эпопея «Война и мир».</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Н. С. Лесков.</w:t>
      </w:r>
      <w:r w:rsidRPr="003868CF">
        <w:rPr>
          <w:rFonts w:ascii="Times New Roman" w:hAnsi="Times New Roman" w:cs="Times New Roman"/>
          <w:color w:val="000000"/>
          <w:sz w:val="28"/>
          <w:szCs w:val="28"/>
        </w:rPr>
        <w:t xml:space="preserve"> Рассказы и повести (не менее одного произведения по выбору). Например, «Очарованный странник», «Однодум» и др.</w:t>
      </w:r>
      <w:bookmarkStart w:id="15" w:name="990e385f-9c2d-4e67-9c0b-d1aecc4752da"/>
      <w:bookmarkEnd w:id="15"/>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А. П. Чехов. </w:t>
      </w:r>
      <w:r w:rsidRPr="003868CF">
        <w:rPr>
          <w:rFonts w:ascii="Times New Roman" w:hAnsi="Times New Roman" w:cs="Times New Roman"/>
          <w:color w:val="000000"/>
          <w:sz w:val="28"/>
          <w:szCs w:val="28"/>
        </w:rPr>
        <w:t>Рассказы (не менее трёх по выбору). Например, «Студент», «Ионыч», «Дама с собачкой», «Человек в футляре» и др.</w:t>
      </w:r>
      <w:bookmarkStart w:id="16" w:name="b3d897a5-ac88-4049-9662-d528178c90e0"/>
      <w:bookmarkEnd w:id="16"/>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Комедия «Вишнёвый сад».</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Литературная критика второй половины XIX века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bookmarkStart w:id="17" w:name="04a2e017-0885-41b9-bb17-f10d0bd9f094"/>
      <w:bookmarkEnd w:id="17"/>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Литература народов России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Стихотворения (не менее одного по выбору). Например, Г. Тукая, К. Хетагурова и др.</w:t>
      </w:r>
      <w:bookmarkStart w:id="18" w:name="3b5cbcbb-b3a7-4749-abe3-3cc4e5bb2c8e"/>
      <w:bookmarkEnd w:id="18"/>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Зарубежная литература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Зарубежная проза второй половины XIX века</w:t>
      </w:r>
      <w:r w:rsidRPr="003868CF">
        <w:rPr>
          <w:rFonts w:ascii="Times New Roman" w:hAnsi="Times New Roman" w:cs="Times New Roman"/>
          <w:color w:val="000000"/>
          <w:sz w:val="28"/>
          <w:szCs w:val="28"/>
        </w:rPr>
        <w:t xml:space="preserve"> (не менее одного произведения по выбору). Например, произведения Ч. Диккенса «Дэвид Копперфилд», «Большие надежды»; Г. Флобера «Мадам Бовари» и др.</w:t>
      </w:r>
      <w:bookmarkStart w:id="19" w:name="17f2a42b-a940-4cfd-a18f-21015aa4cb94"/>
      <w:bookmarkEnd w:id="19"/>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Зарубежная поэзия второй половины XIX века</w:t>
      </w:r>
      <w:r w:rsidRPr="003868CF">
        <w:rPr>
          <w:rFonts w:ascii="Times New Roman" w:hAnsi="Times New Roman" w:cs="Times New Roman"/>
          <w:color w:val="000000"/>
          <w:sz w:val="28"/>
          <w:szCs w:val="28"/>
        </w:rPr>
        <w:t xml:space="preserve"> (не менее двух стихотворений одного из поэтов по выбору). Например, стихотворения А. Рембо, Ш. Бодлера и др.</w:t>
      </w:r>
      <w:bookmarkStart w:id="20" w:name="8c1c8fd1-efb4-4f51-b941-6453d6bfb8b8"/>
      <w:bookmarkEnd w:id="20"/>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pacing w:val="-4"/>
          <w:sz w:val="28"/>
          <w:szCs w:val="28"/>
        </w:rPr>
        <w:t>Зарубежная драматургия второй половины XIX века</w:t>
      </w:r>
      <w:r w:rsidRPr="003868CF">
        <w:rPr>
          <w:rFonts w:ascii="Times New Roman" w:hAnsi="Times New Roman" w:cs="Times New Roman"/>
          <w:color w:val="000000"/>
          <w:spacing w:val="-4"/>
          <w:sz w:val="28"/>
          <w:szCs w:val="28"/>
        </w:rPr>
        <w:t xml:space="preserve"> (не менее одного произведения по выбору). Например, пьеса Г. Ибсена «Кукольный дом» и др.</w:t>
      </w:r>
      <w:bookmarkStart w:id="21" w:name="ae74ab82-e821-4eb4-b0bf-0ee6839f9b5f"/>
      <w:bookmarkEnd w:id="21"/>
    </w:p>
    <w:p w:rsidR="00B227F5" w:rsidRPr="003868CF" w:rsidRDefault="00B227F5" w:rsidP="00B227F5">
      <w:pPr>
        <w:spacing w:after="0"/>
        <w:ind w:left="120"/>
        <w:rPr>
          <w:rFonts w:ascii="Times New Roman" w:hAnsi="Times New Roman" w:cs="Times New Roman"/>
          <w:sz w:val="28"/>
          <w:szCs w:val="28"/>
        </w:rPr>
      </w:pPr>
      <w:bookmarkStart w:id="22" w:name="block-31257771"/>
      <w:bookmarkEnd w:id="22"/>
      <w:r w:rsidRPr="003868CF">
        <w:rPr>
          <w:rFonts w:ascii="Times New Roman" w:hAnsi="Times New Roman" w:cs="Times New Roman"/>
          <w:b/>
          <w:color w:val="000000"/>
          <w:sz w:val="28"/>
          <w:szCs w:val="28"/>
        </w:rPr>
        <w:t>ПЛАНИРУЕМЫЕ РЕЗУЛЬТАТЫ ОСВОЕНИЯ УЧЕБНОГО ПРЕДМЕТА «ЛИТЕРАТУРА» НА УРОВНЕ СРЕДНЕГО ОБЩЕГО ОБРАЗОВАНИЯ</w:t>
      </w:r>
    </w:p>
    <w:p w:rsidR="00B227F5" w:rsidRPr="003868CF" w:rsidRDefault="00B227F5" w:rsidP="00B227F5">
      <w:pPr>
        <w:spacing w:after="0"/>
        <w:ind w:left="120"/>
        <w:rPr>
          <w:rFonts w:ascii="Times New Roman" w:hAnsi="Times New Roman" w:cs="Times New Roman"/>
          <w:sz w:val="28"/>
          <w:szCs w:val="28"/>
        </w:rPr>
      </w:pP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B227F5" w:rsidRPr="003868CF" w:rsidRDefault="00B227F5" w:rsidP="00B227F5">
      <w:pPr>
        <w:spacing w:after="0"/>
        <w:ind w:firstLine="600"/>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 освоения программы среднего общего образования по литературе</w:t>
      </w:r>
      <w:r w:rsidRPr="003868CF">
        <w:rPr>
          <w:rFonts w:ascii="Times New Roman" w:hAnsi="Times New Roman" w:cs="Times New Roman"/>
          <w:color w:val="000000"/>
          <w:sz w:val="28"/>
          <w:szCs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lastRenderedPageBreak/>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1) гражданского воспитания:</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принятие традиционных национальных, общечеловеческих </w:t>
      </w:r>
      <w:r w:rsidRPr="003868CF">
        <w:rPr>
          <w:rFonts w:ascii="Times New Roman" w:hAnsi="Times New Roman" w:cs="Times New Roman"/>
          <w:color w:val="000000"/>
          <w:spacing w:val="-2"/>
          <w:sz w:val="28"/>
          <w:szCs w:val="28"/>
        </w:rPr>
        <w:t>гуманистических, демократических, семейных ценностей, в том</w:t>
      </w:r>
      <w:r w:rsidRPr="003868CF">
        <w:rPr>
          <w:rFonts w:ascii="Times New Roman" w:hAnsi="Times New Roman" w:cs="Times New Roman"/>
          <w:color w:val="000000"/>
          <w:sz w:val="28"/>
          <w:szCs w:val="28"/>
        </w:rPr>
        <w:t xml:space="preserve"> числе в сопоставлении с жизненными ситуациями, изображёнными в литературных произведениях;</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B227F5" w:rsidRPr="003868CF" w:rsidRDefault="00B227F5" w:rsidP="007354E4">
      <w:pPr>
        <w:numPr>
          <w:ilvl w:val="0"/>
          <w:numId w:val="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2) патриотического воспитания:</w:t>
      </w:r>
    </w:p>
    <w:p w:rsidR="00B227F5" w:rsidRPr="003868CF" w:rsidRDefault="00B227F5" w:rsidP="007354E4">
      <w:pPr>
        <w:numPr>
          <w:ilvl w:val="0"/>
          <w:numId w:val="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B227F5" w:rsidRPr="003868CF" w:rsidRDefault="00B227F5" w:rsidP="007354E4">
      <w:pPr>
        <w:numPr>
          <w:ilvl w:val="0"/>
          <w:numId w:val="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w:t>
      </w:r>
      <w:r w:rsidRPr="003868CF">
        <w:rPr>
          <w:rFonts w:ascii="Times New Roman" w:hAnsi="Times New Roman" w:cs="Times New Roman"/>
          <w:color w:val="000000"/>
          <w:sz w:val="28"/>
          <w:szCs w:val="28"/>
        </w:rPr>
        <w:lastRenderedPageBreak/>
        <w:t xml:space="preserve">в науке, искусстве, спорте, технологиях, труде, отражённым в художественных произведениях; </w:t>
      </w:r>
    </w:p>
    <w:p w:rsidR="00B227F5" w:rsidRPr="003868CF" w:rsidRDefault="00B227F5" w:rsidP="007354E4">
      <w:pPr>
        <w:numPr>
          <w:ilvl w:val="0"/>
          <w:numId w:val="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3) духовно-нравственного воспитания:</w:t>
      </w:r>
    </w:p>
    <w:p w:rsidR="00B227F5" w:rsidRPr="003868CF" w:rsidRDefault="00B227F5" w:rsidP="007354E4">
      <w:pPr>
        <w:numPr>
          <w:ilvl w:val="0"/>
          <w:numId w:val="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B227F5" w:rsidRPr="003868CF" w:rsidRDefault="00B227F5" w:rsidP="007354E4">
      <w:pPr>
        <w:numPr>
          <w:ilvl w:val="0"/>
          <w:numId w:val="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B227F5" w:rsidRPr="003868CF" w:rsidRDefault="00B227F5" w:rsidP="007354E4">
      <w:pPr>
        <w:numPr>
          <w:ilvl w:val="0"/>
          <w:numId w:val="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227F5" w:rsidRPr="003868CF" w:rsidRDefault="00B227F5" w:rsidP="007354E4">
      <w:pPr>
        <w:numPr>
          <w:ilvl w:val="0"/>
          <w:numId w:val="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B227F5" w:rsidRPr="003868CF" w:rsidRDefault="00B227F5" w:rsidP="007354E4">
      <w:pPr>
        <w:numPr>
          <w:ilvl w:val="0"/>
          <w:numId w:val="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4) эстетического воспитания:</w:t>
      </w:r>
    </w:p>
    <w:p w:rsidR="00B227F5" w:rsidRPr="003868CF" w:rsidRDefault="00B227F5" w:rsidP="007354E4">
      <w:pPr>
        <w:numPr>
          <w:ilvl w:val="0"/>
          <w:numId w:val="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B227F5" w:rsidRPr="003868CF" w:rsidRDefault="00B227F5" w:rsidP="007354E4">
      <w:pPr>
        <w:numPr>
          <w:ilvl w:val="0"/>
          <w:numId w:val="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227F5" w:rsidRPr="003868CF" w:rsidRDefault="00B227F5" w:rsidP="007354E4">
      <w:pPr>
        <w:numPr>
          <w:ilvl w:val="0"/>
          <w:numId w:val="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227F5" w:rsidRPr="003868CF" w:rsidRDefault="00B227F5" w:rsidP="007354E4">
      <w:pPr>
        <w:numPr>
          <w:ilvl w:val="0"/>
          <w:numId w:val="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5) физического воспитания:</w:t>
      </w:r>
    </w:p>
    <w:p w:rsidR="00B227F5" w:rsidRPr="003868CF" w:rsidRDefault="00B227F5" w:rsidP="007354E4">
      <w:pPr>
        <w:numPr>
          <w:ilvl w:val="0"/>
          <w:numId w:val="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B227F5" w:rsidRPr="003868CF" w:rsidRDefault="00B227F5" w:rsidP="007354E4">
      <w:pPr>
        <w:numPr>
          <w:ilvl w:val="0"/>
          <w:numId w:val="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B227F5" w:rsidRPr="003868CF" w:rsidRDefault="00B227F5" w:rsidP="007354E4">
      <w:pPr>
        <w:numPr>
          <w:ilvl w:val="0"/>
          <w:numId w:val="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6) трудового воспитания:</w:t>
      </w:r>
    </w:p>
    <w:p w:rsidR="00B227F5" w:rsidRPr="003868CF" w:rsidRDefault="00B227F5" w:rsidP="007354E4">
      <w:pPr>
        <w:numPr>
          <w:ilvl w:val="0"/>
          <w:numId w:val="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227F5" w:rsidRPr="003868CF" w:rsidRDefault="00B227F5" w:rsidP="007354E4">
      <w:pPr>
        <w:numPr>
          <w:ilvl w:val="0"/>
          <w:numId w:val="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B227F5" w:rsidRPr="003868CF" w:rsidRDefault="00B227F5" w:rsidP="007354E4">
      <w:pPr>
        <w:numPr>
          <w:ilvl w:val="0"/>
          <w:numId w:val="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227F5" w:rsidRPr="003868CF" w:rsidRDefault="00B227F5" w:rsidP="007354E4">
      <w:pPr>
        <w:numPr>
          <w:ilvl w:val="0"/>
          <w:numId w:val="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7) экологического воспитания:</w:t>
      </w:r>
    </w:p>
    <w:p w:rsidR="00B227F5" w:rsidRPr="003868CF" w:rsidRDefault="00B227F5" w:rsidP="007354E4">
      <w:pPr>
        <w:numPr>
          <w:ilvl w:val="0"/>
          <w:numId w:val="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B227F5" w:rsidRPr="003868CF" w:rsidRDefault="00B227F5" w:rsidP="007354E4">
      <w:pPr>
        <w:numPr>
          <w:ilvl w:val="0"/>
          <w:numId w:val="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227F5" w:rsidRPr="003868CF" w:rsidRDefault="00B227F5" w:rsidP="007354E4">
      <w:pPr>
        <w:numPr>
          <w:ilvl w:val="0"/>
          <w:numId w:val="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227F5" w:rsidRPr="003868CF" w:rsidRDefault="00B227F5" w:rsidP="007354E4">
      <w:pPr>
        <w:numPr>
          <w:ilvl w:val="0"/>
          <w:numId w:val="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8) ценности научного познания:</w:t>
      </w:r>
    </w:p>
    <w:p w:rsidR="00B227F5" w:rsidRPr="003868CF" w:rsidRDefault="00B227F5" w:rsidP="007354E4">
      <w:pPr>
        <w:numPr>
          <w:ilvl w:val="0"/>
          <w:numId w:val="9"/>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w:t>
      </w:r>
      <w:r w:rsidRPr="003868CF">
        <w:rPr>
          <w:rFonts w:ascii="Times New Roman" w:hAnsi="Times New Roman" w:cs="Times New Roman"/>
          <w:color w:val="000000"/>
          <w:sz w:val="28"/>
          <w:szCs w:val="28"/>
        </w:rPr>
        <w:lastRenderedPageBreak/>
        <w:t>диалоге культур, способствующего осознанию своего места в поликультурном мире;</w:t>
      </w:r>
    </w:p>
    <w:p w:rsidR="00B227F5" w:rsidRPr="003868CF" w:rsidRDefault="00B227F5" w:rsidP="007354E4">
      <w:pPr>
        <w:numPr>
          <w:ilvl w:val="0"/>
          <w:numId w:val="9"/>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227F5" w:rsidRPr="003868CF" w:rsidRDefault="00B227F5" w:rsidP="007354E4">
      <w:pPr>
        <w:numPr>
          <w:ilvl w:val="0"/>
          <w:numId w:val="9"/>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227F5" w:rsidRPr="003868CF" w:rsidRDefault="00B227F5" w:rsidP="007354E4">
      <w:pPr>
        <w:numPr>
          <w:ilvl w:val="0"/>
          <w:numId w:val="10"/>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27F5" w:rsidRPr="003868CF" w:rsidRDefault="00B227F5" w:rsidP="007354E4">
      <w:pPr>
        <w:numPr>
          <w:ilvl w:val="0"/>
          <w:numId w:val="10"/>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27F5" w:rsidRPr="003868CF" w:rsidRDefault="00B227F5" w:rsidP="007354E4">
      <w:pPr>
        <w:numPr>
          <w:ilvl w:val="0"/>
          <w:numId w:val="10"/>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27F5" w:rsidRPr="003868CF" w:rsidRDefault="00B227F5" w:rsidP="007354E4">
      <w:pPr>
        <w:numPr>
          <w:ilvl w:val="0"/>
          <w:numId w:val="10"/>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227F5" w:rsidRPr="003868CF" w:rsidRDefault="00B227F5" w:rsidP="007354E4">
      <w:pPr>
        <w:numPr>
          <w:ilvl w:val="0"/>
          <w:numId w:val="10"/>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227F5" w:rsidRPr="003868CF" w:rsidRDefault="00B227F5" w:rsidP="00B227F5">
      <w:pPr>
        <w:spacing w:after="0"/>
        <w:ind w:left="120"/>
        <w:rPr>
          <w:rFonts w:ascii="Times New Roman" w:hAnsi="Times New Roman" w:cs="Times New Roman"/>
          <w:sz w:val="28"/>
          <w:szCs w:val="28"/>
        </w:rPr>
      </w:pPr>
    </w:p>
    <w:p w:rsidR="00B227F5" w:rsidRPr="003868CF" w:rsidRDefault="00B227F5" w:rsidP="00B227F5">
      <w:pPr>
        <w:spacing w:after="0"/>
        <w:ind w:firstLine="600"/>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освоения рабочей программы по литературе для среднего общего образования должны отражать: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Овладение универсальными </w:t>
      </w:r>
      <w:r w:rsidRPr="003868CF">
        <w:rPr>
          <w:rFonts w:ascii="Times New Roman" w:hAnsi="Times New Roman" w:cs="Times New Roman"/>
          <w:b/>
          <w:color w:val="000000"/>
          <w:sz w:val="28"/>
          <w:szCs w:val="28"/>
        </w:rPr>
        <w:t>учебными познавательными действиями</w:t>
      </w:r>
      <w:r w:rsidRPr="003868CF">
        <w:rPr>
          <w:rFonts w:ascii="Times New Roman" w:hAnsi="Times New Roman" w:cs="Times New Roman"/>
          <w:color w:val="000000"/>
          <w:sz w:val="28"/>
          <w:szCs w:val="28"/>
        </w:rPr>
        <w:t>:</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1) базовые логические действия:</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227F5" w:rsidRPr="003868CF" w:rsidRDefault="00B227F5" w:rsidP="007354E4">
      <w:pPr>
        <w:numPr>
          <w:ilvl w:val="0"/>
          <w:numId w:val="1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 с опорой на собственный читательский опыт;</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2) базовые исследовательские действия: </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её </w:t>
      </w:r>
      <w:r w:rsidRPr="003868CF">
        <w:rPr>
          <w:rFonts w:ascii="Times New Roman" w:hAnsi="Times New Roman" w:cs="Times New Roman"/>
          <w:color w:val="000000"/>
          <w:sz w:val="28"/>
          <w:szCs w:val="28"/>
        </w:rPr>
        <w:lastRenderedPageBreak/>
        <w:t>решения, находить аргументы для доказательства своих утверждений, задавать параметры и критерии решения;</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 в том числе читательский;</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 xml:space="preserve">уметь интегрировать знания из разных предметных областей; </w:t>
      </w:r>
    </w:p>
    <w:p w:rsidR="00B227F5" w:rsidRPr="003868CF" w:rsidRDefault="00B227F5" w:rsidP="007354E4">
      <w:pPr>
        <w:numPr>
          <w:ilvl w:val="0"/>
          <w:numId w:val="12"/>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3) работа с информацией: </w:t>
      </w:r>
    </w:p>
    <w:p w:rsidR="00B227F5" w:rsidRPr="003868CF" w:rsidRDefault="00B227F5" w:rsidP="007354E4">
      <w:pPr>
        <w:numPr>
          <w:ilvl w:val="0"/>
          <w:numId w:val="1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227F5" w:rsidRPr="003868CF" w:rsidRDefault="00B227F5" w:rsidP="007354E4">
      <w:pPr>
        <w:numPr>
          <w:ilvl w:val="0"/>
          <w:numId w:val="1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B227F5" w:rsidRPr="003868CF" w:rsidRDefault="00B227F5" w:rsidP="007354E4">
      <w:pPr>
        <w:numPr>
          <w:ilvl w:val="0"/>
          <w:numId w:val="1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B227F5" w:rsidRPr="003868CF" w:rsidRDefault="00B227F5" w:rsidP="007354E4">
      <w:pPr>
        <w:numPr>
          <w:ilvl w:val="0"/>
          <w:numId w:val="1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27F5" w:rsidRPr="003868CF" w:rsidRDefault="00B227F5" w:rsidP="007354E4">
      <w:pPr>
        <w:numPr>
          <w:ilvl w:val="0"/>
          <w:numId w:val="13"/>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распознавания и защиты литературной </w:t>
      </w:r>
      <w:r w:rsidRPr="003868CF">
        <w:rPr>
          <w:rFonts w:ascii="Times New Roman" w:hAnsi="Times New Roman" w:cs="Times New Roman"/>
          <w:color w:val="000000"/>
          <w:spacing w:val="-2"/>
          <w:sz w:val="28"/>
          <w:szCs w:val="28"/>
        </w:rPr>
        <w:t>и другой информации, информационной безопасности личности.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коммуникативными действиями: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общение: </w:t>
      </w:r>
    </w:p>
    <w:p w:rsidR="00B227F5" w:rsidRPr="003868CF" w:rsidRDefault="00B227F5" w:rsidP="007354E4">
      <w:pPr>
        <w:numPr>
          <w:ilvl w:val="0"/>
          <w:numId w:val="1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коммуникации во всех сферах жизни, в том числе на уроке литературы и во внеурочной деятельности по предмету;</w:t>
      </w:r>
    </w:p>
    <w:p w:rsidR="00B227F5" w:rsidRPr="003868CF" w:rsidRDefault="00B227F5" w:rsidP="007354E4">
      <w:pPr>
        <w:numPr>
          <w:ilvl w:val="0"/>
          <w:numId w:val="1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227F5" w:rsidRPr="003868CF" w:rsidRDefault="00B227F5" w:rsidP="007354E4">
      <w:pPr>
        <w:numPr>
          <w:ilvl w:val="0"/>
          <w:numId w:val="1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227F5" w:rsidRPr="003868CF" w:rsidRDefault="00B227F5" w:rsidP="007354E4">
      <w:pPr>
        <w:numPr>
          <w:ilvl w:val="0"/>
          <w:numId w:val="14"/>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2) совместная деятельность: </w:t>
      </w:r>
    </w:p>
    <w:p w:rsidR="00B227F5" w:rsidRPr="003868CF" w:rsidRDefault="00B227F5" w:rsidP="007354E4">
      <w:pPr>
        <w:numPr>
          <w:ilvl w:val="0"/>
          <w:numId w:val="1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B227F5" w:rsidRPr="003868CF" w:rsidRDefault="00B227F5" w:rsidP="007354E4">
      <w:pPr>
        <w:numPr>
          <w:ilvl w:val="0"/>
          <w:numId w:val="1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B227F5" w:rsidRPr="003868CF" w:rsidRDefault="00B227F5" w:rsidP="007354E4">
      <w:pPr>
        <w:numPr>
          <w:ilvl w:val="0"/>
          <w:numId w:val="1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227F5" w:rsidRPr="003868CF" w:rsidRDefault="00B227F5" w:rsidP="007354E4">
      <w:pPr>
        <w:numPr>
          <w:ilvl w:val="0"/>
          <w:numId w:val="1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B227F5" w:rsidRPr="003868CF" w:rsidRDefault="00B227F5" w:rsidP="007354E4">
      <w:pPr>
        <w:numPr>
          <w:ilvl w:val="0"/>
          <w:numId w:val="1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B227F5" w:rsidRPr="003868CF" w:rsidRDefault="00B227F5" w:rsidP="007354E4">
      <w:pPr>
        <w:numPr>
          <w:ilvl w:val="0"/>
          <w:numId w:val="15"/>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регулятивными действиями: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самоорганизация: </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 том числе изображённым в художественной литературе;</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расширять рамки учебного предмета на основе личных предпочтений с опорой на читательский опыт;</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 с учётом литературных знаний;</w:t>
      </w:r>
    </w:p>
    <w:p w:rsidR="00B227F5" w:rsidRPr="003868CF" w:rsidRDefault="00B227F5" w:rsidP="007354E4">
      <w:pPr>
        <w:numPr>
          <w:ilvl w:val="0"/>
          <w:numId w:val="16"/>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2) самоконтроль:</w:t>
      </w:r>
    </w:p>
    <w:p w:rsidR="00B227F5" w:rsidRPr="003868CF" w:rsidRDefault="00B227F5" w:rsidP="007354E4">
      <w:pPr>
        <w:numPr>
          <w:ilvl w:val="0"/>
          <w:numId w:val="1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давать оценку новым ситуациям, вносить коррективы в деятельность, оценивать соответствие результатов целям; </w:t>
      </w:r>
    </w:p>
    <w:p w:rsidR="00B227F5" w:rsidRPr="003868CF" w:rsidRDefault="00B227F5" w:rsidP="007354E4">
      <w:pPr>
        <w:numPr>
          <w:ilvl w:val="0"/>
          <w:numId w:val="1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227F5" w:rsidRPr="003868CF" w:rsidRDefault="00B227F5" w:rsidP="007354E4">
      <w:pPr>
        <w:numPr>
          <w:ilvl w:val="0"/>
          <w:numId w:val="1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решения по их снижению;</w:t>
      </w:r>
    </w:p>
    <w:p w:rsidR="00B227F5" w:rsidRPr="003868CF" w:rsidRDefault="00B227F5" w:rsidP="00B227F5">
      <w:pPr>
        <w:spacing w:after="0"/>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3) принятие себя и других:</w:t>
      </w:r>
    </w:p>
    <w:p w:rsidR="00B227F5" w:rsidRPr="003868CF" w:rsidRDefault="00B227F5" w:rsidP="007354E4">
      <w:pPr>
        <w:numPr>
          <w:ilvl w:val="0"/>
          <w:numId w:val="1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B227F5" w:rsidRPr="003868CF" w:rsidRDefault="00B227F5" w:rsidP="007354E4">
      <w:pPr>
        <w:numPr>
          <w:ilvl w:val="0"/>
          <w:numId w:val="1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27F5" w:rsidRPr="003868CF" w:rsidRDefault="00B227F5" w:rsidP="007354E4">
      <w:pPr>
        <w:numPr>
          <w:ilvl w:val="0"/>
          <w:numId w:val="1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ошибки в дискуссиях на литературные темы;</w:t>
      </w:r>
    </w:p>
    <w:p w:rsidR="00B227F5" w:rsidRPr="003868CF" w:rsidRDefault="00B227F5" w:rsidP="007354E4">
      <w:pPr>
        <w:numPr>
          <w:ilvl w:val="0"/>
          <w:numId w:val="18"/>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развивать способность понимать мир с позиции другого человека, используя знания по литературе. </w:t>
      </w:r>
    </w:p>
    <w:p w:rsidR="00B227F5" w:rsidRPr="003868CF" w:rsidRDefault="00B227F5" w:rsidP="00B227F5">
      <w:pPr>
        <w:spacing w:after="0"/>
        <w:ind w:left="120"/>
        <w:rPr>
          <w:rFonts w:ascii="Times New Roman" w:hAnsi="Times New Roman" w:cs="Times New Roman"/>
          <w:sz w:val="28"/>
          <w:szCs w:val="28"/>
        </w:rPr>
      </w:pPr>
    </w:p>
    <w:p w:rsidR="00B227F5" w:rsidRPr="003868CF" w:rsidRDefault="00B227F5" w:rsidP="00B227F5">
      <w:pPr>
        <w:spacing w:after="0"/>
        <w:ind w:firstLine="600"/>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 (10–11 классы)</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по литературе в средней школе должны обеспечивать:</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2) осознание взаимосвязи между языковым, литературным, интеллектуальным, духовно-нравственным развитием личности;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w:t>
      </w:r>
      <w:r w:rsidRPr="003868CF">
        <w:rPr>
          <w:rFonts w:ascii="Times New Roman" w:hAnsi="Times New Roman" w:cs="Times New Roman"/>
          <w:color w:val="000000"/>
          <w:sz w:val="28"/>
          <w:szCs w:val="28"/>
        </w:rPr>
        <w:lastRenderedPageBreak/>
        <w:t>Джалиля, М. Карима, Д. Кугультинова, К. Кулиева, Ю. Рытхэу, Г. Тукая, К. Хетагурова, Ю. Шесталова и др.);</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w:t>
      </w:r>
      <w:r w:rsidRPr="003868CF">
        <w:rPr>
          <w:rFonts w:ascii="Times New Roman" w:hAnsi="Times New Roman" w:cs="Times New Roman"/>
          <w:color w:val="000000"/>
          <w:sz w:val="28"/>
          <w:szCs w:val="28"/>
        </w:rPr>
        <w:lastRenderedPageBreak/>
        <w:t xml:space="preserve">русского языка в художественной литературе и умение применять их в речевой практике;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27F5" w:rsidRPr="003868CF" w:rsidRDefault="00B227F5" w:rsidP="00B227F5">
      <w:pPr>
        <w:spacing w:after="0" w:line="480" w:lineRule="auto"/>
        <w:ind w:firstLine="600"/>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 ПО КЛАССАМ:</w:t>
      </w:r>
    </w:p>
    <w:p w:rsidR="00B227F5" w:rsidRPr="003868CF" w:rsidRDefault="00B227F5" w:rsidP="00B227F5">
      <w:pPr>
        <w:spacing w:after="0"/>
        <w:ind w:firstLine="600"/>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27F5" w:rsidRPr="003868CF" w:rsidRDefault="00B227F5" w:rsidP="00B227F5">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27F5" w:rsidRPr="003868CF" w:rsidRDefault="00B227F5" w:rsidP="00B227F5">
      <w:pPr>
        <w:spacing w:after="0"/>
        <w:ind w:left="120"/>
        <w:rPr>
          <w:rFonts w:ascii="Times New Roman" w:hAnsi="Times New Roman" w:cs="Times New Roman"/>
          <w:sz w:val="28"/>
          <w:szCs w:val="28"/>
          <w:lang w:val="en-US"/>
        </w:rPr>
      </w:pPr>
      <w:bookmarkStart w:id="23" w:name="block-31257766"/>
      <w:bookmarkEnd w:id="23"/>
      <w:r w:rsidRPr="003868CF">
        <w:rPr>
          <w:rFonts w:ascii="Times New Roman" w:hAnsi="Times New Roman" w:cs="Times New Roman"/>
          <w:b/>
          <w:color w:val="000000"/>
          <w:sz w:val="28"/>
          <w:szCs w:val="28"/>
        </w:rPr>
        <w:t xml:space="preserve">ТЕМАТИЧЕСКИЙ ПЛАН </w:t>
      </w:r>
    </w:p>
    <w:p w:rsidR="00B227F5" w:rsidRPr="003868CF" w:rsidRDefault="00B227F5" w:rsidP="00B227F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25"/>
        <w:gridCol w:w="2186"/>
        <w:gridCol w:w="857"/>
        <w:gridCol w:w="1666"/>
        <w:gridCol w:w="1728"/>
        <w:gridCol w:w="2784"/>
      </w:tblGrid>
      <w:tr w:rsidR="00B227F5" w:rsidRPr="003868CF" w:rsidTr="00B227F5">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B227F5" w:rsidRPr="003868CF" w:rsidRDefault="00B227F5">
            <w:pPr>
              <w:spacing w:after="0"/>
              <w:ind w:left="135"/>
              <w:rPr>
                <w:rFonts w:ascii="Times New Roman" w:hAnsi="Times New Roman" w:cs="Times New Roman"/>
                <w:sz w:val="28"/>
                <w:szCs w:val="28"/>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B227F5" w:rsidRPr="003868CF" w:rsidRDefault="00B227F5">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B227F5" w:rsidRPr="003868CF" w:rsidRDefault="00B227F5">
            <w:pPr>
              <w:spacing w:after="0"/>
              <w:ind w:left="135"/>
              <w:rPr>
                <w:rFonts w:ascii="Times New Roman" w:hAnsi="Times New Roman" w:cs="Times New Roman"/>
                <w:sz w:val="28"/>
                <w:szCs w:val="28"/>
              </w:rPr>
            </w:pP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B227F5" w:rsidRPr="003868CF" w:rsidRDefault="00B227F5">
            <w:pPr>
              <w:spacing w:after="0"/>
              <w:ind w:left="135"/>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B227F5" w:rsidRPr="003868CF" w:rsidRDefault="00B227F5">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r>
      <w:tr w:rsidR="00B227F5" w:rsidRPr="003868CF" w:rsidTr="00B227F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1.Обобщающее повторение</w:t>
            </w:r>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w:t>
            </w:r>
            <w:r w:rsidRPr="003868CF">
              <w:rPr>
                <w:rFonts w:ascii="Times New Roman" w:hAnsi="Times New Roman" w:cs="Times New Roman"/>
                <w:color w:val="000000"/>
                <w:sz w:val="28"/>
                <w:szCs w:val="28"/>
              </w:rPr>
              <w:lastRenderedPageBreak/>
              <w:t>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rPr>
                <w:rFonts w:ascii="Times New Roman" w:hAnsi="Times New Roman" w:cs="Times New Roman"/>
                <w:sz w:val="28"/>
                <w:szCs w:val="28"/>
              </w:rPr>
            </w:pPr>
          </w:p>
        </w:tc>
      </w:tr>
      <w:tr w:rsidR="00B227F5" w:rsidRPr="003868CF" w:rsidTr="00B227F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2.Литература второй половины XIX века</w:t>
            </w:r>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 Н. Островский. Драма «Гроза»</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 А. Гончаров. Роман </w:t>
            </w:r>
            <w:r w:rsidRPr="003868CF">
              <w:rPr>
                <w:rFonts w:ascii="Times New Roman" w:hAnsi="Times New Roman" w:cs="Times New Roman"/>
                <w:color w:val="000000"/>
                <w:sz w:val="28"/>
                <w:szCs w:val="28"/>
              </w:rPr>
              <w:lastRenderedPageBreak/>
              <w:t>«Обломов»</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 С. Тургенев. Роман «Отцы и дети»</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w:t>
            </w:r>
            <w:r w:rsidRPr="003868CF">
              <w:rPr>
                <w:rFonts w:ascii="Times New Roman" w:hAnsi="Times New Roman" w:cs="Times New Roman"/>
                <w:color w:val="000000"/>
                <w:sz w:val="28"/>
                <w:szCs w:val="28"/>
              </w:rPr>
              <w:lastRenderedPageBreak/>
              <w:t>люди...», «Поэт и Гражданин», «Элегия» («Пускай нам говорит изменчивая мода...») и др. Поэма «Кому на Руси жить хорошо»</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 Е. Салтыков-Щедрин. Роман-хроника «История одного города» </w:t>
            </w:r>
            <w:r w:rsidRPr="003868CF">
              <w:rPr>
                <w:rFonts w:ascii="Times New Roman" w:hAnsi="Times New Roman" w:cs="Times New Roman"/>
                <w:color w:val="000000"/>
                <w:sz w:val="28"/>
                <w:szCs w:val="28"/>
              </w:rPr>
              <w:lastRenderedPageBreak/>
              <w:t>(не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 М. Достоевский. Роман «Преступление и наказание»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 Н. Толстой. Роман-эпопея «Война и мир»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 С. Лесков. Рассказы и повести (не менее одного произведения по выбору). Например, «Очарованный странник», «Однодум»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А. П. Чехов. Рассказы (не менее трёх по выбору). Например, </w:t>
            </w:r>
            <w:r w:rsidRPr="003868CF">
              <w:rPr>
                <w:rFonts w:ascii="Times New Roman" w:hAnsi="Times New Roman" w:cs="Times New Roman"/>
                <w:color w:val="000000"/>
                <w:sz w:val="28"/>
                <w:szCs w:val="28"/>
              </w:rPr>
              <w:lastRenderedPageBreak/>
              <w:t>«Студент», «Ионыч», «Дама с собачкой», «Человек в футляре» и др. Комедия «Вишнёвый сад»</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8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rPr>
                <w:rFonts w:ascii="Times New Roman" w:hAnsi="Times New Roman" w:cs="Times New Roman"/>
                <w:sz w:val="28"/>
                <w:szCs w:val="28"/>
              </w:rPr>
            </w:pPr>
          </w:p>
        </w:tc>
      </w:tr>
      <w:tr w:rsidR="00B227F5" w:rsidRPr="003868CF" w:rsidTr="00B227F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3.Литература народов России</w:t>
            </w:r>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Стихотворения (не менее одного по выбору). Например, Г.Тукая, К. Хетагурова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rPr>
                <w:rFonts w:ascii="Times New Roman" w:hAnsi="Times New Roman" w:cs="Times New Roman"/>
                <w:sz w:val="28"/>
                <w:szCs w:val="28"/>
              </w:rPr>
            </w:pPr>
          </w:p>
        </w:tc>
      </w:tr>
      <w:tr w:rsidR="00B227F5" w:rsidRPr="003868CF" w:rsidTr="00B227F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4.Зарубежная литература</w:t>
            </w:r>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w:t>
            </w:r>
            <w:r w:rsidRPr="003868CF">
              <w:rPr>
                <w:rFonts w:ascii="Times New Roman" w:hAnsi="Times New Roman" w:cs="Times New Roman"/>
                <w:color w:val="000000"/>
                <w:sz w:val="28"/>
                <w:szCs w:val="28"/>
              </w:rPr>
              <w:lastRenderedPageBreak/>
              <w:t>Бовари»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Зарубежная драматургия второй половины XIX века (не менее одного произведения по выбору). Например, пьеса Г.Ибсена «Кукольный дом»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 w:history="1">
              <w:r w:rsidRPr="003868CF">
                <w:rPr>
                  <w:rStyle w:val="af1"/>
                  <w:rFonts w:ascii="Times New Roman" w:hAnsi="Times New Roman" w:cs="Times New Roman"/>
                  <w:color w:val="0000FF"/>
                  <w:sz w:val="28"/>
                  <w:szCs w:val="28"/>
                </w:rPr>
                <w:t>https://m.edsoo.ru/e20b36e4</w:t>
              </w:r>
            </w:hyperlink>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Уроки внеклассного чтения</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Итоговые контрольные работы</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Подготовка и защита проектов</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Резервные уроки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ОБЩЕЕ КОЛИЧЕСТВО ЧАСОВ ПО ПРОГРАММЕ</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102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rPr>
                <w:rFonts w:ascii="Times New Roman" w:hAnsi="Times New Roman" w:cs="Times New Roman"/>
                <w:sz w:val="28"/>
                <w:szCs w:val="28"/>
              </w:rPr>
            </w:pPr>
          </w:p>
        </w:tc>
      </w:tr>
    </w:tbl>
    <w:p w:rsidR="00B227F5" w:rsidRPr="003868CF" w:rsidRDefault="00B227F5" w:rsidP="00B227F5">
      <w:pPr>
        <w:spacing w:after="0"/>
        <w:rPr>
          <w:rFonts w:ascii="Times New Roman" w:hAnsi="Times New Roman" w:cs="Times New Roman"/>
          <w:sz w:val="28"/>
          <w:szCs w:val="28"/>
        </w:rPr>
        <w:sectPr w:rsidR="00B227F5" w:rsidRPr="003868CF" w:rsidSect="0068015D">
          <w:pgSz w:w="11906" w:h="16383"/>
          <w:pgMar w:top="851" w:right="1134" w:bottom="1701" w:left="1134" w:header="720" w:footer="720" w:gutter="0"/>
          <w:cols w:space="720"/>
        </w:sectPr>
      </w:pPr>
    </w:p>
    <w:p w:rsidR="00B227F5" w:rsidRPr="003868CF" w:rsidRDefault="00B227F5" w:rsidP="00B227F5">
      <w:pPr>
        <w:spacing w:after="0"/>
        <w:ind w:left="120"/>
        <w:rPr>
          <w:rFonts w:ascii="Times New Roman" w:hAnsi="Times New Roman" w:cs="Times New Roman"/>
          <w:sz w:val="28"/>
          <w:szCs w:val="28"/>
          <w:lang w:val="en-US"/>
        </w:rPr>
      </w:pPr>
      <w:bookmarkStart w:id="24" w:name="block-31257770"/>
      <w:bookmarkEnd w:id="24"/>
      <w:r w:rsidRPr="003868CF">
        <w:rPr>
          <w:rFonts w:ascii="Times New Roman" w:hAnsi="Times New Roman" w:cs="Times New Roman"/>
          <w:b/>
          <w:color w:val="000000"/>
          <w:sz w:val="28"/>
          <w:szCs w:val="28"/>
        </w:rPr>
        <w:lastRenderedPageBreak/>
        <w:t xml:space="preserve">ПОУРОЧНЫЙ ПЛАН </w:t>
      </w:r>
    </w:p>
    <w:p w:rsidR="00B227F5" w:rsidRPr="003868CF" w:rsidRDefault="00B227F5" w:rsidP="00B227F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59"/>
        <w:gridCol w:w="2890"/>
        <w:gridCol w:w="1053"/>
        <w:gridCol w:w="2090"/>
        <w:gridCol w:w="2171"/>
        <w:gridCol w:w="1514"/>
        <w:gridCol w:w="3563"/>
      </w:tblGrid>
      <w:tr w:rsidR="00B227F5" w:rsidRPr="003868CF" w:rsidTr="00B227F5">
        <w:trPr>
          <w:trHeight w:val="144"/>
        </w:trPr>
        <w:tc>
          <w:tcPr>
            <w:tcW w:w="4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B227F5" w:rsidRPr="003868CF" w:rsidRDefault="00B227F5">
            <w:pPr>
              <w:spacing w:after="0"/>
              <w:ind w:left="135"/>
              <w:rPr>
                <w:rFonts w:ascii="Times New Roman" w:hAnsi="Times New Roman" w:cs="Times New Roman"/>
                <w:sz w:val="28"/>
                <w:szCs w:val="28"/>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B227F5" w:rsidRPr="003868CF" w:rsidRDefault="00B227F5">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3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B227F5" w:rsidRPr="003868CF" w:rsidRDefault="00B227F5">
            <w:pPr>
              <w:spacing w:after="0"/>
              <w:ind w:left="135"/>
              <w:rPr>
                <w:rFonts w:ascii="Times New Roman" w:hAnsi="Times New Roman" w:cs="Times New Roman"/>
                <w:sz w:val="28"/>
                <w:szCs w:val="28"/>
              </w:rPr>
            </w:pPr>
          </w:p>
        </w:tc>
        <w:tc>
          <w:tcPr>
            <w:tcW w:w="194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B227F5" w:rsidRPr="003868CF" w:rsidRDefault="00B227F5">
            <w:pPr>
              <w:spacing w:after="0"/>
              <w:ind w:left="135"/>
              <w:rPr>
                <w:rFonts w:ascii="Times New Roman" w:hAnsi="Times New Roman" w:cs="Times New Roman"/>
                <w:sz w:val="28"/>
                <w:szCs w:val="28"/>
              </w:rPr>
            </w:pP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B227F5" w:rsidRPr="003868CF" w:rsidRDefault="00B227F5">
            <w:pPr>
              <w:spacing w:after="0"/>
              <w:ind w:left="135"/>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B227F5" w:rsidRPr="003868CF" w:rsidRDefault="00B227F5">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227F5" w:rsidRPr="003868CF" w:rsidRDefault="00B227F5">
            <w:pPr>
              <w:spacing w:after="0" w:line="256" w:lineRule="auto"/>
              <w:rPr>
                <w:rFonts w:ascii="Times New Roman" w:hAnsi="Times New Roman" w:cs="Times New Roman"/>
                <w:sz w:val="28"/>
                <w:szCs w:val="28"/>
                <w:lang w:val="en-US"/>
              </w:rPr>
            </w:pPr>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от древнерусской литературы до литературы XVIII века. «Слово о полку Игореве». Стихотворения М.В. Ломоносова, Г.Р. Державина. Комедия Д.И. Фонвизина «Недоросль»</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стихотворения и баллады В.А. Жуковского; комедия А.С. Грибоедова «Горе от ума»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произведения А.С. Пушкина. Стихотворения, романы «Евгений Онегин» и «Капитанская дочка»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произведения М.Ю. Лермонтова. Стихотворения. Роман «Герой нашего времени»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произведения Н.В. Гоголя. Комедия «Ревизор». Поэма «Мертвые души»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Введение в курс литературы второй половины ХIX века. Основные этапы </w:t>
            </w:r>
            <w:r w:rsidRPr="003868CF">
              <w:rPr>
                <w:rFonts w:ascii="Times New Roman" w:hAnsi="Times New Roman" w:cs="Times New Roman"/>
                <w:color w:val="000000"/>
                <w:sz w:val="28"/>
                <w:szCs w:val="28"/>
              </w:rPr>
              <w:lastRenderedPageBreak/>
              <w:t>жизни и творчества А.Н.Островского. Идейно-художественное своеобразие драмы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 w:history="1">
              <w:r w:rsidRPr="003868CF">
                <w:rPr>
                  <w:rStyle w:val="af1"/>
                  <w:rFonts w:ascii="Times New Roman" w:hAnsi="Times New Roman" w:cs="Times New Roman"/>
                  <w:color w:val="0000FF"/>
                  <w:sz w:val="28"/>
                  <w:szCs w:val="28"/>
                </w:rPr>
                <w:t>https://m.edsoo.ru/d6a66018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Тематика и проблематика пьесы "Гроза". Особенности сюжета и своеобразие конфликта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 w:history="1">
              <w:r w:rsidRPr="003868CF">
                <w:rPr>
                  <w:rStyle w:val="af1"/>
                  <w:rFonts w:ascii="Times New Roman" w:hAnsi="Times New Roman" w:cs="Times New Roman"/>
                  <w:color w:val="0000FF"/>
                  <w:sz w:val="28"/>
                  <w:szCs w:val="28"/>
                </w:rPr>
                <w:t>https://m.edsoo.ru/dc1d9abf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Город Калинов и его обитатели. Образ Катерины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0" w:history="1">
              <w:r w:rsidRPr="003868CF">
                <w:rPr>
                  <w:rStyle w:val="af1"/>
                  <w:rFonts w:ascii="Times New Roman" w:hAnsi="Times New Roman" w:cs="Times New Roman"/>
                  <w:color w:val="0000FF"/>
                  <w:sz w:val="28"/>
                  <w:szCs w:val="28"/>
                </w:rPr>
                <w:t>https://m.edsoo.ru/52a8f226</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Смысл названия и символика пьесы. Драма «Гроза» в русской критике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1" w:history="1">
              <w:r w:rsidRPr="003868CF">
                <w:rPr>
                  <w:rStyle w:val="af1"/>
                  <w:rFonts w:ascii="Times New Roman" w:hAnsi="Times New Roman" w:cs="Times New Roman"/>
                  <w:color w:val="0000FF"/>
                  <w:sz w:val="28"/>
                  <w:szCs w:val="28"/>
                </w:rPr>
                <w:t>https://m.edsoo.ru/d505742d</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 Подготовка к домашнему сочинению по пьесе А.Н.Островского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 w:history="1">
              <w:r w:rsidRPr="003868CF">
                <w:rPr>
                  <w:rStyle w:val="af1"/>
                  <w:rFonts w:ascii="Times New Roman" w:hAnsi="Times New Roman" w:cs="Times New Roman"/>
                  <w:color w:val="0000FF"/>
                  <w:sz w:val="28"/>
                  <w:szCs w:val="28"/>
                </w:rPr>
                <w:t>https://m.edsoo.ru/b2bfccec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Cочинение по пьесе </w:t>
            </w:r>
            <w:r w:rsidRPr="003868CF">
              <w:rPr>
                <w:rFonts w:ascii="Times New Roman" w:hAnsi="Times New Roman" w:cs="Times New Roman"/>
                <w:color w:val="000000"/>
                <w:sz w:val="28"/>
                <w:szCs w:val="28"/>
              </w:rPr>
              <w:lastRenderedPageBreak/>
              <w:t>А.Н.Островского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 w:history="1">
              <w:r w:rsidRPr="003868CF">
                <w:rPr>
                  <w:rStyle w:val="af1"/>
                  <w:rFonts w:ascii="Times New Roman" w:hAnsi="Times New Roman" w:cs="Times New Roman"/>
                  <w:color w:val="0000FF"/>
                  <w:sz w:val="28"/>
                  <w:szCs w:val="28"/>
                </w:rPr>
                <w:t>https://m.edsoo.ru/f1bf6dac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И.А.Гончарова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 w:history="1">
              <w:r w:rsidRPr="003868CF">
                <w:rPr>
                  <w:rStyle w:val="af1"/>
                  <w:rFonts w:ascii="Times New Roman" w:hAnsi="Times New Roman" w:cs="Times New Roman"/>
                  <w:color w:val="0000FF"/>
                  <w:sz w:val="28"/>
                  <w:szCs w:val="28"/>
                </w:rPr>
                <w:t>https://m.edsoo.ru/f8025ef8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История создания романа "Обломов". Особенности композиции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 w:history="1">
              <w:r w:rsidRPr="003868CF">
                <w:rPr>
                  <w:rStyle w:val="af1"/>
                  <w:rFonts w:ascii="Times New Roman" w:hAnsi="Times New Roman" w:cs="Times New Roman"/>
                  <w:color w:val="0000FF"/>
                  <w:sz w:val="28"/>
                  <w:szCs w:val="28"/>
                </w:rPr>
                <w:t>https://m.edsoo.ru/d0004569</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 главного героя. Обломов и Штольц</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 w:history="1">
              <w:r w:rsidRPr="003868CF">
                <w:rPr>
                  <w:rStyle w:val="af1"/>
                  <w:rFonts w:ascii="Times New Roman" w:hAnsi="Times New Roman" w:cs="Times New Roman"/>
                  <w:color w:val="0000FF"/>
                  <w:sz w:val="28"/>
                  <w:szCs w:val="28"/>
                </w:rPr>
                <w:t>https://m.edsoo.ru/7eface0f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Женские образы в романе "Обломов" и их роль в развитии сюжета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 w:history="1">
              <w:r w:rsidRPr="003868CF">
                <w:rPr>
                  <w:rStyle w:val="af1"/>
                  <w:rFonts w:ascii="Times New Roman" w:hAnsi="Times New Roman" w:cs="Times New Roman"/>
                  <w:color w:val="0000FF"/>
                  <w:sz w:val="28"/>
                  <w:szCs w:val="28"/>
                </w:rPr>
                <w:t>https://m.edsoo.ru/569d9145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Социально-философский смысл романа "Обломов". Русская критика о романе. Понятие «обломовщина»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8" w:history="1">
              <w:r w:rsidRPr="003868CF">
                <w:rPr>
                  <w:rStyle w:val="af1"/>
                  <w:rFonts w:ascii="Times New Roman" w:hAnsi="Times New Roman" w:cs="Times New Roman"/>
                  <w:color w:val="0000FF"/>
                  <w:sz w:val="28"/>
                  <w:szCs w:val="28"/>
                </w:rPr>
                <w:t>https://m.edsoo.ru/6631455a</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речи. Подготовка к домашнему сочинению по </w:t>
            </w:r>
            <w:r w:rsidRPr="003868CF">
              <w:rPr>
                <w:rFonts w:ascii="Times New Roman" w:hAnsi="Times New Roman" w:cs="Times New Roman"/>
                <w:color w:val="000000"/>
                <w:sz w:val="28"/>
                <w:szCs w:val="28"/>
              </w:rPr>
              <w:lastRenderedPageBreak/>
              <w:t>роману И.А.Гончарова «Обломов»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9" w:history="1">
              <w:r w:rsidRPr="003868CF">
                <w:rPr>
                  <w:rStyle w:val="af1"/>
                  <w:rFonts w:ascii="Times New Roman" w:hAnsi="Times New Roman" w:cs="Times New Roman"/>
                  <w:color w:val="0000FF"/>
                  <w:sz w:val="28"/>
                  <w:szCs w:val="28"/>
                </w:rPr>
                <w:t>https://m.edsoo.ru/9e3b3966</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И.С.Тургенева. Творческая история создания романа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0" w:history="1">
              <w:r w:rsidRPr="003868CF">
                <w:rPr>
                  <w:rStyle w:val="af1"/>
                  <w:rFonts w:ascii="Times New Roman" w:hAnsi="Times New Roman" w:cs="Times New Roman"/>
                  <w:color w:val="0000FF"/>
                  <w:sz w:val="28"/>
                  <w:szCs w:val="28"/>
                </w:rPr>
                <w:t>https://m.edsoo.ru/e9505c01</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Сюжет и проблематика романа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1" w:history="1">
              <w:r w:rsidRPr="003868CF">
                <w:rPr>
                  <w:rStyle w:val="af1"/>
                  <w:rFonts w:ascii="Times New Roman" w:hAnsi="Times New Roman" w:cs="Times New Roman"/>
                  <w:color w:val="0000FF"/>
                  <w:sz w:val="28"/>
                  <w:szCs w:val="28"/>
                </w:rPr>
                <w:t>https://m.edsoo.ru/e43e1304</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 нигилиста в романе «Отцы и дети», конфликт поколений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2" w:history="1">
              <w:r w:rsidRPr="003868CF">
                <w:rPr>
                  <w:rStyle w:val="af1"/>
                  <w:rFonts w:ascii="Times New Roman" w:hAnsi="Times New Roman" w:cs="Times New Roman"/>
                  <w:color w:val="0000FF"/>
                  <w:sz w:val="28"/>
                  <w:szCs w:val="28"/>
                </w:rPr>
                <w:t>https://m.edsoo.ru/f8f820d8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Женские образы в романе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3" w:history="1">
              <w:r w:rsidRPr="003868CF">
                <w:rPr>
                  <w:rStyle w:val="af1"/>
                  <w:rFonts w:ascii="Times New Roman" w:hAnsi="Times New Roman" w:cs="Times New Roman"/>
                  <w:color w:val="0000FF"/>
                  <w:sz w:val="28"/>
                  <w:szCs w:val="28"/>
                </w:rPr>
                <w:t>https://m.edsoo.ru/c753714b</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«Вечные темы» в романе «Отцы и дети». Роль эпилога. Авторская позиция и способы ее выражения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4" w:history="1">
              <w:r w:rsidRPr="003868CF">
                <w:rPr>
                  <w:rStyle w:val="af1"/>
                  <w:rFonts w:ascii="Times New Roman" w:hAnsi="Times New Roman" w:cs="Times New Roman"/>
                  <w:color w:val="0000FF"/>
                  <w:sz w:val="28"/>
                  <w:szCs w:val="28"/>
                </w:rPr>
                <w:t>https://m.edsoo.ru/f04ffea9</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Полемика вокруг романа «Отцы и дети»: Д.И.Писарев, М.Антонович и др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5" w:history="1">
              <w:r w:rsidRPr="003868CF">
                <w:rPr>
                  <w:rStyle w:val="af1"/>
                  <w:rFonts w:ascii="Times New Roman" w:hAnsi="Times New Roman" w:cs="Times New Roman"/>
                  <w:color w:val="0000FF"/>
                  <w:sz w:val="28"/>
                  <w:szCs w:val="28"/>
                </w:rPr>
                <w:t>https://m.edsoo.ru/b800baca</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речи.Подготовка к домашнему сочинению по роману И.С.Тургенева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6" w:history="1">
              <w:r w:rsidRPr="003868CF">
                <w:rPr>
                  <w:rStyle w:val="af1"/>
                  <w:rFonts w:ascii="Times New Roman" w:hAnsi="Times New Roman" w:cs="Times New Roman"/>
                  <w:color w:val="0000FF"/>
                  <w:sz w:val="28"/>
                  <w:szCs w:val="28"/>
                </w:rPr>
                <w:t>https://m.edsoo.ru/cca723e7</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Ф.И.Тютчева. Поэт-философ</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7" w:history="1">
              <w:r w:rsidRPr="003868CF">
                <w:rPr>
                  <w:rStyle w:val="af1"/>
                  <w:rFonts w:ascii="Times New Roman" w:hAnsi="Times New Roman" w:cs="Times New Roman"/>
                  <w:color w:val="0000FF"/>
                  <w:sz w:val="28"/>
                  <w:szCs w:val="28"/>
                </w:rPr>
                <w:t>https://m.edsoo.ru/77583f5e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Тема родной природы в лирике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8" w:history="1">
              <w:r w:rsidRPr="003868CF">
                <w:rPr>
                  <w:rStyle w:val="af1"/>
                  <w:rFonts w:ascii="Times New Roman" w:hAnsi="Times New Roman" w:cs="Times New Roman"/>
                  <w:color w:val="0000FF"/>
                  <w:sz w:val="28"/>
                  <w:szCs w:val="28"/>
                </w:rPr>
                <w:t>https://m.edsoo.ru/f46e3aff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Любовная лирика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09" w:history="1">
              <w:r w:rsidRPr="003868CF">
                <w:rPr>
                  <w:rStyle w:val="af1"/>
                  <w:rFonts w:ascii="Times New Roman" w:hAnsi="Times New Roman" w:cs="Times New Roman"/>
                  <w:color w:val="0000FF"/>
                  <w:sz w:val="28"/>
                  <w:szCs w:val="28"/>
                </w:rPr>
                <w:t>https://m.edsoo.ru/e6e2637d</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 Анализ лирического произведения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0" w:history="1">
              <w:r w:rsidRPr="003868CF">
                <w:rPr>
                  <w:rStyle w:val="af1"/>
                  <w:rFonts w:ascii="Times New Roman" w:hAnsi="Times New Roman" w:cs="Times New Roman"/>
                  <w:color w:val="0000FF"/>
                  <w:sz w:val="28"/>
                  <w:szCs w:val="28"/>
                </w:rPr>
                <w:t>https://m.edsoo.ru/9f46e13e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этапы жизни и творчества </w:t>
            </w:r>
            <w:r w:rsidRPr="003868CF">
              <w:rPr>
                <w:rFonts w:ascii="Times New Roman" w:hAnsi="Times New Roman" w:cs="Times New Roman"/>
                <w:color w:val="000000"/>
                <w:sz w:val="28"/>
                <w:szCs w:val="28"/>
              </w:rPr>
              <w:lastRenderedPageBreak/>
              <w:t>Н.А.Некрасова. О народных истоках мироощущения поэта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1" w:history="1">
              <w:r w:rsidRPr="003868CF">
                <w:rPr>
                  <w:rStyle w:val="af1"/>
                  <w:rFonts w:ascii="Times New Roman" w:hAnsi="Times New Roman" w:cs="Times New Roman"/>
                  <w:color w:val="0000FF"/>
                  <w:sz w:val="28"/>
                  <w:szCs w:val="28"/>
                </w:rPr>
                <w:t>https://m.edsoo.ru/d94a8edc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Гражданская поэзия и лирика чувств Н.А.Некрасова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2" w:history="1">
              <w:r w:rsidRPr="003868CF">
                <w:rPr>
                  <w:rStyle w:val="af1"/>
                  <w:rFonts w:ascii="Times New Roman" w:hAnsi="Times New Roman" w:cs="Times New Roman"/>
                  <w:color w:val="0000FF"/>
                  <w:sz w:val="28"/>
                  <w:szCs w:val="28"/>
                </w:rPr>
                <w:t>https://m.edsoo.ru/4d9c87fd</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 Анализ лирического произведения Н.А.Некрасова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3" w:history="1">
              <w:r w:rsidRPr="003868CF">
                <w:rPr>
                  <w:rStyle w:val="af1"/>
                  <w:rFonts w:ascii="Times New Roman" w:hAnsi="Times New Roman" w:cs="Times New Roman"/>
                  <w:color w:val="0000FF"/>
                  <w:sz w:val="28"/>
                  <w:szCs w:val="28"/>
                </w:rPr>
                <w:t>https://m.edsoo.ru/ab0ee46b</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История создания поэмы Н.А.Некрасова «Кому на Руси жить хорошо». Особенности жанра, сюжета и композиции. Фольклорная основа 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4" w:history="1">
              <w:r w:rsidRPr="003868CF">
                <w:rPr>
                  <w:rStyle w:val="af1"/>
                  <w:rFonts w:ascii="Times New Roman" w:hAnsi="Times New Roman" w:cs="Times New Roman"/>
                  <w:color w:val="0000FF"/>
                  <w:sz w:val="28"/>
                  <w:szCs w:val="28"/>
                </w:rPr>
                <w:t>https://m.edsoo.ru/fc94db83</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Многообразие народных типов в галерее персонажей «Кому на Руси жить хорошо»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5" w:history="1">
              <w:r w:rsidRPr="003868CF">
                <w:rPr>
                  <w:rStyle w:val="af1"/>
                  <w:rFonts w:ascii="Times New Roman" w:hAnsi="Times New Roman" w:cs="Times New Roman"/>
                  <w:color w:val="0000FF"/>
                  <w:sz w:val="28"/>
                  <w:szCs w:val="28"/>
                </w:rPr>
                <w:t>https://m.edsoo.ru/38fb8ca5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счастья и смысла жизни в поэме «Кому на Руси жить хорошо»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6" w:history="1">
              <w:r w:rsidRPr="003868CF">
                <w:rPr>
                  <w:rStyle w:val="af1"/>
                  <w:rFonts w:ascii="Times New Roman" w:hAnsi="Times New Roman" w:cs="Times New Roman"/>
                  <w:color w:val="0000FF"/>
                  <w:sz w:val="28"/>
                  <w:szCs w:val="28"/>
                </w:rPr>
                <w:t>https://m.edsoo.ru/6409d788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А. А.Фета. Теория «чистого искусства»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7" w:history="1">
              <w:r w:rsidRPr="003868CF">
                <w:rPr>
                  <w:rStyle w:val="af1"/>
                  <w:rFonts w:ascii="Times New Roman" w:hAnsi="Times New Roman" w:cs="Times New Roman"/>
                  <w:color w:val="0000FF"/>
                  <w:sz w:val="28"/>
                  <w:szCs w:val="28"/>
                </w:rPr>
                <w:t>https://m.edsoo.ru/0fdcc372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Человек и природа в лирике А.А.Фета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8" w:history="1">
              <w:r w:rsidRPr="003868CF">
                <w:rPr>
                  <w:rStyle w:val="af1"/>
                  <w:rFonts w:ascii="Times New Roman" w:hAnsi="Times New Roman" w:cs="Times New Roman"/>
                  <w:color w:val="0000FF"/>
                  <w:sz w:val="28"/>
                  <w:szCs w:val="28"/>
                </w:rPr>
                <w:t>https://m.edsoo.ru/2e017055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Художественное мастерство А.А.Фета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19" w:history="1">
              <w:r w:rsidRPr="003868CF">
                <w:rPr>
                  <w:rStyle w:val="af1"/>
                  <w:rFonts w:ascii="Times New Roman" w:hAnsi="Times New Roman" w:cs="Times New Roman"/>
                  <w:color w:val="0000FF"/>
                  <w:sz w:val="28"/>
                  <w:szCs w:val="28"/>
                </w:rPr>
                <w:t>https://m.edsoo.ru/278e6a2c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 Анализ лирического произведения А.А.Фета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0" w:history="1">
              <w:r w:rsidRPr="003868CF">
                <w:rPr>
                  <w:rStyle w:val="af1"/>
                  <w:rFonts w:ascii="Times New Roman" w:hAnsi="Times New Roman" w:cs="Times New Roman"/>
                  <w:color w:val="0000FF"/>
                  <w:sz w:val="28"/>
                  <w:szCs w:val="28"/>
                </w:rPr>
                <w:t>https://m.edsoo.ru/396f644b</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Подготовка к контрольной работие ответы на проблемный вопрос, сочинение, тесты по поэзии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1" w:history="1">
              <w:r w:rsidRPr="003868CF">
                <w:rPr>
                  <w:rStyle w:val="af1"/>
                  <w:rFonts w:ascii="Times New Roman" w:hAnsi="Times New Roman" w:cs="Times New Roman"/>
                  <w:color w:val="0000FF"/>
                  <w:sz w:val="28"/>
                  <w:szCs w:val="28"/>
                </w:rPr>
                <w:t>https://m.edsoo.ru/8f005a51</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Контрольная работа письменные ответы, сочинение, тесты по </w:t>
            </w:r>
            <w:r w:rsidRPr="003868CF">
              <w:rPr>
                <w:rFonts w:ascii="Times New Roman" w:hAnsi="Times New Roman" w:cs="Times New Roman"/>
                <w:color w:val="000000"/>
                <w:sz w:val="28"/>
                <w:szCs w:val="28"/>
              </w:rPr>
              <w:lastRenderedPageBreak/>
              <w:t>поэзии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2" w:history="1">
              <w:r w:rsidRPr="003868CF">
                <w:rPr>
                  <w:rStyle w:val="af1"/>
                  <w:rFonts w:ascii="Times New Roman" w:hAnsi="Times New Roman" w:cs="Times New Roman"/>
                  <w:color w:val="0000FF"/>
                  <w:sz w:val="28"/>
                  <w:szCs w:val="28"/>
                </w:rPr>
                <w:t>https://m.edsoo.ru/db211621</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М.Е.Салтыкова-Щедрина. Мастер сатиры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3" w:history="1">
              <w:r w:rsidRPr="003868CF">
                <w:rPr>
                  <w:rStyle w:val="af1"/>
                  <w:rFonts w:ascii="Times New Roman" w:hAnsi="Times New Roman" w:cs="Times New Roman"/>
                  <w:color w:val="0000FF"/>
                  <w:sz w:val="28"/>
                  <w:szCs w:val="28"/>
                </w:rPr>
                <w:t>https://m.edsoo.ru/3d6eed61</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«История одного города» как сатирическое произведение. Глава «О корени происхождения глуповцев»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4" w:history="1">
              <w:r w:rsidRPr="003868CF">
                <w:rPr>
                  <w:rStyle w:val="af1"/>
                  <w:rFonts w:ascii="Times New Roman" w:hAnsi="Times New Roman" w:cs="Times New Roman"/>
                  <w:color w:val="0000FF"/>
                  <w:sz w:val="28"/>
                  <w:szCs w:val="28"/>
                </w:rPr>
                <w:t>https://m.edsoo.ru/8b277b94</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Собирательные образы градоначальников и «глуповцев».«Опись градоначальникам», «Органчик», «Подтверждение покаяния» и др. </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5" w:history="1">
              <w:r w:rsidRPr="003868CF">
                <w:rPr>
                  <w:rStyle w:val="af1"/>
                  <w:rFonts w:ascii="Times New Roman" w:hAnsi="Times New Roman" w:cs="Times New Roman"/>
                  <w:color w:val="0000FF"/>
                  <w:sz w:val="28"/>
                  <w:szCs w:val="28"/>
                </w:rPr>
                <w:t>https://m.edsoo.ru/62b032c0</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Подготовка к презентации проектов по литературе второй </w:t>
            </w:r>
            <w:r w:rsidRPr="003868CF">
              <w:rPr>
                <w:rFonts w:ascii="Times New Roman" w:hAnsi="Times New Roman" w:cs="Times New Roman"/>
                <w:color w:val="000000"/>
                <w:sz w:val="28"/>
                <w:szCs w:val="28"/>
              </w:rPr>
              <w:lastRenderedPageBreak/>
              <w:t>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6" w:history="1">
              <w:r w:rsidRPr="003868CF">
                <w:rPr>
                  <w:rStyle w:val="af1"/>
                  <w:rFonts w:ascii="Times New Roman" w:hAnsi="Times New Roman" w:cs="Times New Roman"/>
                  <w:color w:val="0000FF"/>
                  <w:sz w:val="28"/>
                  <w:szCs w:val="28"/>
                </w:rPr>
                <w:t>https://m.edsoo.ru/90dd4547</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Презентация проектов по литературе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7" w:history="1">
              <w:r w:rsidRPr="003868CF">
                <w:rPr>
                  <w:rStyle w:val="af1"/>
                  <w:rFonts w:ascii="Times New Roman" w:hAnsi="Times New Roman" w:cs="Times New Roman"/>
                  <w:color w:val="0000FF"/>
                  <w:sz w:val="28"/>
                  <w:szCs w:val="28"/>
                </w:rPr>
                <w:t>https://m.edsoo.ru/48dc8cdd</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Ф.М. Достоевского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8" w:history="1">
              <w:r w:rsidRPr="003868CF">
                <w:rPr>
                  <w:rStyle w:val="af1"/>
                  <w:rFonts w:ascii="Times New Roman" w:hAnsi="Times New Roman" w:cs="Times New Roman"/>
                  <w:color w:val="0000FF"/>
                  <w:sz w:val="28"/>
                  <w:szCs w:val="28"/>
                </w:rPr>
                <w:t>https://m.edsoo.ru/b6b59225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История создания романа «Преступление и наказание». Жанровые и композиционные особенности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29" w:history="1">
              <w:r w:rsidRPr="003868CF">
                <w:rPr>
                  <w:rStyle w:val="af1"/>
                  <w:rFonts w:ascii="Times New Roman" w:hAnsi="Times New Roman" w:cs="Times New Roman"/>
                  <w:color w:val="0000FF"/>
                  <w:sz w:val="28"/>
                  <w:szCs w:val="28"/>
                </w:rPr>
                <w:t>https://m.edsoo.ru/32909836</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сюжетные линии романа "Преступление и наказание". Преступление Раскольникова. Идея о праве сильной личности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0" w:history="1">
              <w:r w:rsidRPr="003868CF">
                <w:rPr>
                  <w:rStyle w:val="af1"/>
                  <w:rFonts w:ascii="Times New Roman" w:hAnsi="Times New Roman" w:cs="Times New Roman"/>
                  <w:color w:val="0000FF"/>
                  <w:sz w:val="28"/>
                  <w:szCs w:val="28"/>
                </w:rPr>
                <w:t>https://m.edsoo.ru/b1d66b91</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Раскольников в системе образов. Раскольников и его </w:t>
            </w:r>
            <w:r w:rsidRPr="003868CF">
              <w:rPr>
                <w:rFonts w:ascii="Times New Roman" w:hAnsi="Times New Roman" w:cs="Times New Roman"/>
                <w:color w:val="000000"/>
                <w:sz w:val="28"/>
                <w:szCs w:val="28"/>
              </w:rPr>
              <w:lastRenderedPageBreak/>
              <w:t>«двойники»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1" w:history="1">
              <w:r w:rsidRPr="003868CF">
                <w:rPr>
                  <w:rStyle w:val="af1"/>
                  <w:rFonts w:ascii="Times New Roman" w:hAnsi="Times New Roman" w:cs="Times New Roman"/>
                  <w:color w:val="0000FF"/>
                  <w:sz w:val="28"/>
                  <w:szCs w:val="28"/>
                </w:rPr>
                <w:t>https://m.edsoo.ru/e31eadf2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50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Униженные и оскорбленные в романе «Преступление и наказание». Образ Петербурга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2" w:history="1">
              <w:r w:rsidRPr="003868CF">
                <w:rPr>
                  <w:rStyle w:val="af1"/>
                  <w:rFonts w:ascii="Times New Roman" w:hAnsi="Times New Roman" w:cs="Times New Roman"/>
                  <w:color w:val="0000FF"/>
                  <w:sz w:val="28"/>
                  <w:szCs w:val="28"/>
                </w:rPr>
                <w:t>https://m.edsoo.ru/14396328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 Сонечки Мармеладовой и проблема нравственного идеала в романе "Преступление и наказание"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3" w:history="1">
              <w:r w:rsidRPr="003868CF">
                <w:rPr>
                  <w:rStyle w:val="af1"/>
                  <w:rFonts w:ascii="Times New Roman" w:hAnsi="Times New Roman" w:cs="Times New Roman"/>
                  <w:color w:val="0000FF"/>
                  <w:sz w:val="28"/>
                  <w:szCs w:val="28"/>
                </w:rPr>
                <w:t>https://m.edsoo.ru/eb282fbc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Библейские мотивы и образы в «Преступлении и наказании»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4" w:history="1">
              <w:r w:rsidRPr="003868CF">
                <w:rPr>
                  <w:rStyle w:val="af1"/>
                  <w:rFonts w:ascii="Times New Roman" w:hAnsi="Times New Roman" w:cs="Times New Roman"/>
                  <w:color w:val="0000FF"/>
                  <w:sz w:val="28"/>
                  <w:szCs w:val="28"/>
                </w:rPr>
                <w:t>https://m.edsoo.ru/f8f251b2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Смысл названия романа «Преступление и наказание». Роль финала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5" w:history="1">
              <w:r w:rsidRPr="003868CF">
                <w:rPr>
                  <w:rStyle w:val="af1"/>
                  <w:rFonts w:ascii="Times New Roman" w:hAnsi="Times New Roman" w:cs="Times New Roman"/>
                  <w:color w:val="0000FF"/>
                  <w:sz w:val="28"/>
                  <w:szCs w:val="28"/>
                </w:rPr>
                <w:t>https://m.edsoo.ru/6355e71c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Художественное мастерство писателя. Психологизм в </w:t>
            </w:r>
            <w:r w:rsidRPr="003868CF">
              <w:rPr>
                <w:rFonts w:ascii="Times New Roman" w:hAnsi="Times New Roman" w:cs="Times New Roman"/>
                <w:color w:val="000000"/>
                <w:sz w:val="28"/>
                <w:szCs w:val="28"/>
              </w:rPr>
              <w:lastRenderedPageBreak/>
              <w:t xml:space="preserve">романе «Преступление и наказание» </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6" w:history="1">
              <w:r w:rsidRPr="003868CF">
                <w:rPr>
                  <w:rStyle w:val="af1"/>
                  <w:rFonts w:ascii="Times New Roman" w:hAnsi="Times New Roman" w:cs="Times New Roman"/>
                  <w:color w:val="0000FF"/>
                  <w:sz w:val="28"/>
                  <w:szCs w:val="28"/>
                </w:rPr>
                <w:t>https://m.edsoo.ru/55f0d8d3</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55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Историко-культурное значение романа Ф.М.Достоевского «Преступление и наказание»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7" w:history="1">
              <w:r w:rsidRPr="003868CF">
                <w:rPr>
                  <w:rStyle w:val="af1"/>
                  <w:rFonts w:ascii="Times New Roman" w:hAnsi="Times New Roman" w:cs="Times New Roman"/>
                  <w:color w:val="0000FF"/>
                  <w:sz w:val="28"/>
                  <w:szCs w:val="28"/>
                </w:rPr>
                <w:t>https://m.edsoo.ru/4ff59256</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 Подготовка к домашнему сочинению по роману «Преступление и наказание»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8" w:history="1">
              <w:r w:rsidRPr="003868CF">
                <w:rPr>
                  <w:rStyle w:val="af1"/>
                  <w:rFonts w:ascii="Times New Roman" w:hAnsi="Times New Roman" w:cs="Times New Roman"/>
                  <w:color w:val="0000FF"/>
                  <w:sz w:val="28"/>
                  <w:szCs w:val="28"/>
                </w:rPr>
                <w:t>https://m.edsoo.ru/fd0ec140</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Л.Н.Толстого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39" w:history="1">
              <w:r w:rsidRPr="003868CF">
                <w:rPr>
                  <w:rStyle w:val="af1"/>
                  <w:rFonts w:ascii="Times New Roman" w:hAnsi="Times New Roman" w:cs="Times New Roman"/>
                  <w:color w:val="0000FF"/>
                  <w:sz w:val="28"/>
                  <w:szCs w:val="28"/>
                </w:rPr>
                <w:t>https://m.edsoo.ru/429ee50c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История создания романа «Война и мир». Жанровые особенности 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0" w:history="1">
              <w:r w:rsidRPr="003868CF">
                <w:rPr>
                  <w:rStyle w:val="af1"/>
                  <w:rFonts w:ascii="Times New Roman" w:hAnsi="Times New Roman" w:cs="Times New Roman"/>
                  <w:color w:val="0000FF"/>
                  <w:sz w:val="28"/>
                  <w:szCs w:val="28"/>
                </w:rPr>
                <w:t>https://m.edsoo.ru/92dd8da8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Смысл названия. Историческая основа </w:t>
            </w:r>
            <w:r w:rsidRPr="003868CF">
              <w:rPr>
                <w:rFonts w:ascii="Times New Roman" w:hAnsi="Times New Roman" w:cs="Times New Roman"/>
                <w:color w:val="000000"/>
                <w:sz w:val="28"/>
                <w:szCs w:val="28"/>
              </w:rPr>
              <w:lastRenderedPageBreak/>
              <w:t>произведения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1" w:history="1">
              <w:r w:rsidRPr="003868CF">
                <w:rPr>
                  <w:rStyle w:val="af1"/>
                  <w:rFonts w:ascii="Times New Roman" w:hAnsi="Times New Roman" w:cs="Times New Roman"/>
                  <w:color w:val="0000FF"/>
                  <w:sz w:val="28"/>
                  <w:szCs w:val="28"/>
                </w:rPr>
                <w:t>https://m.edsoo.ru/95955423</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60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Роман-эпопея «Война и мир». Нравственные устои и жизнь дворянства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2" w:history="1">
              <w:r w:rsidRPr="003868CF">
                <w:rPr>
                  <w:rStyle w:val="af1"/>
                  <w:rFonts w:ascii="Times New Roman" w:hAnsi="Times New Roman" w:cs="Times New Roman"/>
                  <w:color w:val="0000FF"/>
                  <w:sz w:val="28"/>
                  <w:szCs w:val="28"/>
                </w:rPr>
                <w:t>https://m.edsoo.ru/9cc9c4c1</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«Мысль семейная» в романе "Война и мир": Ростовы и Болконские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3" w:history="1">
              <w:r w:rsidRPr="003868CF">
                <w:rPr>
                  <w:rStyle w:val="af1"/>
                  <w:rFonts w:ascii="Times New Roman" w:hAnsi="Times New Roman" w:cs="Times New Roman"/>
                  <w:color w:val="0000FF"/>
                  <w:sz w:val="28"/>
                  <w:szCs w:val="28"/>
                </w:rPr>
                <w:t>https://m.edsoo.ru/0e0d5a32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Нравственно-философские взгляды Л.Н.Толстого, воплощенные в женских образах романа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4" w:history="1">
              <w:r w:rsidRPr="003868CF">
                <w:rPr>
                  <w:rStyle w:val="af1"/>
                  <w:rFonts w:ascii="Times New Roman" w:hAnsi="Times New Roman" w:cs="Times New Roman"/>
                  <w:color w:val="0000FF"/>
                  <w:sz w:val="28"/>
                  <w:szCs w:val="28"/>
                </w:rPr>
                <w:t>https://m.edsoo.ru/af7a1d5e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Андрей Болконский: поиски смысла жизни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5" w:history="1">
              <w:r w:rsidRPr="003868CF">
                <w:rPr>
                  <w:rStyle w:val="af1"/>
                  <w:rFonts w:ascii="Times New Roman" w:hAnsi="Times New Roman" w:cs="Times New Roman"/>
                  <w:color w:val="0000FF"/>
                  <w:sz w:val="28"/>
                  <w:szCs w:val="28"/>
                </w:rPr>
                <w:t>https://m.edsoo.ru/927c5948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Духовные искания Пьера Безухова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6" w:history="1">
              <w:r w:rsidRPr="003868CF">
                <w:rPr>
                  <w:rStyle w:val="af1"/>
                  <w:rFonts w:ascii="Times New Roman" w:hAnsi="Times New Roman" w:cs="Times New Roman"/>
                  <w:color w:val="0000FF"/>
                  <w:sz w:val="28"/>
                  <w:szCs w:val="28"/>
                </w:rPr>
                <w:t>https://m.edsoo.ru/1156f7fb</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Отечественная война 1812 года в романе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7" w:history="1">
              <w:r w:rsidRPr="003868CF">
                <w:rPr>
                  <w:rStyle w:val="af1"/>
                  <w:rFonts w:ascii="Times New Roman" w:hAnsi="Times New Roman" w:cs="Times New Roman"/>
                  <w:color w:val="0000FF"/>
                  <w:sz w:val="28"/>
                  <w:szCs w:val="28"/>
                </w:rPr>
                <w:t>https://m.edsoo.ru/72b7eb95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66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Бородинское сражение как идейно-композициионный центр романа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8" w:history="1">
              <w:r w:rsidRPr="003868CF">
                <w:rPr>
                  <w:rStyle w:val="af1"/>
                  <w:rFonts w:ascii="Times New Roman" w:hAnsi="Times New Roman" w:cs="Times New Roman"/>
                  <w:color w:val="0000FF"/>
                  <w:sz w:val="28"/>
                  <w:szCs w:val="28"/>
                </w:rPr>
                <w:t>https://m.edsoo.ru/9f8eea9e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Образы Кутузова и Наполеона в романе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49" w:history="1">
              <w:r w:rsidRPr="003868CF">
                <w:rPr>
                  <w:rStyle w:val="af1"/>
                  <w:rFonts w:ascii="Times New Roman" w:hAnsi="Times New Roman" w:cs="Times New Roman"/>
                  <w:color w:val="0000FF"/>
                  <w:sz w:val="28"/>
                  <w:szCs w:val="28"/>
                </w:rPr>
                <w:t>https://m.edsoo.ru/bb7c12a0</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«Мысль народная» в романе "Война и мир".Образ Платона Каратаева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0" w:history="1">
              <w:r w:rsidRPr="003868CF">
                <w:rPr>
                  <w:rStyle w:val="af1"/>
                  <w:rFonts w:ascii="Times New Roman" w:hAnsi="Times New Roman" w:cs="Times New Roman"/>
                  <w:color w:val="0000FF"/>
                  <w:sz w:val="28"/>
                  <w:szCs w:val="28"/>
                </w:rPr>
                <w:t>https://m.edsoo.ru/0734a41a</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Философия истории в романе "Война и мир": роль личности и стихийное начало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1" w:history="1">
              <w:r w:rsidRPr="003868CF">
                <w:rPr>
                  <w:rStyle w:val="af1"/>
                  <w:rFonts w:ascii="Times New Roman" w:hAnsi="Times New Roman" w:cs="Times New Roman"/>
                  <w:color w:val="0000FF"/>
                  <w:sz w:val="28"/>
                  <w:szCs w:val="28"/>
                </w:rPr>
                <w:t>https://m.edsoo.ru/6ad10754</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Психологизм прозы Толстого: «диалектика души»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2" w:history="1">
              <w:r w:rsidRPr="003868CF">
                <w:rPr>
                  <w:rStyle w:val="af1"/>
                  <w:rFonts w:ascii="Times New Roman" w:hAnsi="Times New Roman" w:cs="Times New Roman"/>
                  <w:color w:val="0000FF"/>
                  <w:sz w:val="28"/>
                  <w:szCs w:val="28"/>
                </w:rPr>
                <w:t>https://m.edsoo.ru/2ea4166f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Значение творчества Л.Н.Толстого в отечественной и мировой культуре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3" w:history="1">
              <w:r w:rsidRPr="003868CF">
                <w:rPr>
                  <w:rStyle w:val="af1"/>
                  <w:rFonts w:ascii="Times New Roman" w:hAnsi="Times New Roman" w:cs="Times New Roman"/>
                  <w:color w:val="0000FF"/>
                  <w:sz w:val="28"/>
                  <w:szCs w:val="28"/>
                </w:rPr>
                <w:t>https://m.edsoo.ru/db3e1a0e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речи. Подготовка к </w:t>
            </w:r>
            <w:r w:rsidRPr="003868CF">
              <w:rPr>
                <w:rFonts w:ascii="Times New Roman" w:hAnsi="Times New Roman" w:cs="Times New Roman"/>
                <w:color w:val="000000"/>
                <w:sz w:val="28"/>
                <w:szCs w:val="28"/>
              </w:rPr>
              <w:lastRenderedPageBreak/>
              <w:t>домашнему сочинению по роману Л.Н.Толстого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4" w:history="1">
              <w:r w:rsidRPr="003868CF">
                <w:rPr>
                  <w:rStyle w:val="af1"/>
                  <w:rFonts w:ascii="Times New Roman" w:hAnsi="Times New Roman" w:cs="Times New Roman"/>
                  <w:color w:val="0000FF"/>
                  <w:sz w:val="28"/>
                  <w:szCs w:val="28"/>
                </w:rPr>
                <w:t>https://m.edsoo.ru/50ccb805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Н.С.Лескова. Художественный мир произведений писателя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5" w:history="1">
              <w:r w:rsidRPr="003868CF">
                <w:rPr>
                  <w:rStyle w:val="af1"/>
                  <w:rFonts w:ascii="Times New Roman" w:hAnsi="Times New Roman" w:cs="Times New Roman"/>
                  <w:color w:val="0000FF"/>
                  <w:sz w:val="28"/>
                  <w:szCs w:val="28"/>
                </w:rPr>
                <w:t>https://m.edsoo.ru/57bd5e1b</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6" w:history="1">
              <w:r w:rsidRPr="003868CF">
                <w:rPr>
                  <w:rStyle w:val="af1"/>
                  <w:rFonts w:ascii="Times New Roman" w:hAnsi="Times New Roman" w:cs="Times New Roman"/>
                  <w:color w:val="0000FF"/>
                  <w:sz w:val="28"/>
                  <w:szCs w:val="28"/>
                </w:rPr>
                <w:t>https://m.edsoo.ru/db8ec70a</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Внеклассное чтение «Любимые страницы литературы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7" w:history="1">
              <w:r w:rsidRPr="003868CF">
                <w:rPr>
                  <w:rStyle w:val="af1"/>
                  <w:rFonts w:ascii="Times New Roman" w:hAnsi="Times New Roman" w:cs="Times New Roman"/>
                  <w:color w:val="0000FF"/>
                  <w:sz w:val="28"/>
                  <w:szCs w:val="28"/>
                </w:rPr>
                <w:t>https://m.edsoo.ru/6dbc8739</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Подготовка к контрольной работе сочинение по прозе </w:t>
            </w:r>
            <w:r w:rsidRPr="003868CF">
              <w:rPr>
                <w:rFonts w:ascii="Times New Roman" w:hAnsi="Times New Roman" w:cs="Times New Roman"/>
                <w:color w:val="000000"/>
                <w:sz w:val="28"/>
                <w:szCs w:val="28"/>
              </w:rPr>
              <w:lastRenderedPageBreak/>
              <w:t>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8" w:history="1">
              <w:r w:rsidRPr="003868CF">
                <w:rPr>
                  <w:rStyle w:val="af1"/>
                  <w:rFonts w:ascii="Times New Roman" w:hAnsi="Times New Roman" w:cs="Times New Roman"/>
                  <w:color w:val="0000FF"/>
                  <w:sz w:val="28"/>
                  <w:szCs w:val="28"/>
                </w:rPr>
                <w:t>https://m.edsoo.ru/a862336c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77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сочинение по прозе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59" w:history="1">
              <w:r w:rsidRPr="003868CF">
                <w:rPr>
                  <w:rStyle w:val="af1"/>
                  <w:rFonts w:ascii="Times New Roman" w:hAnsi="Times New Roman" w:cs="Times New Roman"/>
                  <w:color w:val="0000FF"/>
                  <w:sz w:val="28"/>
                  <w:szCs w:val="28"/>
                </w:rPr>
                <w:t>https://m.edsoo.ru/9022ff94</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жизни и творчества А.П.Чехова. Новаторство прозы писателя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0" w:history="1">
              <w:r w:rsidRPr="003868CF">
                <w:rPr>
                  <w:rStyle w:val="af1"/>
                  <w:rFonts w:ascii="Times New Roman" w:hAnsi="Times New Roman" w:cs="Times New Roman"/>
                  <w:color w:val="0000FF"/>
                  <w:sz w:val="28"/>
                  <w:szCs w:val="28"/>
                </w:rPr>
                <w:t>https://m.edsoo.ru/bea32083</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Идейно-художественное своеобразие рассказа «Ионыч»</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1" w:history="1">
              <w:r w:rsidRPr="003868CF">
                <w:rPr>
                  <w:rStyle w:val="af1"/>
                  <w:rFonts w:ascii="Times New Roman" w:hAnsi="Times New Roman" w:cs="Times New Roman"/>
                  <w:color w:val="0000FF"/>
                  <w:sz w:val="28"/>
                  <w:szCs w:val="28"/>
                </w:rPr>
                <w:t>https://m.edsoo.ru/551f8b1a</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Многообразие философско-психологической проблематики в рассказах А.П. Чехова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2" w:history="1">
              <w:r w:rsidRPr="003868CF">
                <w:rPr>
                  <w:rStyle w:val="af1"/>
                  <w:rFonts w:ascii="Times New Roman" w:hAnsi="Times New Roman" w:cs="Times New Roman"/>
                  <w:color w:val="0000FF"/>
                  <w:sz w:val="28"/>
                  <w:szCs w:val="28"/>
                </w:rPr>
                <w:t>https://m.edsoo.ru/d1bc0faf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История создания, жанровые особенности комедии «Вишневый сад». Смысл </w:t>
            </w:r>
            <w:r w:rsidRPr="003868CF">
              <w:rPr>
                <w:rFonts w:ascii="Times New Roman" w:hAnsi="Times New Roman" w:cs="Times New Roman"/>
                <w:color w:val="000000"/>
                <w:sz w:val="28"/>
                <w:szCs w:val="28"/>
              </w:rPr>
              <w:lastRenderedPageBreak/>
              <w:t>названия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3" w:history="1">
              <w:r w:rsidRPr="003868CF">
                <w:rPr>
                  <w:rStyle w:val="af1"/>
                  <w:rFonts w:ascii="Times New Roman" w:hAnsi="Times New Roman" w:cs="Times New Roman"/>
                  <w:color w:val="0000FF"/>
                  <w:sz w:val="28"/>
                  <w:szCs w:val="28"/>
                </w:rPr>
                <w:t>https://m.edsoo.ru/6918f662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82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Проблематика комедии "Вишневый сад". Особенности кофликта и системы образов. Разрушение «дворянского гнезда»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4" w:history="1">
              <w:r w:rsidRPr="003868CF">
                <w:rPr>
                  <w:rStyle w:val="af1"/>
                  <w:rFonts w:ascii="Times New Roman" w:hAnsi="Times New Roman" w:cs="Times New Roman"/>
                  <w:color w:val="0000FF"/>
                  <w:sz w:val="28"/>
                  <w:szCs w:val="28"/>
                </w:rPr>
                <w:t>https://m.edsoo.ru/cd3c411f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Раневская и Гаев как герои уходящего в прошлое усадебного быта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5" w:history="1">
              <w:r w:rsidRPr="003868CF">
                <w:rPr>
                  <w:rStyle w:val="af1"/>
                  <w:rFonts w:ascii="Times New Roman" w:hAnsi="Times New Roman" w:cs="Times New Roman"/>
                  <w:color w:val="0000FF"/>
                  <w:sz w:val="28"/>
                  <w:szCs w:val="28"/>
                </w:rPr>
                <w:t>https://m.edsoo.ru/36f2aa60</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Настоящее и будущее в комедии "Вишневый сад": образы Лопахина, Пети и Ани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6" w:history="1">
              <w:r w:rsidRPr="003868CF">
                <w:rPr>
                  <w:rStyle w:val="af1"/>
                  <w:rFonts w:ascii="Times New Roman" w:hAnsi="Times New Roman" w:cs="Times New Roman"/>
                  <w:color w:val="0000FF"/>
                  <w:sz w:val="28"/>
                  <w:szCs w:val="28"/>
                </w:rPr>
                <w:t>https://m.edsoo.ru/fc560d17</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Художественное мастерство, новаторство Чехова-драматурга. Значение творческого наследия Чехова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7" w:history="1">
              <w:r w:rsidRPr="003868CF">
                <w:rPr>
                  <w:rStyle w:val="af1"/>
                  <w:rFonts w:ascii="Times New Roman" w:hAnsi="Times New Roman" w:cs="Times New Roman"/>
                  <w:color w:val="0000FF"/>
                  <w:sz w:val="28"/>
                  <w:szCs w:val="28"/>
                </w:rPr>
                <w:t>https://m.edsoo.ru/28ea8207</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речи. Подготовка к </w:t>
            </w:r>
            <w:r w:rsidRPr="003868CF">
              <w:rPr>
                <w:rFonts w:ascii="Times New Roman" w:hAnsi="Times New Roman" w:cs="Times New Roman"/>
                <w:color w:val="000000"/>
                <w:sz w:val="28"/>
                <w:szCs w:val="28"/>
              </w:rPr>
              <w:lastRenderedPageBreak/>
              <w:t>домашнему сочинению по творчеству А.П.Чехова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8" w:history="1">
              <w:r w:rsidRPr="003868CF">
                <w:rPr>
                  <w:rStyle w:val="af1"/>
                  <w:rFonts w:ascii="Times New Roman" w:hAnsi="Times New Roman" w:cs="Times New Roman"/>
                  <w:color w:val="0000FF"/>
                  <w:sz w:val="28"/>
                  <w:szCs w:val="28"/>
                </w:rPr>
                <w:t>https://m.edsoo.ru/717e7f8f</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87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Презентация проектов по литературе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69" w:history="1">
              <w:r w:rsidRPr="003868CF">
                <w:rPr>
                  <w:rStyle w:val="af1"/>
                  <w:rFonts w:ascii="Times New Roman" w:hAnsi="Times New Roman" w:cs="Times New Roman"/>
                  <w:color w:val="0000FF"/>
                  <w:sz w:val="28"/>
                  <w:szCs w:val="28"/>
                </w:rPr>
                <w:t>https://m.edsoo.ru/307edf82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Поэзия народов России. Страницы жизни поэта (по выбору, например, Г.Тукая, К.Хетагурова и др.) и особенности его лирики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0" w:history="1">
              <w:r w:rsidRPr="003868CF">
                <w:rPr>
                  <w:rStyle w:val="af1"/>
                  <w:rFonts w:ascii="Times New Roman" w:hAnsi="Times New Roman" w:cs="Times New Roman"/>
                  <w:color w:val="0000FF"/>
                  <w:sz w:val="28"/>
                  <w:szCs w:val="28"/>
                </w:rPr>
                <w:t>https://m.edsoo.ru/eabf4f90</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Анализ лирического произведения из поэзии народов России (по выбору)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1" w:history="1">
              <w:r w:rsidRPr="003868CF">
                <w:rPr>
                  <w:rStyle w:val="af1"/>
                  <w:rFonts w:ascii="Times New Roman" w:hAnsi="Times New Roman" w:cs="Times New Roman"/>
                  <w:color w:val="0000FF"/>
                  <w:sz w:val="28"/>
                  <w:szCs w:val="28"/>
                </w:rPr>
                <w:t>https://m.edsoo.ru/69ad657e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Жизнь и творчество писателя (Ч.Диккенс, Г.Флобера и др.). История создания, сюжет и композиция </w:t>
            </w:r>
            <w:r w:rsidRPr="003868CF">
              <w:rPr>
                <w:rFonts w:ascii="Times New Roman" w:hAnsi="Times New Roman" w:cs="Times New Roman"/>
                <w:color w:val="000000"/>
                <w:sz w:val="28"/>
                <w:szCs w:val="28"/>
              </w:rPr>
              <w:lastRenderedPageBreak/>
              <w:t>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2" w:history="1">
              <w:r w:rsidRPr="003868CF">
                <w:rPr>
                  <w:rStyle w:val="af1"/>
                  <w:rFonts w:ascii="Times New Roman" w:hAnsi="Times New Roman" w:cs="Times New Roman"/>
                  <w:color w:val="0000FF"/>
                  <w:sz w:val="28"/>
                  <w:szCs w:val="28"/>
                </w:rPr>
                <w:t>https://m.edsoo.ru/85d32996</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91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Ч.Диккенс. Роман "Большие надежды". Тематика, проблематика. Система образов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3" w:history="1">
              <w:r w:rsidRPr="003868CF">
                <w:rPr>
                  <w:rStyle w:val="af1"/>
                  <w:rFonts w:ascii="Times New Roman" w:hAnsi="Times New Roman" w:cs="Times New Roman"/>
                  <w:color w:val="0000FF"/>
                  <w:sz w:val="28"/>
                  <w:szCs w:val="28"/>
                </w:rPr>
                <w:t>https://m.edsoo.ru/46bb6375</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 Флобер "Мадам Бовари". Художественное мастерство писателя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4" w:history="1">
              <w:r w:rsidRPr="003868CF">
                <w:rPr>
                  <w:rStyle w:val="af1"/>
                  <w:rFonts w:ascii="Times New Roman" w:hAnsi="Times New Roman" w:cs="Times New Roman"/>
                  <w:color w:val="0000FF"/>
                  <w:sz w:val="28"/>
                  <w:szCs w:val="28"/>
                </w:rPr>
                <w:t>https://m.edsoo.ru/e1436238</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речи. Письменный ответ на проблемный вопрос</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5" w:history="1">
              <w:r w:rsidRPr="003868CF">
                <w:rPr>
                  <w:rStyle w:val="af1"/>
                  <w:rFonts w:ascii="Times New Roman" w:hAnsi="Times New Roman" w:cs="Times New Roman"/>
                  <w:color w:val="0000FF"/>
                  <w:sz w:val="28"/>
                  <w:szCs w:val="28"/>
                </w:rPr>
                <w:t>https://m.edsoo.ru/24b4669a</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Страницы жизни поэта (А. Рембо, Ш. Бодлера и др. ), особенности его лирики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6" w:history="1">
              <w:r w:rsidRPr="003868CF">
                <w:rPr>
                  <w:rStyle w:val="af1"/>
                  <w:rFonts w:ascii="Times New Roman" w:hAnsi="Times New Roman" w:cs="Times New Roman"/>
                  <w:color w:val="0000FF"/>
                  <w:sz w:val="28"/>
                  <w:szCs w:val="28"/>
                </w:rPr>
                <w:t>https://m.edsoo.ru/ecfff6fe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Символические образы в стихотворениях, особенности поэтического языка ( А. Рембо )</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7" w:history="1">
              <w:r w:rsidRPr="003868CF">
                <w:rPr>
                  <w:rStyle w:val="af1"/>
                  <w:rFonts w:ascii="Times New Roman" w:hAnsi="Times New Roman" w:cs="Times New Roman"/>
                  <w:color w:val="0000FF"/>
                  <w:sz w:val="28"/>
                  <w:szCs w:val="28"/>
                </w:rPr>
                <w:t>https://m.edsoo.ru/d0cc465e</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Жизнь и творчество </w:t>
            </w:r>
            <w:r w:rsidRPr="003868CF">
              <w:rPr>
                <w:rFonts w:ascii="Times New Roman" w:hAnsi="Times New Roman" w:cs="Times New Roman"/>
                <w:color w:val="000000"/>
                <w:sz w:val="28"/>
                <w:szCs w:val="28"/>
              </w:rPr>
              <w:lastRenderedPageBreak/>
              <w:t>драматурга (Г. Ибсен и др.) История создания, сюжет и конфликт в произведении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8" w:history="1">
              <w:r w:rsidRPr="003868CF">
                <w:rPr>
                  <w:rStyle w:val="af1"/>
                  <w:rFonts w:ascii="Times New Roman" w:hAnsi="Times New Roman" w:cs="Times New Roman"/>
                  <w:color w:val="0000FF"/>
                  <w:sz w:val="28"/>
                  <w:szCs w:val="28"/>
                </w:rPr>
                <w:t>https://m.edsoo.ru/f12a62ec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97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 Ибсен «Кукольный дом». Проблематика пьесы. Система образов. Новаторство драматурга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79" w:history="1">
              <w:r w:rsidRPr="003868CF">
                <w:rPr>
                  <w:rStyle w:val="af1"/>
                  <w:rFonts w:ascii="Times New Roman" w:hAnsi="Times New Roman" w:cs="Times New Roman"/>
                  <w:color w:val="0000FF"/>
                  <w:sz w:val="28"/>
                  <w:szCs w:val="28"/>
                </w:rPr>
                <w:t>https://m.edsoo.ru/80c384b3</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Сквозные образы и мотивы в литературе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0" w:history="1">
              <w:r w:rsidRPr="003868CF">
                <w:rPr>
                  <w:rStyle w:val="af1"/>
                  <w:rFonts w:ascii="Times New Roman" w:hAnsi="Times New Roman" w:cs="Times New Roman"/>
                  <w:color w:val="0000FF"/>
                  <w:sz w:val="28"/>
                  <w:szCs w:val="28"/>
                </w:rPr>
                <w:t>https://m.edsoo.ru/715fba62</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Обобщение пройденного материала по литературе второй половины XIX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1" w:history="1">
              <w:r w:rsidRPr="003868CF">
                <w:rPr>
                  <w:rStyle w:val="af1"/>
                  <w:rFonts w:ascii="Times New Roman" w:hAnsi="Times New Roman" w:cs="Times New Roman"/>
                  <w:color w:val="0000FF"/>
                  <w:sz w:val="28"/>
                  <w:szCs w:val="28"/>
                </w:rPr>
                <w:t>https://m.edsoo.ru/9862089c</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100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Внеклассное чтение «В мире современной литературы»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2" w:history="1">
              <w:r w:rsidRPr="003868CF">
                <w:rPr>
                  <w:rStyle w:val="af1"/>
                  <w:rFonts w:ascii="Times New Roman" w:hAnsi="Times New Roman" w:cs="Times New Roman"/>
                  <w:color w:val="0000FF"/>
                  <w:sz w:val="28"/>
                  <w:szCs w:val="28"/>
                </w:rPr>
                <w:t>https://m.edsoo.ru/5a351bd7</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101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Подготовка к презентации проекта по зарубежной литературе начала ХIХ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3" w:history="1">
              <w:r w:rsidRPr="003868CF">
                <w:rPr>
                  <w:rStyle w:val="af1"/>
                  <w:rFonts w:ascii="Times New Roman" w:hAnsi="Times New Roman" w:cs="Times New Roman"/>
                  <w:color w:val="0000FF"/>
                  <w:sz w:val="28"/>
                  <w:szCs w:val="28"/>
                </w:rPr>
                <w:t>https://m.edsoo.ru/ce9871fb</w:t>
              </w:r>
            </w:hyperlink>
          </w:p>
        </w:tc>
      </w:tr>
      <w:tr w:rsidR="00B227F5" w:rsidRPr="003868CF" w:rsidTr="00B227F5">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102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Презентация проекта по зарубежной литературе ХIХ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jc w:val="center"/>
              <w:rPr>
                <w:rFonts w:ascii="Times New Roman" w:hAnsi="Times New Roman" w:cs="Times New Roman"/>
                <w:sz w:val="28"/>
                <w:szCs w:val="28"/>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spacing w:after="0"/>
              <w:ind w:left="135"/>
              <w:rPr>
                <w:rFonts w:ascii="Times New Roman" w:hAnsi="Times New Roman" w:cs="Times New Roman"/>
                <w:sz w:val="28"/>
                <w:szCs w:val="28"/>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4" w:history="1">
              <w:r w:rsidRPr="003868CF">
                <w:rPr>
                  <w:rStyle w:val="af1"/>
                  <w:rFonts w:ascii="Times New Roman" w:hAnsi="Times New Roman" w:cs="Times New Roman"/>
                  <w:color w:val="0000FF"/>
                  <w:sz w:val="28"/>
                  <w:szCs w:val="28"/>
                </w:rPr>
                <w:t>https://m.edsoo.ru/43fc8660</w:t>
              </w:r>
            </w:hyperlink>
          </w:p>
        </w:tc>
      </w:tr>
      <w:tr w:rsidR="00B227F5" w:rsidRPr="003868CF" w:rsidTr="00B227F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102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227F5" w:rsidRPr="003868CF" w:rsidRDefault="00B227F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11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227F5" w:rsidRPr="003868CF" w:rsidRDefault="00B227F5">
            <w:pPr>
              <w:rPr>
                <w:rFonts w:ascii="Times New Roman" w:hAnsi="Times New Roman" w:cs="Times New Roman"/>
                <w:sz w:val="28"/>
                <w:szCs w:val="28"/>
              </w:rPr>
            </w:pPr>
          </w:p>
        </w:tc>
      </w:tr>
    </w:tbl>
    <w:p w:rsidR="00B227F5" w:rsidRPr="003868CF" w:rsidRDefault="00B227F5" w:rsidP="00B227F5">
      <w:pPr>
        <w:spacing w:after="0"/>
        <w:rPr>
          <w:rFonts w:ascii="Times New Roman" w:hAnsi="Times New Roman" w:cs="Times New Roman"/>
          <w:sz w:val="28"/>
          <w:szCs w:val="28"/>
        </w:rPr>
        <w:sectPr w:rsidR="00B227F5" w:rsidRPr="003868CF">
          <w:pgSz w:w="16383" w:h="11906" w:orient="landscape"/>
          <w:pgMar w:top="1134" w:right="850" w:bottom="1134" w:left="1701" w:header="720" w:footer="720" w:gutter="0"/>
          <w:cols w:space="720"/>
        </w:sectPr>
      </w:pPr>
    </w:p>
    <w:p w:rsidR="00B227F5" w:rsidRPr="003868CF" w:rsidRDefault="00B227F5" w:rsidP="00B227F5">
      <w:pPr>
        <w:spacing w:after="0"/>
        <w:ind w:left="120"/>
        <w:rPr>
          <w:rFonts w:ascii="Times New Roman" w:hAnsi="Times New Roman" w:cs="Times New Roman"/>
          <w:sz w:val="28"/>
          <w:szCs w:val="28"/>
        </w:rPr>
      </w:pPr>
      <w:bookmarkStart w:id="25" w:name="block-31257765"/>
      <w:bookmarkEnd w:id="25"/>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B227F5" w:rsidRPr="003868CF" w:rsidRDefault="00B227F5" w:rsidP="009C69A0">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B227F5" w:rsidRPr="003868CF" w:rsidRDefault="00B227F5" w:rsidP="009C69A0">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shd w:val="clear" w:color="auto" w:fill="FFFFFF"/>
        </w:rPr>
        <w:t>Литература (в 2 частях), 10 класс/ Лебедев Ю.В., Акционерное общество «Издательство «Просвещение»‌​</w:t>
      </w:r>
    </w:p>
    <w:p w:rsidR="00B227F5" w:rsidRPr="003868CF" w:rsidRDefault="00B227F5" w:rsidP="009C69A0">
      <w:pPr>
        <w:spacing w:after="0" w:line="276" w:lineRule="auto"/>
        <w:rPr>
          <w:rFonts w:ascii="Times New Roman" w:hAnsi="Times New Roman" w:cs="Times New Roman"/>
          <w:sz w:val="28"/>
          <w:szCs w:val="28"/>
        </w:rPr>
      </w:pPr>
    </w:p>
    <w:p w:rsidR="00B227F5" w:rsidRPr="003868CF" w:rsidRDefault="00B227F5" w:rsidP="009C69A0">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B227F5" w:rsidRPr="003868CF" w:rsidRDefault="00B227F5" w:rsidP="009C69A0">
      <w:pPr>
        <w:spacing w:after="0" w:line="276" w:lineRule="auto"/>
        <w:ind w:left="120"/>
        <w:rPr>
          <w:rFonts w:ascii="Times New Roman" w:hAnsi="Times New Roman" w:cs="Times New Roman"/>
          <w:bCs/>
          <w:color w:val="333333"/>
          <w:sz w:val="28"/>
          <w:szCs w:val="28"/>
          <w:shd w:val="clear" w:color="auto" w:fill="FFFFFF"/>
        </w:rPr>
      </w:pPr>
      <w:r w:rsidRPr="003868CF">
        <w:rPr>
          <w:rFonts w:ascii="Times New Roman" w:hAnsi="Times New Roman" w:cs="Times New Roman"/>
          <w:bCs/>
          <w:color w:val="333333"/>
          <w:sz w:val="28"/>
          <w:szCs w:val="28"/>
          <w:shd w:val="clear" w:color="auto" w:fill="FFFFFF"/>
        </w:rPr>
        <w:t>ЛИТЕРАТУРА</w:t>
      </w:r>
      <w:r w:rsidRPr="003868CF">
        <w:rPr>
          <w:rFonts w:ascii="Times New Roman" w:hAnsi="Times New Roman" w:cs="Times New Roman"/>
          <w:color w:val="333333"/>
          <w:sz w:val="28"/>
          <w:szCs w:val="28"/>
          <w:shd w:val="clear" w:color="auto" w:fill="FFFFFF"/>
        </w:rPr>
        <w:t> </w:t>
      </w:r>
      <w:r w:rsidRPr="003868CF">
        <w:rPr>
          <w:rFonts w:ascii="Times New Roman" w:hAnsi="Times New Roman" w:cs="Times New Roman"/>
          <w:bCs/>
          <w:color w:val="333333"/>
          <w:sz w:val="28"/>
          <w:szCs w:val="28"/>
          <w:shd w:val="clear" w:color="auto" w:fill="FFFFFF"/>
        </w:rPr>
        <w:t>10</w:t>
      </w:r>
      <w:r w:rsidRPr="003868CF">
        <w:rPr>
          <w:rFonts w:ascii="Times New Roman" w:hAnsi="Times New Roman" w:cs="Times New Roman"/>
          <w:color w:val="333333"/>
          <w:sz w:val="28"/>
          <w:szCs w:val="28"/>
          <w:shd w:val="clear" w:color="auto" w:fill="FFFFFF"/>
        </w:rPr>
        <w:t> </w:t>
      </w:r>
      <w:r w:rsidRPr="003868CF">
        <w:rPr>
          <w:rFonts w:ascii="Times New Roman" w:hAnsi="Times New Roman" w:cs="Times New Roman"/>
          <w:bCs/>
          <w:color w:val="333333"/>
          <w:sz w:val="28"/>
          <w:szCs w:val="28"/>
          <w:shd w:val="clear" w:color="auto" w:fill="FFFFFF"/>
        </w:rPr>
        <w:t>класс</w:t>
      </w:r>
      <w:r w:rsidRPr="003868CF">
        <w:rPr>
          <w:rFonts w:ascii="Times New Roman" w:hAnsi="Times New Roman" w:cs="Times New Roman"/>
          <w:color w:val="333333"/>
          <w:sz w:val="28"/>
          <w:szCs w:val="28"/>
          <w:shd w:val="clear" w:color="auto" w:fill="FFFFFF"/>
        </w:rPr>
        <w:t>. </w:t>
      </w:r>
      <w:r w:rsidRPr="003868CF">
        <w:rPr>
          <w:rFonts w:ascii="Times New Roman" w:hAnsi="Times New Roman" w:cs="Times New Roman"/>
          <w:bCs/>
          <w:color w:val="333333"/>
          <w:sz w:val="28"/>
          <w:szCs w:val="28"/>
          <w:shd w:val="clear" w:color="auto" w:fill="FFFFFF"/>
        </w:rPr>
        <w:t>Методические</w:t>
      </w:r>
      <w:r w:rsidRPr="003868CF">
        <w:rPr>
          <w:rFonts w:ascii="Times New Roman" w:hAnsi="Times New Roman" w:cs="Times New Roman"/>
          <w:color w:val="333333"/>
          <w:sz w:val="28"/>
          <w:szCs w:val="28"/>
          <w:shd w:val="clear" w:color="auto" w:fill="FFFFFF"/>
        </w:rPr>
        <w:t> советы. Пособие </w:t>
      </w:r>
      <w:r w:rsidRPr="003868CF">
        <w:rPr>
          <w:rFonts w:ascii="Times New Roman" w:hAnsi="Times New Roman" w:cs="Times New Roman"/>
          <w:bCs/>
          <w:color w:val="333333"/>
          <w:sz w:val="28"/>
          <w:szCs w:val="28"/>
          <w:shd w:val="clear" w:color="auto" w:fill="FFFFFF"/>
        </w:rPr>
        <w:t>для</w:t>
      </w:r>
      <w:r w:rsidRPr="003868CF">
        <w:rPr>
          <w:rFonts w:ascii="Times New Roman" w:hAnsi="Times New Roman" w:cs="Times New Roman"/>
          <w:color w:val="333333"/>
          <w:sz w:val="28"/>
          <w:szCs w:val="28"/>
          <w:shd w:val="clear" w:color="auto" w:fill="FFFFFF"/>
        </w:rPr>
        <w:t> </w:t>
      </w:r>
      <w:r w:rsidRPr="003868CF">
        <w:rPr>
          <w:rFonts w:ascii="Times New Roman" w:hAnsi="Times New Roman" w:cs="Times New Roman"/>
          <w:bCs/>
          <w:color w:val="333333"/>
          <w:sz w:val="28"/>
          <w:szCs w:val="28"/>
          <w:shd w:val="clear" w:color="auto" w:fill="FFFFFF"/>
        </w:rPr>
        <w:t>учителя.</w:t>
      </w:r>
    </w:p>
    <w:p w:rsidR="00B227F5" w:rsidRPr="003868CF" w:rsidRDefault="00B227F5" w:rsidP="009C69A0">
      <w:pPr>
        <w:spacing w:after="0" w:line="276" w:lineRule="auto"/>
        <w:ind w:left="120"/>
        <w:rPr>
          <w:rFonts w:ascii="Times New Roman" w:hAnsi="Times New Roman" w:cs="Times New Roman"/>
          <w:sz w:val="28"/>
          <w:szCs w:val="28"/>
        </w:rPr>
      </w:pPr>
    </w:p>
    <w:p w:rsidR="00B227F5" w:rsidRPr="003868CF" w:rsidRDefault="00B227F5" w:rsidP="009C69A0">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EF646B" w:rsidRPr="003868CF" w:rsidRDefault="00B227F5" w:rsidP="009C69A0">
      <w:pPr>
        <w:spacing w:line="276" w:lineRule="auto"/>
        <w:rPr>
          <w:rFonts w:ascii="Times New Roman" w:hAnsi="Times New Roman" w:cs="Times New Roman"/>
          <w:color w:val="333333"/>
          <w:sz w:val="28"/>
          <w:szCs w:val="28"/>
          <w:shd w:val="clear" w:color="auto" w:fill="FFFFFF"/>
        </w:rPr>
      </w:pPr>
      <w:r w:rsidRPr="003868CF">
        <w:rPr>
          <w:rFonts w:ascii="Times New Roman" w:hAnsi="Times New Roman" w:cs="Times New Roman"/>
          <w:color w:val="333333"/>
          <w:sz w:val="28"/>
          <w:szCs w:val="28"/>
          <w:shd w:val="clear" w:color="auto" w:fill="FFFFFF"/>
        </w:rPr>
        <w:t>Библиотека ЦОК</w:t>
      </w:r>
      <w:r w:rsidRPr="003868CF">
        <w:rPr>
          <w:rFonts w:ascii="Times New Roman" w:hAnsi="Times New Roman" w:cs="Times New Roman"/>
          <w:color w:val="333333"/>
          <w:sz w:val="28"/>
          <w:szCs w:val="28"/>
        </w:rPr>
        <w:br/>
      </w:r>
      <w:hyperlink r:id="rId185" w:history="1">
        <w:r w:rsidR="00EF646B" w:rsidRPr="003868CF">
          <w:rPr>
            <w:rStyle w:val="af1"/>
            <w:rFonts w:ascii="Times New Roman" w:hAnsi="Times New Roman" w:cs="Times New Roman"/>
            <w:sz w:val="28"/>
            <w:szCs w:val="28"/>
            <w:shd w:val="clear" w:color="auto" w:fill="FFFFFF"/>
          </w:rPr>
          <w:t>https://m.edsoo</w:t>
        </w:r>
      </w:hyperlink>
      <w:r w:rsidRPr="003868CF">
        <w:rPr>
          <w:rFonts w:ascii="Times New Roman" w:hAnsi="Times New Roman" w:cs="Times New Roman"/>
          <w:color w:val="333333"/>
          <w:sz w:val="28"/>
          <w:szCs w:val="28"/>
          <w:shd w:val="clear" w:color="auto" w:fill="FFFFFF"/>
        </w:rPr>
        <w:t>.</w:t>
      </w:r>
      <w:bookmarkStart w:id="26" w:name="block-31257768"/>
      <w:bookmarkEnd w:id="26"/>
    </w:p>
    <w:p w:rsidR="00C53DE6" w:rsidRPr="003868CF" w:rsidRDefault="00C53DE6" w:rsidP="009C69A0">
      <w:pPr>
        <w:spacing w:line="276" w:lineRule="auto"/>
        <w:rPr>
          <w:rFonts w:ascii="Times New Roman" w:hAnsi="Times New Roman" w:cs="Times New Roman"/>
          <w:b/>
          <w:sz w:val="28"/>
          <w:szCs w:val="28"/>
        </w:rPr>
      </w:pPr>
      <w:r w:rsidRPr="003868CF">
        <w:rPr>
          <w:rFonts w:ascii="Times New Roman" w:eastAsia="SchoolBookSanPin" w:hAnsi="Times New Roman" w:cs="Times New Roman"/>
          <w:b/>
          <w:sz w:val="28"/>
          <w:szCs w:val="28"/>
        </w:rPr>
        <w:t>3.1.4.Рабочая программа по предмету «</w:t>
      </w:r>
      <w:r w:rsidR="009C69A0" w:rsidRPr="003868CF">
        <w:rPr>
          <w:rFonts w:ascii="Times New Roman" w:hAnsi="Times New Roman" w:cs="Times New Roman"/>
          <w:b/>
          <w:sz w:val="28"/>
          <w:szCs w:val="28"/>
        </w:rPr>
        <w:t>Иностранный язык»</w:t>
      </w:r>
    </w:p>
    <w:p w:rsidR="002B194C" w:rsidRPr="003868CF" w:rsidRDefault="002B194C" w:rsidP="002B194C">
      <w:pPr>
        <w:spacing w:after="0" w:line="264" w:lineRule="auto"/>
        <w:jc w:val="both"/>
        <w:rPr>
          <w:rFonts w:ascii="Times New Roman" w:hAnsi="Times New Roman" w:cs="Times New Roman"/>
          <w:sz w:val="28"/>
          <w:szCs w:val="28"/>
        </w:rPr>
      </w:pPr>
      <w:bookmarkStart w:id="27" w:name="block-31907748"/>
      <w:r w:rsidRPr="003868CF">
        <w:rPr>
          <w:rFonts w:ascii="Times New Roman" w:hAnsi="Times New Roman" w:cs="Times New Roman"/>
          <w:b/>
          <w:color w:val="000000"/>
          <w:sz w:val="28"/>
          <w:szCs w:val="28"/>
        </w:rPr>
        <w:t>ПОЯСНИТЕЛЬНАЯ ЗАПИСКА</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w:t>
      </w:r>
      <w:r w:rsidRPr="003868CF">
        <w:rPr>
          <w:rFonts w:ascii="Times New Roman" w:hAnsi="Times New Roman" w:cs="Times New Roman"/>
          <w:color w:val="000000"/>
          <w:sz w:val="28"/>
          <w:szCs w:val="28"/>
        </w:rPr>
        <w:lastRenderedPageBreak/>
        <w:t>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w:t>
      </w:r>
      <w:r w:rsidRPr="003868CF">
        <w:rPr>
          <w:rFonts w:ascii="Times New Roman" w:hAnsi="Times New Roman" w:cs="Times New Roman"/>
          <w:color w:val="000000"/>
          <w:sz w:val="28"/>
          <w:szCs w:val="28"/>
        </w:rPr>
        <w:lastRenderedPageBreak/>
        <w:t>профессиональной деятельности выпускника общеобразовательной организации.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w:t>
      </w:r>
      <w:r w:rsidRPr="003868CF">
        <w:rPr>
          <w:rFonts w:ascii="Times New Roman" w:hAnsi="Times New Roman" w:cs="Times New Roman"/>
          <w:color w:val="000000"/>
          <w:sz w:val="28"/>
          <w:szCs w:val="28"/>
        </w:rPr>
        <w:lastRenderedPageBreak/>
        <w:t>на уровне среднего общего образования; формирование умения представлять свою страну, её культуру в условиях межкультурного общения;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B194C" w:rsidRPr="003868CF" w:rsidRDefault="002B194C" w:rsidP="002B194C">
      <w:pPr>
        <w:spacing w:after="0" w:line="264" w:lineRule="auto"/>
        <w:ind w:firstLine="600"/>
        <w:jc w:val="both"/>
        <w:rPr>
          <w:rFonts w:ascii="Times New Roman" w:hAnsi="Times New Roman" w:cs="Times New Roman"/>
          <w:color w:val="000000"/>
          <w:sz w:val="28"/>
          <w:szCs w:val="28"/>
        </w:rPr>
      </w:pPr>
      <w:bookmarkStart w:id="28" w:name="8d9f7bf7-e430-43ab-b4bd-325fcda1ac44"/>
      <w:r w:rsidRPr="003868CF">
        <w:rPr>
          <w:rFonts w:ascii="Times New Roman" w:hAnsi="Times New Roman" w:cs="Times New Roman"/>
          <w:color w:val="000000"/>
          <w:sz w:val="28"/>
          <w:szCs w:val="28"/>
        </w:rPr>
        <w:t>Общее число часов, рекомендованных для изучения «Иностранного (немецкого) языка (базовый уровень)» в 10 классе – 102 часа (3 часа в неделю)</w:t>
      </w:r>
      <w:bookmarkEnd w:id="28"/>
      <w:r w:rsidRPr="003868CF">
        <w:rPr>
          <w:rFonts w:ascii="Times New Roman" w:hAnsi="Times New Roman" w:cs="Times New Roman"/>
          <w:color w:val="000000"/>
          <w:sz w:val="28"/>
          <w:szCs w:val="28"/>
        </w:rPr>
        <w:t>.</w:t>
      </w:r>
    </w:p>
    <w:p w:rsidR="002B194C" w:rsidRPr="003868CF" w:rsidRDefault="002B194C" w:rsidP="002B194C">
      <w:pPr>
        <w:spacing w:after="0" w:line="264" w:lineRule="auto"/>
        <w:ind w:firstLine="600"/>
        <w:jc w:val="both"/>
        <w:rPr>
          <w:rFonts w:ascii="Times New Roman" w:hAnsi="Times New Roman" w:cs="Times New Roman"/>
          <w:color w:val="000000"/>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СОДЕРЖАНИЕ ОБУЧЕНИЯ</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умения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Внешность и характеристика человека, литературного персонажа.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Покупки: одежда, обувь и продукты питания. Карманные деньги. Молодёжная мода.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Туризм. Виды отдыха. Путешествия по России и зарубежным странам.</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Защита окружающей среды. Стихийные бедствия.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Условия проживания в городской/сельской местности.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Говорение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Объём диалога – 8 реплик со стороны каждого собеседника.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коммуникативных умений монологической речи на базе умений, сформированных на уровне основного общего образования: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повествование/сообщение; рассуждение;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Объём монологического высказывания – до 14 фраз.</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lastRenderedPageBreak/>
        <w:t>Аудирование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Время звучания текста/текстов для аудирования – до 2,5 минут.</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Смысловое чтение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w:t>
      </w:r>
      <w:r w:rsidRPr="003868CF">
        <w:rPr>
          <w:rFonts w:ascii="Times New Roman" w:hAnsi="Times New Roman" w:cs="Times New Roman"/>
          <w:color w:val="000000"/>
          <w:sz w:val="28"/>
          <w:szCs w:val="28"/>
        </w:rPr>
        <w:lastRenderedPageBreak/>
        <w:t xml:space="preserve">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Чтение несплошных текстов (таблиц, диаграмм, графиков и так далее) и понимание представленной в них информации.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Объём текста/текстов для чтения – 500–700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Письменная речь</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заполнение анкет и формуляров в соответствии с нормами, принятыми в стране/странах изучаемого языка;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написание резюме с сообщением основных сведений о себе в соответствии с нормами, принятыми в стране/странах изучаемого языка;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письменное предоставление результатов выполненной проектной работы, в том числе в форме презентации. Объём – до 150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Языковые знания и навыки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Фонетическая сторона речи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w:t>
      </w:r>
      <w:r w:rsidRPr="003868CF">
        <w:rPr>
          <w:rFonts w:ascii="Times New Roman" w:hAnsi="Times New Roman" w:cs="Times New Roman"/>
          <w:color w:val="000000"/>
          <w:sz w:val="28"/>
          <w:szCs w:val="28"/>
        </w:rPr>
        <w:lastRenderedPageBreak/>
        <w:t>с соблюдением основных ритмико-интонационных особенностей, в том числе правила отсутствия фразового ударения на служебных словах.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Орфография и пунктуация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Правильное написание изученных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Лексическая сторона речи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способы словообразования: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аффиксация: образование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существительных при помощи суффиксов -er, -ler, -in, -chen, -keit, -heit, -ung, -schaft, -ion, -e, -ität;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прилагательных при помощи суффиксов -ig, -lich, -isch, -los;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(unglücklich, dasUnglück);</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числительных при помощи суффиксов -zehn, -zig, – ßig, -te, -ste.</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словосложение: образование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сложных существительных путём соединения основ существительных (derWintersport, dasKlassenzimmer);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сложных существительных путём соединения основы глагола и основы существительного (derSchreibtisch);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сложных существительных путём соединения основы прилагательного и основы существительного (dieKleinstadt);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сложных прилагательных путём соединения основ прилагательных (dunkelblau).</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конверсия: образование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существительных от неопределённой формы глагола (dasLesen);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существительных от основы глагола без изменения корневой гласной (derAnfang);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существительных от основы глагола с изменением корневой гласной (derSprung);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имён существительных от прилагательных (dasBeste, derDeutsche, dieBekannte).</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Грамматическая сторона речи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2B194C" w:rsidRPr="003868CF" w:rsidRDefault="002B194C" w:rsidP="002B194C">
      <w:pPr>
        <w:spacing w:after="0" w:line="264" w:lineRule="auto"/>
        <w:ind w:firstLine="600"/>
        <w:jc w:val="both"/>
        <w:rPr>
          <w:rFonts w:ascii="Times New Roman" w:hAnsi="Times New Roman" w:cs="Times New Roman"/>
          <w:sz w:val="28"/>
          <w:szCs w:val="28"/>
          <w:lang w:val="de-DE"/>
        </w:rPr>
      </w:pPr>
      <w:r w:rsidRPr="003868CF">
        <w:rPr>
          <w:rFonts w:ascii="Times New Roman" w:hAnsi="Times New Roman" w:cs="Times New Roman"/>
          <w:color w:val="000000"/>
          <w:sz w:val="28"/>
          <w:szCs w:val="28"/>
        </w:rPr>
        <w:t>Предложения с безличным местоимением es (Esist 4 Uhr.</w:t>
      </w:r>
      <w:r w:rsidRPr="003868CF">
        <w:rPr>
          <w:rFonts w:ascii="Times New Roman" w:hAnsi="Times New Roman" w:cs="Times New Roman"/>
          <w:color w:val="000000"/>
          <w:sz w:val="28"/>
          <w:szCs w:val="28"/>
          <w:lang w:val="de-DE"/>
        </w:rPr>
        <w:t>Es regnet. Es ist interessant.).</w:t>
      </w:r>
    </w:p>
    <w:p w:rsidR="002B194C" w:rsidRPr="003868CF" w:rsidRDefault="002B194C" w:rsidP="002B194C">
      <w:pPr>
        <w:spacing w:after="0" w:line="264" w:lineRule="auto"/>
        <w:ind w:firstLine="600"/>
        <w:jc w:val="both"/>
        <w:rPr>
          <w:rFonts w:ascii="Times New Roman" w:hAnsi="Times New Roman" w:cs="Times New Roman"/>
          <w:sz w:val="28"/>
          <w:szCs w:val="28"/>
          <w:lang w:val="de-DE"/>
        </w:rPr>
      </w:pPr>
      <w:r w:rsidRPr="003868CF">
        <w:rPr>
          <w:rFonts w:ascii="Times New Roman" w:hAnsi="Times New Roman" w:cs="Times New Roman"/>
          <w:color w:val="000000"/>
          <w:sz w:val="28"/>
          <w:szCs w:val="28"/>
        </w:rPr>
        <w:t>Предложения</w:t>
      </w:r>
      <w:r w:rsidRPr="003868CF">
        <w:rPr>
          <w:rFonts w:ascii="Times New Roman" w:hAnsi="Times New Roman" w:cs="Times New Roman"/>
          <w:color w:val="000000"/>
          <w:sz w:val="28"/>
          <w:szCs w:val="28"/>
          <w:lang w:val="de-DE"/>
        </w:rPr>
        <w:t xml:space="preserve"> c </w:t>
      </w:r>
      <w:r w:rsidRPr="003868CF">
        <w:rPr>
          <w:rFonts w:ascii="Times New Roman" w:hAnsi="Times New Roman" w:cs="Times New Roman"/>
          <w:color w:val="000000"/>
          <w:sz w:val="28"/>
          <w:szCs w:val="28"/>
        </w:rPr>
        <w:t>конструкцией</w:t>
      </w:r>
      <w:r w:rsidRPr="003868CF">
        <w:rPr>
          <w:rFonts w:ascii="Times New Roman" w:hAnsi="Times New Roman" w:cs="Times New Roman"/>
          <w:color w:val="000000"/>
          <w:sz w:val="28"/>
          <w:szCs w:val="28"/>
          <w:lang w:val="de-DE"/>
        </w:rPr>
        <w:t xml:space="preserve"> es gibt (Es gibt einen Park neben der Schule.).</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неопределённо-личным местоимением man, в том числе с модальными глаголами.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инфинитивным оборотом um … zu.</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глаголами, требующими употребления после них частицы zu и инфинитива.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Сложносочинённые предложения с сочинительными союзами und, aber, oder, sondern, denn, nichtnur … sondernauch, наречиями deshalb, darum, trotzdem.</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Средства связи в тексте для обеспечения его целостности, в том числе с помощью наречий zuerst, dann, danach, später и других.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Все типы вопросительных предложений (общий, специальный, альтернативный вопросы в Präsens, Perfekt, Präteritum, FuturI).</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Побудительные предложения в утвердительной (GibmirbitteeineTasseKaffee!) и отрицательной (MachtkeinenLärm!) форме во 2-м лице единственного числа и множественного числаи в вежливой форме.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FuturI).</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(Präsens, Perfekt, Präteritum, FuturI).</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cwenn (KonjunktivPräteritum).</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Наиболее распространённые глаголы с управлением и местоименные наречия (worauf, wozu и тому подобных, darauf, dazu и тому подобное).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Определённый, неопределённый и нулевой артикли.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Склонение имён существительных в единственном и множественном числе.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Склонение имён прилагательных.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Наречия в сравнительной и превосходной степенях сравнения, образованные по правилу, и исключения.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выражения отрицания: kein, nicht, nichts, doch.</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Социокультурные знания и умения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Компенсаторные умения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w:t>
      </w:r>
      <w:r w:rsidRPr="003868CF">
        <w:rPr>
          <w:rFonts w:ascii="Times New Roman" w:hAnsi="Times New Roman" w:cs="Times New Roman"/>
          <w:color w:val="000000"/>
          <w:sz w:val="28"/>
          <w:szCs w:val="28"/>
        </w:rPr>
        <w:lastRenderedPageBreak/>
        <w:t xml:space="preserve">говорении и письме – описание/перифраз/толкование; при чтении и аудировании – языковую и контекстуальную догадку.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ПЛАНИРУЕМЫЕ РЕЗУЛЬТАТЫ ОСВОЕНИЯ ПРОГРАММЫ ПО «ИНОСТРАННОМУ (НЕМЕЦКОМУ) ЯЗЫКУ (БАЗОВЫЙ УРОВЕНЬ)» НА УРОВНЕ СРЕДНЕГО ОБЩЕГО ОБРАЗОВАНИЯ</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гражданского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принятие традиционных национальных, общечеловеческих гуманистических и демократических ценностей;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 эстетического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физического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трудового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экологического воспитания: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8) ценности научного познания: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w:t>
      </w:r>
      <w:r w:rsidRPr="003868CF">
        <w:rPr>
          <w:rFonts w:ascii="Times New Roman" w:hAnsi="Times New Roman" w:cs="Times New Roman"/>
          <w:b/>
          <w:color w:val="000000"/>
          <w:sz w:val="28"/>
          <w:szCs w:val="28"/>
        </w:rPr>
        <w:t>эмоциональный интеллект</w:t>
      </w:r>
      <w:r w:rsidRPr="003868CF">
        <w:rPr>
          <w:rFonts w:ascii="Times New Roman" w:hAnsi="Times New Roman" w:cs="Times New Roman"/>
          <w:color w:val="000000"/>
          <w:sz w:val="28"/>
          <w:szCs w:val="28"/>
        </w:rPr>
        <w:t>, предполагающий сформированность:</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самостоятельно формулировать и актуализировать проблему, рассматривать её всесторонне; </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определять цели деятельности, задавать параметры и критерии их достижения;</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закономерности в языковых явлениях изучаемого иностранного (немецкого) языка; </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B194C" w:rsidRPr="003868CF" w:rsidRDefault="002B194C" w:rsidP="002B5397">
      <w:pPr>
        <w:numPr>
          <w:ilvl w:val="0"/>
          <w:numId w:val="6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исследовательские действия:</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научной лингвистической терминологией и ключевыми понятиями;</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уметь интегрировать знания из разных предметных областей; </w:t>
      </w:r>
    </w:p>
    <w:p w:rsidR="002B194C" w:rsidRPr="003868CF" w:rsidRDefault="002B194C" w:rsidP="002B5397">
      <w:pPr>
        <w:numPr>
          <w:ilvl w:val="0"/>
          <w:numId w:val="6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альтернативных решений.</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2B194C" w:rsidRPr="003868CF" w:rsidRDefault="002B194C" w:rsidP="002B5397">
      <w:pPr>
        <w:numPr>
          <w:ilvl w:val="0"/>
          <w:numId w:val="6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B194C" w:rsidRPr="003868CF" w:rsidRDefault="002B194C" w:rsidP="002B5397">
      <w:pPr>
        <w:numPr>
          <w:ilvl w:val="0"/>
          <w:numId w:val="6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B194C" w:rsidRPr="003868CF" w:rsidRDefault="002B194C" w:rsidP="002B5397">
      <w:pPr>
        <w:numPr>
          <w:ilvl w:val="0"/>
          <w:numId w:val="6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оценивать достоверность информации, её соответствие морально-этическим нормам; </w:t>
      </w:r>
    </w:p>
    <w:p w:rsidR="002B194C" w:rsidRPr="003868CF" w:rsidRDefault="002B194C" w:rsidP="002B5397">
      <w:pPr>
        <w:numPr>
          <w:ilvl w:val="0"/>
          <w:numId w:val="6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194C" w:rsidRPr="003868CF" w:rsidRDefault="002B194C" w:rsidP="002B5397">
      <w:pPr>
        <w:numPr>
          <w:ilvl w:val="0"/>
          <w:numId w:val="6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Общение:</w:t>
      </w:r>
    </w:p>
    <w:p w:rsidR="002B194C" w:rsidRPr="003868CF" w:rsidRDefault="002B194C" w:rsidP="002B5397">
      <w:pPr>
        <w:numPr>
          <w:ilvl w:val="0"/>
          <w:numId w:val="6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коммуникацию во всех сферах жизни;</w:t>
      </w:r>
    </w:p>
    <w:p w:rsidR="002B194C" w:rsidRPr="003868CF" w:rsidRDefault="002B194C" w:rsidP="002B5397">
      <w:pPr>
        <w:numPr>
          <w:ilvl w:val="0"/>
          <w:numId w:val="6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B194C" w:rsidRPr="003868CF" w:rsidRDefault="002B194C" w:rsidP="002B5397">
      <w:pPr>
        <w:numPr>
          <w:ilvl w:val="0"/>
          <w:numId w:val="6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2B194C" w:rsidRPr="003868CF" w:rsidRDefault="002B194C" w:rsidP="002B5397">
      <w:pPr>
        <w:numPr>
          <w:ilvl w:val="0"/>
          <w:numId w:val="6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Совместная деятельность:</w:t>
      </w:r>
    </w:p>
    <w:p w:rsidR="002B194C" w:rsidRPr="003868CF" w:rsidRDefault="002B194C" w:rsidP="002B5397">
      <w:pPr>
        <w:numPr>
          <w:ilvl w:val="0"/>
          <w:numId w:val="6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B194C" w:rsidRPr="003868CF" w:rsidRDefault="002B194C" w:rsidP="002B5397">
      <w:pPr>
        <w:numPr>
          <w:ilvl w:val="0"/>
          <w:numId w:val="6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rsidR="002B194C" w:rsidRPr="003868CF" w:rsidRDefault="002B194C" w:rsidP="002B5397">
      <w:pPr>
        <w:numPr>
          <w:ilvl w:val="0"/>
          <w:numId w:val="6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B194C" w:rsidRPr="003868CF" w:rsidRDefault="002B194C" w:rsidP="002B5397">
      <w:pPr>
        <w:numPr>
          <w:ilvl w:val="0"/>
          <w:numId w:val="6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2B194C" w:rsidRPr="003868CF" w:rsidRDefault="002B194C" w:rsidP="002B5397">
      <w:pPr>
        <w:numPr>
          <w:ilvl w:val="0"/>
          <w:numId w:val="6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предлагать новые проекты, оценивать идеи с позиции новизны, оригинальности, практической значимости. </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Самоорганизация</w:t>
      </w:r>
    </w:p>
    <w:p w:rsidR="002B194C" w:rsidRPr="003868CF" w:rsidRDefault="002B194C" w:rsidP="002B5397">
      <w:pPr>
        <w:numPr>
          <w:ilvl w:val="0"/>
          <w:numId w:val="7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B194C" w:rsidRPr="003868CF" w:rsidRDefault="002B194C" w:rsidP="002B5397">
      <w:pPr>
        <w:numPr>
          <w:ilvl w:val="0"/>
          <w:numId w:val="7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B194C" w:rsidRPr="003868CF" w:rsidRDefault="002B194C" w:rsidP="002B5397">
      <w:pPr>
        <w:numPr>
          <w:ilvl w:val="0"/>
          <w:numId w:val="7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w:t>
      </w:r>
    </w:p>
    <w:p w:rsidR="002B194C" w:rsidRPr="003868CF" w:rsidRDefault="002B194C" w:rsidP="002B5397">
      <w:pPr>
        <w:numPr>
          <w:ilvl w:val="0"/>
          <w:numId w:val="7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B194C" w:rsidRPr="003868CF" w:rsidRDefault="002B194C" w:rsidP="002B5397">
      <w:pPr>
        <w:numPr>
          <w:ilvl w:val="0"/>
          <w:numId w:val="7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2B194C" w:rsidRPr="003868CF" w:rsidRDefault="002B194C" w:rsidP="002B5397">
      <w:pPr>
        <w:numPr>
          <w:ilvl w:val="0"/>
          <w:numId w:val="7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давать оценку новым ситуациям; </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риски и своевременно принимать решения по их снижению;</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принимать мотивы и аргументы других при анализе результатов деятельности.</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ошибку;</w:t>
      </w:r>
    </w:p>
    <w:p w:rsidR="002B194C" w:rsidRPr="003868CF" w:rsidRDefault="002B194C" w:rsidP="002B5397">
      <w:pPr>
        <w:numPr>
          <w:ilvl w:val="0"/>
          <w:numId w:val="7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2B194C" w:rsidRPr="003868CF" w:rsidRDefault="002B194C" w:rsidP="002B194C">
      <w:pPr>
        <w:spacing w:after="0" w:line="264" w:lineRule="auto"/>
        <w:ind w:left="120"/>
        <w:jc w:val="both"/>
        <w:rPr>
          <w:rFonts w:ascii="Times New Roman" w:hAnsi="Times New Roman" w:cs="Times New Roman"/>
          <w:sz w:val="28"/>
          <w:szCs w:val="28"/>
        </w:rPr>
      </w:pP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 концу обучения </w:t>
      </w:r>
      <w:r w:rsidRPr="003868CF">
        <w:rPr>
          <w:rFonts w:ascii="Times New Roman" w:hAnsi="Times New Roman" w:cs="Times New Roman"/>
          <w:b/>
          <w:i/>
          <w:color w:val="000000"/>
          <w:sz w:val="28"/>
          <w:szCs w:val="28"/>
        </w:rPr>
        <w:t>в 10 классе</w:t>
      </w:r>
      <w:r w:rsidRPr="003868CF">
        <w:rPr>
          <w:rFonts w:ascii="Times New Roman" w:hAnsi="Times New Roman" w:cs="Times New Roman"/>
          <w:color w:val="000000"/>
          <w:sz w:val="28"/>
          <w:szCs w:val="28"/>
        </w:rPr>
        <w:t xml:space="preserve"> обучающийся получит следующие предметные результаты по отдельным темам программы по немецкому языку:</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Владеть основными видами речевой деятельности: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устно излагать результаты выполненной проектной работы (объём – до 14 фраз);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аудирование: воспринимать на слух и понимать аутентичные тексты, содержащие отдельные неизученные языковые явления, с разной глубиной </w:t>
      </w:r>
      <w:r w:rsidRPr="003868CF">
        <w:rPr>
          <w:rFonts w:ascii="Times New Roman" w:hAnsi="Times New Roman" w:cs="Times New Roman"/>
          <w:color w:val="000000"/>
          <w:sz w:val="28"/>
          <w:szCs w:val="28"/>
        </w:rPr>
        <w:lastRenderedPageBreak/>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читать про себя несплошные тексты (таблицы, диаграммы, графики и так далее) и понимать представленную в них информацию;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заполнять таблицу, кратко фиксируя содержание прочитанного/ прослушанного текста или дополняя информацию в таблице;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письменно представлять результаты выполненной проектной работы (объём – до 150 слов).</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 Владеть фонетическими навыками: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орфографическими навыками: правильно писать изученные слова;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w:t>
      </w:r>
      <w:r w:rsidRPr="003868CF">
        <w:rPr>
          <w:rFonts w:ascii="Times New Roman" w:hAnsi="Times New Roman" w:cs="Times New Roman"/>
          <w:color w:val="000000"/>
          <w:sz w:val="28"/>
          <w:szCs w:val="28"/>
        </w:rPr>
        <w:lastRenderedPageBreak/>
        <w:t xml:space="preserve">прямую речь; пунктуационно правильно оформлять электронное сообщение личного характера.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3) Р</w:t>
      </w:r>
      <w:r w:rsidRPr="003868CF">
        <w:rPr>
          <w:rFonts w:ascii="Times New Roman" w:hAnsi="Times New Roman" w:cs="Times New Roman"/>
          <w:color w:val="000000"/>
          <w:spacing w:val="-1"/>
          <w:sz w:val="28"/>
          <w:szCs w:val="28"/>
        </w:rPr>
        <w:t xml:space="preserve">аспознавать </w:t>
      </w:r>
      <w:r w:rsidRPr="003868CF">
        <w:rPr>
          <w:rFonts w:ascii="Times New Roman" w:hAnsi="Times New Roman" w:cs="Times New Roman"/>
          <w:color w:val="000000"/>
          <w:sz w:val="28"/>
          <w:szCs w:val="28"/>
        </w:rPr>
        <w:t>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имена прилагательные при помощи суффиксов -ig, -lich, -isch, -los;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имена существительные, имена прилагательные и наречия при помощи префикса un-;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числительные при помощи суффиксов -zehn, -zig, -ßig, -te, -ste);</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 использованием словосложения (сложные существительные путём соединения основ существительных (derWintersport, dasKlassenzimmer);</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сложные существительные путём соединения основы глагола с основой существительного (derSchreibtisch);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сложные существительные путём соединения основы прилагательного и основы существительного (dieKleinstadt);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сложные прилагательные путём соединения основ прилагательных (dunkelblau);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(lesen – dasLesen);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существительных от прилагательных (dasBeste, derDeutsche, dieBekannte);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имён существительных от основы глагола без изменения корневой гласной (derAnfang);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имён существительных от основы глагола с изменением корневой гласной (derSprung);</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4)Знать и понимать особенности структуры простых и сложных предложений и различных коммуникативных типов предложений немецкого языка;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и употреблять в устной и письменной речи: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безличным местоимением es;</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конструкцией esgibt;</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неопределённо-личным местоимением man, в том числе с модальными глаголами;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инфинитивным оборотом um … zu;</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сложносочинённые предложения с сочинительными союзами und, aber, oder, sondern, denn, nichtnur … sondernauch, наречиями deshalb, darum, trotzdem;</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средства связи в тексте для обеспечения его целостности, в том числе с помощью наречий zuerst, dann, danach, später и другие;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все типы вопросительных предложений (общий, специальный, альтернативный вопросы в Präsens, Perfekt, Präteritum, FuturI);</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FuturI);</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(Präsens, Perfekt, Präteritum, FuturI);</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cwenn (KonjunktivPräteritum);</w:t>
      </w:r>
    </w:p>
    <w:p w:rsidR="002B194C" w:rsidRPr="003868CF" w:rsidRDefault="002B194C" w:rsidP="002B194C">
      <w:pPr>
        <w:spacing w:after="0" w:line="264" w:lineRule="auto"/>
        <w:ind w:firstLine="600"/>
        <w:jc w:val="both"/>
        <w:rPr>
          <w:rFonts w:ascii="Times New Roman" w:hAnsi="Times New Roman" w:cs="Times New Roman"/>
          <w:sz w:val="28"/>
          <w:szCs w:val="28"/>
          <w:lang w:val="de-DE"/>
        </w:rPr>
      </w:pPr>
      <w:r w:rsidRPr="003868CF">
        <w:rPr>
          <w:rFonts w:ascii="Times New Roman" w:hAnsi="Times New Roman" w:cs="Times New Roman"/>
          <w:color w:val="000000"/>
          <w:sz w:val="28"/>
          <w:szCs w:val="28"/>
        </w:rPr>
        <w:lastRenderedPageBreak/>
        <w:t>модальныеглаголы</w:t>
      </w:r>
      <w:r w:rsidRPr="003868CF">
        <w:rPr>
          <w:rFonts w:ascii="Times New Roman" w:hAnsi="Times New Roman" w:cs="Times New Roman"/>
          <w:color w:val="000000"/>
          <w:sz w:val="28"/>
          <w:szCs w:val="28"/>
          <w:lang w:val="de-DE"/>
        </w:rPr>
        <w:t xml:space="preserve"> (mögen, wollen, können, müssen, dürfen, sollen) </w:t>
      </w:r>
      <w:r w:rsidRPr="003868CF">
        <w:rPr>
          <w:rFonts w:ascii="Times New Roman" w:hAnsi="Times New Roman" w:cs="Times New Roman"/>
          <w:color w:val="000000"/>
          <w:sz w:val="28"/>
          <w:szCs w:val="28"/>
        </w:rPr>
        <w:t>в</w:t>
      </w:r>
      <w:r w:rsidRPr="003868CF">
        <w:rPr>
          <w:rFonts w:ascii="Times New Roman" w:hAnsi="Times New Roman" w:cs="Times New Roman"/>
          <w:color w:val="000000"/>
          <w:sz w:val="28"/>
          <w:szCs w:val="28"/>
          <w:lang w:val="de-DE"/>
        </w:rPr>
        <w:t xml:space="preserve"> Präsens, Präteritum;</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определённый, неопределённый и нулевой артикли;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склонение имен существительных в единственном и множественном числе;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склонение имён прилагательных;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выражения отрицания: kein, nicht, nichts, doch;</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предлоги места, направления, времени; предлоги, управляющие дательным падежом;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предлоги, управляющие винительным падежом;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предлоги, управляющие и дательным (место), и винительным (направление) падежом.</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5) Владеть социокультурными знаниями и умениями:</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представлять родную страну и её культуру на иностранном языке;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проявлять уважение к иной культуре;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соблюдать нормы вежливости в межкультурном общении.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B194C" w:rsidRPr="003868CF" w:rsidRDefault="002B194C" w:rsidP="002B19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B194C" w:rsidRPr="003868CF" w:rsidRDefault="002B194C" w:rsidP="002B19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2B194C" w:rsidRPr="003868CF" w:rsidRDefault="002B194C" w:rsidP="002B19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2"/>
        <w:gridCol w:w="2701"/>
        <w:gridCol w:w="886"/>
        <w:gridCol w:w="1731"/>
        <w:gridCol w:w="1796"/>
        <w:gridCol w:w="2090"/>
      </w:tblGrid>
      <w:tr w:rsidR="002B194C" w:rsidRPr="003868CF" w:rsidTr="00890749">
        <w:trPr>
          <w:trHeight w:val="144"/>
          <w:tblCellSpacing w:w="20" w:type="nil"/>
        </w:trPr>
        <w:tc>
          <w:tcPr>
            <w:tcW w:w="412"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B194C" w:rsidRPr="003868CF" w:rsidRDefault="002B194C" w:rsidP="00890749">
            <w:pPr>
              <w:spacing w:after="0"/>
              <w:ind w:left="135"/>
              <w:rPr>
                <w:rFonts w:ascii="Times New Roman" w:hAnsi="Times New Roman" w:cs="Times New Roman"/>
                <w:sz w:val="28"/>
                <w:szCs w:val="28"/>
              </w:rPr>
            </w:pPr>
          </w:p>
        </w:tc>
        <w:tc>
          <w:tcPr>
            <w:tcW w:w="3960"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2B194C" w:rsidRPr="003868CF" w:rsidRDefault="002B194C" w:rsidP="00890749">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403"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c>
          <w:tcPr>
            <w:tcW w:w="8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B194C" w:rsidRPr="003868CF" w:rsidRDefault="002B194C" w:rsidP="00890749">
            <w:pPr>
              <w:spacing w:after="0"/>
              <w:ind w:left="135"/>
              <w:rPr>
                <w:rFonts w:ascii="Times New Roman" w:hAnsi="Times New Roman" w:cs="Times New Roman"/>
                <w:sz w:val="28"/>
                <w:szCs w:val="28"/>
              </w:rPr>
            </w:pPr>
          </w:p>
        </w:tc>
        <w:tc>
          <w:tcPr>
            <w:tcW w:w="1598"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B194C" w:rsidRPr="003868CF" w:rsidRDefault="002B194C" w:rsidP="00890749">
            <w:pPr>
              <w:spacing w:after="0"/>
              <w:ind w:left="135"/>
              <w:rPr>
                <w:rFonts w:ascii="Times New Roman" w:hAnsi="Times New Roman" w:cs="Times New Roman"/>
                <w:sz w:val="28"/>
                <w:szCs w:val="28"/>
              </w:rPr>
            </w:pPr>
          </w:p>
        </w:tc>
        <w:tc>
          <w:tcPr>
            <w:tcW w:w="1692"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B194C" w:rsidRPr="003868CF" w:rsidRDefault="002B194C" w:rsidP="00890749">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Внешность и характеристика человека, литературного персонажа</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9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w:t>
            </w:r>
            <w:r w:rsidRPr="003868CF">
              <w:rPr>
                <w:rFonts w:ascii="Times New Roman" w:hAnsi="Times New Roman" w:cs="Times New Roman"/>
                <w:color w:val="000000"/>
                <w:sz w:val="28"/>
                <w:szCs w:val="28"/>
              </w:rPr>
              <w:lastRenderedPageBreak/>
              <w:t>будущее</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9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Молодежь в современном обществе. Досуг 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9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одежда, обувь, продукты питания. Карманные деньги. Молодежная мода</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Туризм. Виды отдыха. Путешествия по России и зарубежным странам</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5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Защита окружающей среды. Стихийные бедствия</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Условия проживания в городской/сельской местности</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Технический прогресс: перспективы и последствия. Современные средства связи (мобильные </w:t>
            </w:r>
            <w:r w:rsidRPr="003868CF">
              <w:rPr>
                <w:rFonts w:ascii="Times New Roman" w:hAnsi="Times New Roman" w:cs="Times New Roman"/>
                <w:color w:val="000000"/>
                <w:sz w:val="28"/>
                <w:szCs w:val="28"/>
              </w:rPr>
              <w:lastRenderedPageBreak/>
              <w:t>телефоны, смартфоны, планшеты, компьютеры)</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7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12</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11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412"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960"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10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2403"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0" w:type="auto"/>
            <w:gridSpan w:val="2"/>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ОБЩЕЕ КОЛИЧЕСТВО ЧАСОВ ПО </w:t>
            </w:r>
            <w:r w:rsidRPr="003868CF">
              <w:rPr>
                <w:rFonts w:ascii="Times New Roman" w:hAnsi="Times New Roman" w:cs="Times New Roman"/>
                <w:color w:val="000000"/>
                <w:sz w:val="28"/>
                <w:szCs w:val="28"/>
              </w:rPr>
              <w:lastRenderedPageBreak/>
              <w:t>ПРОГРАММЕ</w:t>
            </w:r>
          </w:p>
        </w:tc>
        <w:tc>
          <w:tcPr>
            <w:tcW w:w="13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102 </w:t>
            </w:r>
          </w:p>
        </w:tc>
        <w:tc>
          <w:tcPr>
            <w:tcW w:w="1598"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692"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403" w:type="dxa"/>
            <w:tcMar>
              <w:top w:w="50" w:type="dxa"/>
              <w:left w:w="100" w:type="dxa"/>
            </w:tcMar>
            <w:vAlign w:val="center"/>
          </w:tcPr>
          <w:p w:rsidR="002B194C" w:rsidRPr="003868CF" w:rsidRDefault="002B194C" w:rsidP="00890749">
            <w:pPr>
              <w:rPr>
                <w:rFonts w:ascii="Times New Roman" w:hAnsi="Times New Roman" w:cs="Times New Roman"/>
                <w:sz w:val="28"/>
                <w:szCs w:val="28"/>
              </w:rPr>
            </w:pPr>
          </w:p>
        </w:tc>
      </w:tr>
    </w:tbl>
    <w:p w:rsidR="002B194C" w:rsidRPr="003868CF" w:rsidRDefault="002B194C" w:rsidP="002B194C">
      <w:pPr>
        <w:rPr>
          <w:rFonts w:ascii="Times New Roman" w:hAnsi="Times New Roman" w:cs="Times New Roman"/>
          <w:sz w:val="28"/>
          <w:szCs w:val="28"/>
        </w:rPr>
        <w:sectPr w:rsidR="002B194C" w:rsidRPr="003868CF" w:rsidSect="0068015D">
          <w:pgSz w:w="11906" w:h="16383"/>
          <w:pgMar w:top="851" w:right="1134" w:bottom="1701" w:left="1134" w:header="720" w:footer="720" w:gutter="0"/>
          <w:cols w:space="720"/>
        </w:sectPr>
      </w:pPr>
    </w:p>
    <w:p w:rsidR="002B194C" w:rsidRPr="003868CF" w:rsidRDefault="002B194C" w:rsidP="002B19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ПОУРОЧНОЕ ПЛАНИРОВАНИЕ </w:t>
      </w:r>
    </w:p>
    <w:p w:rsidR="002B194C" w:rsidRPr="003868CF" w:rsidRDefault="002B194C" w:rsidP="002B19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70"/>
        <w:gridCol w:w="2337"/>
        <w:gridCol w:w="774"/>
        <w:gridCol w:w="1479"/>
        <w:gridCol w:w="1534"/>
        <w:gridCol w:w="1090"/>
        <w:gridCol w:w="1779"/>
      </w:tblGrid>
      <w:tr w:rsidR="002B194C" w:rsidRPr="003868CF" w:rsidTr="00890749">
        <w:trPr>
          <w:trHeight w:val="144"/>
          <w:tblCellSpacing w:w="20" w:type="nil"/>
        </w:trPr>
        <w:tc>
          <w:tcPr>
            <w:tcW w:w="418"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B194C" w:rsidRPr="003868CF" w:rsidRDefault="002B194C" w:rsidP="00890749">
            <w:pPr>
              <w:spacing w:after="0"/>
              <w:ind w:left="135"/>
              <w:rPr>
                <w:rFonts w:ascii="Times New Roman" w:hAnsi="Times New Roman" w:cs="Times New Roman"/>
                <w:sz w:val="28"/>
                <w:szCs w:val="28"/>
              </w:rPr>
            </w:pPr>
          </w:p>
        </w:tc>
        <w:tc>
          <w:tcPr>
            <w:tcW w:w="3989"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2B194C" w:rsidRPr="003868CF" w:rsidRDefault="002B194C" w:rsidP="00890749">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057"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2B194C" w:rsidRPr="003868CF" w:rsidRDefault="002B194C" w:rsidP="00890749">
            <w:pPr>
              <w:spacing w:after="0"/>
              <w:ind w:left="135"/>
              <w:rPr>
                <w:rFonts w:ascii="Times New Roman" w:hAnsi="Times New Roman" w:cs="Times New Roman"/>
                <w:sz w:val="28"/>
                <w:szCs w:val="28"/>
              </w:rPr>
            </w:pPr>
          </w:p>
        </w:tc>
        <w:tc>
          <w:tcPr>
            <w:tcW w:w="1855" w:type="dxa"/>
            <w:vMerge w:val="restart"/>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B194C" w:rsidRPr="003868CF" w:rsidRDefault="002B194C" w:rsidP="00890749">
            <w:pPr>
              <w:spacing w:after="0"/>
              <w:ind w:left="135"/>
              <w:rPr>
                <w:rFonts w:ascii="Times New Roman" w:hAnsi="Times New Roman" w:cs="Times New Roman"/>
                <w:sz w:val="28"/>
                <w:szCs w:val="28"/>
              </w:rPr>
            </w:pPr>
          </w:p>
        </w:tc>
      </w:tr>
      <w:tr w:rsidR="002B194C" w:rsidRPr="003868CF" w:rsidTr="00890749">
        <w:trPr>
          <w:trHeight w:val="144"/>
          <w:tblCellSpacing w:w="20" w:type="nil"/>
        </w:trPr>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c>
          <w:tcPr>
            <w:tcW w:w="72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B194C" w:rsidRPr="003868CF" w:rsidRDefault="002B194C" w:rsidP="00890749">
            <w:pPr>
              <w:spacing w:after="0"/>
              <w:ind w:left="135"/>
              <w:rPr>
                <w:rFonts w:ascii="Times New Roman" w:hAnsi="Times New Roman" w:cs="Times New Roman"/>
                <w:sz w:val="28"/>
                <w:szCs w:val="28"/>
              </w:rPr>
            </w:pPr>
          </w:p>
        </w:tc>
        <w:tc>
          <w:tcPr>
            <w:tcW w:w="1406"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B194C" w:rsidRPr="003868CF" w:rsidRDefault="002B194C" w:rsidP="00890749">
            <w:pPr>
              <w:spacing w:after="0"/>
              <w:ind w:left="135"/>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B194C" w:rsidRPr="003868CF" w:rsidRDefault="002B194C" w:rsidP="00890749">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c>
          <w:tcPr>
            <w:tcW w:w="0" w:type="auto"/>
            <w:vMerge/>
            <w:tcBorders>
              <w:top w:val="nil"/>
            </w:tcBorders>
            <w:tcMar>
              <w:top w:w="50" w:type="dxa"/>
              <w:left w:w="100" w:type="dxa"/>
            </w:tcMar>
          </w:tcPr>
          <w:p w:rsidR="002B194C" w:rsidRPr="003868CF" w:rsidRDefault="002B194C" w:rsidP="00890749">
            <w:pPr>
              <w:rPr>
                <w:rFonts w:ascii="Times New Roman" w:hAnsi="Times New Roman" w:cs="Times New Roman"/>
                <w:sz w:val="28"/>
                <w:szCs w:val="28"/>
              </w:rPr>
            </w:pP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(моя семья)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(межличностные отношения в семье)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(мои друзья и взаимоотношения с друзьями)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(конфликтные ситуации, разрешение споров и конфликтов)</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(распределение обязанностей в семье)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(отдых с семьёй)</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Повседневная </w:t>
            </w:r>
            <w:r w:rsidRPr="003868CF">
              <w:rPr>
                <w:rFonts w:ascii="Times New Roman" w:hAnsi="Times New Roman" w:cs="Times New Roman"/>
                <w:color w:val="000000"/>
                <w:sz w:val="28"/>
                <w:szCs w:val="28"/>
              </w:rPr>
              <w:lastRenderedPageBreak/>
              <w:t>жизнь семьи.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семьи.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Внешность и характеристика человека, литературного персонажа[внешность, черты лица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Внешность и характеристика человека, литературного персонажа (особенности поведения, характер)</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(распорядок дня)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(режим труда и отдыха)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(спорт)</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(отказ от вредных привычек)</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(сбалансированное питание)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(посещение врача)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Обощение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и забота о здоровье.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(мои летние каникулы)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(мои планы на будущее)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(школьное образование в Германии)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Школа (школьная </w:t>
            </w:r>
            <w:r w:rsidRPr="003868CF">
              <w:rPr>
                <w:rFonts w:ascii="Times New Roman" w:hAnsi="Times New Roman" w:cs="Times New Roman"/>
                <w:color w:val="000000"/>
                <w:sz w:val="28"/>
                <w:szCs w:val="28"/>
              </w:rPr>
              <w:lastRenderedPageBreak/>
              <w:t>жизнь в разных странах)</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(взаимоотношения в школе)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(проблемы и решения)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(школьные предметы)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(школьная жизнь)</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(переписка с зарубежными сверстниками)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(школьные праздники)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(подготовка и реализация проекта)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Школа.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(проблемы выбора профессии)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Современный мир профессий </w:t>
            </w:r>
            <w:r w:rsidRPr="003868CF">
              <w:rPr>
                <w:rFonts w:ascii="Times New Roman" w:hAnsi="Times New Roman" w:cs="Times New Roman"/>
                <w:color w:val="000000"/>
                <w:sz w:val="28"/>
                <w:szCs w:val="28"/>
              </w:rPr>
              <w:lastRenderedPageBreak/>
              <w:t>(мои планы на будущее)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(возможности продолжения образования в вузе)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(выбор рабочей специальности)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(роль иностранного языка в планах на будущее)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(выбор профессии)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(выбор специальности)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профессий.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(досуг молодёжи)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(хобби молодёжи в России)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(интернет)</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(поход в кино)</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(музыка)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(любовь и дружба)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(театр)</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Молодёжь в современном обществе.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Покупки </w:t>
            </w:r>
            <w:r w:rsidRPr="003868CF">
              <w:rPr>
                <w:rFonts w:ascii="Times New Roman" w:hAnsi="Times New Roman" w:cs="Times New Roman"/>
                <w:color w:val="000000"/>
                <w:sz w:val="28"/>
                <w:szCs w:val="28"/>
              </w:rPr>
              <w:lastRenderedPageBreak/>
              <w:t>(карманные деньги)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(подработка для обучающихся)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(в магазине одежды)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(в торговом центре)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(покупки онлайн)</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(молодёжная мода)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Покупки.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Туризм (виды отдыха. Путешествие по России)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Туризм (виды отдыха. Путешествие по странам изучаемого языка)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Туризм (путешествия)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Туризм.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Туризм.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(защита окружающей среды)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(проблемы защиты окружающей среды)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(cтихийные бедствия)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(стихийные бедствия в мире)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(молодёжь и защита окружающей среды)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(загрязнение окружающей среды)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Проблемы экологии. </w:t>
            </w:r>
            <w:r w:rsidRPr="003868CF">
              <w:rPr>
                <w:rFonts w:ascii="Times New Roman" w:hAnsi="Times New Roman" w:cs="Times New Roman"/>
                <w:color w:val="000000"/>
                <w:sz w:val="28"/>
                <w:szCs w:val="28"/>
              </w:rPr>
              <w:lastRenderedPageBreak/>
              <w:t>Подготовка и реализация проекта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72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экологии.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Условия проживая в городской и сельской местности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 (cовременные средства связи – мобильные телефоны)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 (современные средства связи (смартфоны)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Технический прогресс: перспективы и последствия </w:t>
            </w:r>
            <w:r w:rsidRPr="003868CF">
              <w:rPr>
                <w:rFonts w:ascii="Times New Roman" w:hAnsi="Times New Roman" w:cs="Times New Roman"/>
                <w:color w:val="000000"/>
                <w:sz w:val="28"/>
                <w:szCs w:val="28"/>
              </w:rPr>
              <w:lastRenderedPageBreak/>
              <w:t>(современные средства связи (планшет)</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79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 (современные средства связи (компьютер)</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 (Интернет и социальные сети)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Технический прогресс: перспективы и последствия. (современные средства связи)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(географическое положение страны изучаемого языка. Достопримечательности)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Родная страна и страна/страны изучаемого </w:t>
            </w:r>
            <w:r w:rsidRPr="003868CF">
              <w:rPr>
                <w:rFonts w:ascii="Times New Roman" w:hAnsi="Times New Roman" w:cs="Times New Roman"/>
                <w:color w:val="000000"/>
                <w:sz w:val="28"/>
                <w:szCs w:val="28"/>
              </w:rPr>
              <w:lastRenderedPageBreak/>
              <w:t>языка (географическое положение родной страны. Достопримечательности)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(знаменательные даты)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(знаменательные даты и культурные особенности)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(национальные праздники)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(достопримечательности родной страны)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(регионы России)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Родная страна и </w:t>
            </w:r>
            <w:r w:rsidRPr="003868CF">
              <w:rPr>
                <w:rFonts w:ascii="Times New Roman" w:hAnsi="Times New Roman" w:cs="Times New Roman"/>
                <w:color w:val="000000"/>
                <w:sz w:val="28"/>
                <w:szCs w:val="28"/>
              </w:rPr>
              <w:lastRenderedPageBreak/>
              <w:t>страна/страны изучаемого языка (традиции и обычаи стран изучаемого языка)</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(традиции и обычаи родной страны)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Обощение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Родная страна и страна/страны изучаемого языка.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93</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(учёные)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94</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Выдающиеся люди родной страны и страны/стран изучаемого языка, их вклад </w:t>
            </w:r>
            <w:r w:rsidRPr="003868CF">
              <w:rPr>
                <w:rFonts w:ascii="Times New Roman" w:hAnsi="Times New Roman" w:cs="Times New Roman"/>
                <w:color w:val="000000"/>
                <w:sz w:val="28"/>
                <w:szCs w:val="28"/>
              </w:rPr>
              <w:lastRenderedPageBreak/>
              <w:t>в науку и мировую культуру (писатели и поэты)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95</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(композиторы)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96</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(спортсмены)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97</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98</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Выдающиеся люди родной страны и </w:t>
            </w:r>
            <w:r w:rsidRPr="003868CF">
              <w:rPr>
                <w:rFonts w:ascii="Times New Roman" w:hAnsi="Times New Roman" w:cs="Times New Roman"/>
                <w:color w:val="000000"/>
                <w:sz w:val="28"/>
                <w:szCs w:val="28"/>
              </w:rPr>
              <w:lastRenderedPageBreak/>
              <w:t>страны/стран изучаемого языка, их вклад в науку и мировую культуру (художники)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99</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(путешественники)</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100</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(актёры)</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101</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Выдающиеся люди родной страны и страны/стран изучаемого языка. Обобщение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418" w:type="dxa"/>
            <w:tcMar>
              <w:top w:w="50" w:type="dxa"/>
              <w:left w:w="100" w:type="dxa"/>
            </w:tcMar>
            <w:vAlign w:val="center"/>
          </w:tcPr>
          <w:p w:rsidR="002B194C" w:rsidRPr="003868CF" w:rsidRDefault="002B194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102</w:t>
            </w:r>
          </w:p>
        </w:tc>
        <w:tc>
          <w:tcPr>
            <w:tcW w:w="3989"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Выдающиеся люди родной страны и </w:t>
            </w:r>
            <w:r w:rsidRPr="003868CF">
              <w:rPr>
                <w:rFonts w:ascii="Times New Roman" w:hAnsi="Times New Roman" w:cs="Times New Roman"/>
                <w:color w:val="000000"/>
                <w:sz w:val="28"/>
                <w:szCs w:val="28"/>
              </w:rPr>
              <w:lastRenderedPageBreak/>
              <w:t>страны/стран изучаемого языка. Контроль по теме</w:t>
            </w:r>
          </w:p>
        </w:tc>
        <w:tc>
          <w:tcPr>
            <w:tcW w:w="725"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p>
        </w:tc>
        <w:tc>
          <w:tcPr>
            <w:tcW w:w="1057"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p>
        </w:tc>
        <w:tc>
          <w:tcPr>
            <w:tcW w:w="1855" w:type="dxa"/>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B194C" w:rsidRPr="003868CF" w:rsidTr="00890749">
        <w:trPr>
          <w:trHeight w:val="144"/>
          <w:tblCellSpacing w:w="20" w:type="nil"/>
        </w:trPr>
        <w:tc>
          <w:tcPr>
            <w:tcW w:w="0" w:type="auto"/>
            <w:gridSpan w:val="2"/>
            <w:tcMar>
              <w:top w:w="50" w:type="dxa"/>
              <w:left w:w="100" w:type="dxa"/>
            </w:tcMar>
            <w:vAlign w:val="center"/>
          </w:tcPr>
          <w:p w:rsidR="002B194C" w:rsidRPr="003868CF" w:rsidRDefault="002B194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ОБЩЕЕ КОЛИЧЕСТВО ЧАСОВ ПО ПРОГРАММЕ</w:t>
            </w:r>
          </w:p>
        </w:tc>
        <w:tc>
          <w:tcPr>
            <w:tcW w:w="1139"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102 </w:t>
            </w:r>
          </w:p>
        </w:tc>
        <w:tc>
          <w:tcPr>
            <w:tcW w:w="1406"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514" w:type="dxa"/>
            <w:tcMar>
              <w:top w:w="50" w:type="dxa"/>
              <w:left w:w="100" w:type="dxa"/>
            </w:tcMar>
            <w:vAlign w:val="center"/>
          </w:tcPr>
          <w:p w:rsidR="002B194C" w:rsidRPr="003868CF" w:rsidRDefault="002B194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2B194C" w:rsidRPr="003868CF" w:rsidRDefault="002B194C" w:rsidP="00890749">
            <w:pPr>
              <w:rPr>
                <w:rFonts w:ascii="Times New Roman" w:hAnsi="Times New Roman" w:cs="Times New Roman"/>
                <w:sz w:val="28"/>
                <w:szCs w:val="28"/>
              </w:rPr>
            </w:pPr>
          </w:p>
        </w:tc>
      </w:tr>
      <w:bookmarkEnd w:id="27"/>
    </w:tbl>
    <w:p w:rsidR="002B194C" w:rsidRPr="003868CF" w:rsidRDefault="002B194C" w:rsidP="00EF646B">
      <w:pPr>
        <w:rPr>
          <w:rFonts w:ascii="Times New Roman" w:hAnsi="Times New Roman" w:cs="Times New Roman"/>
          <w:b/>
          <w:sz w:val="28"/>
          <w:szCs w:val="28"/>
        </w:rPr>
      </w:pPr>
    </w:p>
    <w:p w:rsidR="00C53DE6" w:rsidRPr="003868CF" w:rsidRDefault="00C53DE6" w:rsidP="00C53DE6">
      <w:pPr>
        <w:spacing w:after="0" w:line="348" w:lineRule="auto"/>
        <w:ind w:left="36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3.1.5.Рабочая программа по предмету «</w:t>
      </w:r>
      <w:r w:rsidRPr="003868CF">
        <w:rPr>
          <w:rFonts w:ascii="Times New Roman" w:hAnsi="Times New Roman" w:cs="Times New Roman"/>
          <w:b/>
          <w:sz w:val="28"/>
          <w:szCs w:val="28"/>
        </w:rPr>
        <w:t xml:space="preserve">Алгебра </w:t>
      </w:r>
      <w:r w:rsidRPr="003868CF">
        <w:rPr>
          <w:rFonts w:ascii="Times New Roman" w:hAnsi="Times New Roman" w:cs="Times New Roman"/>
          <w:b/>
          <w:sz w:val="28"/>
          <w:szCs w:val="28"/>
          <w:lang w:eastAsia="ru-RU"/>
        </w:rPr>
        <w:t>и начала математического анализа</w:t>
      </w:r>
      <w:r w:rsidRPr="003868CF">
        <w:rPr>
          <w:rFonts w:ascii="Times New Roman" w:hAnsi="Times New Roman" w:cs="Times New Roman"/>
          <w:b/>
          <w:sz w:val="28"/>
          <w:szCs w:val="28"/>
        </w:rPr>
        <w:t>»</w:t>
      </w:r>
    </w:p>
    <w:p w:rsidR="0024796C" w:rsidRPr="003868CF" w:rsidRDefault="0024796C" w:rsidP="0024796C">
      <w:pPr>
        <w:spacing w:after="0" w:line="264" w:lineRule="auto"/>
        <w:ind w:left="120"/>
        <w:jc w:val="both"/>
        <w:rPr>
          <w:rFonts w:ascii="Times New Roman" w:hAnsi="Times New Roman" w:cs="Times New Roman"/>
          <w:sz w:val="28"/>
          <w:szCs w:val="28"/>
        </w:rPr>
      </w:pPr>
      <w:bookmarkStart w:id="29" w:name="block_8666516"/>
      <w:r w:rsidRPr="003868CF">
        <w:rPr>
          <w:rFonts w:ascii="Times New Roman" w:hAnsi="Times New Roman" w:cs="Times New Roman"/>
          <w:b/>
          <w:color w:val="000000"/>
          <w:sz w:val="28"/>
          <w:szCs w:val="28"/>
        </w:rPr>
        <w:t>ПОЯСНИТЕЛЬНАЯ ЗАПИСКА</w:t>
      </w:r>
    </w:p>
    <w:p w:rsidR="0024796C" w:rsidRPr="003868CF" w:rsidRDefault="0024796C" w:rsidP="0024796C">
      <w:pPr>
        <w:spacing w:after="0" w:line="264" w:lineRule="auto"/>
        <w:ind w:firstLine="600"/>
        <w:jc w:val="both"/>
        <w:rPr>
          <w:rFonts w:ascii="Times New Roman" w:hAnsi="Times New Roman" w:cs="Times New Roman"/>
          <w:sz w:val="28"/>
          <w:szCs w:val="28"/>
        </w:rPr>
      </w:pPr>
      <w:bookmarkStart w:id="30" w:name="_Toc118726574"/>
      <w:bookmarkEnd w:id="30"/>
      <w:r w:rsidRPr="003868CF">
        <w:rPr>
          <w:rFonts w:ascii="Times New Roman" w:hAnsi="Times New Roman" w:cs="Times New Roman"/>
          <w:color w:val="000000"/>
          <w:sz w:val="28"/>
          <w:szCs w:val="28"/>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bookmarkStart w:id="31" w:name="_Toc118726582"/>
      <w:bookmarkEnd w:id="31"/>
      <w:r w:rsidRPr="003868CF">
        <w:rPr>
          <w:rFonts w:ascii="Times New Roman" w:hAnsi="Times New Roman" w:cs="Times New Roman"/>
          <w:b/>
          <w:color w:val="000000"/>
          <w:sz w:val="28"/>
          <w:szCs w:val="28"/>
        </w:rPr>
        <w:t>ЦЕЛИ ИЗУЧЕНИЯ УЧЕБНОГО КУРСА</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12" w:lineRule="atLeast"/>
        <w:rPr>
          <w:rFonts w:ascii="Times New Roman" w:hAnsi="Times New Roman" w:cs="Times New Roman"/>
          <w:color w:val="2C2D2E"/>
          <w:sz w:val="28"/>
          <w:szCs w:val="28"/>
        </w:rPr>
      </w:pPr>
      <w:r w:rsidRPr="003868CF">
        <w:rPr>
          <w:rFonts w:ascii="Times New Roman" w:hAnsi="Times New Roman" w:cs="Times New Roman"/>
          <w:color w:val="000000"/>
          <w:sz w:val="28"/>
          <w:szCs w:val="28"/>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w:t>
      </w:r>
      <w:r w:rsidRPr="003868CF">
        <w:rPr>
          <w:rFonts w:ascii="Times New Roman" w:hAnsi="Times New Roman" w:cs="Times New Roman"/>
          <w:color w:val="000000"/>
          <w:sz w:val="28"/>
          <w:szCs w:val="28"/>
        </w:rPr>
        <w:lastRenderedPageBreak/>
        <w:t xml:space="preserve">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основе методики обучения алгебре и началам математического анализа лежит деятельностный принцип обучения.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w:t>
      </w:r>
      <w:r w:rsidRPr="003868CF">
        <w:rPr>
          <w:rFonts w:ascii="Times New Roman" w:hAnsi="Times New Roman" w:cs="Times New Roman"/>
          <w:color w:val="000000"/>
          <w:sz w:val="28"/>
          <w:szCs w:val="28"/>
        </w:rPr>
        <w:lastRenderedPageBreak/>
        <w:t>выполнения действий с числами, записанными в стандартной форме, использования математических констант, оценивания числовых выражений.</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w:t>
      </w:r>
      <w:r w:rsidRPr="003868CF">
        <w:rPr>
          <w:rFonts w:ascii="Times New Roman" w:hAnsi="Times New Roman" w:cs="Times New Roman"/>
          <w:color w:val="000000"/>
          <w:sz w:val="28"/>
          <w:szCs w:val="28"/>
        </w:rPr>
        <w:lastRenderedPageBreak/>
        <w:t>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bookmarkStart w:id="32" w:name="_Toc118726583"/>
      <w:bookmarkEnd w:id="32"/>
      <w:r w:rsidRPr="003868CF">
        <w:rPr>
          <w:rFonts w:ascii="Times New Roman" w:hAnsi="Times New Roman" w:cs="Times New Roman"/>
          <w:b/>
          <w:color w:val="000000"/>
          <w:sz w:val="28"/>
          <w:szCs w:val="28"/>
        </w:rPr>
        <w:t>МЕСТО УЧЕБНОГО КУРСА В УЧЕБНОМ ПЛАНЕ</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 </w:t>
      </w:r>
    </w:p>
    <w:p w:rsidR="0024796C" w:rsidRPr="003868CF" w:rsidRDefault="0024796C" w:rsidP="0024796C">
      <w:pPr>
        <w:spacing w:after="0" w:line="264" w:lineRule="auto"/>
        <w:ind w:left="120"/>
        <w:jc w:val="both"/>
        <w:rPr>
          <w:rFonts w:ascii="Times New Roman" w:hAnsi="Times New Roman" w:cs="Times New Roman"/>
          <w:sz w:val="28"/>
          <w:szCs w:val="28"/>
        </w:rPr>
      </w:pPr>
      <w:bookmarkStart w:id="33" w:name="block_8666525"/>
      <w:bookmarkEnd w:id="29"/>
      <w:r w:rsidRPr="003868CF">
        <w:rPr>
          <w:rFonts w:ascii="Times New Roman" w:hAnsi="Times New Roman" w:cs="Times New Roman"/>
          <w:b/>
          <w:color w:val="000000"/>
          <w:sz w:val="28"/>
          <w:szCs w:val="28"/>
        </w:rPr>
        <w:t>СОДЕРЖАНИЕ УЧЕБНОГО КУРСА</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bookmarkStart w:id="34" w:name="_Toc118726588"/>
      <w:bookmarkEnd w:id="34"/>
      <w:r w:rsidRPr="003868CF">
        <w:rPr>
          <w:rFonts w:ascii="Times New Roman" w:hAnsi="Times New Roman" w:cs="Times New Roman"/>
          <w:b/>
          <w:color w:val="000000"/>
          <w:sz w:val="28"/>
          <w:szCs w:val="28"/>
        </w:rPr>
        <w:t>10 КЛАСС</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Числа и вычисления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Синус, косинус и тангенс числового аргумента. Арксинус, арккосинус, арктангенс числового аргумента.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Уравнения и неравенства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Тождества и тождественные преобразования.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Уравнение, корень уравнения</w:t>
      </w:r>
      <w:r w:rsidRPr="003868CF">
        <w:rPr>
          <w:rFonts w:ascii="Times New Roman" w:hAnsi="Times New Roman" w:cs="Times New Roman"/>
          <w:i/>
          <w:color w:val="000000"/>
          <w:sz w:val="28"/>
          <w:szCs w:val="28"/>
        </w:rPr>
        <w:t xml:space="preserve">. </w:t>
      </w:r>
      <w:r w:rsidRPr="003868CF">
        <w:rPr>
          <w:rFonts w:ascii="Times New Roman" w:hAnsi="Times New Roman" w:cs="Times New Roman"/>
          <w:color w:val="000000"/>
          <w:sz w:val="28"/>
          <w:szCs w:val="28"/>
        </w:rPr>
        <w:t>Неравенство, решение неравенства. Метод интервалов.</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Решение целых и дробно-рациональных уравнений и неравенств.</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Решение иррациональных уравнений и неравенств.</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Решение тригонометрических уравнений.</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областей науки и реальной жизни.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Функции и графики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3868CF">
        <w:rPr>
          <w:rFonts w:ascii="Times New Roman" w:hAnsi="Times New Roman" w:cs="Times New Roman"/>
          <w:i/>
          <w:color w:val="000000"/>
          <w:sz w:val="28"/>
          <w:szCs w:val="28"/>
        </w:rPr>
        <w:t>n</w:t>
      </w:r>
      <w:r w:rsidRPr="003868CF">
        <w:rPr>
          <w:rFonts w:ascii="Times New Roman" w:hAnsi="Times New Roman" w:cs="Times New Roman"/>
          <w:color w:val="000000"/>
          <w:sz w:val="28"/>
          <w:szCs w:val="28"/>
        </w:rPr>
        <w:t xml:space="preserve">-ой степени.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Начала математического анализа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Последовательности, способы задания последовательностей. Монотонные последовательности.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Множества и логика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Определение, теорема, следствие, доказательство.</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bookmarkStart w:id="35" w:name="block_8666527"/>
      <w:bookmarkEnd w:id="33"/>
      <w:r w:rsidRPr="003868CF">
        <w:rPr>
          <w:rFonts w:ascii="Times New Roman" w:hAnsi="Times New Roman" w:cs="Times New Roman"/>
          <w:b/>
          <w:color w:val="000000"/>
          <w:sz w:val="28"/>
          <w:szCs w:val="28"/>
        </w:rPr>
        <w:t>ПЛАНИРУЕМЫЕ РЕЗУЛЬТАТЫ</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программы учебного предмета «Математика» характеризуются:</w:t>
      </w:r>
    </w:p>
    <w:p w:rsidR="0024796C" w:rsidRPr="003868CF" w:rsidRDefault="0024796C" w:rsidP="0024796C">
      <w:pPr>
        <w:spacing w:after="0" w:line="264" w:lineRule="auto"/>
        <w:ind w:firstLine="600"/>
        <w:jc w:val="both"/>
        <w:rPr>
          <w:rFonts w:ascii="Times New Roman" w:hAnsi="Times New Roman" w:cs="Times New Roman"/>
          <w:sz w:val="28"/>
          <w:szCs w:val="28"/>
        </w:rPr>
      </w:pPr>
      <w:bookmarkStart w:id="36" w:name="_Toc73394992"/>
      <w:bookmarkEnd w:id="36"/>
      <w:r w:rsidRPr="003868CF">
        <w:rPr>
          <w:rFonts w:ascii="Times New Roman" w:hAnsi="Times New Roman" w:cs="Times New Roman"/>
          <w:color w:val="000000"/>
          <w:sz w:val="28"/>
          <w:szCs w:val="28"/>
        </w:rPr>
        <w:t>Гражданское воспитание:</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Патриотическое воспитание:</w:t>
      </w:r>
    </w:p>
    <w:p w:rsidR="0024796C" w:rsidRPr="003868CF" w:rsidRDefault="0024796C" w:rsidP="0024796C">
      <w:pPr>
        <w:shd w:val="clear" w:color="auto" w:fill="FFFFFF"/>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Духовно-нравственного воспитания: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осознанием духовных ценностей российского народа; сформированностью нравственного сознания, этического поведения, </w:t>
      </w:r>
      <w:r w:rsidRPr="003868CF">
        <w:rPr>
          <w:rFonts w:ascii="Times New Roman" w:hAnsi="Times New Roman" w:cs="Times New Roman"/>
          <w:color w:val="000000"/>
          <w:sz w:val="28"/>
          <w:szCs w:val="28"/>
        </w:rPr>
        <w:lastRenderedPageBreak/>
        <w:t>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воспитание:</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Физическое воспитание:</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Трудовое воспитание:</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Экологическое воспитание:</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Ценности научного познания: </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bookmarkStart w:id="37" w:name="_Toc118726579"/>
      <w:bookmarkEnd w:id="37"/>
      <w:r w:rsidRPr="003868CF">
        <w:rPr>
          <w:rFonts w:ascii="Times New Roman" w:hAnsi="Times New Roman" w:cs="Times New Roman"/>
          <w:b/>
          <w:color w:val="000000"/>
          <w:sz w:val="28"/>
          <w:szCs w:val="28"/>
        </w:rPr>
        <w:t>МЕТАПРЕДМЕТНЫЕ РЕЗУЛЬТАТЫ</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Метапредметные результаты освоения программы учебного предмета «Математика» характеризуются овладением универсальными </w:t>
      </w:r>
      <w:r w:rsidRPr="003868CF">
        <w:rPr>
          <w:rFonts w:ascii="Times New Roman" w:hAnsi="Times New Roman" w:cs="Times New Roman"/>
          <w:b/>
          <w:i/>
          <w:color w:val="000000"/>
          <w:sz w:val="28"/>
          <w:szCs w:val="28"/>
        </w:rPr>
        <w:t>познавательными</w:t>
      </w:r>
      <w:r w:rsidRPr="003868CF">
        <w:rPr>
          <w:rFonts w:ascii="Times New Roman" w:hAnsi="Times New Roman" w:cs="Times New Roman"/>
          <w:i/>
          <w:color w:val="000000"/>
          <w:sz w:val="28"/>
          <w:szCs w:val="28"/>
        </w:rPr>
        <w:t xml:space="preserve"> действиями, универсальными коммуникативными действиями, универсальными регулятивными действиями.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r w:rsidRPr="003868CF">
        <w:rPr>
          <w:rFonts w:ascii="Times New Roman" w:hAnsi="Times New Roman" w:cs="Times New Roman"/>
          <w:i/>
          <w:color w:val="000000"/>
          <w:sz w:val="28"/>
          <w:szCs w:val="28"/>
        </w:rPr>
        <w:t xml:space="preserve">Универсальные </w:t>
      </w:r>
      <w:r w:rsidRPr="003868CF">
        <w:rPr>
          <w:rFonts w:ascii="Times New Roman" w:hAnsi="Times New Roman" w:cs="Times New Roman"/>
          <w:b/>
          <w:i/>
          <w:color w:val="000000"/>
          <w:sz w:val="28"/>
          <w:szCs w:val="28"/>
        </w:rPr>
        <w:t>познавательные</w:t>
      </w:r>
      <w:r w:rsidRPr="003868CF">
        <w:rPr>
          <w:rFonts w:ascii="Times New Roman" w:hAnsi="Times New Roman" w:cs="Times New Roman"/>
          <w:i/>
          <w:color w:val="000000"/>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868CF">
        <w:rPr>
          <w:rFonts w:ascii="Times New Roman" w:hAnsi="Times New Roman" w:cs="Times New Roman"/>
          <w:color w:val="000000"/>
          <w:sz w:val="28"/>
          <w:szCs w:val="28"/>
        </w:rPr>
        <w:t>.</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Базовые логические действия:</w:t>
      </w:r>
    </w:p>
    <w:p w:rsidR="0024796C" w:rsidRPr="003868CF" w:rsidRDefault="0024796C" w:rsidP="002B5397">
      <w:pPr>
        <w:numPr>
          <w:ilvl w:val="0"/>
          <w:numId w:val="5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4796C" w:rsidRPr="003868CF" w:rsidRDefault="0024796C" w:rsidP="002B5397">
      <w:pPr>
        <w:numPr>
          <w:ilvl w:val="0"/>
          <w:numId w:val="5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24796C" w:rsidRPr="003868CF" w:rsidRDefault="0024796C" w:rsidP="002B5397">
      <w:pPr>
        <w:numPr>
          <w:ilvl w:val="0"/>
          <w:numId w:val="5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4796C" w:rsidRPr="003868CF" w:rsidRDefault="0024796C" w:rsidP="002B5397">
      <w:pPr>
        <w:numPr>
          <w:ilvl w:val="0"/>
          <w:numId w:val="5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24796C" w:rsidRPr="003868CF" w:rsidRDefault="0024796C" w:rsidP="002B5397">
      <w:pPr>
        <w:numPr>
          <w:ilvl w:val="0"/>
          <w:numId w:val="5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4796C" w:rsidRPr="003868CF" w:rsidRDefault="0024796C" w:rsidP="002B5397">
      <w:pPr>
        <w:numPr>
          <w:ilvl w:val="0"/>
          <w:numId w:val="5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Базовые исследовательские действия:</w:t>
      </w:r>
    </w:p>
    <w:p w:rsidR="0024796C" w:rsidRPr="003868CF" w:rsidRDefault="0024796C" w:rsidP="002B5397">
      <w:pPr>
        <w:numPr>
          <w:ilvl w:val="0"/>
          <w:numId w:val="6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4796C" w:rsidRPr="003868CF" w:rsidRDefault="0024796C" w:rsidP="002B5397">
      <w:pPr>
        <w:numPr>
          <w:ilvl w:val="0"/>
          <w:numId w:val="6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4796C" w:rsidRPr="003868CF" w:rsidRDefault="0024796C" w:rsidP="002B5397">
      <w:pPr>
        <w:numPr>
          <w:ilvl w:val="0"/>
          <w:numId w:val="6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4796C" w:rsidRPr="003868CF" w:rsidRDefault="0024796C" w:rsidP="002B5397">
      <w:pPr>
        <w:numPr>
          <w:ilvl w:val="0"/>
          <w:numId w:val="6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Работа с информацией:</w:t>
      </w:r>
    </w:p>
    <w:p w:rsidR="0024796C" w:rsidRPr="003868CF" w:rsidRDefault="0024796C" w:rsidP="002B5397">
      <w:pPr>
        <w:numPr>
          <w:ilvl w:val="0"/>
          <w:numId w:val="6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24796C" w:rsidRPr="003868CF" w:rsidRDefault="0024796C" w:rsidP="002B5397">
      <w:pPr>
        <w:numPr>
          <w:ilvl w:val="0"/>
          <w:numId w:val="6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4796C" w:rsidRPr="003868CF" w:rsidRDefault="0024796C" w:rsidP="002B5397">
      <w:pPr>
        <w:numPr>
          <w:ilvl w:val="0"/>
          <w:numId w:val="6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24796C" w:rsidRPr="003868CF" w:rsidRDefault="0024796C" w:rsidP="002B5397">
      <w:pPr>
        <w:numPr>
          <w:ilvl w:val="0"/>
          <w:numId w:val="6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надёжность информации по самостоятельно сформулированным критериям.</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r w:rsidRPr="003868CF">
        <w:rPr>
          <w:rFonts w:ascii="Times New Roman" w:hAnsi="Times New Roman" w:cs="Times New Roman"/>
          <w:i/>
          <w:color w:val="000000"/>
          <w:sz w:val="28"/>
          <w:szCs w:val="28"/>
        </w:rPr>
        <w:t xml:space="preserve">Универсальные </w:t>
      </w:r>
      <w:r w:rsidRPr="003868CF">
        <w:rPr>
          <w:rFonts w:ascii="Times New Roman" w:hAnsi="Times New Roman" w:cs="Times New Roman"/>
          <w:b/>
          <w:i/>
          <w:color w:val="000000"/>
          <w:sz w:val="28"/>
          <w:szCs w:val="28"/>
        </w:rPr>
        <w:t xml:space="preserve">коммуникативные </w:t>
      </w:r>
      <w:r w:rsidRPr="003868CF">
        <w:rPr>
          <w:rFonts w:ascii="Times New Roman" w:hAnsi="Times New Roman" w:cs="Times New Roman"/>
          <w:i/>
          <w:color w:val="000000"/>
          <w:sz w:val="28"/>
          <w:szCs w:val="28"/>
        </w:rPr>
        <w:t>действия, обеспечивают сформированность социальных навыков обучающихся.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Общение:</w:t>
      </w:r>
    </w:p>
    <w:p w:rsidR="0024796C" w:rsidRPr="003868CF" w:rsidRDefault="0024796C" w:rsidP="002B5397">
      <w:pPr>
        <w:numPr>
          <w:ilvl w:val="0"/>
          <w:numId w:val="6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4796C" w:rsidRPr="003868CF" w:rsidRDefault="0024796C" w:rsidP="002B5397">
      <w:pPr>
        <w:numPr>
          <w:ilvl w:val="0"/>
          <w:numId w:val="6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4796C" w:rsidRPr="003868CF" w:rsidRDefault="0024796C" w:rsidP="002B5397">
      <w:pPr>
        <w:numPr>
          <w:ilvl w:val="0"/>
          <w:numId w:val="6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Сотрудничество:</w:t>
      </w:r>
    </w:p>
    <w:p w:rsidR="0024796C" w:rsidRPr="003868CF" w:rsidRDefault="0024796C" w:rsidP="002B5397">
      <w:pPr>
        <w:numPr>
          <w:ilvl w:val="0"/>
          <w:numId w:val="6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4796C" w:rsidRPr="003868CF" w:rsidRDefault="0024796C" w:rsidP="002B5397">
      <w:pPr>
        <w:numPr>
          <w:ilvl w:val="0"/>
          <w:numId w:val="6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участвовать в групповых формах работы (обсуждения, обмен мнений, «мозговые штурмы» и иные); выполнять свою часть работы и </w:t>
      </w:r>
      <w:r w:rsidRPr="003868CF">
        <w:rPr>
          <w:rFonts w:ascii="Times New Roman" w:hAnsi="Times New Roman" w:cs="Times New Roman"/>
          <w:color w:val="000000"/>
          <w:sz w:val="28"/>
          <w:szCs w:val="28"/>
        </w:rPr>
        <w:lastRenderedPageBreak/>
        <w:t>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r w:rsidRPr="003868CF">
        <w:rPr>
          <w:rFonts w:ascii="Times New Roman" w:hAnsi="Times New Roman" w:cs="Times New Roman"/>
          <w:i/>
          <w:color w:val="000000"/>
          <w:sz w:val="28"/>
          <w:szCs w:val="28"/>
        </w:rPr>
        <w:t xml:space="preserve">Универсальные </w:t>
      </w:r>
      <w:r w:rsidRPr="003868CF">
        <w:rPr>
          <w:rFonts w:ascii="Times New Roman" w:hAnsi="Times New Roman" w:cs="Times New Roman"/>
          <w:b/>
          <w:i/>
          <w:color w:val="000000"/>
          <w:sz w:val="28"/>
          <w:szCs w:val="28"/>
        </w:rPr>
        <w:t xml:space="preserve">регулятивные </w:t>
      </w:r>
      <w:r w:rsidRPr="003868CF">
        <w:rPr>
          <w:rFonts w:ascii="Times New Roman" w:hAnsi="Times New Roman" w:cs="Times New Roman"/>
          <w:i/>
          <w:color w:val="000000"/>
          <w:sz w:val="28"/>
          <w:szCs w:val="28"/>
        </w:rPr>
        <w:t>действия, обеспечивают формирование смысловых установок и жизненных навыков личности</w:t>
      </w:r>
      <w:r w:rsidRPr="003868CF">
        <w:rPr>
          <w:rFonts w:ascii="Times New Roman" w:hAnsi="Times New Roman" w:cs="Times New Roman"/>
          <w:color w:val="000000"/>
          <w:sz w:val="28"/>
          <w:szCs w:val="28"/>
        </w:rPr>
        <w:t>.</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Самоорганизация: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Самоконтроль:</w:t>
      </w:r>
    </w:p>
    <w:p w:rsidR="0024796C" w:rsidRPr="003868CF" w:rsidRDefault="0024796C" w:rsidP="002B5397">
      <w:pPr>
        <w:numPr>
          <w:ilvl w:val="0"/>
          <w:numId w:val="6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4796C" w:rsidRPr="003868CF" w:rsidRDefault="0024796C" w:rsidP="002B5397">
      <w:pPr>
        <w:numPr>
          <w:ilvl w:val="0"/>
          <w:numId w:val="6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4796C" w:rsidRPr="003868CF" w:rsidRDefault="0024796C" w:rsidP="002B5397">
      <w:pPr>
        <w:numPr>
          <w:ilvl w:val="0"/>
          <w:numId w:val="6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left="120"/>
        <w:jc w:val="both"/>
        <w:rPr>
          <w:rFonts w:ascii="Times New Roman" w:hAnsi="Times New Roman" w:cs="Times New Roman"/>
          <w:sz w:val="28"/>
          <w:szCs w:val="28"/>
        </w:rPr>
      </w:pPr>
      <w:bookmarkStart w:id="38" w:name="_Toc118726585"/>
      <w:bookmarkEnd w:id="38"/>
      <w:r w:rsidRPr="003868CF">
        <w:rPr>
          <w:rFonts w:ascii="Times New Roman" w:hAnsi="Times New Roman" w:cs="Times New Roman"/>
          <w:b/>
          <w:color w:val="000000"/>
          <w:sz w:val="28"/>
          <w:szCs w:val="28"/>
        </w:rPr>
        <w:t>10 КЛАСС</w:t>
      </w:r>
    </w:p>
    <w:p w:rsidR="0024796C" w:rsidRPr="003868CF" w:rsidRDefault="0024796C" w:rsidP="0024796C">
      <w:pPr>
        <w:spacing w:after="0" w:line="264" w:lineRule="auto"/>
        <w:ind w:left="120"/>
        <w:jc w:val="both"/>
        <w:rPr>
          <w:rFonts w:ascii="Times New Roman" w:hAnsi="Times New Roman" w:cs="Times New Roman"/>
          <w:sz w:val="28"/>
          <w:szCs w:val="28"/>
        </w:rPr>
      </w:pP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Числа и вычисления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Оперировать понятиями: степень с целым показателем; стандартная форма записи действительного числа, корень натуральной степени; </w:t>
      </w:r>
      <w:r w:rsidRPr="003868CF">
        <w:rPr>
          <w:rFonts w:ascii="Times New Roman" w:hAnsi="Times New Roman" w:cs="Times New Roman"/>
          <w:color w:val="000000"/>
          <w:sz w:val="28"/>
          <w:szCs w:val="28"/>
        </w:rPr>
        <w:lastRenderedPageBreak/>
        <w:t>использовать подходящую форму записи действительных чисел для решения практических задач и представления данных.</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Уравнения и неравенства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Функции и графики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графики функций для решения уравнений.</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Начала математического анализа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последовательность, арифметическая и геометрическая прогрессии.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Задавать последовательности различными способами.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свойства последовательностей и прогрессий для решения реальных задач прикладного характера.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Множества и логика</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множество, операции над множествами.</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24796C" w:rsidRPr="003868CF" w:rsidRDefault="0024796C" w:rsidP="0024796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определение, теорема, следствие, доказательство.</w:t>
      </w:r>
    </w:p>
    <w:p w:rsidR="0024796C" w:rsidRPr="003868CF" w:rsidRDefault="0024796C" w:rsidP="0024796C">
      <w:pPr>
        <w:spacing w:after="0"/>
        <w:ind w:left="120"/>
        <w:rPr>
          <w:rFonts w:ascii="Times New Roman" w:hAnsi="Times New Roman" w:cs="Times New Roman"/>
          <w:b/>
          <w:color w:val="000000"/>
          <w:sz w:val="28"/>
          <w:szCs w:val="28"/>
        </w:rPr>
      </w:pPr>
      <w:bookmarkStart w:id="39" w:name="_Toc118726586"/>
      <w:bookmarkStart w:id="40" w:name="block_8666519"/>
      <w:bookmarkEnd w:id="35"/>
      <w:bookmarkEnd w:id="39"/>
    </w:p>
    <w:p w:rsidR="0024796C" w:rsidRPr="003868CF" w:rsidRDefault="0024796C" w:rsidP="002479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24796C" w:rsidRPr="003868CF" w:rsidRDefault="0024796C" w:rsidP="002479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73"/>
        <w:gridCol w:w="3296"/>
        <w:gridCol w:w="777"/>
        <w:gridCol w:w="1487"/>
        <w:gridCol w:w="1542"/>
        <w:gridCol w:w="1788"/>
      </w:tblGrid>
      <w:tr w:rsidR="0024796C" w:rsidRPr="003868CF" w:rsidTr="00890749">
        <w:trPr>
          <w:trHeight w:val="144"/>
        </w:trPr>
        <w:tc>
          <w:tcPr>
            <w:tcW w:w="446"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4796C" w:rsidRPr="003868CF" w:rsidRDefault="0024796C" w:rsidP="00890749">
            <w:pPr>
              <w:spacing w:after="0"/>
              <w:ind w:left="135"/>
              <w:rPr>
                <w:rFonts w:ascii="Times New Roman" w:hAnsi="Times New Roman" w:cs="Times New Roman"/>
                <w:sz w:val="28"/>
                <w:szCs w:val="28"/>
              </w:rPr>
            </w:pPr>
          </w:p>
        </w:tc>
        <w:tc>
          <w:tcPr>
            <w:tcW w:w="3344"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24796C" w:rsidRPr="003868CF" w:rsidRDefault="0024796C" w:rsidP="00890749">
            <w:pPr>
              <w:spacing w:after="0"/>
              <w:ind w:left="135"/>
              <w:rPr>
                <w:rFonts w:ascii="Times New Roman" w:hAnsi="Times New Roman" w:cs="Times New Roman"/>
                <w:sz w:val="28"/>
                <w:szCs w:val="28"/>
              </w:rPr>
            </w:pPr>
          </w:p>
        </w:tc>
        <w:tc>
          <w:tcPr>
            <w:tcW w:w="0" w:type="auto"/>
            <w:gridSpan w:val="3"/>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568"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4796C" w:rsidRPr="003868CF" w:rsidRDefault="0024796C" w:rsidP="00890749">
            <w:pPr>
              <w:spacing w:after="0"/>
              <w:ind w:left="135"/>
              <w:rPr>
                <w:rFonts w:ascii="Times New Roman" w:hAnsi="Times New Roman" w:cs="Times New Roman"/>
                <w:sz w:val="28"/>
                <w:szCs w:val="28"/>
              </w:rPr>
            </w:pPr>
          </w:p>
        </w:tc>
      </w:tr>
      <w:tr w:rsidR="0024796C" w:rsidRPr="003868CF" w:rsidTr="00890749">
        <w:trPr>
          <w:trHeight w:val="144"/>
        </w:trPr>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4796C" w:rsidRPr="003868CF" w:rsidRDefault="0024796C" w:rsidP="00890749">
            <w:pPr>
              <w:spacing w:after="0"/>
              <w:ind w:left="135"/>
              <w:rPr>
                <w:rFonts w:ascii="Times New Roman" w:hAnsi="Times New Roman" w:cs="Times New Roman"/>
                <w:sz w:val="28"/>
                <w:szCs w:val="28"/>
              </w:rPr>
            </w:pP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4796C" w:rsidRPr="003868CF" w:rsidRDefault="0024796C" w:rsidP="00890749">
            <w:pPr>
              <w:spacing w:after="0"/>
              <w:ind w:left="135"/>
              <w:rPr>
                <w:rFonts w:ascii="Times New Roman" w:hAnsi="Times New Roman" w:cs="Times New Roman"/>
                <w:sz w:val="28"/>
                <w:szCs w:val="28"/>
              </w:rPr>
            </w:pP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4796C" w:rsidRPr="003868CF" w:rsidRDefault="0024796C" w:rsidP="00890749">
            <w:pPr>
              <w:spacing w:after="0"/>
              <w:ind w:left="135"/>
              <w:rPr>
                <w:rFonts w:ascii="Times New Roman" w:hAnsi="Times New Roman" w:cs="Times New Roman"/>
                <w:sz w:val="28"/>
                <w:szCs w:val="28"/>
              </w:rPr>
            </w:pPr>
          </w:p>
        </w:tc>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r>
      <w:tr w:rsidR="0024796C" w:rsidRPr="003868CF" w:rsidTr="00890749">
        <w:trPr>
          <w:trHeight w:val="144"/>
        </w:trPr>
        <w:tc>
          <w:tcPr>
            <w:tcW w:w="44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344"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Множества рациональных и действительных чисел. Рациональные уравнения и неравенства</w:t>
            </w: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14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6">
              <w:r w:rsidRPr="003868CF">
                <w:rPr>
                  <w:rFonts w:ascii="Times New Roman" w:hAnsi="Times New Roman" w:cs="Times New Roman"/>
                  <w:color w:val="0000FF"/>
                  <w:sz w:val="28"/>
                  <w:szCs w:val="28"/>
                  <w:u w:val="single"/>
                </w:rPr>
                <w:t>https://m.edsoo.ru/</w:t>
              </w:r>
            </w:hyperlink>
          </w:p>
        </w:tc>
      </w:tr>
      <w:tr w:rsidR="0024796C" w:rsidRPr="003868CF" w:rsidTr="00890749">
        <w:trPr>
          <w:trHeight w:val="144"/>
        </w:trPr>
        <w:tc>
          <w:tcPr>
            <w:tcW w:w="44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344"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Функции и графики. Степень с целым показателем</w:t>
            </w: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7">
              <w:r w:rsidRPr="003868CF">
                <w:rPr>
                  <w:rFonts w:ascii="Times New Roman" w:hAnsi="Times New Roman" w:cs="Times New Roman"/>
                  <w:color w:val="0000FF"/>
                  <w:sz w:val="28"/>
                  <w:szCs w:val="28"/>
                  <w:u w:val="single"/>
                </w:rPr>
                <w:t>https://m.edsoo.ru/</w:t>
              </w:r>
            </w:hyperlink>
          </w:p>
        </w:tc>
      </w:tr>
      <w:tr w:rsidR="0024796C" w:rsidRPr="003868CF" w:rsidTr="00890749">
        <w:trPr>
          <w:trHeight w:val="144"/>
        </w:trPr>
        <w:tc>
          <w:tcPr>
            <w:tcW w:w="44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344"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Арифметический корень n–ой степени. Иррациональные уравнения и неравенства</w:t>
            </w: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18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8">
              <w:r w:rsidRPr="003868CF">
                <w:rPr>
                  <w:rFonts w:ascii="Times New Roman" w:hAnsi="Times New Roman" w:cs="Times New Roman"/>
                  <w:color w:val="0000FF"/>
                  <w:sz w:val="28"/>
                  <w:szCs w:val="28"/>
                  <w:u w:val="single"/>
                </w:rPr>
                <w:t>https://m.edsoo.ru/</w:t>
              </w:r>
            </w:hyperlink>
          </w:p>
        </w:tc>
      </w:tr>
      <w:tr w:rsidR="0024796C" w:rsidRPr="003868CF" w:rsidTr="00890749">
        <w:trPr>
          <w:trHeight w:val="144"/>
        </w:trPr>
        <w:tc>
          <w:tcPr>
            <w:tcW w:w="44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344"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Формулы тригонометрии.Тригонометрические уравнения</w:t>
            </w: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22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89">
              <w:r w:rsidRPr="003868CF">
                <w:rPr>
                  <w:rFonts w:ascii="Times New Roman" w:hAnsi="Times New Roman" w:cs="Times New Roman"/>
                  <w:color w:val="0000FF"/>
                  <w:sz w:val="28"/>
                  <w:szCs w:val="28"/>
                  <w:u w:val="single"/>
                </w:rPr>
                <w:t>https://m.edsoo.ru/</w:t>
              </w:r>
            </w:hyperlink>
          </w:p>
        </w:tc>
      </w:tr>
      <w:tr w:rsidR="0024796C" w:rsidRPr="003868CF" w:rsidTr="00890749">
        <w:trPr>
          <w:trHeight w:val="144"/>
        </w:trPr>
        <w:tc>
          <w:tcPr>
            <w:tcW w:w="44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344"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Последовательности и </w:t>
            </w:r>
            <w:r w:rsidRPr="003868CF">
              <w:rPr>
                <w:rFonts w:ascii="Times New Roman" w:hAnsi="Times New Roman" w:cs="Times New Roman"/>
                <w:color w:val="000000"/>
                <w:sz w:val="28"/>
                <w:szCs w:val="28"/>
              </w:rPr>
              <w:lastRenderedPageBreak/>
              <w:t>прогрессии</w:t>
            </w: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5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 xml:space="preserve">ЦОК </w:t>
            </w:r>
            <w:hyperlink r:id="rId190">
              <w:r w:rsidRPr="003868CF">
                <w:rPr>
                  <w:rFonts w:ascii="Times New Roman" w:hAnsi="Times New Roman" w:cs="Times New Roman"/>
                  <w:color w:val="0000FF"/>
                  <w:sz w:val="28"/>
                  <w:szCs w:val="28"/>
                  <w:u w:val="single"/>
                </w:rPr>
                <w:t>https://m.edsoo.ru/</w:t>
              </w:r>
            </w:hyperlink>
          </w:p>
        </w:tc>
      </w:tr>
      <w:tr w:rsidR="0024796C" w:rsidRPr="003868CF" w:rsidTr="00890749">
        <w:trPr>
          <w:trHeight w:val="144"/>
        </w:trPr>
        <w:tc>
          <w:tcPr>
            <w:tcW w:w="44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w:t>
            </w:r>
          </w:p>
        </w:tc>
        <w:tc>
          <w:tcPr>
            <w:tcW w:w="3344"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обобщение, систематизация знаний</w:t>
            </w:r>
          </w:p>
        </w:tc>
        <w:tc>
          <w:tcPr>
            <w:tcW w:w="949"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1">
              <w:r w:rsidRPr="003868CF">
                <w:rPr>
                  <w:rFonts w:ascii="Times New Roman" w:hAnsi="Times New Roman" w:cs="Times New Roman"/>
                  <w:color w:val="0000FF"/>
                  <w:sz w:val="28"/>
                  <w:szCs w:val="28"/>
                  <w:u w:val="single"/>
                </w:rPr>
                <w:t>https://m.edsoo.ru/</w:t>
              </w:r>
            </w:hyperlink>
          </w:p>
        </w:tc>
      </w:tr>
      <w:tr w:rsidR="0024796C" w:rsidRPr="003868CF" w:rsidTr="00890749">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49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68 </w:t>
            </w:r>
          </w:p>
        </w:tc>
        <w:tc>
          <w:tcPr>
            <w:tcW w:w="1667"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5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rPr>
                <w:rFonts w:ascii="Times New Roman" w:hAnsi="Times New Roman" w:cs="Times New Roman"/>
                <w:sz w:val="28"/>
                <w:szCs w:val="28"/>
              </w:rPr>
            </w:pPr>
          </w:p>
        </w:tc>
      </w:tr>
    </w:tbl>
    <w:p w:rsidR="0024796C" w:rsidRPr="003868CF" w:rsidRDefault="0024796C" w:rsidP="0024796C">
      <w:pPr>
        <w:spacing w:after="0"/>
        <w:ind w:left="120"/>
        <w:rPr>
          <w:rFonts w:ascii="Times New Roman" w:hAnsi="Times New Roman" w:cs="Times New Roman"/>
          <w:sz w:val="28"/>
          <w:szCs w:val="28"/>
        </w:rPr>
      </w:pPr>
      <w:bookmarkStart w:id="41" w:name="block_8666521"/>
      <w:bookmarkEnd w:id="40"/>
      <w:r w:rsidRPr="003868CF">
        <w:rPr>
          <w:rFonts w:ascii="Times New Roman" w:hAnsi="Times New Roman" w:cs="Times New Roman"/>
          <w:b/>
          <w:color w:val="000000"/>
          <w:sz w:val="28"/>
          <w:szCs w:val="28"/>
        </w:rPr>
        <w:t xml:space="preserve">ПОУРОЧНОЕ ПЛАНИРОВАНИЕ  10 КЛАСС </w:t>
      </w:r>
    </w:p>
    <w:tbl>
      <w:tblPr>
        <w:tblW w:w="0" w:type="auto"/>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47"/>
        <w:gridCol w:w="1973"/>
        <w:gridCol w:w="737"/>
        <w:gridCol w:w="1397"/>
        <w:gridCol w:w="1448"/>
        <w:gridCol w:w="1033"/>
        <w:gridCol w:w="2328"/>
      </w:tblGrid>
      <w:tr w:rsidR="0024796C" w:rsidRPr="003868CF" w:rsidTr="00890749">
        <w:trPr>
          <w:trHeight w:val="144"/>
        </w:trPr>
        <w:tc>
          <w:tcPr>
            <w:tcW w:w="790"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4796C" w:rsidRPr="003868CF" w:rsidRDefault="0024796C" w:rsidP="00890749">
            <w:pPr>
              <w:spacing w:after="0"/>
              <w:ind w:left="135"/>
              <w:rPr>
                <w:rFonts w:ascii="Times New Roman" w:hAnsi="Times New Roman" w:cs="Times New Roman"/>
                <w:sz w:val="28"/>
                <w:szCs w:val="28"/>
              </w:rPr>
            </w:pPr>
          </w:p>
        </w:tc>
        <w:tc>
          <w:tcPr>
            <w:tcW w:w="4830"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24796C" w:rsidRPr="003868CF" w:rsidRDefault="0024796C" w:rsidP="00890749">
            <w:pPr>
              <w:spacing w:after="0"/>
              <w:ind w:left="135"/>
              <w:rPr>
                <w:rFonts w:ascii="Times New Roman" w:hAnsi="Times New Roman" w:cs="Times New Roman"/>
                <w:sz w:val="28"/>
                <w:szCs w:val="28"/>
              </w:rPr>
            </w:pPr>
          </w:p>
        </w:tc>
        <w:tc>
          <w:tcPr>
            <w:tcW w:w="0" w:type="auto"/>
            <w:gridSpan w:val="3"/>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288"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24796C" w:rsidRPr="003868CF" w:rsidRDefault="0024796C" w:rsidP="00890749">
            <w:pPr>
              <w:spacing w:after="0"/>
              <w:ind w:left="135"/>
              <w:rPr>
                <w:rFonts w:ascii="Times New Roman" w:hAnsi="Times New Roman" w:cs="Times New Roman"/>
                <w:sz w:val="28"/>
                <w:szCs w:val="28"/>
              </w:rPr>
            </w:pPr>
          </w:p>
        </w:tc>
        <w:tc>
          <w:tcPr>
            <w:tcW w:w="2086" w:type="dxa"/>
            <w:vMerge w:val="restart"/>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4796C" w:rsidRPr="003868CF" w:rsidRDefault="0024796C" w:rsidP="00890749">
            <w:pPr>
              <w:spacing w:after="0"/>
              <w:ind w:left="135"/>
              <w:rPr>
                <w:rFonts w:ascii="Times New Roman" w:hAnsi="Times New Roman" w:cs="Times New Roman"/>
                <w:sz w:val="28"/>
                <w:szCs w:val="28"/>
              </w:rPr>
            </w:pPr>
          </w:p>
        </w:tc>
      </w:tr>
      <w:tr w:rsidR="0024796C" w:rsidRPr="003868CF" w:rsidTr="00890749">
        <w:trPr>
          <w:trHeight w:val="144"/>
        </w:trPr>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4796C" w:rsidRPr="003868CF" w:rsidRDefault="0024796C" w:rsidP="00890749">
            <w:pPr>
              <w:spacing w:after="0"/>
              <w:ind w:left="135"/>
              <w:rPr>
                <w:rFonts w:ascii="Times New Roman" w:hAnsi="Times New Roman" w:cs="Times New Roman"/>
                <w:sz w:val="28"/>
                <w:szCs w:val="28"/>
              </w:rPr>
            </w:pP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4796C" w:rsidRPr="003868CF" w:rsidRDefault="0024796C" w:rsidP="00890749">
            <w:pPr>
              <w:spacing w:after="0"/>
              <w:ind w:left="135"/>
              <w:rPr>
                <w:rFonts w:ascii="Times New Roman" w:hAnsi="Times New Roman" w:cs="Times New Roman"/>
                <w:sz w:val="28"/>
                <w:szCs w:val="28"/>
              </w:rPr>
            </w:pP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4796C" w:rsidRPr="003868CF" w:rsidRDefault="0024796C" w:rsidP="00890749">
            <w:pPr>
              <w:spacing w:after="0"/>
              <w:ind w:left="135"/>
              <w:rPr>
                <w:rFonts w:ascii="Times New Roman" w:hAnsi="Times New Roman" w:cs="Times New Roman"/>
                <w:sz w:val="28"/>
                <w:szCs w:val="28"/>
              </w:rPr>
            </w:pPr>
          </w:p>
        </w:tc>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c>
          <w:tcPr>
            <w:tcW w:w="0" w:type="auto"/>
            <w:vMerge/>
            <w:tcBorders>
              <w:top w:val="nil"/>
              <w:left w:val="single" w:sz="6" w:space="0" w:color="auto"/>
              <w:bottom w:val="single" w:sz="6" w:space="0" w:color="auto"/>
              <w:right w:val="single" w:sz="6" w:space="0" w:color="auto"/>
            </w:tcBorders>
            <w:tcMar>
              <w:top w:w="50" w:type="dxa"/>
              <w:left w:w="100" w:type="dxa"/>
            </w:tcMar>
          </w:tcPr>
          <w:p w:rsidR="0024796C" w:rsidRPr="003868CF" w:rsidRDefault="0024796C" w:rsidP="00890749">
            <w:pPr>
              <w:rPr>
                <w:rFonts w:ascii="Times New Roman" w:hAnsi="Times New Roman" w:cs="Times New Roman"/>
                <w:sz w:val="28"/>
                <w:szCs w:val="28"/>
              </w:rPr>
            </w:pPr>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Рациональные числа. Обыкновенные и десятичные дроби.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2">
              <w:r w:rsidRPr="003868CF">
                <w:rPr>
                  <w:rFonts w:ascii="Times New Roman" w:hAnsi="Times New Roman" w:cs="Times New Roman"/>
                  <w:color w:val="0000FF"/>
                  <w:sz w:val="28"/>
                  <w:szCs w:val="28"/>
                  <w:u w:val="single"/>
                </w:rPr>
                <w:t>https://m.edsoo.ru/746d5dce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Бесконечные периодические дроби. Проценты</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3">
              <w:r w:rsidRPr="003868CF">
                <w:rPr>
                  <w:rFonts w:ascii="Times New Roman" w:hAnsi="Times New Roman" w:cs="Times New Roman"/>
                  <w:color w:val="0000FF"/>
                  <w:sz w:val="28"/>
                  <w:szCs w:val="28"/>
                  <w:u w:val="single"/>
                </w:rPr>
                <w:t>https://m.edsoo.ru/be888093</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Арифметические операции с рациональными числами, преобразования числовых выражений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4">
              <w:r w:rsidRPr="003868CF">
                <w:rPr>
                  <w:rFonts w:ascii="Times New Roman" w:hAnsi="Times New Roman" w:cs="Times New Roman"/>
                  <w:color w:val="0000FF"/>
                  <w:sz w:val="28"/>
                  <w:szCs w:val="28"/>
                  <w:u w:val="single"/>
                </w:rPr>
                <w:t>https://m.edsoo.ru/4d7f95fe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Применение дробей и процентов для решения </w:t>
            </w:r>
            <w:r w:rsidRPr="003868CF">
              <w:rPr>
                <w:rFonts w:ascii="Times New Roman" w:hAnsi="Times New Roman" w:cs="Times New Roman"/>
                <w:color w:val="000000"/>
                <w:sz w:val="28"/>
                <w:szCs w:val="28"/>
              </w:rPr>
              <w:lastRenderedPageBreak/>
              <w:t>прикладных задач</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5">
              <w:r w:rsidRPr="003868CF">
                <w:rPr>
                  <w:rFonts w:ascii="Times New Roman" w:hAnsi="Times New Roman" w:cs="Times New Roman"/>
                  <w:color w:val="0000FF"/>
                  <w:sz w:val="28"/>
                  <w:szCs w:val="28"/>
                  <w:u w:val="single"/>
                </w:rPr>
                <w:t>https://m.edsoo.ru/44dd1046</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Действительные числа. Рациональные и иррациональные числа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6">
              <w:r w:rsidRPr="003868CF">
                <w:rPr>
                  <w:rFonts w:ascii="Times New Roman" w:hAnsi="Times New Roman" w:cs="Times New Roman"/>
                  <w:color w:val="0000FF"/>
                  <w:sz w:val="28"/>
                  <w:szCs w:val="28"/>
                  <w:u w:val="single"/>
                </w:rPr>
                <w:t>https://m.edsoo.ru/d99d8c74</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Арифметические операции с действительными числами.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7">
              <w:r w:rsidRPr="003868CF">
                <w:rPr>
                  <w:rFonts w:ascii="Times New Roman" w:hAnsi="Times New Roman" w:cs="Times New Roman"/>
                  <w:color w:val="0000FF"/>
                  <w:sz w:val="28"/>
                  <w:szCs w:val="28"/>
                  <w:u w:val="single"/>
                </w:rPr>
                <w:t>https://m.edsoo.ru/2f36a36f</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Приближённые вычисления, правила округления, прикидка и оценка результата вычислений.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8">
              <w:r w:rsidRPr="003868CF">
                <w:rPr>
                  <w:rFonts w:ascii="Times New Roman" w:hAnsi="Times New Roman" w:cs="Times New Roman"/>
                  <w:color w:val="0000FF"/>
                  <w:sz w:val="28"/>
                  <w:szCs w:val="28"/>
                  <w:u w:val="single"/>
                </w:rPr>
                <w:t>https://m.edsoo.ru/a97a12d9</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199">
              <w:r w:rsidRPr="003868CF">
                <w:rPr>
                  <w:rFonts w:ascii="Times New Roman" w:hAnsi="Times New Roman" w:cs="Times New Roman"/>
                  <w:color w:val="0000FF"/>
                  <w:sz w:val="28"/>
                  <w:szCs w:val="28"/>
                  <w:u w:val="single"/>
                </w:rPr>
                <w:t>https://m.edsoo.ru/cb723fbd</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Арифметическая и геометрическая прогрессии.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0">
              <w:r w:rsidRPr="003868CF">
                <w:rPr>
                  <w:rFonts w:ascii="Times New Roman" w:hAnsi="Times New Roman" w:cs="Times New Roman"/>
                  <w:color w:val="0000FF"/>
                  <w:sz w:val="28"/>
                  <w:szCs w:val="28"/>
                  <w:u w:val="single"/>
                </w:rPr>
                <w:t>https://m.edsoo.ru/3a23ac15</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Бесконечно </w:t>
            </w:r>
            <w:r w:rsidRPr="003868CF">
              <w:rPr>
                <w:rFonts w:ascii="Times New Roman" w:hAnsi="Times New Roman" w:cs="Times New Roman"/>
                <w:color w:val="000000"/>
                <w:sz w:val="28"/>
                <w:szCs w:val="28"/>
              </w:rPr>
              <w:lastRenderedPageBreak/>
              <w:t>убывающая геометрическая прогрессия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 xml:space="preserve">ЦОК </w:t>
            </w:r>
            <w:hyperlink r:id="rId201">
              <w:r w:rsidRPr="003868CF">
                <w:rPr>
                  <w:rFonts w:ascii="Times New Roman" w:hAnsi="Times New Roman" w:cs="Times New Roman"/>
                  <w:color w:val="0000FF"/>
                  <w:sz w:val="28"/>
                  <w:szCs w:val="28"/>
                  <w:u w:val="single"/>
                </w:rPr>
                <w:t>https://m.edsoo.ru/11ac68be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Сумма бесконечно убывающей геометрической прогрессии.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2">
              <w:r w:rsidRPr="003868CF">
                <w:rPr>
                  <w:rFonts w:ascii="Times New Roman" w:hAnsi="Times New Roman" w:cs="Times New Roman"/>
                  <w:color w:val="0000FF"/>
                  <w:sz w:val="28"/>
                  <w:szCs w:val="28"/>
                  <w:u w:val="single"/>
                </w:rPr>
                <w:t>https://m.edsoo.ru/50bdf26d</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Использование прогрессии для решения реальных задач прикладного характера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3">
              <w:r w:rsidRPr="003868CF">
                <w:rPr>
                  <w:rFonts w:ascii="Times New Roman" w:hAnsi="Times New Roman" w:cs="Times New Roman"/>
                  <w:color w:val="0000FF"/>
                  <w:sz w:val="28"/>
                  <w:szCs w:val="28"/>
                  <w:u w:val="single"/>
                </w:rPr>
                <w:t>https://m.edsoo.ru/775f5d99</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Арифметический корень натуральной степени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4">
              <w:r w:rsidRPr="003868CF">
                <w:rPr>
                  <w:rFonts w:ascii="Times New Roman" w:hAnsi="Times New Roman" w:cs="Times New Roman"/>
                  <w:color w:val="0000FF"/>
                  <w:sz w:val="28"/>
                  <w:szCs w:val="28"/>
                  <w:u w:val="single"/>
                </w:rPr>
                <w:t>https://m.edsoo.ru/6ec7a107</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Действия с арифметическими корнями натуральной степени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5">
              <w:r w:rsidRPr="003868CF">
                <w:rPr>
                  <w:rFonts w:ascii="Times New Roman" w:hAnsi="Times New Roman" w:cs="Times New Roman"/>
                  <w:color w:val="0000FF"/>
                  <w:sz w:val="28"/>
                  <w:szCs w:val="28"/>
                  <w:u w:val="single"/>
                </w:rPr>
                <w:t>https://m.edsoo.ru/1914a389</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Степень с целым показателем</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6">
              <w:r w:rsidRPr="003868CF">
                <w:rPr>
                  <w:rFonts w:ascii="Times New Roman" w:hAnsi="Times New Roman" w:cs="Times New Roman"/>
                  <w:color w:val="0000FF"/>
                  <w:sz w:val="28"/>
                  <w:szCs w:val="28"/>
                  <w:u w:val="single"/>
                </w:rPr>
                <w:t>https://m.edsoo.ru/226eeabf</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Стандартная форма записи действительного числа. Вычисление </w:t>
            </w:r>
            <w:r w:rsidRPr="003868CF">
              <w:rPr>
                <w:rFonts w:ascii="Times New Roman" w:hAnsi="Times New Roman" w:cs="Times New Roman"/>
                <w:color w:val="000000"/>
                <w:sz w:val="28"/>
                <w:szCs w:val="28"/>
              </w:rPr>
              <w:lastRenderedPageBreak/>
              <w:t>степени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7">
              <w:r w:rsidRPr="003868CF">
                <w:rPr>
                  <w:rFonts w:ascii="Times New Roman" w:hAnsi="Times New Roman" w:cs="Times New Roman"/>
                  <w:color w:val="0000FF"/>
                  <w:sz w:val="28"/>
                  <w:szCs w:val="28"/>
                  <w:u w:val="single"/>
                </w:rPr>
                <w:t>https://m.edsoo.ru/763e75ee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Использование подходящей формы записи действительных чисел для решения практических задач и представления данных</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8">
              <w:r w:rsidRPr="003868CF">
                <w:rPr>
                  <w:rFonts w:ascii="Times New Roman" w:hAnsi="Times New Roman" w:cs="Times New Roman"/>
                  <w:color w:val="0000FF"/>
                  <w:sz w:val="28"/>
                  <w:szCs w:val="28"/>
                  <w:u w:val="single"/>
                </w:rPr>
                <w:t>https://m.edsoo.ru/ff4564ad</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по теме «Действительные числа»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09">
              <w:r w:rsidRPr="003868CF">
                <w:rPr>
                  <w:rFonts w:ascii="Times New Roman" w:hAnsi="Times New Roman" w:cs="Times New Roman"/>
                  <w:color w:val="0000FF"/>
                  <w:sz w:val="28"/>
                  <w:szCs w:val="28"/>
                  <w:u w:val="single"/>
                </w:rPr>
                <w:t>https://m.edsoo.ru/66446d3e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№1 по теме «Действительные числа»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0">
              <w:r w:rsidRPr="003868CF">
                <w:rPr>
                  <w:rFonts w:ascii="Times New Roman" w:hAnsi="Times New Roman" w:cs="Times New Roman"/>
                  <w:color w:val="0000FF"/>
                  <w:sz w:val="28"/>
                  <w:szCs w:val="28"/>
                  <w:u w:val="single"/>
                </w:rPr>
                <w:t>https://m.edsoo.ru/6eadc6f1</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Анализ контрольной работы. Функция, способы задания функции. График функции. Взаимно обратные функции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1">
              <w:r w:rsidRPr="003868CF">
                <w:rPr>
                  <w:rFonts w:ascii="Times New Roman" w:hAnsi="Times New Roman" w:cs="Times New Roman"/>
                  <w:color w:val="0000FF"/>
                  <w:sz w:val="28"/>
                  <w:szCs w:val="28"/>
                  <w:u w:val="single"/>
                </w:rPr>
                <w:t>https://m.edsoo.ru/3f25a047</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Степенная функция с натуральным и целым показателем.</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2">
              <w:r w:rsidRPr="003868CF">
                <w:rPr>
                  <w:rFonts w:ascii="Times New Roman" w:hAnsi="Times New Roman" w:cs="Times New Roman"/>
                  <w:color w:val="0000FF"/>
                  <w:sz w:val="28"/>
                  <w:szCs w:val="28"/>
                  <w:u w:val="single"/>
                </w:rPr>
                <w:t>https://m.edsoo.ru/d82c36d4</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Свойства и график степенной функции, корня n-ой степени.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3">
              <w:r w:rsidRPr="003868CF">
                <w:rPr>
                  <w:rFonts w:ascii="Times New Roman" w:hAnsi="Times New Roman" w:cs="Times New Roman"/>
                  <w:color w:val="0000FF"/>
                  <w:sz w:val="28"/>
                  <w:szCs w:val="28"/>
                  <w:u w:val="single"/>
                </w:rPr>
                <w:t>https://m.edsoo.ru/fe7fc4db</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Тождества и тождественные преобразования. Равносильные уравнения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4">
              <w:r w:rsidRPr="003868CF">
                <w:rPr>
                  <w:rFonts w:ascii="Times New Roman" w:hAnsi="Times New Roman" w:cs="Times New Roman"/>
                  <w:color w:val="0000FF"/>
                  <w:sz w:val="28"/>
                  <w:szCs w:val="28"/>
                  <w:u w:val="single"/>
                </w:rPr>
                <w:t>https://m.edsoo.ru/d0f0b260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Неравенство. Равносильные неравенства. Решение неравенства. Метод интервалов.</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5">
              <w:r w:rsidRPr="003868CF">
                <w:rPr>
                  <w:rFonts w:ascii="Times New Roman" w:hAnsi="Times New Roman" w:cs="Times New Roman"/>
                  <w:color w:val="0000FF"/>
                  <w:sz w:val="28"/>
                  <w:szCs w:val="28"/>
                  <w:u w:val="single"/>
                </w:rPr>
                <w:t>https://m.edsoo.ru/c3389865</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Иррациональные уравнения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6">
              <w:r w:rsidRPr="003868CF">
                <w:rPr>
                  <w:rFonts w:ascii="Times New Roman" w:hAnsi="Times New Roman" w:cs="Times New Roman"/>
                  <w:color w:val="0000FF"/>
                  <w:sz w:val="28"/>
                  <w:szCs w:val="28"/>
                  <w:u w:val="single"/>
                </w:rPr>
                <w:t>https://m.edsoo.ru/444c4b9c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Иррациональные уравнения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7">
              <w:r w:rsidRPr="003868CF">
                <w:rPr>
                  <w:rFonts w:ascii="Times New Roman" w:hAnsi="Times New Roman" w:cs="Times New Roman"/>
                  <w:color w:val="0000FF"/>
                  <w:sz w:val="28"/>
                  <w:szCs w:val="28"/>
                  <w:u w:val="single"/>
                </w:rPr>
                <w:t>https://m.edsoo.ru/54b815c5</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Иррациональные неравенства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8">
              <w:r w:rsidRPr="003868CF">
                <w:rPr>
                  <w:rFonts w:ascii="Times New Roman" w:hAnsi="Times New Roman" w:cs="Times New Roman"/>
                  <w:color w:val="0000FF"/>
                  <w:sz w:val="28"/>
                  <w:szCs w:val="28"/>
                  <w:u w:val="single"/>
                </w:rPr>
                <w:t>https://m.edsoo.ru/83105a0e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иррациональных уравнений и неравенств</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19">
              <w:r w:rsidRPr="003868CF">
                <w:rPr>
                  <w:rFonts w:ascii="Times New Roman" w:hAnsi="Times New Roman" w:cs="Times New Roman"/>
                  <w:color w:val="0000FF"/>
                  <w:sz w:val="28"/>
                  <w:szCs w:val="28"/>
                  <w:u w:val="single"/>
                </w:rPr>
                <w:t>https://m.edsoo.ru/2ab1c7bc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29</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целых и дробно-рациональных уравнений и неравенств.</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0">
              <w:r w:rsidRPr="003868CF">
                <w:rPr>
                  <w:rFonts w:ascii="Times New Roman" w:hAnsi="Times New Roman" w:cs="Times New Roman"/>
                  <w:color w:val="0000FF"/>
                  <w:sz w:val="28"/>
                  <w:szCs w:val="28"/>
                  <w:u w:val="single"/>
                </w:rPr>
                <w:t>https://m.edsoo.ru/eacb053c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областей науки и реальной жизни.</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1">
              <w:r w:rsidRPr="003868CF">
                <w:rPr>
                  <w:rFonts w:ascii="Times New Roman" w:hAnsi="Times New Roman" w:cs="Times New Roman"/>
                  <w:color w:val="0000FF"/>
                  <w:sz w:val="28"/>
                  <w:szCs w:val="28"/>
                  <w:u w:val="single"/>
                </w:rPr>
                <w:t>https://m.edsoo.ru/8a5ada51</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работа№2 по теме «Степенная функция»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2">
              <w:r w:rsidRPr="003868CF">
                <w:rPr>
                  <w:rFonts w:ascii="Times New Roman" w:hAnsi="Times New Roman" w:cs="Times New Roman"/>
                  <w:color w:val="0000FF"/>
                  <w:sz w:val="28"/>
                  <w:szCs w:val="28"/>
                  <w:u w:val="single"/>
                </w:rPr>
                <w:t>https://m.edsoo.ru/69106ae7</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Анализ контрольной работы. Тригонометрическая окружность. Радианная мера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3">
              <w:r w:rsidRPr="003868CF">
                <w:rPr>
                  <w:rFonts w:ascii="Times New Roman" w:hAnsi="Times New Roman" w:cs="Times New Roman"/>
                  <w:color w:val="0000FF"/>
                  <w:sz w:val="28"/>
                  <w:szCs w:val="28"/>
                  <w:u w:val="single"/>
                </w:rPr>
                <w:t>https://m.edsoo.ru/9362fea9</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Поворот точки вокруг начала координат</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4">
              <w:r w:rsidRPr="003868CF">
                <w:rPr>
                  <w:rFonts w:ascii="Times New Roman" w:hAnsi="Times New Roman" w:cs="Times New Roman"/>
                  <w:color w:val="0000FF"/>
                  <w:sz w:val="28"/>
                  <w:szCs w:val="28"/>
                  <w:u w:val="single"/>
                </w:rPr>
                <w:t>https://m.edsoo.ru/78d9b391</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Синус, косинус и тангенс числового </w:t>
            </w:r>
            <w:r w:rsidRPr="003868CF">
              <w:rPr>
                <w:rFonts w:ascii="Times New Roman" w:hAnsi="Times New Roman" w:cs="Times New Roman"/>
                <w:color w:val="000000"/>
                <w:sz w:val="28"/>
                <w:szCs w:val="28"/>
              </w:rPr>
              <w:lastRenderedPageBreak/>
              <w:t>аргумента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5">
              <w:r w:rsidRPr="003868CF">
                <w:rPr>
                  <w:rFonts w:ascii="Times New Roman" w:hAnsi="Times New Roman" w:cs="Times New Roman"/>
                  <w:color w:val="0000FF"/>
                  <w:sz w:val="28"/>
                  <w:szCs w:val="28"/>
                  <w:u w:val="single"/>
                </w:rPr>
                <w:t>https://m.edsoo.ru/de7ca33e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Синус, косинус и тангенс числового аргумента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6">
              <w:r w:rsidRPr="003868CF">
                <w:rPr>
                  <w:rFonts w:ascii="Times New Roman" w:hAnsi="Times New Roman" w:cs="Times New Roman"/>
                  <w:color w:val="0000FF"/>
                  <w:sz w:val="28"/>
                  <w:szCs w:val="28"/>
                  <w:u w:val="single"/>
                </w:rPr>
                <w:t>https://m.edsoo.ru/87e5e52d</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Знаки синуса, косинуса и тангенса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7">
              <w:r w:rsidRPr="003868CF">
                <w:rPr>
                  <w:rFonts w:ascii="Times New Roman" w:hAnsi="Times New Roman" w:cs="Times New Roman"/>
                  <w:color w:val="0000FF"/>
                  <w:sz w:val="28"/>
                  <w:szCs w:val="28"/>
                  <w:u w:val="single"/>
                </w:rPr>
                <w:t>https://m.edsoo.ru/eb0cc5e3</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Зависимость между синусом, косинусом и тангенсом одного и того же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8">
              <w:r w:rsidRPr="003868CF">
                <w:rPr>
                  <w:rFonts w:ascii="Times New Roman" w:hAnsi="Times New Roman" w:cs="Times New Roman"/>
                  <w:color w:val="0000FF"/>
                  <w:sz w:val="28"/>
                  <w:szCs w:val="28"/>
                  <w:u w:val="single"/>
                </w:rPr>
                <w:t>https://m.edsoo.ru/5f29b9b5</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Зависимость между синусом, косинусом и тангенсом одного и того же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29">
              <w:r w:rsidRPr="003868CF">
                <w:rPr>
                  <w:rFonts w:ascii="Times New Roman" w:hAnsi="Times New Roman" w:cs="Times New Roman"/>
                  <w:color w:val="0000FF"/>
                  <w:sz w:val="28"/>
                  <w:szCs w:val="28"/>
                  <w:u w:val="single"/>
                </w:rPr>
                <w:t>https://m.edsoo.ru/f13af630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Тригонометрические тождества.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0">
              <w:r w:rsidRPr="003868CF">
                <w:rPr>
                  <w:rFonts w:ascii="Times New Roman" w:hAnsi="Times New Roman" w:cs="Times New Roman"/>
                  <w:color w:val="0000FF"/>
                  <w:sz w:val="28"/>
                  <w:szCs w:val="28"/>
                  <w:u w:val="single"/>
                </w:rPr>
                <w:t>https://m.edsoo.ru/5f605ed0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40</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Тригонометрические тождества.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1">
              <w:r w:rsidRPr="003868CF">
                <w:rPr>
                  <w:rFonts w:ascii="Times New Roman" w:hAnsi="Times New Roman" w:cs="Times New Roman"/>
                  <w:color w:val="0000FF"/>
                  <w:sz w:val="28"/>
                  <w:szCs w:val="28"/>
                  <w:u w:val="single"/>
                </w:rPr>
                <w:t>https://m.edsoo.ru/ec9f4d78</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Синус, косинус и тангенс углов α и -α.</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2">
              <w:r w:rsidRPr="003868CF">
                <w:rPr>
                  <w:rFonts w:ascii="Times New Roman" w:hAnsi="Times New Roman" w:cs="Times New Roman"/>
                  <w:color w:val="0000FF"/>
                  <w:sz w:val="28"/>
                  <w:szCs w:val="28"/>
                  <w:u w:val="single"/>
                </w:rPr>
                <w:t>https://m.edsoo.ru/b8f5d49a</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Формулы </w:t>
            </w:r>
            <w:r w:rsidRPr="003868CF">
              <w:rPr>
                <w:rFonts w:ascii="Times New Roman" w:hAnsi="Times New Roman" w:cs="Times New Roman"/>
                <w:color w:val="000000"/>
                <w:sz w:val="28"/>
                <w:szCs w:val="28"/>
              </w:rPr>
              <w:lastRenderedPageBreak/>
              <w:t>сложения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 xml:space="preserve">ЦОК </w:t>
            </w:r>
            <w:hyperlink r:id="rId233">
              <w:r w:rsidRPr="003868CF">
                <w:rPr>
                  <w:rFonts w:ascii="Times New Roman" w:hAnsi="Times New Roman" w:cs="Times New Roman"/>
                  <w:color w:val="0000FF"/>
                  <w:sz w:val="28"/>
                  <w:szCs w:val="28"/>
                  <w:u w:val="single"/>
                </w:rPr>
                <w:t>https://m.edsoo.ru/f1ff9220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Формулы сложения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4">
              <w:r w:rsidRPr="003868CF">
                <w:rPr>
                  <w:rFonts w:ascii="Times New Roman" w:hAnsi="Times New Roman" w:cs="Times New Roman"/>
                  <w:color w:val="0000FF"/>
                  <w:sz w:val="28"/>
                  <w:szCs w:val="28"/>
                  <w:u w:val="single"/>
                </w:rPr>
                <w:t>https://m.edsoo.ru/6df195a0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Синус, косинус и тангенс двойного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5">
              <w:r w:rsidRPr="003868CF">
                <w:rPr>
                  <w:rFonts w:ascii="Times New Roman" w:hAnsi="Times New Roman" w:cs="Times New Roman"/>
                  <w:color w:val="0000FF"/>
                  <w:sz w:val="28"/>
                  <w:szCs w:val="28"/>
                  <w:u w:val="single"/>
                </w:rPr>
                <w:t>https://m.edsoo.ru/6b61c578</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Синус, косинус и тангенс двойного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6">
              <w:r w:rsidRPr="003868CF">
                <w:rPr>
                  <w:rFonts w:ascii="Times New Roman" w:hAnsi="Times New Roman" w:cs="Times New Roman"/>
                  <w:color w:val="0000FF"/>
                  <w:sz w:val="28"/>
                  <w:szCs w:val="28"/>
                  <w:u w:val="single"/>
                </w:rPr>
                <w:t>https://m.edsoo.ru/6ed2b3ba</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Синус, косинус и тангенс половинного угла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7">
              <w:r w:rsidRPr="003868CF">
                <w:rPr>
                  <w:rFonts w:ascii="Times New Roman" w:hAnsi="Times New Roman" w:cs="Times New Roman"/>
                  <w:color w:val="0000FF"/>
                  <w:sz w:val="28"/>
                  <w:szCs w:val="28"/>
                  <w:u w:val="single"/>
                </w:rPr>
                <w:t>https://m.edsoo.ru/fcdd2a2e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Формулы привидения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8">
              <w:r w:rsidRPr="003868CF">
                <w:rPr>
                  <w:rFonts w:ascii="Times New Roman" w:hAnsi="Times New Roman" w:cs="Times New Roman"/>
                  <w:color w:val="0000FF"/>
                  <w:sz w:val="28"/>
                  <w:szCs w:val="28"/>
                  <w:u w:val="single"/>
                </w:rPr>
                <w:t>https://m.edsoo.ru/b8a0ff2f</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Формулы привидения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39">
              <w:r w:rsidRPr="003868CF">
                <w:rPr>
                  <w:rFonts w:ascii="Times New Roman" w:hAnsi="Times New Roman" w:cs="Times New Roman"/>
                  <w:color w:val="0000FF"/>
                  <w:sz w:val="28"/>
                  <w:szCs w:val="28"/>
                  <w:u w:val="single"/>
                </w:rPr>
                <w:t>https://m.edsoo.ru/12d1413c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Сумма и разность синусов</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0">
              <w:r w:rsidRPr="003868CF">
                <w:rPr>
                  <w:rFonts w:ascii="Times New Roman" w:hAnsi="Times New Roman" w:cs="Times New Roman"/>
                  <w:color w:val="0000FF"/>
                  <w:sz w:val="28"/>
                  <w:szCs w:val="28"/>
                  <w:u w:val="single"/>
                </w:rPr>
                <w:t>https://m.edsoo.ru/e248c5fc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50</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Сумма и разность синусов</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1">
              <w:r w:rsidRPr="003868CF">
                <w:rPr>
                  <w:rFonts w:ascii="Times New Roman" w:hAnsi="Times New Roman" w:cs="Times New Roman"/>
                  <w:color w:val="0000FF"/>
                  <w:sz w:val="28"/>
                  <w:szCs w:val="28"/>
                  <w:u w:val="single"/>
                </w:rPr>
                <w:t>https://m.edsoo.ru/09ba5b3d</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по теме «Основные тригонометрические формулы»</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2">
              <w:r w:rsidRPr="003868CF">
                <w:rPr>
                  <w:rFonts w:ascii="Times New Roman" w:hAnsi="Times New Roman" w:cs="Times New Roman"/>
                  <w:color w:val="0000FF"/>
                  <w:sz w:val="28"/>
                  <w:szCs w:val="28"/>
                  <w:u w:val="single"/>
                </w:rPr>
                <w:t>https://m.edsoo.ru/1f4655da</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№3 по теме «Основные тригонометрические формулы»</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3">
              <w:r w:rsidRPr="003868CF">
                <w:rPr>
                  <w:rFonts w:ascii="Times New Roman" w:hAnsi="Times New Roman" w:cs="Times New Roman"/>
                  <w:color w:val="0000FF"/>
                  <w:sz w:val="28"/>
                  <w:szCs w:val="28"/>
                  <w:u w:val="single"/>
                </w:rPr>
                <w:t>https://m.edsoo.ru/76ce9958</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Анализ контрольной работы. Арккосинус числового аргумента. Уравнение cosх = 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4">
              <w:r w:rsidRPr="003868CF">
                <w:rPr>
                  <w:rFonts w:ascii="Times New Roman" w:hAnsi="Times New Roman" w:cs="Times New Roman"/>
                  <w:color w:val="0000FF"/>
                  <w:sz w:val="28"/>
                  <w:szCs w:val="28"/>
                  <w:u w:val="single"/>
                </w:rPr>
                <w:t>https://m.edsoo.ru/8fa598b5</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Уравнение cosх = 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5">
              <w:r w:rsidRPr="003868CF">
                <w:rPr>
                  <w:rFonts w:ascii="Times New Roman" w:hAnsi="Times New Roman" w:cs="Times New Roman"/>
                  <w:color w:val="0000FF"/>
                  <w:sz w:val="28"/>
                  <w:szCs w:val="28"/>
                  <w:u w:val="single"/>
                </w:rPr>
                <w:t>https://m.edsoo.ru/6baefe19</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Уравнение sin x = 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6">
              <w:r w:rsidRPr="003868CF">
                <w:rPr>
                  <w:rFonts w:ascii="Times New Roman" w:hAnsi="Times New Roman" w:cs="Times New Roman"/>
                  <w:color w:val="0000FF"/>
                  <w:sz w:val="28"/>
                  <w:szCs w:val="28"/>
                  <w:u w:val="single"/>
                </w:rPr>
                <w:t>https://m.edsoo.ru/a1f8d141</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Арксинус числового аргумента. Уравнение sin x = 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7">
              <w:r w:rsidRPr="003868CF">
                <w:rPr>
                  <w:rFonts w:ascii="Times New Roman" w:hAnsi="Times New Roman" w:cs="Times New Roman"/>
                  <w:color w:val="0000FF"/>
                  <w:sz w:val="28"/>
                  <w:szCs w:val="28"/>
                  <w:u w:val="single"/>
                </w:rPr>
                <w:t>https://m.edsoo.ru/65a0f2d0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Арктангенс числового аргумента. Уравнение </w:t>
            </w:r>
            <w:r w:rsidRPr="003868CF">
              <w:rPr>
                <w:rFonts w:ascii="Times New Roman" w:hAnsi="Times New Roman" w:cs="Times New Roman"/>
                <w:color w:val="000000"/>
                <w:sz w:val="28"/>
                <w:szCs w:val="28"/>
              </w:rPr>
              <w:lastRenderedPageBreak/>
              <w:t>tgх = 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8">
              <w:r w:rsidRPr="003868CF">
                <w:rPr>
                  <w:rFonts w:ascii="Times New Roman" w:hAnsi="Times New Roman" w:cs="Times New Roman"/>
                  <w:color w:val="0000FF"/>
                  <w:sz w:val="28"/>
                  <w:szCs w:val="28"/>
                  <w:u w:val="single"/>
                </w:rPr>
                <w:t>https://m.edsoo.ru/0d8a770d</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Уравнение tgх = 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49">
              <w:r w:rsidRPr="003868CF">
                <w:rPr>
                  <w:rFonts w:ascii="Times New Roman" w:hAnsi="Times New Roman" w:cs="Times New Roman"/>
                  <w:color w:val="0000FF"/>
                  <w:sz w:val="28"/>
                  <w:szCs w:val="28"/>
                  <w:u w:val="single"/>
                </w:rPr>
                <w:t>https://m.edsoo.ru/cec28774</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тригонометрических уравнений.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0">
              <w:r w:rsidRPr="003868CF">
                <w:rPr>
                  <w:rFonts w:ascii="Times New Roman" w:hAnsi="Times New Roman" w:cs="Times New Roman"/>
                  <w:color w:val="0000FF"/>
                  <w:sz w:val="28"/>
                  <w:szCs w:val="28"/>
                  <w:u w:val="single"/>
                </w:rPr>
                <w:t>https://m.edsoo.ru/e6eec650</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тригонометрических уравнений.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1">
              <w:r w:rsidRPr="003868CF">
                <w:rPr>
                  <w:rFonts w:ascii="Times New Roman" w:hAnsi="Times New Roman" w:cs="Times New Roman"/>
                  <w:color w:val="0000FF"/>
                  <w:sz w:val="28"/>
                  <w:szCs w:val="28"/>
                  <w:u w:val="single"/>
                </w:rPr>
                <w:t>https://m.edsoo.ru/ae44ac4c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тригонометрических уравнений.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2">
              <w:r w:rsidRPr="003868CF">
                <w:rPr>
                  <w:rFonts w:ascii="Times New Roman" w:hAnsi="Times New Roman" w:cs="Times New Roman"/>
                  <w:color w:val="0000FF"/>
                  <w:sz w:val="28"/>
                  <w:szCs w:val="28"/>
                  <w:u w:val="single"/>
                </w:rPr>
                <w:t>https://m.edsoo.ru/b46a8228</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62</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тригонометрических уравнений.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3">
              <w:r w:rsidRPr="003868CF">
                <w:rPr>
                  <w:rFonts w:ascii="Times New Roman" w:hAnsi="Times New Roman" w:cs="Times New Roman"/>
                  <w:color w:val="0000FF"/>
                  <w:sz w:val="28"/>
                  <w:szCs w:val="28"/>
                  <w:u w:val="single"/>
                </w:rPr>
                <w:t>https://m.edsoo.ru/d36669f8</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63</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по теме «Тригонометрические уравнения»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4">
              <w:r w:rsidRPr="003868CF">
                <w:rPr>
                  <w:rFonts w:ascii="Times New Roman" w:hAnsi="Times New Roman" w:cs="Times New Roman"/>
                  <w:color w:val="0000FF"/>
                  <w:sz w:val="28"/>
                  <w:szCs w:val="28"/>
                  <w:u w:val="single"/>
                </w:rPr>
                <w:t>https://m.edsoo.ru/1cbf72b1</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64</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№4 по теме «Тригонометрические уравнения»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5">
              <w:r w:rsidRPr="003868CF">
                <w:rPr>
                  <w:rFonts w:ascii="Times New Roman" w:hAnsi="Times New Roman" w:cs="Times New Roman"/>
                  <w:color w:val="0000FF"/>
                  <w:sz w:val="28"/>
                  <w:szCs w:val="28"/>
                  <w:u w:val="single"/>
                </w:rPr>
                <w:t>https://m.edsoo.ru/538fc437</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Анализ контрольной работы. Множество, операции над множествами</w:t>
            </w:r>
            <w:r w:rsidRPr="003868CF">
              <w:rPr>
                <w:rFonts w:ascii="Times New Roman" w:hAnsi="Times New Roman" w:cs="Times New Roman"/>
                <w:color w:val="000000"/>
                <w:sz w:val="28"/>
                <w:szCs w:val="28"/>
              </w:rPr>
              <w:lastRenderedPageBreak/>
              <w:t>. Диаграммы Эйлера―Венна.</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6">
              <w:r w:rsidRPr="003868CF">
                <w:rPr>
                  <w:rFonts w:ascii="Times New Roman" w:hAnsi="Times New Roman" w:cs="Times New Roman"/>
                  <w:color w:val="0000FF"/>
                  <w:sz w:val="28"/>
                  <w:szCs w:val="28"/>
                  <w:u w:val="single"/>
                </w:rPr>
                <w:t>https://m.edsoo.ru/c2627eca</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66</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7">
              <w:r w:rsidRPr="003868CF">
                <w:rPr>
                  <w:rFonts w:ascii="Times New Roman" w:hAnsi="Times New Roman" w:cs="Times New Roman"/>
                  <w:color w:val="0000FF"/>
                  <w:sz w:val="28"/>
                  <w:szCs w:val="28"/>
                  <w:u w:val="single"/>
                </w:rPr>
                <w:t>https://m.edsoo.ru/33e6629e</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67</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Промежуточная аттестация</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8">
              <w:r w:rsidRPr="003868CF">
                <w:rPr>
                  <w:rFonts w:ascii="Times New Roman" w:hAnsi="Times New Roman" w:cs="Times New Roman"/>
                  <w:color w:val="0000FF"/>
                  <w:sz w:val="28"/>
                  <w:szCs w:val="28"/>
                  <w:u w:val="single"/>
                </w:rPr>
                <w:t>https://m.edsoo.ru/188bbf6c</w:t>
              </w:r>
            </w:hyperlink>
          </w:p>
        </w:tc>
      </w:tr>
      <w:tr w:rsidR="0024796C" w:rsidRPr="003868CF" w:rsidTr="00890749">
        <w:trPr>
          <w:trHeight w:val="144"/>
        </w:trPr>
        <w:tc>
          <w:tcPr>
            <w:tcW w:w="79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68</w:t>
            </w:r>
          </w:p>
        </w:tc>
        <w:tc>
          <w:tcPr>
            <w:tcW w:w="483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Анализ промежуточной аттестация. Определение, теорема, следствие, доказательство</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288"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p>
        </w:tc>
        <w:tc>
          <w:tcPr>
            <w:tcW w:w="2086"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59">
              <w:r w:rsidRPr="003868CF">
                <w:rPr>
                  <w:rFonts w:ascii="Times New Roman" w:hAnsi="Times New Roman" w:cs="Times New Roman"/>
                  <w:color w:val="0000FF"/>
                  <w:sz w:val="28"/>
                  <w:szCs w:val="28"/>
                  <w:u w:val="single"/>
                </w:rPr>
                <w:t>https://m.edsoo.ru/49f1b827</w:t>
              </w:r>
            </w:hyperlink>
          </w:p>
        </w:tc>
      </w:tr>
      <w:tr w:rsidR="0024796C" w:rsidRPr="003868CF" w:rsidTr="00890749">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195"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68 </w:t>
            </w:r>
          </w:p>
        </w:tc>
        <w:tc>
          <w:tcPr>
            <w:tcW w:w="1841"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910" w:type="dxa"/>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tcMar>
            <w:vAlign w:val="center"/>
          </w:tcPr>
          <w:p w:rsidR="0024796C" w:rsidRPr="003868CF" w:rsidRDefault="0024796C" w:rsidP="00890749">
            <w:pPr>
              <w:rPr>
                <w:rFonts w:ascii="Times New Roman" w:hAnsi="Times New Roman" w:cs="Times New Roman"/>
                <w:sz w:val="28"/>
                <w:szCs w:val="28"/>
              </w:rPr>
            </w:pPr>
          </w:p>
        </w:tc>
      </w:tr>
    </w:tbl>
    <w:bookmarkEnd w:id="41"/>
    <w:p w:rsidR="0024796C" w:rsidRPr="003868CF" w:rsidRDefault="0024796C" w:rsidP="002479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УЧЕБНО-МЕТОДИЧЕСКОЕ ОБЕСПЕЧЕНИЕ ОБРАЗОВАТЕЛЬНОГО ПРОЦЕССА</w:t>
      </w:r>
    </w:p>
    <w:p w:rsidR="0024796C" w:rsidRPr="003868CF" w:rsidRDefault="0024796C"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24796C" w:rsidRPr="003868CF" w:rsidRDefault="0024796C" w:rsidP="00ED683C">
      <w:pPr>
        <w:spacing w:after="0" w:line="276" w:lineRule="auto"/>
        <w:ind w:left="120"/>
        <w:rPr>
          <w:rFonts w:ascii="Times New Roman" w:hAnsi="Times New Roman" w:cs="Times New Roman"/>
          <w:sz w:val="28"/>
          <w:szCs w:val="28"/>
        </w:rPr>
      </w:pPr>
      <w:bookmarkStart w:id="42" w:name="BM92363736_53cd_4f39_ac85_8c69f6d1639a"/>
      <w:r w:rsidRPr="003868CF">
        <w:rPr>
          <w:rFonts w:ascii="Times New Roman" w:hAnsi="Times New Roman" w:cs="Times New Roman"/>
          <w:color w:val="000000"/>
          <w:sz w:val="28"/>
          <w:szCs w:val="28"/>
        </w:rPr>
        <w:t>• Математика: алгебра и начала математического анализа, геометрия. Алгебра и начала математического анализа, 10-11 классы/  Колягин Ю.М., Ткачева М.В. и другие, Акционерное общество «Издательство «Просвещение»</w:t>
      </w:r>
      <w:bookmarkEnd w:id="42"/>
    </w:p>
    <w:p w:rsidR="0024796C" w:rsidRPr="003868CF" w:rsidRDefault="0024796C"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24796C" w:rsidRPr="003868CF" w:rsidRDefault="0024796C" w:rsidP="00ED683C">
      <w:pPr>
        <w:spacing w:after="0" w:line="276" w:lineRule="auto"/>
        <w:ind w:left="120"/>
        <w:rPr>
          <w:rFonts w:ascii="Times New Roman" w:hAnsi="Times New Roman" w:cs="Times New Roman"/>
          <w:sz w:val="28"/>
          <w:szCs w:val="28"/>
        </w:rPr>
      </w:pPr>
      <w:bookmarkStart w:id="43" w:name="BM1bf866c1_142b_4fe1_9c39_512defb57438"/>
      <w:r w:rsidRPr="003868CF">
        <w:rPr>
          <w:rFonts w:ascii="Times New Roman" w:hAnsi="Times New Roman" w:cs="Times New Roman"/>
          <w:color w:val="000000"/>
          <w:sz w:val="28"/>
          <w:szCs w:val="28"/>
        </w:rPr>
        <w:lastRenderedPageBreak/>
        <w:t>Методические рекомендации к учебнику  Ю. М. Колягина и др. 10-11 классы. Авторы: Н. Е. Фёдорова. М. В. Ткачёва. 5-е издание, стереотипное Москва «Просвещение» 2023</w:t>
      </w:r>
      <w:bookmarkEnd w:id="43"/>
    </w:p>
    <w:p w:rsidR="0024796C" w:rsidRPr="003868CF" w:rsidRDefault="0024796C"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201B11" w:rsidRPr="003868CF" w:rsidRDefault="0024796C" w:rsidP="00D842C1">
      <w:pPr>
        <w:spacing w:after="0" w:line="276" w:lineRule="auto"/>
        <w:ind w:left="360"/>
        <w:rPr>
          <w:rFonts w:ascii="Times New Roman" w:hAnsi="Times New Roman" w:cs="Times New Roman"/>
          <w:b/>
          <w:sz w:val="28"/>
          <w:szCs w:val="28"/>
        </w:rPr>
      </w:pPr>
      <w:r w:rsidRPr="003868CF">
        <w:rPr>
          <w:rFonts w:ascii="Times New Roman" w:hAnsi="Times New Roman" w:cs="Times New Roman"/>
          <w:color w:val="000000"/>
          <w:sz w:val="28"/>
          <w:szCs w:val="28"/>
        </w:rPr>
        <w:t>Библиотека ЦОК</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https://m.edsoo.ru/</w:t>
      </w:r>
      <w:r w:rsidRPr="003868CF">
        <w:rPr>
          <w:rFonts w:ascii="Times New Roman" w:hAnsi="Times New Roman" w:cs="Times New Roman"/>
          <w:sz w:val="28"/>
          <w:szCs w:val="28"/>
        </w:rPr>
        <w:br/>
      </w:r>
    </w:p>
    <w:p w:rsidR="00C53DE6" w:rsidRPr="003868CF" w:rsidRDefault="00C53DE6" w:rsidP="00C53DE6">
      <w:pPr>
        <w:pStyle w:val="a8"/>
        <w:spacing w:after="0" w:line="348"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3.1.6.Рабочая программа по предмету «</w:t>
      </w:r>
      <w:r w:rsidRPr="003868CF">
        <w:rPr>
          <w:rFonts w:ascii="Times New Roman" w:hAnsi="Times New Roman" w:cs="Times New Roman"/>
          <w:b/>
          <w:sz w:val="28"/>
          <w:szCs w:val="28"/>
        </w:rPr>
        <w:t>Геометрия»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ЦЕЛИ ИЗУЧЕНИЯ УЧЕБНОГО КУРСА</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Логическое мышление, формируемое при изучении обучающимися понятийных основ геометрии и построении цепочки логических утверждений </w:t>
      </w:r>
      <w:r w:rsidRPr="003868CF">
        <w:rPr>
          <w:rFonts w:ascii="Times New Roman" w:hAnsi="Times New Roman" w:cs="Times New Roman"/>
          <w:color w:val="000000"/>
          <w:sz w:val="28"/>
          <w:szCs w:val="28"/>
        </w:rPr>
        <w:lastRenderedPageBreak/>
        <w:t>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формирование умения распознавать на чертежах, моделях и в реальном мире многогранники и тела вращения; </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овладение методами решения задач на построения на изображениях пространственных фигур; </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формирование умения оперировать основными понятиями о многогранниках и телах вращения и их основными свойствами;</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01B11" w:rsidRPr="003868CF" w:rsidRDefault="00201B11" w:rsidP="002B5397">
      <w:pPr>
        <w:numPr>
          <w:ilvl w:val="0"/>
          <w:numId w:val="57"/>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w:t>
      </w:r>
      <w:r w:rsidRPr="003868CF">
        <w:rPr>
          <w:rFonts w:ascii="Times New Roman" w:hAnsi="Times New Roman" w:cs="Times New Roman"/>
          <w:color w:val="000000"/>
          <w:sz w:val="28"/>
          <w:szCs w:val="28"/>
        </w:rPr>
        <w:lastRenderedPageBreak/>
        <w:t>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bookmarkStart w:id="44" w:name="_Toc118726595"/>
      <w:bookmarkEnd w:id="44"/>
      <w:r w:rsidRPr="003868CF">
        <w:rPr>
          <w:rFonts w:ascii="Times New Roman" w:hAnsi="Times New Roman" w:cs="Times New Roman"/>
          <w:b/>
          <w:color w:val="000000"/>
          <w:sz w:val="28"/>
          <w:szCs w:val="28"/>
        </w:rPr>
        <w:t>МЕСТО УЧЕБНОГО КУРСА В УЧЕБНОМ ПЛАНЕ</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изучение геометрии отводится 2 часа в неделю в 10 классе и 1 час в неделю в 11 классе, всего за два года обучения - 102 учебных часа.</w:t>
      </w:r>
    </w:p>
    <w:p w:rsidR="00201B11" w:rsidRPr="003868CF" w:rsidRDefault="00201B11" w:rsidP="00201B11">
      <w:pPr>
        <w:rPr>
          <w:rFonts w:ascii="Times New Roman" w:hAnsi="Times New Roman" w:cs="Times New Roman"/>
          <w:sz w:val="28"/>
          <w:szCs w:val="28"/>
        </w:rPr>
        <w:sectPr w:rsidR="00201B11" w:rsidRPr="003868CF">
          <w:pgSz w:w="11906" w:h="16383"/>
          <w:pgMar w:top="1134" w:right="850" w:bottom="1134" w:left="1701" w:header="720" w:footer="720" w:gutter="0"/>
          <w:cols w:space="720"/>
        </w:sectPr>
      </w:pPr>
      <w:bookmarkStart w:id="45" w:name="block-31796369"/>
    </w:p>
    <w:p w:rsidR="00201B11" w:rsidRPr="003868CF" w:rsidRDefault="00201B11" w:rsidP="00201B11">
      <w:pPr>
        <w:spacing w:after="0" w:line="264" w:lineRule="auto"/>
        <w:ind w:left="120"/>
        <w:jc w:val="both"/>
        <w:rPr>
          <w:rFonts w:ascii="Times New Roman" w:hAnsi="Times New Roman" w:cs="Times New Roman"/>
          <w:sz w:val="28"/>
          <w:szCs w:val="28"/>
        </w:rPr>
      </w:pPr>
      <w:bookmarkStart w:id="46" w:name="_Toc118726599"/>
      <w:bookmarkStart w:id="47" w:name="block-31796365"/>
      <w:bookmarkEnd w:id="45"/>
      <w:bookmarkEnd w:id="46"/>
      <w:r w:rsidRPr="003868CF">
        <w:rPr>
          <w:rFonts w:ascii="Times New Roman" w:hAnsi="Times New Roman" w:cs="Times New Roman"/>
          <w:b/>
          <w:color w:val="000000"/>
          <w:sz w:val="28"/>
          <w:szCs w:val="28"/>
        </w:rPr>
        <w:lastRenderedPageBreak/>
        <w:t>СОДЕРЖАНИЕ УЧЕБНОГО КУРСА</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bookmarkStart w:id="48" w:name="_Toc118726600"/>
      <w:bookmarkEnd w:id="48"/>
      <w:r w:rsidRPr="003868CF">
        <w:rPr>
          <w:rFonts w:ascii="Times New Roman" w:hAnsi="Times New Roman" w:cs="Times New Roman"/>
          <w:b/>
          <w:color w:val="000000"/>
          <w:sz w:val="28"/>
          <w:szCs w:val="28"/>
        </w:rPr>
        <w:t>10 КЛАСС</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Прямые и плоскости в пространстве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Многогранники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w:t>
      </w:r>
      <w:r w:rsidRPr="003868CF">
        <w:rPr>
          <w:rFonts w:ascii="Times New Roman" w:hAnsi="Times New Roman" w:cs="Times New Roman"/>
          <w:i/>
          <w:color w:val="000000"/>
          <w:sz w:val="28"/>
          <w:szCs w:val="28"/>
        </w:rPr>
        <w:t>n-</w:t>
      </w:r>
      <w:r w:rsidRPr="003868CF">
        <w:rPr>
          <w:rFonts w:ascii="Times New Roman" w:hAnsi="Times New Roman" w:cs="Times New Roman"/>
          <w:color w:val="000000"/>
          <w:sz w:val="28"/>
          <w:szCs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3868CF">
        <w:rPr>
          <w:rFonts w:ascii="Times New Roman" w:hAnsi="Times New Roman" w:cs="Times New Roman"/>
          <w:i/>
          <w:color w:val="000000"/>
          <w:sz w:val="28"/>
          <w:szCs w:val="28"/>
        </w:rPr>
        <w:t>n</w:t>
      </w:r>
      <w:r w:rsidRPr="003868CF">
        <w:rPr>
          <w:rFonts w:ascii="Times New Roman" w:hAnsi="Times New Roman" w:cs="Times New Roman"/>
          <w:color w:val="000000"/>
          <w:sz w:val="28"/>
          <w:szCs w:val="28"/>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w:t>
      </w:r>
      <w:r w:rsidRPr="003868CF">
        <w:rPr>
          <w:rFonts w:ascii="Times New Roman" w:hAnsi="Times New Roman" w:cs="Times New Roman"/>
          <w:color w:val="000000"/>
          <w:sz w:val="28"/>
          <w:szCs w:val="28"/>
        </w:rPr>
        <w:lastRenderedPageBreak/>
        <w:t>правильный тетраэдр; куб. Представление о правильных многогранниках: октаэдр, додекаэдр и икосаэдр. Сечения призмы и пирамиды.</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bookmarkStart w:id="49" w:name="_Toc118726601"/>
      <w:bookmarkStart w:id="50" w:name="_Toc118726577"/>
      <w:bookmarkStart w:id="51" w:name="block-31796364"/>
      <w:bookmarkEnd w:id="47"/>
      <w:bookmarkEnd w:id="49"/>
      <w:bookmarkEnd w:id="50"/>
      <w:r w:rsidRPr="003868CF">
        <w:rPr>
          <w:rFonts w:ascii="Times New Roman" w:hAnsi="Times New Roman" w:cs="Times New Roman"/>
          <w:b/>
          <w:color w:val="000000"/>
          <w:sz w:val="28"/>
          <w:szCs w:val="28"/>
        </w:rPr>
        <w:t>ПЛАНИРУЕМЫЕ РЕЗУЛЬТАТЫ</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bookmarkStart w:id="52" w:name="_Toc118726578"/>
      <w:bookmarkEnd w:id="52"/>
      <w:r w:rsidRPr="003868CF">
        <w:rPr>
          <w:rFonts w:ascii="Times New Roman" w:hAnsi="Times New Roman" w:cs="Times New Roman"/>
          <w:b/>
          <w:color w:val="000000"/>
          <w:sz w:val="28"/>
          <w:szCs w:val="28"/>
        </w:rPr>
        <w:t>ЛИЧНОСТНЫЕ РЕЗУЛЬТАТЫ</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программы учебного предмета «Математика» характеризуются: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Гражданское воспитание: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Патриотическое воспитание:</w:t>
      </w:r>
    </w:p>
    <w:p w:rsidR="00201B11" w:rsidRPr="003868CF" w:rsidRDefault="00201B11" w:rsidP="00201B11">
      <w:pPr>
        <w:shd w:val="clear" w:color="auto" w:fill="FFFFFF"/>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Духовно-нравственного воспитания: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Эстетическое воспитание: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Физическое воспитание: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Трудовое воспитание: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Экологическое воспитание: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Ценности научного познания: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w:t>
      </w:r>
      <w:r w:rsidRPr="003868CF">
        <w:rPr>
          <w:rFonts w:ascii="Times New Roman" w:hAnsi="Times New Roman" w:cs="Times New Roman"/>
          <w:color w:val="000000"/>
          <w:sz w:val="28"/>
          <w:szCs w:val="28"/>
        </w:rPr>
        <w:lastRenderedPageBreak/>
        <w:t>как средством познания мира; готовностью осуществлять проектную и исследовательскую деятельность индивидуально и в группе.</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освоения программы учебного предмета «Математика» характеризуются овладением универсальными </w:t>
      </w:r>
      <w:r w:rsidRPr="003868CF">
        <w:rPr>
          <w:rFonts w:ascii="Times New Roman" w:hAnsi="Times New Roman" w:cs="Times New Roman"/>
          <w:b/>
          <w:i/>
          <w:color w:val="000000"/>
          <w:sz w:val="28"/>
          <w:szCs w:val="28"/>
        </w:rPr>
        <w:t>познавательными</w:t>
      </w:r>
      <w:r w:rsidRPr="003868CF">
        <w:rPr>
          <w:rFonts w:ascii="Times New Roman" w:hAnsi="Times New Roman" w:cs="Times New Roman"/>
          <w:i/>
          <w:color w:val="000000"/>
          <w:sz w:val="28"/>
          <w:szCs w:val="28"/>
        </w:rPr>
        <w:t xml:space="preserve"> действиями, универсальными коммуникативными действиями, универсальными регулятивными действиями.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r w:rsidRPr="003868CF">
        <w:rPr>
          <w:rFonts w:ascii="Times New Roman" w:hAnsi="Times New Roman" w:cs="Times New Roman"/>
          <w:i/>
          <w:color w:val="000000"/>
          <w:sz w:val="28"/>
          <w:szCs w:val="28"/>
        </w:rPr>
        <w:t xml:space="preserve">Универсальные </w:t>
      </w:r>
      <w:r w:rsidRPr="003868CF">
        <w:rPr>
          <w:rFonts w:ascii="Times New Roman" w:hAnsi="Times New Roman" w:cs="Times New Roman"/>
          <w:b/>
          <w:i/>
          <w:color w:val="000000"/>
          <w:sz w:val="28"/>
          <w:szCs w:val="28"/>
        </w:rPr>
        <w:t>познавательные</w:t>
      </w:r>
      <w:r w:rsidRPr="003868CF">
        <w:rPr>
          <w:rFonts w:ascii="Times New Roman" w:hAnsi="Times New Roman" w:cs="Times New Roman"/>
          <w:i/>
          <w:color w:val="000000"/>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868CF">
        <w:rPr>
          <w:rFonts w:ascii="Times New Roman" w:hAnsi="Times New Roman" w:cs="Times New Roman"/>
          <w:color w:val="000000"/>
          <w:sz w:val="28"/>
          <w:szCs w:val="28"/>
        </w:rPr>
        <w:t>.</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201B11" w:rsidRPr="003868CF" w:rsidRDefault="00201B11" w:rsidP="002B5397">
      <w:pPr>
        <w:numPr>
          <w:ilvl w:val="0"/>
          <w:numId w:val="58"/>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01B11" w:rsidRPr="003868CF" w:rsidRDefault="00201B11" w:rsidP="002B5397">
      <w:pPr>
        <w:numPr>
          <w:ilvl w:val="0"/>
          <w:numId w:val="58"/>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201B11" w:rsidRPr="003868CF" w:rsidRDefault="00201B11" w:rsidP="002B5397">
      <w:pPr>
        <w:numPr>
          <w:ilvl w:val="0"/>
          <w:numId w:val="58"/>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01B11" w:rsidRPr="003868CF" w:rsidRDefault="00201B11" w:rsidP="002B5397">
      <w:pPr>
        <w:numPr>
          <w:ilvl w:val="0"/>
          <w:numId w:val="58"/>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201B11" w:rsidRPr="003868CF" w:rsidRDefault="00201B11" w:rsidP="002B5397">
      <w:pPr>
        <w:numPr>
          <w:ilvl w:val="0"/>
          <w:numId w:val="58"/>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01B11" w:rsidRPr="003868CF" w:rsidRDefault="00201B11" w:rsidP="002B5397">
      <w:pPr>
        <w:numPr>
          <w:ilvl w:val="0"/>
          <w:numId w:val="58"/>
        </w:numPr>
        <w:spacing w:after="0" w:line="264" w:lineRule="auto"/>
        <w:ind w:left="927" w:hanging="36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Базовые исследовательские действия:</w:t>
      </w:r>
    </w:p>
    <w:p w:rsidR="00201B11" w:rsidRPr="003868CF" w:rsidRDefault="00201B11" w:rsidP="002B5397">
      <w:pPr>
        <w:numPr>
          <w:ilvl w:val="0"/>
          <w:numId w:val="7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01B11" w:rsidRPr="003868CF" w:rsidRDefault="00201B11" w:rsidP="002B5397">
      <w:pPr>
        <w:numPr>
          <w:ilvl w:val="0"/>
          <w:numId w:val="7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01B11" w:rsidRPr="003868CF" w:rsidRDefault="00201B11" w:rsidP="002B5397">
      <w:pPr>
        <w:numPr>
          <w:ilvl w:val="0"/>
          <w:numId w:val="7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01B11" w:rsidRPr="003868CF" w:rsidRDefault="00201B11" w:rsidP="002B5397">
      <w:pPr>
        <w:numPr>
          <w:ilvl w:val="0"/>
          <w:numId w:val="7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201B11" w:rsidRPr="003868CF" w:rsidRDefault="00201B11" w:rsidP="002B5397">
      <w:pPr>
        <w:numPr>
          <w:ilvl w:val="0"/>
          <w:numId w:val="7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201B11" w:rsidRPr="003868CF" w:rsidRDefault="00201B11" w:rsidP="002B5397">
      <w:pPr>
        <w:numPr>
          <w:ilvl w:val="0"/>
          <w:numId w:val="7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01B11" w:rsidRPr="003868CF" w:rsidRDefault="00201B11" w:rsidP="002B5397">
      <w:pPr>
        <w:numPr>
          <w:ilvl w:val="0"/>
          <w:numId w:val="7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201B11" w:rsidRPr="003868CF" w:rsidRDefault="00201B11" w:rsidP="002B5397">
      <w:pPr>
        <w:numPr>
          <w:ilvl w:val="0"/>
          <w:numId w:val="7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надёжность информации по самостоятельно сформулированным критериям.</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r w:rsidRPr="003868CF">
        <w:rPr>
          <w:rFonts w:ascii="Times New Roman" w:hAnsi="Times New Roman" w:cs="Times New Roman"/>
          <w:i/>
          <w:color w:val="000000"/>
          <w:sz w:val="28"/>
          <w:szCs w:val="28"/>
        </w:rPr>
        <w:t xml:space="preserve">Универсальные </w:t>
      </w:r>
      <w:r w:rsidRPr="003868CF">
        <w:rPr>
          <w:rFonts w:ascii="Times New Roman" w:hAnsi="Times New Roman" w:cs="Times New Roman"/>
          <w:b/>
          <w:i/>
          <w:color w:val="000000"/>
          <w:sz w:val="28"/>
          <w:szCs w:val="28"/>
        </w:rPr>
        <w:t xml:space="preserve">коммуникативные </w:t>
      </w:r>
      <w:r w:rsidRPr="003868CF">
        <w:rPr>
          <w:rFonts w:ascii="Times New Roman" w:hAnsi="Times New Roman" w:cs="Times New Roman"/>
          <w:i/>
          <w:color w:val="000000"/>
          <w:sz w:val="28"/>
          <w:szCs w:val="28"/>
        </w:rPr>
        <w:t>действия, обеспечивают сформированность социальных навыков обучающихся.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Общение:</w:t>
      </w:r>
    </w:p>
    <w:p w:rsidR="00201B11" w:rsidRPr="003868CF" w:rsidRDefault="00201B11" w:rsidP="002B5397">
      <w:pPr>
        <w:numPr>
          <w:ilvl w:val="0"/>
          <w:numId w:val="7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01B11" w:rsidRPr="003868CF" w:rsidRDefault="00201B11" w:rsidP="002B5397">
      <w:pPr>
        <w:numPr>
          <w:ilvl w:val="0"/>
          <w:numId w:val="7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w:t>
      </w:r>
      <w:r w:rsidRPr="003868CF">
        <w:rPr>
          <w:rFonts w:ascii="Times New Roman" w:hAnsi="Times New Roman" w:cs="Times New Roman"/>
          <w:color w:val="000000"/>
          <w:sz w:val="28"/>
          <w:szCs w:val="28"/>
        </w:rPr>
        <w:lastRenderedPageBreak/>
        <w:t>участников диалога, обнаруживать различие и сходство позиций; в корректной форме формулировать разногласия, свои возражения;</w:t>
      </w:r>
    </w:p>
    <w:p w:rsidR="00201B11" w:rsidRPr="003868CF" w:rsidRDefault="00201B11" w:rsidP="002B5397">
      <w:pPr>
        <w:numPr>
          <w:ilvl w:val="0"/>
          <w:numId w:val="7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Сотрудничество:</w:t>
      </w:r>
    </w:p>
    <w:p w:rsidR="00201B11" w:rsidRPr="003868CF" w:rsidRDefault="00201B11" w:rsidP="002B5397">
      <w:pPr>
        <w:numPr>
          <w:ilvl w:val="0"/>
          <w:numId w:val="7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01B11" w:rsidRPr="003868CF" w:rsidRDefault="00201B11" w:rsidP="002B5397">
      <w:pPr>
        <w:numPr>
          <w:ilvl w:val="0"/>
          <w:numId w:val="7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r w:rsidRPr="003868CF">
        <w:rPr>
          <w:rFonts w:ascii="Times New Roman" w:hAnsi="Times New Roman" w:cs="Times New Roman"/>
          <w:i/>
          <w:color w:val="000000"/>
          <w:sz w:val="28"/>
          <w:szCs w:val="28"/>
        </w:rPr>
        <w:t xml:space="preserve">Универсальные </w:t>
      </w:r>
      <w:r w:rsidRPr="003868CF">
        <w:rPr>
          <w:rFonts w:ascii="Times New Roman" w:hAnsi="Times New Roman" w:cs="Times New Roman"/>
          <w:b/>
          <w:i/>
          <w:color w:val="000000"/>
          <w:sz w:val="28"/>
          <w:szCs w:val="28"/>
        </w:rPr>
        <w:t xml:space="preserve">регулятивные </w:t>
      </w:r>
      <w:r w:rsidRPr="003868CF">
        <w:rPr>
          <w:rFonts w:ascii="Times New Roman" w:hAnsi="Times New Roman" w:cs="Times New Roman"/>
          <w:i/>
          <w:color w:val="000000"/>
          <w:sz w:val="28"/>
          <w:szCs w:val="28"/>
        </w:rPr>
        <w:t>действия, обеспечивают формирование смысловых установок и жизненных навыков личности</w:t>
      </w:r>
      <w:r w:rsidRPr="003868CF">
        <w:rPr>
          <w:rFonts w:ascii="Times New Roman" w:hAnsi="Times New Roman" w:cs="Times New Roman"/>
          <w:color w:val="000000"/>
          <w:sz w:val="28"/>
          <w:szCs w:val="28"/>
        </w:rPr>
        <w:t>.</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Самоорганизация:</w:t>
      </w:r>
    </w:p>
    <w:p w:rsidR="00201B11" w:rsidRPr="003868CF" w:rsidRDefault="00201B11" w:rsidP="002B5397">
      <w:pPr>
        <w:numPr>
          <w:ilvl w:val="0"/>
          <w:numId w:val="76"/>
        </w:numPr>
        <w:spacing w:after="0" w:line="276" w:lineRule="auto"/>
        <w:rPr>
          <w:rFonts w:ascii="Times New Roman" w:hAnsi="Times New Roman" w:cs="Times New Roman"/>
          <w:sz w:val="28"/>
          <w:szCs w:val="28"/>
        </w:rPr>
      </w:pPr>
      <w:r w:rsidRPr="003868CF">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w:t>
      </w:r>
    </w:p>
    <w:p w:rsidR="00201B11" w:rsidRPr="003868CF" w:rsidRDefault="00201B11" w:rsidP="002B5397">
      <w:pPr>
        <w:numPr>
          <w:ilvl w:val="0"/>
          <w:numId w:val="7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01B11" w:rsidRPr="003868CF" w:rsidRDefault="00201B11" w:rsidP="002B5397">
      <w:pPr>
        <w:numPr>
          <w:ilvl w:val="0"/>
          <w:numId w:val="7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01B11" w:rsidRPr="003868CF" w:rsidRDefault="00201B11" w:rsidP="002B5397">
      <w:pPr>
        <w:numPr>
          <w:ilvl w:val="0"/>
          <w:numId w:val="7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left="120"/>
        <w:jc w:val="both"/>
        <w:rPr>
          <w:rFonts w:ascii="Times New Roman" w:hAnsi="Times New Roman" w:cs="Times New Roman"/>
          <w:sz w:val="28"/>
          <w:szCs w:val="28"/>
        </w:rPr>
      </w:pPr>
      <w:bookmarkStart w:id="53" w:name="_Toc118726597"/>
      <w:bookmarkEnd w:id="53"/>
      <w:r w:rsidRPr="003868CF">
        <w:rPr>
          <w:rFonts w:ascii="Times New Roman" w:hAnsi="Times New Roman" w:cs="Times New Roman"/>
          <w:b/>
          <w:color w:val="000000"/>
          <w:sz w:val="28"/>
          <w:szCs w:val="28"/>
        </w:rPr>
        <w:t>10 КЛАСС</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точка, прямая, плоскость.</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Классифицировать взаимное расположение прямых и плоскостей в пространстве.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секущая плоскость, сечение многогранников.</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принципы построения сечений, используя метод следов.</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простейшие программные средства и электронно-коммуникационные системы при решении стереометрических задач.</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201B11" w:rsidRPr="003868CF" w:rsidRDefault="00201B11" w:rsidP="00201B11">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01B11" w:rsidRPr="003868CF" w:rsidRDefault="00201B11" w:rsidP="00201B11">
      <w:pPr>
        <w:spacing w:after="0" w:line="264" w:lineRule="auto"/>
        <w:ind w:left="120"/>
        <w:jc w:val="both"/>
        <w:rPr>
          <w:rFonts w:ascii="Times New Roman" w:hAnsi="Times New Roman" w:cs="Times New Roman"/>
          <w:sz w:val="28"/>
          <w:szCs w:val="28"/>
        </w:rPr>
      </w:pPr>
    </w:p>
    <w:p w:rsidR="00201B11" w:rsidRPr="003868CF" w:rsidRDefault="00201B11" w:rsidP="00201B11">
      <w:pPr>
        <w:spacing w:after="0"/>
        <w:ind w:left="120"/>
        <w:rPr>
          <w:rFonts w:ascii="Times New Roman" w:hAnsi="Times New Roman" w:cs="Times New Roman"/>
          <w:sz w:val="28"/>
          <w:szCs w:val="28"/>
        </w:rPr>
      </w:pPr>
      <w:bookmarkStart w:id="54" w:name="block-31796366"/>
      <w:bookmarkEnd w:id="51"/>
      <w:r w:rsidRPr="003868CF">
        <w:rPr>
          <w:rFonts w:ascii="Times New Roman" w:hAnsi="Times New Roman" w:cs="Times New Roman"/>
          <w:b/>
          <w:color w:val="000000"/>
          <w:sz w:val="28"/>
          <w:szCs w:val="28"/>
        </w:rPr>
        <w:t xml:space="preserve">ТЕМАТИЧЕСКОЕ ПЛАНИРОВАНИЕ </w:t>
      </w:r>
    </w:p>
    <w:p w:rsidR="00201B11" w:rsidRPr="003868CF" w:rsidRDefault="00201B11" w:rsidP="00201B11">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7"/>
        <w:gridCol w:w="4035"/>
        <w:gridCol w:w="1251"/>
        <w:gridCol w:w="2092"/>
        <w:gridCol w:w="2173"/>
        <w:gridCol w:w="3534"/>
      </w:tblGrid>
      <w:tr w:rsidR="00201B11" w:rsidRPr="003868CF" w:rsidTr="00890749">
        <w:trPr>
          <w:trHeight w:val="144"/>
          <w:tblCellSpacing w:w="0" w:type="dxa"/>
        </w:trPr>
        <w:tc>
          <w:tcPr>
            <w:tcW w:w="446"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01B11" w:rsidRPr="003868CF" w:rsidRDefault="00201B11" w:rsidP="00890749">
            <w:pPr>
              <w:spacing w:after="0"/>
              <w:ind w:left="135"/>
              <w:rPr>
                <w:rFonts w:ascii="Times New Roman" w:hAnsi="Times New Roman" w:cs="Times New Roman"/>
                <w:sz w:val="28"/>
                <w:szCs w:val="28"/>
              </w:rPr>
            </w:pPr>
          </w:p>
        </w:tc>
        <w:tc>
          <w:tcPr>
            <w:tcW w:w="3344"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201B11" w:rsidRPr="003868CF" w:rsidRDefault="00201B11" w:rsidP="00890749">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568"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01B11" w:rsidRPr="003868CF" w:rsidRDefault="00201B11" w:rsidP="00890749">
            <w:pPr>
              <w:spacing w:after="0"/>
              <w:ind w:left="135"/>
              <w:rPr>
                <w:rFonts w:ascii="Times New Roman" w:hAnsi="Times New Roman" w:cs="Times New Roman"/>
                <w:sz w:val="28"/>
                <w:szCs w:val="28"/>
              </w:rPr>
            </w:pPr>
          </w:p>
        </w:tc>
      </w:tr>
      <w:tr w:rsidR="00201B11" w:rsidRPr="003868CF" w:rsidTr="00890749">
        <w:trPr>
          <w:trHeight w:val="144"/>
          <w:tblCellSpacing w:w="0" w:type="dxa"/>
        </w:trPr>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c>
          <w:tcPr>
            <w:tcW w:w="949"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01B11" w:rsidRPr="003868CF" w:rsidRDefault="00201B11" w:rsidP="00890749">
            <w:pPr>
              <w:spacing w:after="0"/>
              <w:ind w:left="135"/>
              <w:rPr>
                <w:rFonts w:ascii="Times New Roman" w:hAnsi="Times New Roman" w:cs="Times New Roman"/>
                <w:sz w:val="28"/>
                <w:szCs w:val="28"/>
              </w:rPr>
            </w:pPr>
          </w:p>
        </w:tc>
        <w:tc>
          <w:tcPr>
            <w:tcW w:w="166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01B11" w:rsidRPr="003868CF" w:rsidRDefault="00201B11" w:rsidP="00890749">
            <w:pPr>
              <w:spacing w:after="0"/>
              <w:ind w:left="135"/>
              <w:rPr>
                <w:rFonts w:ascii="Times New Roman" w:hAnsi="Times New Roman" w:cs="Times New Roman"/>
                <w:sz w:val="28"/>
                <w:szCs w:val="28"/>
              </w:rPr>
            </w:pPr>
          </w:p>
        </w:tc>
        <w:tc>
          <w:tcPr>
            <w:tcW w:w="1756"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01B11" w:rsidRPr="003868CF" w:rsidRDefault="00201B11" w:rsidP="00890749">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Введение в стереометрию</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0">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Прямые и плоскости в пространстве. Параллельность прямых и плоскостей</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12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1">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Перпендикулярность прямых и плоскостей</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12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2">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Углы между прямыми и плоскостями</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10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3">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Многогранники</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11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4">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Объёмы многогранников</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9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5">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446"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344"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сечения, расстояния и углы</w:t>
            </w:r>
          </w:p>
        </w:tc>
        <w:tc>
          <w:tcPr>
            <w:tcW w:w="94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4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256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6">
              <w:r w:rsidRPr="003868CF">
                <w:rPr>
                  <w:rFonts w:ascii="Times New Roman" w:hAnsi="Times New Roman" w:cs="Times New Roman"/>
                  <w:color w:val="0000FF"/>
                  <w:sz w:val="28"/>
                  <w:szCs w:val="28"/>
                  <w:u w:val="single"/>
                </w:rPr>
                <w:t>https://m.edsoo.ru/1c209e37</w:t>
              </w:r>
            </w:hyperlink>
          </w:p>
        </w:tc>
      </w:tr>
      <w:tr w:rsidR="00201B11" w:rsidRPr="003868CF" w:rsidTr="00890749">
        <w:trPr>
          <w:trHeight w:val="144"/>
          <w:tblCellSpacing w:w="0" w:type="dxa"/>
        </w:trPr>
        <w:tc>
          <w:tcPr>
            <w:tcW w:w="0" w:type="auto"/>
            <w:gridSpan w:val="2"/>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4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68 </w:t>
            </w:r>
          </w:p>
        </w:tc>
        <w:tc>
          <w:tcPr>
            <w:tcW w:w="1667"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5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568" w:type="dxa"/>
            <w:tcMar>
              <w:top w:w="50" w:type="dxa"/>
              <w:left w:w="100" w:type="dxa"/>
            </w:tcMar>
            <w:vAlign w:val="center"/>
          </w:tcPr>
          <w:p w:rsidR="00201B11" w:rsidRPr="003868CF" w:rsidRDefault="00201B11" w:rsidP="00890749">
            <w:pPr>
              <w:rPr>
                <w:rFonts w:ascii="Times New Roman" w:hAnsi="Times New Roman" w:cs="Times New Roman"/>
                <w:sz w:val="28"/>
                <w:szCs w:val="28"/>
              </w:rPr>
            </w:pPr>
          </w:p>
        </w:tc>
      </w:tr>
    </w:tbl>
    <w:p w:rsidR="00201B11" w:rsidRPr="003868CF" w:rsidRDefault="00201B11" w:rsidP="00201B11">
      <w:pPr>
        <w:rPr>
          <w:rFonts w:ascii="Times New Roman" w:hAnsi="Times New Roman" w:cs="Times New Roman"/>
          <w:sz w:val="28"/>
          <w:szCs w:val="28"/>
        </w:rPr>
        <w:sectPr w:rsidR="00201B11" w:rsidRPr="003868CF">
          <w:pgSz w:w="16383" w:h="11906" w:orient="landscape"/>
          <w:pgMar w:top="1134" w:right="850" w:bottom="1134" w:left="1701" w:header="720" w:footer="720" w:gutter="0"/>
          <w:cols w:space="720"/>
        </w:sectPr>
      </w:pPr>
    </w:p>
    <w:p w:rsidR="00201B11" w:rsidRPr="003868CF" w:rsidRDefault="00201B11" w:rsidP="00201B11">
      <w:pPr>
        <w:spacing w:after="0"/>
        <w:ind w:left="120"/>
        <w:rPr>
          <w:rFonts w:ascii="Times New Roman" w:hAnsi="Times New Roman" w:cs="Times New Roman"/>
          <w:sz w:val="28"/>
          <w:szCs w:val="28"/>
        </w:rPr>
      </w:pPr>
      <w:bookmarkStart w:id="55" w:name="block-31796367"/>
      <w:bookmarkEnd w:id="54"/>
      <w:r w:rsidRPr="003868CF">
        <w:rPr>
          <w:rFonts w:ascii="Times New Roman" w:hAnsi="Times New Roman" w:cs="Times New Roman"/>
          <w:b/>
          <w:color w:val="000000"/>
          <w:sz w:val="28"/>
          <w:szCs w:val="28"/>
        </w:rPr>
        <w:lastRenderedPageBreak/>
        <w:t xml:space="preserve"> ПОУРОЧНОЕ ПЛАНИРОВАНИЕ </w:t>
      </w:r>
    </w:p>
    <w:p w:rsidR="00201B11" w:rsidRPr="003868CF" w:rsidRDefault="00201B11" w:rsidP="00201B11">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3"/>
        <w:gridCol w:w="2971"/>
        <w:gridCol w:w="1042"/>
        <w:gridCol w:w="2079"/>
        <w:gridCol w:w="2159"/>
        <w:gridCol w:w="1507"/>
        <w:gridCol w:w="3541"/>
      </w:tblGrid>
      <w:tr w:rsidR="00201B11" w:rsidRPr="003868CF" w:rsidTr="00890749">
        <w:trPr>
          <w:trHeight w:val="144"/>
          <w:tblCellSpacing w:w="0" w:type="dxa"/>
        </w:trPr>
        <w:tc>
          <w:tcPr>
            <w:tcW w:w="358"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01B11" w:rsidRPr="003868CF" w:rsidRDefault="00201B11" w:rsidP="00890749">
            <w:pPr>
              <w:spacing w:after="0"/>
              <w:ind w:left="135"/>
              <w:rPr>
                <w:rFonts w:ascii="Times New Roman" w:hAnsi="Times New Roman" w:cs="Times New Roman"/>
                <w:sz w:val="28"/>
                <w:szCs w:val="28"/>
              </w:rPr>
            </w:pPr>
          </w:p>
        </w:tc>
        <w:tc>
          <w:tcPr>
            <w:tcW w:w="3488"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201B11" w:rsidRPr="003868CF" w:rsidRDefault="00201B11" w:rsidP="00890749">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22"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201B11" w:rsidRPr="003868CF" w:rsidRDefault="00201B11" w:rsidP="00890749">
            <w:pPr>
              <w:spacing w:after="0"/>
              <w:ind w:left="135"/>
              <w:rPr>
                <w:rFonts w:ascii="Times New Roman" w:hAnsi="Times New Roman" w:cs="Times New Roman"/>
                <w:sz w:val="28"/>
                <w:szCs w:val="28"/>
              </w:rPr>
            </w:pPr>
          </w:p>
        </w:tc>
        <w:tc>
          <w:tcPr>
            <w:tcW w:w="1937" w:type="dxa"/>
            <w:vMerge w:val="restart"/>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01B11" w:rsidRPr="003868CF" w:rsidRDefault="00201B11" w:rsidP="00890749">
            <w:pPr>
              <w:spacing w:after="0"/>
              <w:ind w:left="135"/>
              <w:rPr>
                <w:rFonts w:ascii="Times New Roman" w:hAnsi="Times New Roman" w:cs="Times New Roman"/>
                <w:sz w:val="28"/>
                <w:szCs w:val="28"/>
              </w:rPr>
            </w:pPr>
          </w:p>
        </w:tc>
      </w:tr>
      <w:tr w:rsidR="00201B11" w:rsidRPr="003868CF" w:rsidTr="00890749">
        <w:trPr>
          <w:trHeight w:val="144"/>
          <w:tblCellSpacing w:w="0" w:type="dxa"/>
        </w:trPr>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c>
          <w:tcPr>
            <w:tcW w:w="796"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01B11" w:rsidRPr="003868CF" w:rsidRDefault="00201B11" w:rsidP="00890749">
            <w:pPr>
              <w:spacing w:after="0"/>
              <w:ind w:left="135"/>
              <w:rPr>
                <w:rFonts w:ascii="Times New Roman" w:hAnsi="Times New Roman" w:cs="Times New Roman"/>
                <w:sz w:val="28"/>
                <w:szCs w:val="28"/>
              </w:rPr>
            </w:pPr>
          </w:p>
        </w:tc>
        <w:tc>
          <w:tcPr>
            <w:tcW w:w="1489"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01B11" w:rsidRPr="003868CF" w:rsidRDefault="00201B11" w:rsidP="00890749">
            <w:pPr>
              <w:spacing w:after="0"/>
              <w:ind w:left="135"/>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01B11" w:rsidRPr="003868CF" w:rsidRDefault="00201B11" w:rsidP="00890749">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c>
          <w:tcPr>
            <w:tcW w:w="0" w:type="auto"/>
            <w:vMerge/>
            <w:tcBorders>
              <w:top w:val="nil"/>
            </w:tcBorders>
            <w:tcMar>
              <w:top w:w="50" w:type="dxa"/>
              <w:left w:w="100" w:type="dxa"/>
            </w:tcMar>
          </w:tcPr>
          <w:p w:rsidR="00201B11" w:rsidRPr="003868CF" w:rsidRDefault="00201B11" w:rsidP="00890749">
            <w:pPr>
              <w:rPr>
                <w:rFonts w:ascii="Times New Roman" w:hAnsi="Times New Roman" w:cs="Times New Roman"/>
                <w:sz w:val="28"/>
                <w:szCs w:val="28"/>
              </w:rPr>
            </w:pPr>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7">
              <w:r w:rsidRPr="003868CF">
                <w:rPr>
                  <w:rFonts w:ascii="Times New Roman" w:hAnsi="Times New Roman" w:cs="Times New Roman"/>
                  <w:color w:val="0000FF"/>
                  <w:sz w:val="28"/>
                  <w:szCs w:val="28"/>
                  <w:u w:val="single"/>
                </w:rPr>
                <w:t>https://m.edsoo.ru/aecc77cd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Понятия: пересекающиеся плоскости, пересекающиеся прямая и плоскость</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8">
              <w:r w:rsidRPr="003868CF">
                <w:rPr>
                  <w:rFonts w:ascii="Times New Roman" w:hAnsi="Times New Roman" w:cs="Times New Roman"/>
                  <w:color w:val="0000FF"/>
                  <w:sz w:val="28"/>
                  <w:szCs w:val="28"/>
                  <w:u w:val="single"/>
                </w:rPr>
                <w:t>https://m.edsoo.ru/2d8a9c99</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Понятия: пересекающиеся плоскости, </w:t>
            </w:r>
            <w:r w:rsidRPr="003868CF">
              <w:rPr>
                <w:rFonts w:ascii="Times New Roman" w:hAnsi="Times New Roman" w:cs="Times New Roman"/>
                <w:color w:val="000000"/>
                <w:sz w:val="28"/>
                <w:szCs w:val="28"/>
              </w:rPr>
              <w:lastRenderedPageBreak/>
              <w:t>пересекающиеся прямая и плоскость</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69">
              <w:r w:rsidRPr="003868CF">
                <w:rPr>
                  <w:rFonts w:ascii="Times New Roman" w:hAnsi="Times New Roman" w:cs="Times New Roman"/>
                  <w:color w:val="0000FF"/>
                  <w:sz w:val="28"/>
                  <w:szCs w:val="28"/>
                  <w:u w:val="single"/>
                </w:rPr>
                <w:t>https://m.edsoo.ru/db685e73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0">
              <w:r w:rsidRPr="003868CF">
                <w:rPr>
                  <w:rFonts w:ascii="Times New Roman" w:hAnsi="Times New Roman" w:cs="Times New Roman"/>
                  <w:color w:val="0000FF"/>
                  <w:sz w:val="28"/>
                  <w:szCs w:val="28"/>
                  <w:u w:val="single"/>
                </w:rPr>
                <w:t>https://m.edsoo.ru/a63959ed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1">
              <w:r w:rsidRPr="003868CF">
                <w:rPr>
                  <w:rFonts w:ascii="Times New Roman" w:hAnsi="Times New Roman" w:cs="Times New Roman"/>
                  <w:color w:val="0000FF"/>
                  <w:sz w:val="28"/>
                  <w:szCs w:val="28"/>
                  <w:u w:val="single"/>
                </w:rPr>
                <w:t>https://m.edsoo.ru/b30dff38</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2">
              <w:r w:rsidRPr="003868CF">
                <w:rPr>
                  <w:rFonts w:ascii="Times New Roman" w:hAnsi="Times New Roman" w:cs="Times New Roman"/>
                  <w:color w:val="0000FF"/>
                  <w:sz w:val="28"/>
                  <w:szCs w:val="28"/>
                  <w:u w:val="single"/>
                </w:rPr>
                <w:t>https://m.edsoo.ru/3d8ffd32</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3">
              <w:r w:rsidRPr="003868CF">
                <w:rPr>
                  <w:rFonts w:ascii="Times New Roman" w:hAnsi="Times New Roman" w:cs="Times New Roman"/>
                  <w:color w:val="0000FF"/>
                  <w:sz w:val="28"/>
                  <w:szCs w:val="28"/>
                  <w:u w:val="single"/>
                </w:rPr>
                <w:t>https://m.edsoo.ru/0cc5c4fe</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4">
              <w:r w:rsidRPr="003868CF">
                <w:rPr>
                  <w:rFonts w:ascii="Times New Roman" w:hAnsi="Times New Roman" w:cs="Times New Roman"/>
                  <w:color w:val="0000FF"/>
                  <w:sz w:val="28"/>
                  <w:szCs w:val="28"/>
                  <w:u w:val="single"/>
                </w:rPr>
                <w:t>https://m.edsoo.ru/239c8cb4</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5">
              <w:r w:rsidRPr="003868CF">
                <w:rPr>
                  <w:rFonts w:ascii="Times New Roman" w:hAnsi="Times New Roman" w:cs="Times New Roman"/>
                  <w:color w:val="0000FF"/>
                  <w:sz w:val="28"/>
                  <w:szCs w:val="28"/>
                  <w:u w:val="single"/>
                </w:rPr>
                <w:t>https://m.edsoo.ru/65c6b106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6">
              <w:r w:rsidRPr="003868CF">
                <w:rPr>
                  <w:rFonts w:ascii="Times New Roman" w:hAnsi="Times New Roman" w:cs="Times New Roman"/>
                  <w:color w:val="0000FF"/>
                  <w:sz w:val="28"/>
                  <w:szCs w:val="28"/>
                  <w:u w:val="single"/>
                </w:rPr>
                <w:t>https://m.edsoo.ru/258fc245</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Взаимное расположение прямых в пространстве: пересекающиеся, </w:t>
            </w:r>
            <w:r w:rsidRPr="003868CF">
              <w:rPr>
                <w:rFonts w:ascii="Times New Roman" w:hAnsi="Times New Roman" w:cs="Times New Roman"/>
                <w:color w:val="000000"/>
                <w:sz w:val="28"/>
                <w:szCs w:val="28"/>
              </w:rPr>
              <w:lastRenderedPageBreak/>
              <w:t>параллельные и скрещивающиеся прямые</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7">
              <w:r w:rsidRPr="003868CF">
                <w:rPr>
                  <w:rFonts w:ascii="Times New Roman" w:hAnsi="Times New Roman" w:cs="Times New Roman"/>
                  <w:color w:val="0000FF"/>
                  <w:sz w:val="28"/>
                  <w:szCs w:val="28"/>
                  <w:u w:val="single"/>
                </w:rPr>
                <w:t>https://m.edsoo.ru/1a2520f6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8">
              <w:r w:rsidRPr="003868CF">
                <w:rPr>
                  <w:rFonts w:ascii="Times New Roman" w:hAnsi="Times New Roman" w:cs="Times New Roman"/>
                  <w:color w:val="0000FF"/>
                  <w:sz w:val="28"/>
                  <w:szCs w:val="28"/>
                  <w:u w:val="single"/>
                </w:rPr>
                <w:t>https://m.edsoo.ru/93ad36b3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79">
              <w:r w:rsidRPr="003868CF">
                <w:rPr>
                  <w:rFonts w:ascii="Times New Roman" w:hAnsi="Times New Roman" w:cs="Times New Roman"/>
                  <w:color w:val="0000FF"/>
                  <w:sz w:val="28"/>
                  <w:szCs w:val="28"/>
                  <w:u w:val="single"/>
                </w:rPr>
                <w:t>https://m.edsoo.ru/ee1d19b9</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Углы с сонаправленными сторонами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0">
              <w:r w:rsidRPr="003868CF">
                <w:rPr>
                  <w:rFonts w:ascii="Times New Roman" w:hAnsi="Times New Roman" w:cs="Times New Roman"/>
                  <w:color w:val="0000FF"/>
                  <w:sz w:val="28"/>
                  <w:szCs w:val="28"/>
                  <w:u w:val="single"/>
                </w:rPr>
                <w:t>https://m.edsoo.ru/9f4071b9</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Угол между прямыми в пространстве</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1">
              <w:r w:rsidRPr="003868CF">
                <w:rPr>
                  <w:rFonts w:ascii="Times New Roman" w:hAnsi="Times New Roman" w:cs="Times New Roman"/>
                  <w:color w:val="0000FF"/>
                  <w:sz w:val="28"/>
                  <w:szCs w:val="28"/>
                  <w:u w:val="single"/>
                </w:rPr>
                <w:t>https://m.edsoo.ru/fe733862</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Угол между прямыми в пространстве</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2">
              <w:r w:rsidRPr="003868CF">
                <w:rPr>
                  <w:rFonts w:ascii="Times New Roman" w:hAnsi="Times New Roman" w:cs="Times New Roman"/>
                  <w:color w:val="0000FF"/>
                  <w:sz w:val="28"/>
                  <w:szCs w:val="28"/>
                  <w:u w:val="single"/>
                </w:rPr>
                <w:t>https://m.edsoo.ru/2935a9a0</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Параллельность плоскостей: параллельные </w:t>
            </w:r>
            <w:r w:rsidRPr="003868CF">
              <w:rPr>
                <w:rFonts w:ascii="Times New Roman" w:hAnsi="Times New Roman" w:cs="Times New Roman"/>
                <w:color w:val="000000"/>
                <w:sz w:val="28"/>
                <w:szCs w:val="28"/>
              </w:rPr>
              <w:lastRenderedPageBreak/>
              <w:t>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3">
              <w:r w:rsidRPr="003868CF">
                <w:rPr>
                  <w:rFonts w:ascii="Times New Roman" w:hAnsi="Times New Roman" w:cs="Times New Roman"/>
                  <w:color w:val="0000FF"/>
                  <w:sz w:val="28"/>
                  <w:szCs w:val="28"/>
                  <w:u w:val="single"/>
                </w:rPr>
                <w:t>https://m.edsoo.ru/2e18f255</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Свойства параллельных плоскостей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4">
              <w:r w:rsidRPr="003868CF">
                <w:rPr>
                  <w:rFonts w:ascii="Times New Roman" w:hAnsi="Times New Roman" w:cs="Times New Roman"/>
                  <w:color w:val="0000FF"/>
                  <w:sz w:val="28"/>
                  <w:szCs w:val="28"/>
                  <w:u w:val="single"/>
                </w:rPr>
                <w:t>https://m.edsoo.ru/e504d656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5">
              <w:r w:rsidRPr="003868CF">
                <w:rPr>
                  <w:rFonts w:ascii="Times New Roman" w:hAnsi="Times New Roman" w:cs="Times New Roman"/>
                  <w:color w:val="0000FF"/>
                  <w:sz w:val="28"/>
                  <w:szCs w:val="28"/>
                  <w:u w:val="single"/>
                </w:rPr>
                <w:t>https://m.edsoo.ru/4a28dc02</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Построение сечений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6">
              <w:r w:rsidRPr="003868CF">
                <w:rPr>
                  <w:rFonts w:ascii="Times New Roman" w:hAnsi="Times New Roman" w:cs="Times New Roman"/>
                  <w:color w:val="0000FF"/>
                  <w:sz w:val="28"/>
                  <w:szCs w:val="28"/>
                  <w:u w:val="single"/>
                </w:rPr>
                <w:t>https://m.edsoo.ru/1d434d0f</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Построение сечений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7">
              <w:r w:rsidRPr="003868CF">
                <w:rPr>
                  <w:rFonts w:ascii="Times New Roman" w:hAnsi="Times New Roman" w:cs="Times New Roman"/>
                  <w:color w:val="0000FF"/>
                  <w:sz w:val="28"/>
                  <w:szCs w:val="28"/>
                  <w:u w:val="single"/>
                </w:rPr>
                <w:t>https://m.edsoo.ru/ec26fe5d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"Прямые и плоскости в пространстве. Параллельность прямых и плоскостей"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8">
              <w:r w:rsidRPr="003868CF">
                <w:rPr>
                  <w:rFonts w:ascii="Times New Roman" w:hAnsi="Times New Roman" w:cs="Times New Roman"/>
                  <w:color w:val="0000FF"/>
                  <w:sz w:val="28"/>
                  <w:szCs w:val="28"/>
                  <w:u w:val="single"/>
                </w:rPr>
                <w:t>https://m.edsoo.ru/9a0a9e56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89">
              <w:r w:rsidRPr="003868CF">
                <w:rPr>
                  <w:rFonts w:ascii="Times New Roman" w:hAnsi="Times New Roman" w:cs="Times New Roman"/>
                  <w:color w:val="0000FF"/>
                  <w:sz w:val="28"/>
                  <w:szCs w:val="28"/>
                  <w:u w:val="single"/>
                </w:rPr>
                <w:t>https://m.edsoo.ru/b19f6a5d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Прямые </w:t>
            </w:r>
            <w:r w:rsidRPr="003868CF">
              <w:rPr>
                <w:rFonts w:ascii="Times New Roman" w:hAnsi="Times New Roman" w:cs="Times New Roman"/>
                <w:color w:val="000000"/>
                <w:sz w:val="28"/>
                <w:szCs w:val="28"/>
              </w:rPr>
              <w:lastRenderedPageBreak/>
              <w:t>параллельные и перпендикулярные к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0">
              <w:r w:rsidRPr="003868CF">
                <w:rPr>
                  <w:rFonts w:ascii="Times New Roman" w:hAnsi="Times New Roman" w:cs="Times New Roman"/>
                  <w:color w:val="0000FF"/>
                  <w:sz w:val="28"/>
                  <w:szCs w:val="28"/>
                  <w:u w:val="single"/>
                </w:rPr>
                <w:t>https://m.edsoo.ru/0ac11c95</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Прямые параллельные и перпендикулярные к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1">
              <w:r w:rsidRPr="003868CF">
                <w:rPr>
                  <w:rFonts w:ascii="Times New Roman" w:hAnsi="Times New Roman" w:cs="Times New Roman"/>
                  <w:color w:val="0000FF"/>
                  <w:sz w:val="28"/>
                  <w:szCs w:val="28"/>
                  <w:u w:val="single"/>
                </w:rPr>
                <w:t>https://m.edsoo.ru/ba545966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Признак перпендикулярности прямой и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2">
              <w:r w:rsidRPr="003868CF">
                <w:rPr>
                  <w:rFonts w:ascii="Times New Roman" w:hAnsi="Times New Roman" w:cs="Times New Roman"/>
                  <w:color w:val="0000FF"/>
                  <w:sz w:val="28"/>
                  <w:szCs w:val="28"/>
                  <w:u w:val="single"/>
                </w:rPr>
                <w:t>https://m.edsoo.ru/f85bfc46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Признак перпендикулярности прямой и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3">
              <w:r w:rsidRPr="003868CF">
                <w:rPr>
                  <w:rFonts w:ascii="Times New Roman" w:hAnsi="Times New Roman" w:cs="Times New Roman"/>
                  <w:color w:val="0000FF"/>
                  <w:sz w:val="28"/>
                  <w:szCs w:val="28"/>
                  <w:u w:val="single"/>
                </w:rPr>
                <w:t>https://m.edsoo.ru/79165d15</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Теорема о прямой перпендикулярной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4">
              <w:r w:rsidRPr="003868CF">
                <w:rPr>
                  <w:rFonts w:ascii="Times New Roman" w:hAnsi="Times New Roman" w:cs="Times New Roman"/>
                  <w:color w:val="0000FF"/>
                  <w:sz w:val="28"/>
                  <w:szCs w:val="28"/>
                  <w:u w:val="single"/>
                </w:rPr>
                <w:t>https://m.edsoo.ru/635c5087</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Теорема о прямой перпендикулярной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5">
              <w:r w:rsidRPr="003868CF">
                <w:rPr>
                  <w:rFonts w:ascii="Times New Roman" w:hAnsi="Times New Roman" w:cs="Times New Roman"/>
                  <w:color w:val="0000FF"/>
                  <w:sz w:val="28"/>
                  <w:szCs w:val="28"/>
                  <w:u w:val="single"/>
                </w:rPr>
                <w:t>https://m.edsoo.ru/bd3745f8</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Теорема о прямой перпендикулярной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6">
              <w:r w:rsidRPr="003868CF">
                <w:rPr>
                  <w:rFonts w:ascii="Times New Roman" w:hAnsi="Times New Roman" w:cs="Times New Roman"/>
                  <w:color w:val="0000FF"/>
                  <w:sz w:val="28"/>
                  <w:szCs w:val="28"/>
                  <w:u w:val="single"/>
                </w:rPr>
                <w:t>https://m.edsoo.ru/7d18834b</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Перпендикуляр и наклонные: расстояние от точки до плоскости, </w:t>
            </w:r>
            <w:r w:rsidRPr="003868CF">
              <w:rPr>
                <w:rFonts w:ascii="Times New Roman" w:hAnsi="Times New Roman" w:cs="Times New Roman"/>
                <w:color w:val="000000"/>
                <w:sz w:val="28"/>
                <w:szCs w:val="28"/>
              </w:rPr>
              <w:lastRenderedPageBreak/>
              <w:t>расстояние от прямой до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7">
              <w:r w:rsidRPr="003868CF">
                <w:rPr>
                  <w:rFonts w:ascii="Times New Roman" w:hAnsi="Times New Roman" w:cs="Times New Roman"/>
                  <w:color w:val="0000FF"/>
                  <w:sz w:val="28"/>
                  <w:szCs w:val="28"/>
                  <w:u w:val="single"/>
                </w:rPr>
                <w:t>https://m.edsoo.ru/33c477d3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8">
              <w:r w:rsidRPr="003868CF">
                <w:rPr>
                  <w:rFonts w:ascii="Times New Roman" w:hAnsi="Times New Roman" w:cs="Times New Roman"/>
                  <w:color w:val="0000FF"/>
                  <w:sz w:val="28"/>
                  <w:szCs w:val="28"/>
                  <w:u w:val="single"/>
                </w:rPr>
                <w:t>https://m.edsoo.ru/66fefadd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299">
              <w:r w:rsidRPr="003868CF">
                <w:rPr>
                  <w:rFonts w:ascii="Times New Roman" w:hAnsi="Times New Roman" w:cs="Times New Roman"/>
                  <w:color w:val="0000FF"/>
                  <w:sz w:val="28"/>
                  <w:szCs w:val="28"/>
                  <w:u w:val="single"/>
                </w:rPr>
                <w:t>https://m.edsoo.ru/a5b7b8e3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0">
              <w:r w:rsidRPr="003868CF">
                <w:rPr>
                  <w:rFonts w:ascii="Times New Roman" w:hAnsi="Times New Roman" w:cs="Times New Roman"/>
                  <w:color w:val="0000FF"/>
                  <w:sz w:val="28"/>
                  <w:szCs w:val="28"/>
                  <w:u w:val="single"/>
                </w:rPr>
                <w:t>https://m.edsoo.ru/dbee22bc</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Углы в пространстве: угол между прямой и плоскостью</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1">
              <w:r w:rsidRPr="003868CF">
                <w:rPr>
                  <w:rFonts w:ascii="Times New Roman" w:hAnsi="Times New Roman" w:cs="Times New Roman"/>
                  <w:color w:val="0000FF"/>
                  <w:sz w:val="28"/>
                  <w:szCs w:val="28"/>
                  <w:u w:val="single"/>
                </w:rPr>
                <w:t>https://m.edsoo.ru/6b61b2b4</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Двугранный угол, линейный угол двугранного угла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2">
              <w:r w:rsidRPr="003868CF">
                <w:rPr>
                  <w:rFonts w:ascii="Times New Roman" w:hAnsi="Times New Roman" w:cs="Times New Roman"/>
                  <w:color w:val="0000FF"/>
                  <w:sz w:val="28"/>
                  <w:szCs w:val="28"/>
                  <w:u w:val="single"/>
                </w:rPr>
                <w:t>https://m.edsoo.ru/5fa0b3ce</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Двугранный угол, линейный угол двугранного угла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3">
              <w:r w:rsidRPr="003868CF">
                <w:rPr>
                  <w:rFonts w:ascii="Times New Roman" w:hAnsi="Times New Roman" w:cs="Times New Roman"/>
                  <w:color w:val="0000FF"/>
                  <w:sz w:val="28"/>
                  <w:szCs w:val="28"/>
                  <w:u w:val="single"/>
                </w:rPr>
                <w:t>https://m.edsoo.ru/c7c777ed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4">
              <w:r w:rsidRPr="003868CF">
                <w:rPr>
                  <w:rFonts w:ascii="Times New Roman" w:hAnsi="Times New Roman" w:cs="Times New Roman"/>
                  <w:color w:val="0000FF"/>
                  <w:sz w:val="28"/>
                  <w:szCs w:val="28"/>
                  <w:u w:val="single"/>
                </w:rPr>
                <w:t>https://m.edsoo.ru/ec3e2da3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5">
              <w:r w:rsidRPr="003868CF">
                <w:rPr>
                  <w:rFonts w:ascii="Times New Roman" w:hAnsi="Times New Roman" w:cs="Times New Roman"/>
                  <w:color w:val="0000FF"/>
                  <w:sz w:val="28"/>
                  <w:szCs w:val="28"/>
                  <w:u w:val="single"/>
                </w:rPr>
                <w:t>https://m.edsoo.ru/ed9e2a8e</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40</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6">
              <w:r w:rsidRPr="003868CF">
                <w:rPr>
                  <w:rFonts w:ascii="Times New Roman" w:hAnsi="Times New Roman" w:cs="Times New Roman"/>
                  <w:color w:val="0000FF"/>
                  <w:sz w:val="28"/>
                  <w:szCs w:val="28"/>
                  <w:u w:val="single"/>
                </w:rPr>
                <w:t>https://m.edsoo.ru/ba75dc57</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Теорема о трёх перпендикулярах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7">
              <w:r w:rsidRPr="003868CF">
                <w:rPr>
                  <w:rFonts w:ascii="Times New Roman" w:hAnsi="Times New Roman" w:cs="Times New Roman"/>
                  <w:color w:val="0000FF"/>
                  <w:sz w:val="28"/>
                  <w:szCs w:val="28"/>
                  <w:u w:val="single"/>
                </w:rPr>
                <w:t>https://m.edsoo.ru/e4972cdc</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Теорема о трёх перпендикулярах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8">
              <w:r w:rsidRPr="003868CF">
                <w:rPr>
                  <w:rFonts w:ascii="Times New Roman" w:hAnsi="Times New Roman" w:cs="Times New Roman"/>
                  <w:color w:val="0000FF"/>
                  <w:sz w:val="28"/>
                  <w:szCs w:val="28"/>
                  <w:u w:val="single"/>
                </w:rPr>
                <w:t>https://m.edsoo.ru/52188a7d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Теорема о трёх перпендикулярах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09">
              <w:r w:rsidRPr="003868CF">
                <w:rPr>
                  <w:rFonts w:ascii="Times New Roman" w:hAnsi="Times New Roman" w:cs="Times New Roman"/>
                  <w:color w:val="0000FF"/>
                  <w:sz w:val="28"/>
                  <w:szCs w:val="28"/>
                  <w:u w:val="single"/>
                </w:rPr>
                <w:t>https://m.edsoo.ru/9f246736</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Контрольная работа по темам "Перпендикулярность прямых и </w:t>
            </w:r>
            <w:r w:rsidRPr="003868CF">
              <w:rPr>
                <w:rFonts w:ascii="Times New Roman" w:hAnsi="Times New Roman" w:cs="Times New Roman"/>
                <w:color w:val="000000"/>
                <w:sz w:val="28"/>
                <w:szCs w:val="28"/>
              </w:rPr>
              <w:lastRenderedPageBreak/>
              <w:t>плоскостей" и "Углы между прямыми и плоскостями"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0">
              <w:r w:rsidRPr="003868CF">
                <w:rPr>
                  <w:rFonts w:ascii="Times New Roman" w:hAnsi="Times New Roman" w:cs="Times New Roman"/>
                  <w:color w:val="0000FF"/>
                  <w:sz w:val="28"/>
                  <w:szCs w:val="28"/>
                  <w:u w:val="single"/>
                </w:rPr>
                <w:t>https://m.edsoo.ru/5b971ef3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1">
              <w:r w:rsidRPr="003868CF">
                <w:rPr>
                  <w:rFonts w:ascii="Times New Roman" w:hAnsi="Times New Roman" w:cs="Times New Roman"/>
                  <w:color w:val="0000FF"/>
                  <w:sz w:val="28"/>
                  <w:szCs w:val="28"/>
                  <w:u w:val="single"/>
                </w:rPr>
                <w:t>https://m.edsoo.ru/2d24e873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Призма: n-угольная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2">
              <w:r w:rsidRPr="003868CF">
                <w:rPr>
                  <w:rFonts w:ascii="Times New Roman" w:hAnsi="Times New Roman" w:cs="Times New Roman"/>
                  <w:color w:val="0000FF"/>
                  <w:sz w:val="28"/>
                  <w:szCs w:val="28"/>
                  <w:u w:val="single"/>
                </w:rPr>
                <w:t>https://m.edsoo.ru/b4ad63ad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Параллелепипед, прямоугольный параллелепипед и его свойства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3">
              <w:r w:rsidRPr="003868CF">
                <w:rPr>
                  <w:rFonts w:ascii="Times New Roman" w:hAnsi="Times New Roman" w:cs="Times New Roman"/>
                  <w:color w:val="0000FF"/>
                  <w:sz w:val="28"/>
                  <w:szCs w:val="28"/>
                  <w:u w:val="single"/>
                </w:rPr>
                <w:t>https://m.edsoo.ru/8a7be683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Пирамида: n-угольная пирамида, грани и основание </w:t>
            </w:r>
            <w:r w:rsidRPr="003868CF">
              <w:rPr>
                <w:rFonts w:ascii="Times New Roman" w:hAnsi="Times New Roman" w:cs="Times New Roman"/>
                <w:color w:val="000000"/>
                <w:sz w:val="28"/>
                <w:szCs w:val="28"/>
              </w:rPr>
              <w:lastRenderedPageBreak/>
              <w:t>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4">
              <w:r w:rsidRPr="003868CF">
                <w:rPr>
                  <w:rFonts w:ascii="Times New Roman" w:hAnsi="Times New Roman" w:cs="Times New Roman"/>
                  <w:color w:val="0000FF"/>
                  <w:sz w:val="28"/>
                  <w:szCs w:val="28"/>
                  <w:u w:val="single"/>
                </w:rPr>
                <w:t>https://m.edsoo.ru/fb1cd0a5</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49</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5">
              <w:r w:rsidRPr="003868CF">
                <w:rPr>
                  <w:rFonts w:ascii="Times New Roman" w:hAnsi="Times New Roman" w:cs="Times New Roman"/>
                  <w:color w:val="0000FF"/>
                  <w:sz w:val="28"/>
                  <w:szCs w:val="28"/>
                  <w:u w:val="single"/>
                </w:rPr>
                <w:t>https://m.edsoo.ru/074c8865</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50</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о правильных многогранниках: октаэдр, додекаэдр и икосаэдр.</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6">
              <w:r w:rsidRPr="003868CF">
                <w:rPr>
                  <w:rFonts w:ascii="Times New Roman" w:hAnsi="Times New Roman" w:cs="Times New Roman"/>
                  <w:color w:val="0000FF"/>
                  <w:sz w:val="28"/>
                  <w:szCs w:val="28"/>
                  <w:u w:val="single"/>
                </w:rPr>
                <w:t>https://m.edsoo.ru/a0fdd5bf</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Симметрия в пространстве: симметрия относительно точки, </w:t>
            </w:r>
            <w:r w:rsidRPr="003868CF">
              <w:rPr>
                <w:rFonts w:ascii="Times New Roman" w:hAnsi="Times New Roman" w:cs="Times New Roman"/>
                <w:color w:val="000000"/>
                <w:sz w:val="28"/>
                <w:szCs w:val="28"/>
              </w:rPr>
              <w:lastRenderedPageBreak/>
              <w:t>прямой, плоскости. Элементы симметрии в пирамидах, параллелепипедах, правильных многогранниках</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7">
              <w:r w:rsidRPr="003868CF">
                <w:rPr>
                  <w:rFonts w:ascii="Times New Roman" w:hAnsi="Times New Roman" w:cs="Times New Roman"/>
                  <w:color w:val="0000FF"/>
                  <w:sz w:val="28"/>
                  <w:szCs w:val="28"/>
                  <w:u w:val="single"/>
                </w:rPr>
                <w:t>https://m.edsoo.ru/b9e777d9</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Вычисление элементов многогранников: рёбра, диагонали, углы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8">
              <w:r w:rsidRPr="003868CF">
                <w:rPr>
                  <w:rFonts w:ascii="Times New Roman" w:hAnsi="Times New Roman" w:cs="Times New Roman"/>
                  <w:color w:val="0000FF"/>
                  <w:sz w:val="28"/>
                  <w:szCs w:val="28"/>
                  <w:u w:val="single"/>
                </w:rPr>
                <w:t>https://m.edsoo.ru/6cdbecef</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19">
              <w:r w:rsidRPr="003868CF">
                <w:rPr>
                  <w:rFonts w:ascii="Times New Roman" w:hAnsi="Times New Roman" w:cs="Times New Roman"/>
                  <w:color w:val="0000FF"/>
                  <w:sz w:val="28"/>
                  <w:szCs w:val="28"/>
                  <w:u w:val="single"/>
                </w:rPr>
                <w:t>https://m.edsoo.ru/37d84157</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Площадь боковой поверхности и поверхности правильной пирамиды, теорема о площади боковой поверхности </w:t>
            </w:r>
            <w:r w:rsidRPr="003868CF">
              <w:rPr>
                <w:rFonts w:ascii="Times New Roman" w:hAnsi="Times New Roman" w:cs="Times New Roman"/>
                <w:color w:val="000000"/>
                <w:sz w:val="28"/>
                <w:szCs w:val="28"/>
              </w:rPr>
              <w:lastRenderedPageBreak/>
              <w:t>усечённой пирамиды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0">
              <w:r w:rsidRPr="003868CF">
                <w:rPr>
                  <w:rFonts w:ascii="Times New Roman" w:hAnsi="Times New Roman" w:cs="Times New Roman"/>
                  <w:color w:val="0000FF"/>
                  <w:sz w:val="28"/>
                  <w:szCs w:val="28"/>
                  <w:u w:val="single"/>
                </w:rPr>
                <w:t>https://m.edsoo.ru/5603e30b</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"Многогранники"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1">
              <w:r w:rsidRPr="003868CF">
                <w:rPr>
                  <w:rFonts w:ascii="Times New Roman" w:hAnsi="Times New Roman" w:cs="Times New Roman"/>
                  <w:color w:val="0000FF"/>
                  <w:sz w:val="28"/>
                  <w:szCs w:val="28"/>
                  <w:u w:val="single"/>
                </w:rPr>
                <w:t>https://m.edsoo.ru/a95f5c04</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об объёме</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2">
              <w:r w:rsidRPr="003868CF">
                <w:rPr>
                  <w:rFonts w:ascii="Times New Roman" w:hAnsi="Times New Roman" w:cs="Times New Roman"/>
                  <w:color w:val="0000FF"/>
                  <w:sz w:val="28"/>
                  <w:szCs w:val="28"/>
                  <w:u w:val="single"/>
                </w:rPr>
                <w:t>https://m.edsoo.ru/7ad0020b</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пирамиды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3">
              <w:r w:rsidRPr="003868CF">
                <w:rPr>
                  <w:rFonts w:ascii="Times New Roman" w:hAnsi="Times New Roman" w:cs="Times New Roman"/>
                  <w:color w:val="0000FF"/>
                  <w:sz w:val="28"/>
                  <w:szCs w:val="28"/>
                  <w:u w:val="single"/>
                </w:rPr>
                <w:t>https://m.edsoo.ru/235171b3</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пирамиды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4">
              <w:r w:rsidRPr="003868CF">
                <w:rPr>
                  <w:rFonts w:ascii="Times New Roman" w:hAnsi="Times New Roman" w:cs="Times New Roman"/>
                  <w:color w:val="0000FF"/>
                  <w:sz w:val="28"/>
                  <w:szCs w:val="28"/>
                  <w:u w:val="single"/>
                </w:rPr>
                <w:t>https://m.edsoo.ru/f47dfefd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пирамиды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5">
              <w:r w:rsidRPr="003868CF">
                <w:rPr>
                  <w:rFonts w:ascii="Times New Roman" w:hAnsi="Times New Roman" w:cs="Times New Roman"/>
                  <w:color w:val="0000FF"/>
                  <w:sz w:val="28"/>
                  <w:szCs w:val="28"/>
                  <w:u w:val="single"/>
                </w:rPr>
                <w:t>https://m.edsoo.ru/79c10312</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пирамиды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6">
              <w:r w:rsidRPr="003868CF">
                <w:rPr>
                  <w:rFonts w:ascii="Times New Roman" w:hAnsi="Times New Roman" w:cs="Times New Roman"/>
                  <w:color w:val="0000FF"/>
                  <w:sz w:val="28"/>
                  <w:szCs w:val="28"/>
                  <w:u w:val="single"/>
                </w:rPr>
                <w:t>https://m.edsoo.ru/2faadc3f</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призмы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7">
              <w:r w:rsidRPr="003868CF">
                <w:rPr>
                  <w:rFonts w:ascii="Times New Roman" w:hAnsi="Times New Roman" w:cs="Times New Roman"/>
                  <w:color w:val="0000FF"/>
                  <w:sz w:val="28"/>
                  <w:szCs w:val="28"/>
                  <w:u w:val="single"/>
                </w:rPr>
                <w:t>https://m.edsoo.ru/79853608</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62</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призмы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8">
              <w:r w:rsidRPr="003868CF">
                <w:rPr>
                  <w:rFonts w:ascii="Times New Roman" w:hAnsi="Times New Roman" w:cs="Times New Roman"/>
                  <w:color w:val="0000FF"/>
                  <w:sz w:val="28"/>
                  <w:szCs w:val="28"/>
                  <w:u w:val="single"/>
                </w:rPr>
                <w:t>https://m.edsoo.ru/1e053890</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63</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Объём призмы</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29">
              <w:r w:rsidRPr="003868CF">
                <w:rPr>
                  <w:rFonts w:ascii="Times New Roman" w:hAnsi="Times New Roman" w:cs="Times New Roman"/>
                  <w:color w:val="0000FF"/>
                  <w:sz w:val="28"/>
                  <w:szCs w:val="28"/>
                  <w:u w:val="single"/>
                </w:rPr>
                <w:t>https://m.edsoo.ru/482d3f51</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64</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"Объёмы многогранников"</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0">
              <w:r w:rsidRPr="003868CF">
                <w:rPr>
                  <w:rFonts w:ascii="Times New Roman" w:hAnsi="Times New Roman" w:cs="Times New Roman"/>
                  <w:color w:val="0000FF"/>
                  <w:sz w:val="28"/>
                  <w:szCs w:val="28"/>
                  <w:u w:val="single"/>
                </w:rPr>
                <w:t>https://m.edsoo.ru/28a6573c</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1">
              <w:r w:rsidRPr="003868CF">
                <w:rPr>
                  <w:rFonts w:ascii="Times New Roman" w:hAnsi="Times New Roman" w:cs="Times New Roman"/>
                  <w:color w:val="0000FF"/>
                  <w:sz w:val="28"/>
                  <w:szCs w:val="28"/>
                  <w:u w:val="single"/>
                </w:rPr>
                <w:t>https://m.edsoo.ru/098bedad</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66</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2">
              <w:r w:rsidRPr="003868CF">
                <w:rPr>
                  <w:rFonts w:ascii="Times New Roman" w:hAnsi="Times New Roman" w:cs="Times New Roman"/>
                  <w:color w:val="0000FF"/>
                  <w:sz w:val="28"/>
                  <w:szCs w:val="28"/>
                  <w:u w:val="single"/>
                </w:rPr>
                <w:t>https://m.edsoo.ru/f7792ba9</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67</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Итоговая контрольная работа</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3">
              <w:r w:rsidRPr="003868CF">
                <w:rPr>
                  <w:rFonts w:ascii="Times New Roman" w:hAnsi="Times New Roman" w:cs="Times New Roman"/>
                  <w:color w:val="0000FF"/>
                  <w:sz w:val="28"/>
                  <w:szCs w:val="28"/>
                  <w:u w:val="single"/>
                </w:rPr>
                <w:t>https://m.edsoo.ru/b9146bc0</w:t>
              </w:r>
            </w:hyperlink>
          </w:p>
        </w:tc>
      </w:tr>
      <w:tr w:rsidR="00201B11" w:rsidRPr="003868CF" w:rsidTr="00890749">
        <w:trPr>
          <w:trHeight w:val="144"/>
          <w:tblCellSpacing w:w="0" w:type="dxa"/>
        </w:trPr>
        <w:tc>
          <w:tcPr>
            <w:tcW w:w="358" w:type="dxa"/>
            <w:tcMar>
              <w:top w:w="50" w:type="dxa"/>
              <w:left w:w="100" w:type="dxa"/>
            </w:tcMar>
            <w:vAlign w:val="center"/>
          </w:tcPr>
          <w:p w:rsidR="00201B11" w:rsidRPr="003868CF" w:rsidRDefault="00201B11" w:rsidP="00890749">
            <w:pPr>
              <w:spacing w:after="0"/>
              <w:rPr>
                <w:rFonts w:ascii="Times New Roman" w:hAnsi="Times New Roman" w:cs="Times New Roman"/>
                <w:sz w:val="28"/>
                <w:szCs w:val="28"/>
              </w:rPr>
            </w:pPr>
            <w:r w:rsidRPr="003868CF">
              <w:rPr>
                <w:rFonts w:ascii="Times New Roman" w:hAnsi="Times New Roman" w:cs="Times New Roman"/>
                <w:color w:val="000000"/>
                <w:sz w:val="28"/>
                <w:szCs w:val="28"/>
              </w:rPr>
              <w:t>68</w:t>
            </w:r>
          </w:p>
        </w:tc>
        <w:tc>
          <w:tcPr>
            <w:tcW w:w="3488"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Повторение, обобщение систематизация </w:t>
            </w:r>
            <w:r w:rsidRPr="003868CF">
              <w:rPr>
                <w:rFonts w:ascii="Times New Roman" w:hAnsi="Times New Roman" w:cs="Times New Roman"/>
                <w:color w:val="000000"/>
                <w:sz w:val="28"/>
                <w:szCs w:val="28"/>
              </w:rPr>
              <w:lastRenderedPageBreak/>
              <w:t>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p>
        </w:tc>
        <w:tc>
          <w:tcPr>
            <w:tcW w:w="1937" w:type="dxa"/>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4">
              <w:r w:rsidRPr="003868CF">
                <w:rPr>
                  <w:rFonts w:ascii="Times New Roman" w:hAnsi="Times New Roman" w:cs="Times New Roman"/>
                  <w:color w:val="0000FF"/>
                  <w:sz w:val="28"/>
                  <w:szCs w:val="28"/>
                  <w:u w:val="single"/>
                </w:rPr>
                <w:t>https://m.edsoo.ru/56765e8b</w:t>
              </w:r>
            </w:hyperlink>
          </w:p>
        </w:tc>
      </w:tr>
      <w:tr w:rsidR="00201B11" w:rsidRPr="003868CF" w:rsidTr="00890749">
        <w:trPr>
          <w:trHeight w:val="144"/>
          <w:tblCellSpacing w:w="0" w:type="dxa"/>
        </w:trPr>
        <w:tc>
          <w:tcPr>
            <w:tcW w:w="0" w:type="auto"/>
            <w:gridSpan w:val="2"/>
            <w:tcMar>
              <w:top w:w="50" w:type="dxa"/>
              <w:left w:w="100" w:type="dxa"/>
            </w:tcMar>
            <w:vAlign w:val="center"/>
          </w:tcPr>
          <w:p w:rsidR="00201B11" w:rsidRPr="003868CF" w:rsidRDefault="00201B11" w:rsidP="00890749">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ОБЩЕЕ КОЛИЧЕСТВО ЧАСОВ ПО ПРОГРАММЕ</w:t>
            </w:r>
          </w:p>
        </w:tc>
        <w:tc>
          <w:tcPr>
            <w:tcW w:w="125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68 </w:t>
            </w:r>
          </w:p>
        </w:tc>
        <w:tc>
          <w:tcPr>
            <w:tcW w:w="1489"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591" w:type="dxa"/>
            <w:tcMar>
              <w:top w:w="50" w:type="dxa"/>
              <w:left w:w="100" w:type="dxa"/>
            </w:tcMar>
            <w:vAlign w:val="center"/>
          </w:tcPr>
          <w:p w:rsidR="00201B11" w:rsidRPr="003868CF" w:rsidRDefault="00201B11" w:rsidP="00890749">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201B11" w:rsidRPr="003868CF" w:rsidRDefault="00201B11" w:rsidP="00890749">
            <w:pPr>
              <w:rPr>
                <w:rFonts w:ascii="Times New Roman" w:hAnsi="Times New Roman" w:cs="Times New Roman"/>
                <w:sz w:val="28"/>
                <w:szCs w:val="28"/>
              </w:rPr>
            </w:pPr>
          </w:p>
        </w:tc>
      </w:tr>
    </w:tbl>
    <w:p w:rsidR="00201B11" w:rsidRPr="003868CF" w:rsidRDefault="00201B11" w:rsidP="00201B11">
      <w:pPr>
        <w:rPr>
          <w:rFonts w:ascii="Times New Roman" w:hAnsi="Times New Roman" w:cs="Times New Roman"/>
          <w:sz w:val="28"/>
          <w:szCs w:val="28"/>
        </w:rPr>
        <w:sectPr w:rsidR="00201B11" w:rsidRPr="003868CF">
          <w:pgSz w:w="16383" w:h="11906" w:orient="landscape"/>
          <w:pgMar w:top="1134" w:right="850" w:bottom="1134" w:left="1701" w:header="720" w:footer="720" w:gutter="0"/>
          <w:cols w:space="720"/>
        </w:sectPr>
      </w:pPr>
    </w:p>
    <w:bookmarkEnd w:id="55"/>
    <w:p w:rsidR="00201B11" w:rsidRPr="003868CF" w:rsidRDefault="00201B11" w:rsidP="00201B11">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201B11" w:rsidRPr="003868CF" w:rsidRDefault="00201B11"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201B11" w:rsidRPr="003868CF" w:rsidRDefault="00201B11"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w:t>
      </w:r>
      <w:bookmarkStart w:id="56" w:name="84bc9461-5945-455e-bb0e-0c5e149e6775"/>
      <w:r w:rsidRPr="003868CF">
        <w:rPr>
          <w:rFonts w:ascii="Times New Roman" w:hAnsi="Times New Roman" w:cs="Times New Roman"/>
          <w:color w:val="000000"/>
          <w:sz w:val="28"/>
          <w:szCs w:val="28"/>
        </w:rPr>
        <w:t>• Математика: алгебра и начала математического анализа, геометрия. Геометрия, 10-11 классы/ Атанасян Л.С., Бутузов В.Ф., Кадомцев С.Б. и другие, Акционерное общество «Издательство «Просвещение»</w:t>
      </w:r>
      <w:bookmarkEnd w:id="56"/>
      <w:r w:rsidRPr="003868CF">
        <w:rPr>
          <w:rFonts w:ascii="Times New Roman" w:hAnsi="Times New Roman" w:cs="Times New Roman"/>
          <w:color w:val="000000"/>
          <w:sz w:val="28"/>
          <w:szCs w:val="28"/>
        </w:rPr>
        <w:t>‌​</w:t>
      </w:r>
    </w:p>
    <w:p w:rsidR="00201B11" w:rsidRPr="003868CF" w:rsidRDefault="00201B11"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201B11" w:rsidRPr="003868CF" w:rsidRDefault="00201B11"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​‌1. Иченская М. А. Геометория. Контрольные работы. 10 -11класс: учеб. пособие для общеобразоват. организаций: базовый уровень / М.А. Иченская. - М. : Просвещение. 2019</w:t>
      </w:r>
      <w:r w:rsidRPr="003868CF">
        <w:rPr>
          <w:rFonts w:ascii="Times New Roman" w:hAnsi="Times New Roman" w:cs="Times New Roman"/>
          <w:sz w:val="28"/>
          <w:szCs w:val="28"/>
        </w:rPr>
        <w:br/>
      </w:r>
      <w:bookmarkStart w:id="57" w:name="956ead15-d30b-4553-b176-b0c943a4daa1"/>
      <w:r w:rsidRPr="003868CF">
        <w:rPr>
          <w:rFonts w:ascii="Times New Roman" w:hAnsi="Times New Roman" w:cs="Times New Roman"/>
          <w:color w:val="000000"/>
          <w:sz w:val="28"/>
          <w:szCs w:val="28"/>
        </w:rPr>
        <w:t xml:space="preserve"> 2. Иченская М. А. Геометория. Самостоятельные работы. 10 класс: учеб. пособие для общеобразоват. организаций: базовый уровень / М.А. Иченская. - М. : Просвещение. 2018</w:t>
      </w:r>
      <w:bookmarkEnd w:id="57"/>
      <w:r w:rsidRPr="003868CF">
        <w:rPr>
          <w:rFonts w:ascii="Times New Roman" w:hAnsi="Times New Roman" w:cs="Times New Roman"/>
          <w:color w:val="000000"/>
          <w:sz w:val="28"/>
          <w:szCs w:val="28"/>
        </w:rPr>
        <w:t>‌​</w:t>
      </w:r>
    </w:p>
    <w:p w:rsidR="00201B11" w:rsidRPr="003868CF" w:rsidRDefault="00201B11" w:rsidP="00ED683C">
      <w:pPr>
        <w:spacing w:after="0" w:line="276" w:lineRule="auto"/>
        <w:ind w:left="120"/>
        <w:rPr>
          <w:rFonts w:ascii="Times New Roman" w:hAnsi="Times New Roman" w:cs="Times New Roman"/>
          <w:sz w:val="28"/>
          <w:szCs w:val="28"/>
        </w:rPr>
      </w:pPr>
    </w:p>
    <w:p w:rsidR="00201B11" w:rsidRPr="003868CF" w:rsidRDefault="00201B11"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201B11" w:rsidRPr="003868CF" w:rsidRDefault="00201B11" w:rsidP="00ED683C">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w:t>
      </w:r>
      <w:r w:rsidRPr="003868CF">
        <w:rPr>
          <w:rFonts w:ascii="Times New Roman" w:hAnsi="Times New Roman" w:cs="Times New Roman"/>
          <w:color w:val="333333"/>
          <w:sz w:val="28"/>
          <w:szCs w:val="28"/>
        </w:rPr>
        <w:t>​‌</w:t>
      </w:r>
      <w:r w:rsidRPr="003868CF">
        <w:rPr>
          <w:rFonts w:ascii="Times New Roman" w:hAnsi="Times New Roman" w:cs="Times New Roman"/>
          <w:color w:val="000000"/>
          <w:sz w:val="28"/>
          <w:szCs w:val="28"/>
        </w:rPr>
        <w:t>1. Открытый банк заданий по математике www.fipi.ru</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2. Федеральный центр тестирования www.rustest.ru</w:t>
      </w:r>
      <w:r w:rsidRPr="003868CF">
        <w:rPr>
          <w:rFonts w:ascii="Times New Roman" w:hAnsi="Times New Roman" w:cs="Times New Roman"/>
          <w:sz w:val="28"/>
          <w:szCs w:val="28"/>
        </w:rPr>
        <w:br/>
      </w:r>
      <w:bookmarkStart w:id="58" w:name="a38df3ac-bf82-4b9f-b5cd-98a1300f7f92"/>
      <w:r w:rsidRPr="003868CF">
        <w:rPr>
          <w:rFonts w:ascii="Times New Roman" w:hAnsi="Times New Roman" w:cs="Times New Roman"/>
          <w:color w:val="000000"/>
          <w:sz w:val="28"/>
          <w:szCs w:val="28"/>
        </w:rPr>
        <w:t xml:space="preserve"> 3. Решу ЕГЭ https://ege.sdamgia.ru/</w:t>
      </w:r>
      <w:bookmarkEnd w:id="58"/>
      <w:r w:rsidRPr="003868CF">
        <w:rPr>
          <w:rFonts w:ascii="Times New Roman" w:hAnsi="Times New Roman" w:cs="Times New Roman"/>
          <w:color w:val="333333"/>
          <w:sz w:val="28"/>
          <w:szCs w:val="28"/>
        </w:rPr>
        <w:t>‌</w:t>
      </w:r>
      <w:r w:rsidRPr="003868CF">
        <w:rPr>
          <w:rFonts w:ascii="Times New Roman" w:hAnsi="Times New Roman" w:cs="Times New Roman"/>
          <w:color w:val="000000"/>
          <w:sz w:val="28"/>
          <w:szCs w:val="28"/>
        </w:rPr>
        <w:t>​</w:t>
      </w:r>
    </w:p>
    <w:p w:rsidR="00201B11" w:rsidRPr="003868CF" w:rsidRDefault="00201B11" w:rsidP="00C53DE6">
      <w:pPr>
        <w:pStyle w:val="a8"/>
        <w:spacing w:after="0" w:line="348" w:lineRule="auto"/>
        <w:ind w:left="1080"/>
        <w:jc w:val="both"/>
        <w:rPr>
          <w:rFonts w:ascii="Times New Roman" w:hAnsi="Times New Roman" w:cs="Times New Roman"/>
          <w:b/>
          <w:sz w:val="28"/>
          <w:szCs w:val="28"/>
        </w:rPr>
      </w:pPr>
    </w:p>
    <w:p w:rsidR="00C53DE6" w:rsidRPr="003868CF" w:rsidRDefault="00C53DE6" w:rsidP="00ED683C">
      <w:pPr>
        <w:pStyle w:val="a8"/>
        <w:spacing w:after="0" w:line="276"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3.1.7.Рабочая программа по предмету «</w:t>
      </w:r>
      <w:r w:rsidRPr="003868CF">
        <w:rPr>
          <w:rFonts w:ascii="Times New Roman" w:hAnsi="Times New Roman" w:cs="Times New Roman"/>
          <w:b/>
          <w:sz w:val="28"/>
          <w:szCs w:val="28"/>
        </w:rPr>
        <w:t>Вероятность и статистика»</w:t>
      </w:r>
    </w:p>
    <w:p w:rsidR="00C3279F" w:rsidRPr="003868CF" w:rsidRDefault="00C3279F" w:rsidP="00ED683C">
      <w:pPr>
        <w:pStyle w:val="1"/>
        <w:rPr>
          <w:rFonts w:ascii="Times New Roman" w:hAnsi="Times New Roman" w:cs="Times New Roman"/>
          <w:b w:val="0"/>
          <w:color w:val="auto"/>
          <w:lang w:val="ru-RU"/>
        </w:rPr>
      </w:pPr>
      <w:r w:rsidRPr="003868CF">
        <w:rPr>
          <w:rFonts w:ascii="Times New Roman" w:hAnsi="Times New Roman" w:cs="Times New Roman"/>
          <w:b w:val="0"/>
          <w:color w:val="auto"/>
          <w:spacing w:val="-2"/>
          <w:lang w:val="ru-RU"/>
        </w:rPr>
        <w:t>ПОЯСНИТЕЛЬНАЯЗАПИСКА</w:t>
      </w:r>
    </w:p>
    <w:p w:rsidR="00C3279F" w:rsidRPr="003868CF" w:rsidRDefault="00C3279F" w:rsidP="00C3279F">
      <w:pPr>
        <w:pStyle w:val="aff2"/>
        <w:spacing w:line="264" w:lineRule="auto"/>
        <w:ind w:right="225" w:firstLine="599"/>
        <w:rPr>
          <w:b w:val="0"/>
          <w:sz w:val="28"/>
          <w:szCs w:val="28"/>
        </w:rPr>
      </w:pPr>
      <w:r w:rsidRPr="003868CF">
        <w:rPr>
          <w:b w:val="0"/>
          <w:sz w:val="28"/>
          <w:szCs w:val="28"/>
        </w:rPr>
        <w:t>Рабочая программа учебного курса «Вероятность и статистика»базового уровня для обучающихся 10 –11 классов разработана на основе Федерального государственного образовательного стандарта среднегообщего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C3279F" w:rsidRPr="003868CF" w:rsidRDefault="00C3279F" w:rsidP="00C3279F">
      <w:pPr>
        <w:pStyle w:val="1"/>
        <w:spacing w:before="300"/>
        <w:rPr>
          <w:rFonts w:ascii="Times New Roman" w:hAnsi="Times New Roman" w:cs="Times New Roman"/>
          <w:b w:val="0"/>
          <w:color w:val="auto"/>
          <w:lang w:val="ru-RU"/>
        </w:rPr>
      </w:pPr>
      <w:r w:rsidRPr="003868CF">
        <w:rPr>
          <w:rFonts w:ascii="Times New Roman" w:hAnsi="Times New Roman" w:cs="Times New Roman"/>
          <w:b w:val="0"/>
          <w:color w:val="auto"/>
          <w:lang w:val="ru-RU"/>
        </w:rPr>
        <w:t>ЦЕЛИИЗУЧЕНИЯУЧЕБНОГО</w:t>
      </w:r>
      <w:r w:rsidRPr="003868CF">
        <w:rPr>
          <w:rFonts w:ascii="Times New Roman" w:hAnsi="Times New Roman" w:cs="Times New Roman"/>
          <w:b w:val="0"/>
          <w:color w:val="auto"/>
          <w:spacing w:val="-2"/>
          <w:lang w:val="ru-RU"/>
        </w:rPr>
        <w:t>КУРСА</w:t>
      </w:r>
    </w:p>
    <w:p w:rsidR="00C3279F" w:rsidRPr="003868CF" w:rsidRDefault="00C3279F" w:rsidP="00C3279F">
      <w:pPr>
        <w:pStyle w:val="aff2"/>
        <w:spacing w:before="2"/>
        <w:rPr>
          <w:b w:val="0"/>
          <w:sz w:val="28"/>
          <w:szCs w:val="28"/>
        </w:rPr>
      </w:pPr>
    </w:p>
    <w:p w:rsidR="00C3279F" w:rsidRPr="003868CF" w:rsidRDefault="00C3279F" w:rsidP="00C3279F">
      <w:pPr>
        <w:pStyle w:val="aff2"/>
        <w:spacing w:line="264" w:lineRule="auto"/>
        <w:ind w:right="226" w:firstLine="599"/>
        <w:rPr>
          <w:b w:val="0"/>
          <w:sz w:val="28"/>
          <w:szCs w:val="28"/>
        </w:rPr>
      </w:pPr>
      <w:r w:rsidRPr="003868CF">
        <w:rPr>
          <w:b w:val="0"/>
          <w:sz w:val="28"/>
          <w:szCs w:val="28"/>
        </w:rPr>
        <w:t xml:space="preserve">Учебный курс «Вероятность и статистика» базового уровня является продолжением и развитием одноимённого учебного курса базового уровня </w:t>
      </w:r>
      <w:r w:rsidRPr="003868CF">
        <w:rPr>
          <w:b w:val="0"/>
          <w:sz w:val="28"/>
          <w:szCs w:val="28"/>
        </w:rPr>
        <w:lastRenderedPageBreak/>
        <w:t>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методахисследованияизменчивогомира,развиваетсяпониманиезначимости и общности математических методов познания как неотъемлемой части современного естественно-научного мировоззрения.</w:t>
      </w:r>
    </w:p>
    <w:p w:rsidR="00C3279F" w:rsidRPr="003868CF" w:rsidRDefault="00C3279F" w:rsidP="00C3279F">
      <w:pPr>
        <w:pStyle w:val="aff2"/>
        <w:spacing w:line="264" w:lineRule="auto"/>
        <w:ind w:right="232" w:firstLine="599"/>
        <w:rPr>
          <w:b w:val="0"/>
          <w:sz w:val="28"/>
          <w:szCs w:val="28"/>
        </w:rPr>
      </w:pPr>
      <w:r w:rsidRPr="003868CF">
        <w:rPr>
          <w:b w:val="0"/>
          <w:sz w:val="28"/>
          <w:szCs w:val="28"/>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C3279F" w:rsidRPr="003868CF" w:rsidRDefault="00C3279F" w:rsidP="00C3279F">
      <w:pPr>
        <w:pStyle w:val="aff2"/>
        <w:spacing w:line="321" w:lineRule="exact"/>
        <w:ind w:left="701"/>
        <w:rPr>
          <w:b w:val="0"/>
          <w:sz w:val="28"/>
          <w:szCs w:val="28"/>
        </w:rPr>
      </w:pPr>
      <w:r w:rsidRPr="003868CF">
        <w:rPr>
          <w:b w:val="0"/>
          <w:sz w:val="28"/>
          <w:szCs w:val="28"/>
        </w:rPr>
        <w:t>Всоответствиисуказаннымицелямивструктуреучебного</w:t>
      </w:r>
      <w:r w:rsidRPr="003868CF">
        <w:rPr>
          <w:b w:val="0"/>
          <w:spacing w:val="-2"/>
          <w:sz w:val="28"/>
          <w:szCs w:val="28"/>
        </w:rPr>
        <w:t>курса</w:t>
      </w:r>
    </w:p>
    <w:p w:rsidR="00C3279F" w:rsidRPr="003868CF" w:rsidRDefault="00C3279F" w:rsidP="00C3279F">
      <w:pPr>
        <w:pStyle w:val="aff2"/>
        <w:spacing w:before="33" w:line="264" w:lineRule="auto"/>
        <w:ind w:right="225"/>
        <w:rPr>
          <w:b w:val="0"/>
          <w:sz w:val="28"/>
          <w:szCs w:val="28"/>
        </w:rPr>
      </w:pPr>
      <w:r w:rsidRPr="003868CF">
        <w:rPr>
          <w:b w:val="0"/>
          <w:sz w:val="28"/>
          <w:szCs w:val="28"/>
        </w:rPr>
        <w:t>«Вероятность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3279F" w:rsidRPr="003868CF" w:rsidRDefault="00C3279F" w:rsidP="00C3279F">
      <w:pPr>
        <w:pStyle w:val="aff2"/>
        <w:spacing w:before="1" w:line="264" w:lineRule="auto"/>
        <w:ind w:right="223" w:firstLine="599"/>
        <w:rPr>
          <w:b w:val="0"/>
          <w:sz w:val="28"/>
          <w:szCs w:val="28"/>
        </w:rPr>
      </w:pPr>
      <w:r w:rsidRPr="003868CF">
        <w:rPr>
          <w:b w:val="0"/>
          <w:sz w:val="28"/>
          <w:szCs w:val="28"/>
        </w:rPr>
        <w:t>Важную часть курса занимает изучение геометрического и биномиальногораспределенийизнакомствосихнепрерывными</w:t>
      </w:r>
      <w:r w:rsidRPr="003868CF">
        <w:rPr>
          <w:b w:val="0"/>
          <w:spacing w:val="-2"/>
          <w:sz w:val="28"/>
          <w:szCs w:val="28"/>
        </w:rPr>
        <w:t>аналогами</w:t>
      </w:r>
    </w:p>
    <w:p w:rsidR="00C3279F" w:rsidRPr="003868CF" w:rsidRDefault="00C3279F" w:rsidP="00C3279F">
      <w:pPr>
        <w:pStyle w:val="aff2"/>
        <w:rPr>
          <w:b w:val="0"/>
          <w:sz w:val="28"/>
          <w:szCs w:val="28"/>
        </w:rPr>
      </w:pPr>
      <w:r w:rsidRPr="003868CF">
        <w:rPr>
          <w:b w:val="0"/>
          <w:sz w:val="28"/>
          <w:szCs w:val="28"/>
        </w:rPr>
        <w:t>—показательныминормальным</w:t>
      </w:r>
      <w:r w:rsidRPr="003868CF">
        <w:rPr>
          <w:b w:val="0"/>
          <w:spacing w:val="-2"/>
          <w:sz w:val="28"/>
          <w:szCs w:val="28"/>
        </w:rPr>
        <w:t>распределениями.</w:t>
      </w:r>
    </w:p>
    <w:p w:rsidR="00C3279F" w:rsidRPr="003868CF" w:rsidRDefault="00C3279F" w:rsidP="00C3279F">
      <w:pPr>
        <w:pStyle w:val="aff2"/>
        <w:spacing w:before="31" w:line="264" w:lineRule="auto"/>
        <w:ind w:right="225" w:firstLine="599"/>
        <w:rPr>
          <w:b w:val="0"/>
          <w:sz w:val="28"/>
          <w:szCs w:val="28"/>
        </w:rPr>
      </w:pPr>
      <w:r w:rsidRPr="003868CF">
        <w:rPr>
          <w:b w:val="0"/>
          <w:sz w:val="28"/>
          <w:szCs w:val="28"/>
        </w:rPr>
        <w:t>Содержание линии «Случайные события и вероятности» служитосновой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действующеговприродеиобществеиимеющегоматематическую</w:t>
      </w:r>
    </w:p>
    <w:p w:rsidR="00C3279F" w:rsidRPr="003868CF" w:rsidRDefault="00C3279F" w:rsidP="00C3279F">
      <w:pPr>
        <w:pStyle w:val="aff2"/>
        <w:spacing w:before="63" w:line="264" w:lineRule="auto"/>
        <w:ind w:right="232"/>
        <w:rPr>
          <w:b w:val="0"/>
          <w:sz w:val="28"/>
          <w:szCs w:val="28"/>
        </w:rPr>
      </w:pPr>
      <w:r w:rsidRPr="003868CF">
        <w:rPr>
          <w:b w:val="0"/>
          <w:sz w:val="28"/>
          <w:szCs w:val="28"/>
        </w:rPr>
        <w:t>формализацию. Сам закон больших чисел предлагается в ознакомительной форме с минимальным использованием математического формализма.</w:t>
      </w:r>
    </w:p>
    <w:p w:rsidR="00C3279F" w:rsidRPr="003868CF" w:rsidRDefault="00C3279F" w:rsidP="00C3279F">
      <w:pPr>
        <w:pStyle w:val="aff2"/>
        <w:spacing w:before="3" w:line="264" w:lineRule="auto"/>
        <w:ind w:right="229" w:firstLine="599"/>
        <w:rPr>
          <w:b w:val="0"/>
          <w:sz w:val="28"/>
          <w:szCs w:val="28"/>
        </w:rPr>
      </w:pPr>
      <w:r w:rsidRPr="003868CF">
        <w:rPr>
          <w:b w:val="0"/>
          <w:sz w:val="28"/>
          <w:szCs w:val="28"/>
        </w:rP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w:t>
      </w:r>
      <w:r w:rsidRPr="003868CF">
        <w:rPr>
          <w:b w:val="0"/>
          <w:spacing w:val="-2"/>
          <w:sz w:val="28"/>
          <w:szCs w:val="28"/>
        </w:rPr>
        <w:t>фактов.</w:t>
      </w:r>
    </w:p>
    <w:p w:rsidR="00C3279F" w:rsidRPr="003868CF" w:rsidRDefault="00C3279F" w:rsidP="00C3279F">
      <w:pPr>
        <w:pStyle w:val="1"/>
        <w:spacing w:before="299"/>
        <w:jc w:val="both"/>
        <w:rPr>
          <w:rFonts w:ascii="Times New Roman" w:hAnsi="Times New Roman" w:cs="Times New Roman"/>
          <w:b w:val="0"/>
          <w:lang w:val="ru-RU"/>
        </w:rPr>
      </w:pPr>
      <w:r w:rsidRPr="003868CF">
        <w:rPr>
          <w:rFonts w:ascii="Times New Roman" w:hAnsi="Times New Roman" w:cs="Times New Roman"/>
          <w:b w:val="0"/>
          <w:lang w:val="ru-RU"/>
        </w:rPr>
        <w:t>МЕСТОКУРСАВУЧЕБНОМ</w:t>
      </w:r>
      <w:r w:rsidRPr="003868CF">
        <w:rPr>
          <w:rFonts w:ascii="Times New Roman" w:hAnsi="Times New Roman" w:cs="Times New Roman"/>
          <w:b w:val="0"/>
          <w:spacing w:val="-4"/>
          <w:lang w:val="ru-RU"/>
        </w:rPr>
        <w:t xml:space="preserve"> ПЛАНЕ</w:t>
      </w:r>
    </w:p>
    <w:p w:rsidR="00C3279F" w:rsidRPr="003868CF" w:rsidRDefault="00C3279F" w:rsidP="00C3279F">
      <w:pPr>
        <w:pStyle w:val="aff2"/>
        <w:spacing w:before="1"/>
        <w:rPr>
          <w:b w:val="0"/>
          <w:sz w:val="28"/>
          <w:szCs w:val="28"/>
        </w:rPr>
      </w:pPr>
    </w:p>
    <w:p w:rsidR="00C3279F" w:rsidRPr="003868CF" w:rsidRDefault="00C3279F" w:rsidP="00C3279F">
      <w:pPr>
        <w:pStyle w:val="aff2"/>
        <w:spacing w:line="264" w:lineRule="auto"/>
        <w:ind w:left="222" w:right="233" w:firstLine="69"/>
        <w:rPr>
          <w:b w:val="0"/>
          <w:sz w:val="28"/>
          <w:szCs w:val="28"/>
        </w:rPr>
      </w:pPr>
      <w:r w:rsidRPr="003868CF">
        <w:rPr>
          <w:b w:val="0"/>
          <w:sz w:val="28"/>
          <w:szCs w:val="28"/>
        </w:rPr>
        <w:t>На изучение курса «Вероятность и статистика» на базовом уровне отводится 1 час в неделю в течение каждого года обучения, всего 34 учебных часа.</w:t>
      </w:r>
    </w:p>
    <w:p w:rsidR="00C3279F" w:rsidRPr="003868CF" w:rsidRDefault="00C3279F" w:rsidP="00ED683C">
      <w:pPr>
        <w:pStyle w:val="1"/>
        <w:spacing w:before="0" w:after="0" w:line="506" w:lineRule="auto"/>
        <w:ind w:right="2744"/>
        <w:jc w:val="both"/>
        <w:rPr>
          <w:rFonts w:ascii="Times New Roman" w:hAnsi="Times New Roman" w:cs="Times New Roman"/>
          <w:b w:val="0"/>
          <w:lang w:val="ru-RU"/>
        </w:rPr>
      </w:pPr>
      <w:r w:rsidRPr="003868CF">
        <w:rPr>
          <w:rFonts w:ascii="Times New Roman" w:hAnsi="Times New Roman" w:cs="Times New Roman"/>
          <w:b w:val="0"/>
          <w:lang w:val="ru-RU"/>
        </w:rPr>
        <w:t>СОДЕРЖАНИЕУЧЕБНОГОКУРСА 10 КЛАСС</w:t>
      </w:r>
    </w:p>
    <w:p w:rsidR="00C3279F" w:rsidRPr="003868CF" w:rsidRDefault="00C3279F" w:rsidP="00C3279F">
      <w:pPr>
        <w:pStyle w:val="aff2"/>
        <w:spacing w:line="276" w:lineRule="auto"/>
        <w:ind w:right="230" w:firstLine="599"/>
        <w:rPr>
          <w:b w:val="0"/>
          <w:sz w:val="28"/>
          <w:szCs w:val="28"/>
        </w:rPr>
      </w:pPr>
      <w:r w:rsidRPr="003868CF">
        <w:rPr>
          <w:b w:val="0"/>
          <w:sz w:val="28"/>
          <w:szCs w:val="28"/>
        </w:rPr>
        <w:t xml:space="preserve">Представление данных с помощью таблиц и диаграмм. Среднее </w:t>
      </w:r>
      <w:r w:rsidRPr="003868CF">
        <w:rPr>
          <w:b w:val="0"/>
          <w:sz w:val="28"/>
          <w:szCs w:val="28"/>
        </w:rPr>
        <w:lastRenderedPageBreak/>
        <w:t>арифметическое, медиана, наибольшее и наименьшее значения, размах, дисперсия и стандартное отклонение числовых наборов.</w:t>
      </w:r>
    </w:p>
    <w:p w:rsidR="00C3279F" w:rsidRPr="003868CF" w:rsidRDefault="00C3279F" w:rsidP="00C3279F">
      <w:pPr>
        <w:pStyle w:val="aff2"/>
        <w:spacing w:line="276" w:lineRule="auto"/>
        <w:ind w:right="232" w:firstLine="599"/>
        <w:rPr>
          <w:b w:val="0"/>
          <w:sz w:val="28"/>
          <w:szCs w:val="28"/>
        </w:rPr>
      </w:pPr>
      <w:r w:rsidRPr="003868CF">
        <w:rPr>
          <w:b w:val="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равновозможнымиэлементарными событиями. Вероятности событий в опытах с равновозможными элементарными событиями.</w:t>
      </w:r>
    </w:p>
    <w:p w:rsidR="00C3279F" w:rsidRPr="003868CF" w:rsidRDefault="00C3279F" w:rsidP="00C3279F">
      <w:pPr>
        <w:pStyle w:val="aff2"/>
        <w:spacing w:line="276" w:lineRule="auto"/>
        <w:ind w:right="233" w:firstLine="599"/>
        <w:rPr>
          <w:b w:val="0"/>
          <w:sz w:val="28"/>
          <w:szCs w:val="28"/>
        </w:rPr>
      </w:pPr>
      <w:r w:rsidRPr="003868CF">
        <w:rPr>
          <w:b w:val="0"/>
          <w:sz w:val="28"/>
          <w:szCs w:val="28"/>
        </w:rPr>
        <w:t>Операции над событиями: пересечение, объединение,противоположные события. Диаграммы Эйлера. Формула сложения вероятностей.</w:t>
      </w:r>
    </w:p>
    <w:p w:rsidR="00C3279F" w:rsidRPr="003868CF" w:rsidRDefault="00C3279F" w:rsidP="00C3279F">
      <w:pPr>
        <w:pStyle w:val="aff2"/>
        <w:spacing w:line="276" w:lineRule="auto"/>
        <w:ind w:right="232" w:firstLine="599"/>
        <w:rPr>
          <w:b w:val="0"/>
          <w:sz w:val="28"/>
          <w:szCs w:val="28"/>
        </w:rPr>
      </w:pPr>
      <w:r w:rsidRPr="003868CF">
        <w:rPr>
          <w:b w:val="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C3279F" w:rsidRPr="003868CF" w:rsidRDefault="00C3279F" w:rsidP="00C3279F">
      <w:pPr>
        <w:pStyle w:val="aff2"/>
        <w:spacing w:line="276" w:lineRule="auto"/>
        <w:ind w:right="232" w:firstLine="599"/>
        <w:rPr>
          <w:b w:val="0"/>
          <w:sz w:val="28"/>
          <w:szCs w:val="28"/>
        </w:rPr>
      </w:pPr>
      <w:r w:rsidRPr="003868CF">
        <w:rPr>
          <w:b w:val="0"/>
          <w:sz w:val="28"/>
          <w:szCs w:val="28"/>
        </w:rPr>
        <w:t>Комбинаторное правило умножения. Перестановки и факториал. Число сочетаний. Треугольник Паскаля. Формула бинома Ньютона.</w:t>
      </w:r>
    </w:p>
    <w:p w:rsidR="00C3279F" w:rsidRPr="003868CF" w:rsidRDefault="00C3279F" w:rsidP="00C3279F">
      <w:pPr>
        <w:pStyle w:val="aff2"/>
        <w:spacing w:line="276" w:lineRule="auto"/>
        <w:ind w:right="226" w:firstLine="599"/>
        <w:rPr>
          <w:b w:val="0"/>
          <w:sz w:val="28"/>
          <w:szCs w:val="28"/>
        </w:rPr>
      </w:pPr>
      <w:r w:rsidRPr="003868CF">
        <w:rPr>
          <w:b w:val="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C3279F" w:rsidRPr="003868CF" w:rsidRDefault="00C3279F" w:rsidP="00C3279F">
      <w:pPr>
        <w:pStyle w:val="aff2"/>
        <w:spacing w:line="276" w:lineRule="auto"/>
        <w:ind w:right="233" w:firstLine="599"/>
        <w:rPr>
          <w:b w:val="0"/>
          <w:sz w:val="28"/>
          <w:szCs w:val="28"/>
        </w:rPr>
      </w:pPr>
      <w:r w:rsidRPr="003868CF">
        <w:rPr>
          <w:b w:val="0"/>
          <w:sz w:val="28"/>
          <w:szCs w:val="28"/>
        </w:rPr>
        <w:t xml:space="preserve">Случайная величина. Распределение вероятностей. Диаграмма распределения. Примеры распределений, в том числе, геометрическое и </w:t>
      </w:r>
      <w:r w:rsidRPr="003868CF">
        <w:rPr>
          <w:b w:val="0"/>
          <w:spacing w:val="-2"/>
          <w:sz w:val="28"/>
          <w:szCs w:val="28"/>
        </w:rPr>
        <w:t>биномиальное.</w:t>
      </w:r>
    </w:p>
    <w:p w:rsidR="00C3279F" w:rsidRPr="003868CF" w:rsidRDefault="00C3279F" w:rsidP="00C3279F">
      <w:pPr>
        <w:pStyle w:val="1"/>
        <w:spacing w:line="484" w:lineRule="auto"/>
        <w:ind w:right="2991"/>
        <w:rPr>
          <w:rFonts w:ascii="Times New Roman" w:hAnsi="Times New Roman" w:cs="Times New Roman"/>
          <w:b w:val="0"/>
          <w:lang w:val="ru-RU"/>
        </w:rPr>
      </w:pPr>
      <w:r w:rsidRPr="003868CF">
        <w:rPr>
          <w:rFonts w:ascii="Times New Roman" w:hAnsi="Times New Roman" w:cs="Times New Roman"/>
          <w:b w:val="0"/>
          <w:lang w:val="ru-RU"/>
        </w:rPr>
        <w:t>ПЛАНИРУЕМЫЕРЕЗУЛЬТАТЫ ЛИЧНОСТНЫЕ РЕЗУЛЬТАТЫ</w:t>
      </w:r>
    </w:p>
    <w:p w:rsidR="00C3279F" w:rsidRPr="003868CF" w:rsidRDefault="00C3279F" w:rsidP="00C3279F">
      <w:pPr>
        <w:pStyle w:val="aff2"/>
        <w:spacing w:line="318" w:lineRule="exact"/>
        <w:ind w:left="701"/>
        <w:rPr>
          <w:b w:val="0"/>
          <w:sz w:val="28"/>
          <w:szCs w:val="28"/>
        </w:rPr>
      </w:pPr>
      <w:r w:rsidRPr="003868CF">
        <w:rPr>
          <w:b w:val="0"/>
          <w:sz w:val="28"/>
          <w:szCs w:val="28"/>
        </w:rPr>
        <w:t>Личностныерезультатыосвоенияпрограммыучебного</w:t>
      </w:r>
      <w:r w:rsidRPr="003868CF">
        <w:rPr>
          <w:b w:val="0"/>
          <w:spacing w:val="-2"/>
          <w:sz w:val="28"/>
          <w:szCs w:val="28"/>
        </w:rPr>
        <w:t>предмета</w:t>
      </w:r>
    </w:p>
    <w:p w:rsidR="00C3279F" w:rsidRPr="003868CF" w:rsidRDefault="00C3279F" w:rsidP="00C3279F">
      <w:pPr>
        <w:pStyle w:val="aff2"/>
        <w:spacing w:before="31"/>
        <w:ind w:right="5666"/>
        <w:jc w:val="right"/>
        <w:rPr>
          <w:b w:val="0"/>
          <w:sz w:val="28"/>
          <w:szCs w:val="28"/>
        </w:rPr>
      </w:pPr>
      <w:r w:rsidRPr="003868CF">
        <w:rPr>
          <w:b w:val="0"/>
          <w:sz w:val="28"/>
          <w:szCs w:val="28"/>
        </w:rPr>
        <w:t>«Математика»</w:t>
      </w:r>
      <w:r w:rsidRPr="003868CF">
        <w:rPr>
          <w:b w:val="0"/>
          <w:spacing w:val="-2"/>
          <w:sz w:val="28"/>
          <w:szCs w:val="28"/>
        </w:rPr>
        <w:t>характеризуются:</w:t>
      </w:r>
    </w:p>
    <w:p w:rsidR="00C3279F" w:rsidRPr="003868CF" w:rsidRDefault="00C3279F" w:rsidP="00C3279F">
      <w:pPr>
        <w:pStyle w:val="2"/>
        <w:spacing w:before="38"/>
        <w:ind w:right="5686"/>
        <w:jc w:val="right"/>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Гражданское</w:t>
      </w:r>
      <w:r w:rsidRPr="003868CF">
        <w:rPr>
          <w:rFonts w:ascii="Times New Roman" w:hAnsi="Times New Roman" w:cs="Times New Roman"/>
          <w:b w:val="0"/>
          <w:spacing w:val="-2"/>
          <w:sz w:val="28"/>
          <w:szCs w:val="28"/>
          <w:lang w:val="ru-RU"/>
        </w:rPr>
        <w:t>воспитание:</w:t>
      </w:r>
    </w:p>
    <w:p w:rsidR="00C3279F" w:rsidRPr="003868CF" w:rsidRDefault="00C3279F" w:rsidP="00C3279F">
      <w:pPr>
        <w:pStyle w:val="aff2"/>
        <w:spacing w:before="28" w:line="264" w:lineRule="auto"/>
        <w:ind w:right="229" w:firstLine="599"/>
        <w:rPr>
          <w:b w:val="0"/>
          <w:sz w:val="28"/>
          <w:szCs w:val="28"/>
        </w:rPr>
      </w:pPr>
      <w:r w:rsidRPr="003868CF">
        <w:rPr>
          <w:b w:val="0"/>
          <w:sz w:val="28"/>
          <w:szCs w:val="28"/>
        </w:rPr>
        <w:t>сформированностью гражданской позиции обучающегосякак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C3279F" w:rsidRPr="003868CF" w:rsidRDefault="00C3279F" w:rsidP="00C3279F">
      <w:pPr>
        <w:pStyle w:val="2"/>
        <w:spacing w:before="5"/>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Патриотическое</w:t>
      </w:r>
      <w:r w:rsidRPr="003868CF">
        <w:rPr>
          <w:rFonts w:ascii="Times New Roman" w:hAnsi="Times New Roman" w:cs="Times New Roman"/>
          <w:b w:val="0"/>
          <w:spacing w:val="-2"/>
          <w:sz w:val="28"/>
          <w:szCs w:val="28"/>
          <w:lang w:val="ru-RU"/>
        </w:rPr>
        <w:t>воспитание:</w:t>
      </w:r>
    </w:p>
    <w:p w:rsidR="00C3279F" w:rsidRPr="003868CF" w:rsidRDefault="00C3279F" w:rsidP="00C3279F">
      <w:pPr>
        <w:pStyle w:val="aff2"/>
        <w:spacing w:before="28" w:line="264" w:lineRule="auto"/>
        <w:ind w:right="229" w:firstLine="599"/>
        <w:rPr>
          <w:b w:val="0"/>
          <w:sz w:val="28"/>
          <w:szCs w:val="28"/>
        </w:rPr>
      </w:pPr>
      <w:r w:rsidRPr="003868CF">
        <w:rPr>
          <w:b w:val="0"/>
          <w:sz w:val="28"/>
          <w:szCs w:val="28"/>
        </w:rPr>
        <w:t xml:space="preserve">сформированностьюроссийскойгражданскойидентичности,уваженияк прошлому и настоящему российской математики, ценностным отношением к достижениям российских математиков и российской математической школы, </w:t>
      </w:r>
      <w:r w:rsidRPr="003868CF">
        <w:rPr>
          <w:b w:val="0"/>
          <w:sz w:val="28"/>
          <w:szCs w:val="28"/>
        </w:rPr>
        <w:lastRenderedPageBreak/>
        <w:t xml:space="preserve">к использованию этих достижений в других науках, технологиях, сферах </w:t>
      </w:r>
      <w:r w:rsidRPr="003868CF">
        <w:rPr>
          <w:b w:val="0"/>
          <w:spacing w:val="-2"/>
          <w:sz w:val="28"/>
          <w:szCs w:val="28"/>
        </w:rPr>
        <w:t>экономики.</w:t>
      </w:r>
    </w:p>
    <w:p w:rsidR="00C3279F" w:rsidRPr="003868CF" w:rsidRDefault="00C3279F" w:rsidP="00C3279F">
      <w:pPr>
        <w:pStyle w:val="2"/>
        <w:spacing w:before="3"/>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Духовно-нравственного</w:t>
      </w:r>
      <w:r w:rsidRPr="003868CF">
        <w:rPr>
          <w:rFonts w:ascii="Times New Roman" w:hAnsi="Times New Roman" w:cs="Times New Roman"/>
          <w:b w:val="0"/>
          <w:spacing w:val="-2"/>
          <w:sz w:val="28"/>
          <w:szCs w:val="28"/>
          <w:lang w:val="ru-RU"/>
        </w:rPr>
        <w:t>воспитания:</w:t>
      </w:r>
    </w:p>
    <w:p w:rsidR="00C3279F" w:rsidRPr="003868CF" w:rsidRDefault="00C3279F" w:rsidP="00C3279F">
      <w:pPr>
        <w:pStyle w:val="aff2"/>
        <w:spacing w:before="28" w:line="264" w:lineRule="auto"/>
        <w:ind w:right="229" w:firstLine="599"/>
        <w:rPr>
          <w:b w:val="0"/>
          <w:sz w:val="28"/>
          <w:szCs w:val="28"/>
        </w:rPr>
      </w:pPr>
      <w:r w:rsidRPr="003868CF">
        <w:rPr>
          <w:b w:val="0"/>
          <w:sz w:val="28"/>
          <w:szCs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C3279F" w:rsidRPr="003868CF" w:rsidRDefault="00C3279F" w:rsidP="00C3279F">
      <w:pPr>
        <w:pStyle w:val="2"/>
        <w:spacing w:before="5"/>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Эстетическое</w:t>
      </w:r>
      <w:r w:rsidRPr="003868CF">
        <w:rPr>
          <w:rFonts w:ascii="Times New Roman" w:hAnsi="Times New Roman" w:cs="Times New Roman"/>
          <w:b w:val="0"/>
          <w:spacing w:val="-2"/>
          <w:sz w:val="28"/>
          <w:szCs w:val="28"/>
          <w:lang w:val="ru-RU"/>
        </w:rPr>
        <w:t>воспитание:</w:t>
      </w:r>
    </w:p>
    <w:p w:rsidR="00C3279F" w:rsidRPr="003868CF" w:rsidRDefault="00C3279F" w:rsidP="00C3279F">
      <w:pPr>
        <w:pStyle w:val="aff2"/>
        <w:spacing w:before="28" w:line="264" w:lineRule="auto"/>
        <w:ind w:right="230" w:firstLine="599"/>
        <w:rPr>
          <w:b w:val="0"/>
          <w:sz w:val="28"/>
          <w:szCs w:val="28"/>
        </w:rPr>
      </w:pPr>
      <w:r w:rsidRPr="003868CF">
        <w:rPr>
          <w:b w:val="0"/>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C3279F" w:rsidRPr="003868CF" w:rsidRDefault="00C3279F" w:rsidP="00C3279F">
      <w:pPr>
        <w:pStyle w:val="2"/>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Физическое</w:t>
      </w:r>
      <w:r w:rsidRPr="003868CF">
        <w:rPr>
          <w:rFonts w:ascii="Times New Roman" w:hAnsi="Times New Roman" w:cs="Times New Roman"/>
          <w:b w:val="0"/>
          <w:spacing w:val="-2"/>
          <w:sz w:val="28"/>
          <w:szCs w:val="28"/>
          <w:lang w:val="ru-RU"/>
        </w:rPr>
        <w:t>воспитание:</w:t>
      </w:r>
    </w:p>
    <w:p w:rsidR="00C3279F" w:rsidRPr="003868CF" w:rsidRDefault="00C3279F" w:rsidP="00C3279F">
      <w:pPr>
        <w:pStyle w:val="aff2"/>
        <w:spacing w:before="26" w:line="264" w:lineRule="auto"/>
        <w:ind w:right="225" w:firstLine="599"/>
        <w:rPr>
          <w:b w:val="0"/>
          <w:sz w:val="28"/>
          <w:szCs w:val="28"/>
        </w:rPr>
      </w:pPr>
      <w:r w:rsidRPr="003868CF">
        <w:rPr>
          <w:b w:val="0"/>
          <w:sz w:val="28"/>
          <w:szCs w:val="28"/>
        </w:rP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w:t>
      </w:r>
      <w:r w:rsidRPr="003868CF">
        <w:rPr>
          <w:b w:val="0"/>
          <w:spacing w:val="-2"/>
          <w:sz w:val="28"/>
          <w:szCs w:val="28"/>
        </w:rPr>
        <w:t>деятельностью.</w:t>
      </w:r>
    </w:p>
    <w:p w:rsidR="00C3279F" w:rsidRPr="003868CF" w:rsidRDefault="00C3279F" w:rsidP="00C3279F">
      <w:pPr>
        <w:pStyle w:val="2"/>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Трудовое</w:t>
      </w:r>
      <w:r w:rsidRPr="003868CF">
        <w:rPr>
          <w:rFonts w:ascii="Times New Roman" w:hAnsi="Times New Roman" w:cs="Times New Roman"/>
          <w:b w:val="0"/>
          <w:spacing w:val="-2"/>
          <w:sz w:val="28"/>
          <w:szCs w:val="28"/>
          <w:lang w:val="ru-RU"/>
        </w:rPr>
        <w:t>воспитание:</w:t>
      </w:r>
    </w:p>
    <w:p w:rsidR="00C3279F" w:rsidRPr="003868CF" w:rsidRDefault="00C3279F" w:rsidP="00C3279F">
      <w:pPr>
        <w:pStyle w:val="aff2"/>
        <w:spacing w:before="26" w:line="264" w:lineRule="auto"/>
        <w:ind w:right="225" w:firstLine="599"/>
        <w:rPr>
          <w:b w:val="0"/>
          <w:sz w:val="28"/>
          <w:szCs w:val="28"/>
        </w:rPr>
      </w:pPr>
      <w:r w:rsidRPr="003868CF">
        <w:rPr>
          <w:b w:val="0"/>
          <w:sz w:val="28"/>
          <w:szCs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будущейпрофессиииреализовыватьсобственныежизненныепланы;</w:t>
      </w:r>
    </w:p>
    <w:p w:rsidR="00C3279F" w:rsidRPr="003868CF" w:rsidRDefault="00C3279F" w:rsidP="00C3279F">
      <w:pPr>
        <w:pStyle w:val="aff2"/>
        <w:spacing w:before="63" w:line="264" w:lineRule="auto"/>
        <w:ind w:right="231"/>
        <w:rPr>
          <w:b w:val="0"/>
          <w:sz w:val="28"/>
          <w:szCs w:val="28"/>
        </w:rPr>
      </w:pPr>
      <w:r w:rsidRPr="003868CF">
        <w:rPr>
          <w:b w:val="0"/>
          <w:sz w:val="28"/>
          <w:szCs w:val="28"/>
        </w:rPr>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C3279F" w:rsidRPr="003868CF" w:rsidRDefault="00C3279F" w:rsidP="00C3279F">
      <w:pPr>
        <w:pStyle w:val="2"/>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Экологическое</w:t>
      </w:r>
      <w:r w:rsidRPr="003868CF">
        <w:rPr>
          <w:rFonts w:ascii="Times New Roman" w:hAnsi="Times New Roman" w:cs="Times New Roman"/>
          <w:b w:val="0"/>
          <w:spacing w:val="-2"/>
          <w:sz w:val="28"/>
          <w:szCs w:val="28"/>
          <w:lang w:val="ru-RU"/>
        </w:rPr>
        <w:t>воспитание:</w:t>
      </w:r>
    </w:p>
    <w:p w:rsidR="00C3279F" w:rsidRPr="003868CF" w:rsidRDefault="00C3279F" w:rsidP="00C3279F">
      <w:pPr>
        <w:pStyle w:val="aff2"/>
        <w:spacing w:before="28" w:line="264" w:lineRule="auto"/>
        <w:ind w:right="227" w:firstLine="599"/>
        <w:rPr>
          <w:b w:val="0"/>
          <w:sz w:val="28"/>
          <w:szCs w:val="28"/>
        </w:rPr>
      </w:pPr>
      <w:r w:rsidRPr="003868CF">
        <w:rPr>
          <w:b w:val="0"/>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C3279F" w:rsidRPr="003868CF" w:rsidRDefault="00C3279F" w:rsidP="00C3279F">
      <w:pPr>
        <w:pStyle w:val="2"/>
        <w:spacing w:before="4"/>
        <w:rPr>
          <w:rFonts w:ascii="Times New Roman" w:hAnsi="Times New Roman" w:cs="Times New Roman"/>
          <w:b w:val="0"/>
          <w:sz w:val="28"/>
          <w:szCs w:val="28"/>
          <w:lang w:val="ru-RU"/>
        </w:rPr>
      </w:pPr>
      <w:r w:rsidRPr="003868CF">
        <w:rPr>
          <w:rFonts w:ascii="Times New Roman" w:hAnsi="Times New Roman" w:cs="Times New Roman"/>
          <w:b w:val="0"/>
          <w:sz w:val="28"/>
          <w:szCs w:val="28"/>
          <w:lang w:val="ru-RU"/>
        </w:rPr>
        <w:t>Ценностинаучного</w:t>
      </w:r>
      <w:r w:rsidRPr="003868CF">
        <w:rPr>
          <w:rFonts w:ascii="Times New Roman" w:hAnsi="Times New Roman" w:cs="Times New Roman"/>
          <w:b w:val="0"/>
          <w:spacing w:val="-2"/>
          <w:sz w:val="28"/>
          <w:szCs w:val="28"/>
          <w:lang w:val="ru-RU"/>
        </w:rPr>
        <w:t>познания:</w:t>
      </w:r>
    </w:p>
    <w:p w:rsidR="00C3279F" w:rsidRPr="003868CF" w:rsidRDefault="00C3279F" w:rsidP="00C3279F">
      <w:pPr>
        <w:pStyle w:val="aff2"/>
        <w:spacing w:before="29" w:line="264" w:lineRule="auto"/>
        <w:ind w:right="228" w:firstLine="599"/>
        <w:rPr>
          <w:b w:val="0"/>
          <w:sz w:val="28"/>
          <w:szCs w:val="28"/>
        </w:rPr>
      </w:pPr>
      <w:r w:rsidRPr="003868CF">
        <w:rPr>
          <w:b w:val="0"/>
          <w:sz w:val="28"/>
          <w:szCs w:val="28"/>
        </w:rPr>
        <w:t xml:space="preserve">сформированностью мировоззрения, соответствующего современному </w:t>
      </w:r>
      <w:r w:rsidRPr="003868CF">
        <w:rPr>
          <w:b w:val="0"/>
          <w:sz w:val="28"/>
          <w:szCs w:val="28"/>
        </w:rPr>
        <w:lastRenderedPageBreak/>
        <w:t>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C3279F" w:rsidRPr="003868CF" w:rsidRDefault="00C3279F" w:rsidP="00C3279F">
      <w:pPr>
        <w:pStyle w:val="1"/>
        <w:spacing w:before="300"/>
        <w:jc w:val="both"/>
        <w:rPr>
          <w:rFonts w:ascii="Times New Roman" w:hAnsi="Times New Roman" w:cs="Times New Roman"/>
          <w:b w:val="0"/>
          <w:lang w:val="ru-RU"/>
        </w:rPr>
      </w:pPr>
      <w:r w:rsidRPr="003868CF">
        <w:rPr>
          <w:rFonts w:ascii="Times New Roman" w:hAnsi="Times New Roman" w:cs="Times New Roman"/>
          <w:b w:val="0"/>
          <w:lang w:val="ru-RU"/>
        </w:rPr>
        <w:t>МЕТАПРЕДМЕТНЫЕ</w:t>
      </w:r>
      <w:r w:rsidRPr="003868CF">
        <w:rPr>
          <w:rFonts w:ascii="Times New Roman" w:hAnsi="Times New Roman" w:cs="Times New Roman"/>
          <w:b w:val="0"/>
          <w:spacing w:val="-2"/>
          <w:lang w:val="ru-RU"/>
        </w:rPr>
        <w:t>РЕЗУЛЬТАТЫ</w:t>
      </w:r>
    </w:p>
    <w:p w:rsidR="00C3279F" w:rsidRPr="003868CF" w:rsidRDefault="00C3279F" w:rsidP="00C3279F">
      <w:pPr>
        <w:pStyle w:val="aff2"/>
        <w:spacing w:before="2"/>
        <w:rPr>
          <w:b w:val="0"/>
          <w:sz w:val="28"/>
          <w:szCs w:val="28"/>
        </w:rPr>
      </w:pPr>
    </w:p>
    <w:p w:rsidR="00C3279F" w:rsidRPr="003868CF" w:rsidRDefault="00C3279F" w:rsidP="00C3279F">
      <w:pPr>
        <w:pStyle w:val="aff2"/>
        <w:ind w:left="701"/>
        <w:rPr>
          <w:b w:val="0"/>
          <w:sz w:val="28"/>
          <w:szCs w:val="28"/>
        </w:rPr>
      </w:pPr>
      <w:r w:rsidRPr="003868CF">
        <w:rPr>
          <w:b w:val="0"/>
          <w:sz w:val="28"/>
          <w:szCs w:val="28"/>
        </w:rPr>
        <w:t>Метапредметныерезультатыосвоенияпрограммыучебного</w:t>
      </w:r>
      <w:r w:rsidRPr="003868CF">
        <w:rPr>
          <w:b w:val="0"/>
          <w:spacing w:val="-2"/>
          <w:sz w:val="28"/>
          <w:szCs w:val="28"/>
        </w:rPr>
        <w:t>предмета</w:t>
      </w:r>
    </w:p>
    <w:p w:rsidR="00C3279F" w:rsidRPr="003868CF" w:rsidRDefault="00C3279F" w:rsidP="00C3279F">
      <w:pPr>
        <w:spacing w:before="31" w:line="264" w:lineRule="auto"/>
        <w:ind w:left="102" w:right="228"/>
        <w:jc w:val="both"/>
        <w:rPr>
          <w:rFonts w:ascii="Times New Roman" w:hAnsi="Times New Roman" w:cs="Times New Roman"/>
          <w:i/>
          <w:sz w:val="28"/>
          <w:szCs w:val="28"/>
        </w:rPr>
      </w:pPr>
      <w:r w:rsidRPr="003868CF">
        <w:rPr>
          <w:rFonts w:ascii="Times New Roman" w:hAnsi="Times New Roman" w:cs="Times New Roman"/>
          <w:sz w:val="28"/>
          <w:szCs w:val="28"/>
        </w:rPr>
        <w:t xml:space="preserve">«Математика» характеризуются овладением универсальными </w:t>
      </w:r>
      <w:r w:rsidRPr="003868CF">
        <w:rPr>
          <w:rFonts w:ascii="Times New Roman" w:hAnsi="Times New Roman" w:cs="Times New Roman"/>
          <w:i/>
          <w:sz w:val="28"/>
          <w:szCs w:val="28"/>
        </w:rPr>
        <w:t>познавательными действиями, универсальными коммуникативными действиями, универсальными регулятивными действиями.</w:t>
      </w:r>
    </w:p>
    <w:p w:rsidR="00C3279F" w:rsidRPr="003868CF" w:rsidRDefault="00C3279F" w:rsidP="002B5397">
      <w:pPr>
        <w:pStyle w:val="a8"/>
        <w:widowControl w:val="0"/>
        <w:numPr>
          <w:ilvl w:val="0"/>
          <w:numId w:val="57"/>
        </w:numPr>
        <w:tabs>
          <w:tab w:val="left" w:pos="1366"/>
        </w:tabs>
        <w:autoSpaceDE w:val="0"/>
        <w:autoSpaceDN w:val="0"/>
        <w:spacing w:before="1" w:after="0" w:line="264" w:lineRule="auto"/>
        <w:ind w:right="222" w:firstLine="599"/>
        <w:contextualSpacing w:val="0"/>
        <w:jc w:val="both"/>
        <w:rPr>
          <w:rFonts w:ascii="Times New Roman" w:hAnsi="Times New Roman" w:cs="Times New Roman"/>
          <w:sz w:val="28"/>
          <w:szCs w:val="28"/>
        </w:rPr>
      </w:pPr>
      <w:r w:rsidRPr="003868CF">
        <w:rPr>
          <w:rFonts w:ascii="Times New Roman" w:hAnsi="Times New Roman" w:cs="Times New Roman"/>
          <w:i/>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868CF">
        <w:rPr>
          <w:rFonts w:ascii="Times New Roman" w:hAnsi="Times New Roman" w:cs="Times New Roman"/>
          <w:sz w:val="28"/>
          <w:szCs w:val="28"/>
        </w:rPr>
        <w:t>.</w:t>
      </w:r>
    </w:p>
    <w:p w:rsidR="00C3279F" w:rsidRPr="003868CF" w:rsidRDefault="00C3279F" w:rsidP="00C3279F">
      <w:pPr>
        <w:pStyle w:val="2"/>
        <w:spacing w:before="4"/>
        <w:rPr>
          <w:rFonts w:ascii="Times New Roman" w:hAnsi="Times New Roman" w:cs="Times New Roman"/>
          <w:b w:val="0"/>
          <w:sz w:val="28"/>
          <w:szCs w:val="28"/>
        </w:rPr>
      </w:pPr>
      <w:r w:rsidRPr="003868CF">
        <w:rPr>
          <w:rFonts w:ascii="Times New Roman" w:hAnsi="Times New Roman" w:cs="Times New Roman"/>
          <w:b w:val="0"/>
          <w:sz w:val="28"/>
          <w:szCs w:val="28"/>
        </w:rPr>
        <w:t>Базовыелогические</w:t>
      </w:r>
      <w:r w:rsidRPr="003868CF">
        <w:rPr>
          <w:rFonts w:ascii="Times New Roman" w:hAnsi="Times New Roman" w:cs="Times New Roman"/>
          <w:b w:val="0"/>
          <w:spacing w:val="-2"/>
          <w:sz w:val="28"/>
          <w:szCs w:val="28"/>
        </w:rPr>
        <w:t>действия:</w:t>
      </w:r>
    </w:p>
    <w:p w:rsidR="00C3279F" w:rsidRPr="003868CF" w:rsidRDefault="00C3279F" w:rsidP="002B5397">
      <w:pPr>
        <w:pStyle w:val="a8"/>
        <w:widowControl w:val="0"/>
        <w:numPr>
          <w:ilvl w:val="1"/>
          <w:numId w:val="57"/>
        </w:numPr>
        <w:tabs>
          <w:tab w:val="left" w:pos="1028"/>
        </w:tabs>
        <w:autoSpaceDE w:val="0"/>
        <w:autoSpaceDN w:val="0"/>
        <w:spacing w:before="28" w:after="0" w:line="264" w:lineRule="auto"/>
        <w:ind w:right="225"/>
        <w:contextualSpacing w:val="0"/>
        <w:jc w:val="both"/>
        <w:rPr>
          <w:rFonts w:ascii="Times New Roman" w:hAnsi="Times New Roman" w:cs="Times New Roman"/>
          <w:sz w:val="28"/>
          <w:szCs w:val="28"/>
        </w:rPr>
      </w:pPr>
      <w:r w:rsidRPr="003868CF">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3279F" w:rsidRPr="003868CF" w:rsidRDefault="00C3279F" w:rsidP="002B5397">
      <w:pPr>
        <w:pStyle w:val="a8"/>
        <w:widowControl w:val="0"/>
        <w:numPr>
          <w:ilvl w:val="1"/>
          <w:numId w:val="57"/>
        </w:numPr>
        <w:tabs>
          <w:tab w:val="left" w:pos="1028"/>
        </w:tabs>
        <w:autoSpaceDE w:val="0"/>
        <w:autoSpaceDN w:val="0"/>
        <w:spacing w:before="1" w:after="0" w:line="264" w:lineRule="auto"/>
        <w:ind w:right="231"/>
        <w:contextualSpacing w:val="0"/>
        <w:jc w:val="both"/>
        <w:rPr>
          <w:rFonts w:ascii="Times New Roman" w:hAnsi="Times New Roman" w:cs="Times New Roman"/>
          <w:sz w:val="28"/>
          <w:szCs w:val="28"/>
        </w:rPr>
      </w:pPr>
      <w:r w:rsidRPr="003868CF">
        <w:rPr>
          <w:rFonts w:ascii="Times New Roman" w:hAnsi="Times New Roman" w:cs="Times New Roman"/>
          <w:sz w:val="28"/>
          <w:szCs w:val="28"/>
        </w:rPr>
        <w:t xml:space="preserve">воспринимать, формулировать и преобразовывать суждения: утвердительные и отрицательные, единичные, частные и общие; </w:t>
      </w:r>
      <w:r w:rsidRPr="003868CF">
        <w:rPr>
          <w:rFonts w:ascii="Times New Roman" w:hAnsi="Times New Roman" w:cs="Times New Roman"/>
          <w:spacing w:val="-2"/>
          <w:sz w:val="28"/>
          <w:szCs w:val="28"/>
        </w:rPr>
        <w:t>условные;</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27"/>
        <w:contextualSpacing w:val="0"/>
        <w:jc w:val="both"/>
        <w:rPr>
          <w:rFonts w:ascii="Times New Roman" w:hAnsi="Times New Roman" w:cs="Times New Roman"/>
          <w:sz w:val="28"/>
          <w:szCs w:val="28"/>
        </w:rPr>
      </w:pPr>
      <w:r w:rsidRPr="003868CF">
        <w:rPr>
          <w:rFonts w:ascii="Times New Roman" w:hAnsi="Times New Roman" w:cs="Times New Roman"/>
          <w:sz w:val="28"/>
          <w:szCs w:val="28"/>
        </w:rPr>
        <w:t>выявлять математические закономерности, взаимосвязи и противоречиявфактах,данных,наблюденияхиутверждениях;</w:t>
      </w:r>
    </w:p>
    <w:p w:rsidR="00C3279F" w:rsidRPr="003868CF" w:rsidRDefault="00C3279F" w:rsidP="00C3279F">
      <w:pPr>
        <w:pStyle w:val="aff2"/>
        <w:spacing w:before="63" w:line="264" w:lineRule="auto"/>
        <w:ind w:left="1028" w:right="231"/>
        <w:rPr>
          <w:b w:val="0"/>
          <w:sz w:val="28"/>
          <w:szCs w:val="28"/>
        </w:rPr>
      </w:pPr>
      <w:r w:rsidRPr="003868CF">
        <w:rPr>
          <w:b w:val="0"/>
          <w:sz w:val="28"/>
          <w:szCs w:val="28"/>
        </w:rPr>
        <w:t>предлагать критерии для выявления закономерностей и</w:t>
      </w:r>
      <w:r w:rsidRPr="003868CF">
        <w:rPr>
          <w:b w:val="0"/>
          <w:spacing w:val="-2"/>
          <w:sz w:val="28"/>
          <w:szCs w:val="28"/>
        </w:rPr>
        <w:t>противоречий;</w:t>
      </w:r>
    </w:p>
    <w:p w:rsidR="00C3279F" w:rsidRPr="003868CF" w:rsidRDefault="00C3279F" w:rsidP="002B5397">
      <w:pPr>
        <w:pStyle w:val="a8"/>
        <w:widowControl w:val="0"/>
        <w:numPr>
          <w:ilvl w:val="1"/>
          <w:numId w:val="57"/>
        </w:numPr>
        <w:tabs>
          <w:tab w:val="left" w:pos="1028"/>
        </w:tabs>
        <w:autoSpaceDE w:val="0"/>
        <w:autoSpaceDN w:val="0"/>
        <w:spacing w:before="3" w:after="0" w:line="264" w:lineRule="auto"/>
        <w:ind w:right="235"/>
        <w:contextualSpacing w:val="0"/>
        <w:jc w:val="both"/>
        <w:rPr>
          <w:rFonts w:ascii="Times New Roman" w:hAnsi="Times New Roman" w:cs="Times New Roman"/>
          <w:sz w:val="28"/>
          <w:szCs w:val="28"/>
        </w:rPr>
      </w:pPr>
      <w:r w:rsidRPr="003868CF">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28"/>
        <w:contextualSpacing w:val="0"/>
        <w:jc w:val="both"/>
        <w:rPr>
          <w:rFonts w:ascii="Times New Roman" w:hAnsi="Times New Roman" w:cs="Times New Roman"/>
          <w:sz w:val="28"/>
          <w:szCs w:val="28"/>
        </w:rPr>
      </w:pPr>
      <w:r w:rsidRPr="003868CF">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27"/>
        <w:contextualSpacing w:val="0"/>
        <w:jc w:val="both"/>
        <w:rPr>
          <w:rFonts w:ascii="Times New Roman" w:hAnsi="Times New Roman" w:cs="Times New Roman"/>
          <w:sz w:val="28"/>
          <w:szCs w:val="28"/>
        </w:rPr>
      </w:pPr>
      <w:r w:rsidRPr="003868CF">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3279F" w:rsidRPr="003868CF" w:rsidRDefault="00C3279F" w:rsidP="00C3279F">
      <w:pPr>
        <w:pStyle w:val="2"/>
        <w:spacing w:before="5"/>
        <w:rPr>
          <w:rFonts w:ascii="Times New Roman" w:hAnsi="Times New Roman" w:cs="Times New Roman"/>
          <w:b w:val="0"/>
          <w:sz w:val="28"/>
          <w:szCs w:val="28"/>
        </w:rPr>
      </w:pPr>
      <w:r w:rsidRPr="003868CF">
        <w:rPr>
          <w:rFonts w:ascii="Times New Roman" w:hAnsi="Times New Roman" w:cs="Times New Roman"/>
          <w:b w:val="0"/>
          <w:sz w:val="28"/>
          <w:szCs w:val="28"/>
        </w:rPr>
        <w:lastRenderedPageBreak/>
        <w:t>Базовыеисследовательские</w:t>
      </w:r>
      <w:r w:rsidRPr="003868CF">
        <w:rPr>
          <w:rFonts w:ascii="Times New Roman" w:hAnsi="Times New Roman" w:cs="Times New Roman"/>
          <w:b w:val="0"/>
          <w:spacing w:val="-2"/>
          <w:sz w:val="28"/>
          <w:szCs w:val="28"/>
        </w:rPr>
        <w:t>действия:</w:t>
      </w:r>
    </w:p>
    <w:p w:rsidR="00C3279F" w:rsidRPr="003868CF" w:rsidRDefault="00C3279F" w:rsidP="002B5397">
      <w:pPr>
        <w:pStyle w:val="a8"/>
        <w:widowControl w:val="0"/>
        <w:numPr>
          <w:ilvl w:val="1"/>
          <w:numId w:val="57"/>
        </w:numPr>
        <w:tabs>
          <w:tab w:val="left" w:pos="1028"/>
        </w:tabs>
        <w:autoSpaceDE w:val="0"/>
        <w:autoSpaceDN w:val="0"/>
        <w:spacing w:before="26" w:after="0" w:line="264" w:lineRule="auto"/>
        <w:ind w:right="225"/>
        <w:contextualSpacing w:val="0"/>
        <w:jc w:val="both"/>
        <w:rPr>
          <w:rFonts w:ascii="Times New Roman" w:hAnsi="Times New Roman" w:cs="Times New Roman"/>
          <w:sz w:val="28"/>
          <w:szCs w:val="28"/>
        </w:rPr>
      </w:pPr>
      <w:r w:rsidRPr="003868CF">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3279F" w:rsidRPr="003868CF" w:rsidRDefault="00C3279F" w:rsidP="002B5397">
      <w:pPr>
        <w:pStyle w:val="a8"/>
        <w:widowControl w:val="0"/>
        <w:numPr>
          <w:ilvl w:val="1"/>
          <w:numId w:val="57"/>
        </w:numPr>
        <w:tabs>
          <w:tab w:val="left" w:pos="1028"/>
        </w:tabs>
        <w:autoSpaceDE w:val="0"/>
        <w:autoSpaceDN w:val="0"/>
        <w:spacing w:before="1" w:after="0" w:line="264" w:lineRule="auto"/>
        <w:ind w:right="226"/>
        <w:contextualSpacing w:val="0"/>
        <w:jc w:val="both"/>
        <w:rPr>
          <w:rFonts w:ascii="Times New Roman" w:hAnsi="Times New Roman" w:cs="Times New Roman"/>
          <w:sz w:val="28"/>
          <w:szCs w:val="28"/>
        </w:rPr>
      </w:pPr>
      <w:r w:rsidRPr="003868CF">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32"/>
        <w:contextualSpacing w:val="0"/>
        <w:jc w:val="both"/>
        <w:rPr>
          <w:rFonts w:ascii="Times New Roman" w:hAnsi="Times New Roman" w:cs="Times New Roman"/>
          <w:sz w:val="28"/>
          <w:szCs w:val="28"/>
        </w:rPr>
      </w:pPr>
      <w:r w:rsidRPr="003868CF">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3279F" w:rsidRPr="003868CF" w:rsidRDefault="00C3279F" w:rsidP="002B5397">
      <w:pPr>
        <w:pStyle w:val="a8"/>
        <w:widowControl w:val="0"/>
        <w:numPr>
          <w:ilvl w:val="1"/>
          <w:numId w:val="57"/>
        </w:numPr>
        <w:tabs>
          <w:tab w:val="left" w:pos="1028"/>
        </w:tabs>
        <w:autoSpaceDE w:val="0"/>
        <w:autoSpaceDN w:val="0"/>
        <w:spacing w:before="1" w:after="0" w:line="264" w:lineRule="auto"/>
        <w:ind w:right="225"/>
        <w:contextualSpacing w:val="0"/>
        <w:jc w:val="both"/>
        <w:rPr>
          <w:rFonts w:ascii="Times New Roman" w:hAnsi="Times New Roman" w:cs="Times New Roman"/>
          <w:sz w:val="28"/>
          <w:szCs w:val="28"/>
        </w:rPr>
      </w:pPr>
      <w:r w:rsidRPr="003868CF">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C3279F" w:rsidRPr="003868CF" w:rsidRDefault="00C3279F" w:rsidP="00C3279F">
      <w:pPr>
        <w:pStyle w:val="2"/>
        <w:spacing w:before="4"/>
        <w:rPr>
          <w:rFonts w:ascii="Times New Roman" w:hAnsi="Times New Roman" w:cs="Times New Roman"/>
          <w:b w:val="0"/>
          <w:sz w:val="28"/>
          <w:szCs w:val="28"/>
        </w:rPr>
      </w:pPr>
      <w:r w:rsidRPr="003868CF">
        <w:rPr>
          <w:rFonts w:ascii="Times New Roman" w:hAnsi="Times New Roman" w:cs="Times New Roman"/>
          <w:b w:val="0"/>
          <w:sz w:val="28"/>
          <w:szCs w:val="28"/>
        </w:rPr>
        <w:t>Работас</w:t>
      </w:r>
      <w:r w:rsidRPr="003868CF">
        <w:rPr>
          <w:rFonts w:ascii="Times New Roman" w:hAnsi="Times New Roman" w:cs="Times New Roman"/>
          <w:b w:val="0"/>
          <w:spacing w:val="-2"/>
          <w:sz w:val="28"/>
          <w:szCs w:val="28"/>
        </w:rPr>
        <w:t>информацией:</w:t>
      </w:r>
    </w:p>
    <w:p w:rsidR="00C3279F" w:rsidRPr="003868CF" w:rsidRDefault="00C3279F" w:rsidP="002B5397">
      <w:pPr>
        <w:pStyle w:val="a8"/>
        <w:widowControl w:val="0"/>
        <w:numPr>
          <w:ilvl w:val="1"/>
          <w:numId w:val="57"/>
        </w:numPr>
        <w:tabs>
          <w:tab w:val="left" w:pos="1028"/>
        </w:tabs>
        <w:autoSpaceDE w:val="0"/>
        <w:autoSpaceDN w:val="0"/>
        <w:spacing w:before="26" w:after="0" w:line="264" w:lineRule="auto"/>
        <w:ind w:right="232"/>
        <w:contextualSpacing w:val="0"/>
        <w:jc w:val="both"/>
        <w:rPr>
          <w:rFonts w:ascii="Times New Roman" w:hAnsi="Times New Roman" w:cs="Times New Roman"/>
          <w:sz w:val="28"/>
          <w:szCs w:val="28"/>
        </w:rPr>
      </w:pPr>
      <w:r w:rsidRPr="003868CF">
        <w:rPr>
          <w:rFonts w:ascii="Times New Roman" w:hAnsi="Times New Roman" w:cs="Times New Roman"/>
          <w:sz w:val="28"/>
          <w:szCs w:val="28"/>
        </w:rPr>
        <w:t>выявлять дефициты информации, данных, необходимых для ответана вопрос и для решения задачи;</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28"/>
        <w:contextualSpacing w:val="0"/>
        <w:jc w:val="both"/>
        <w:rPr>
          <w:rFonts w:ascii="Times New Roman" w:hAnsi="Times New Roman" w:cs="Times New Roman"/>
          <w:sz w:val="28"/>
          <w:szCs w:val="28"/>
        </w:rPr>
      </w:pPr>
      <w:r w:rsidRPr="003868CF">
        <w:rPr>
          <w:rFonts w:ascii="Times New Roman" w:hAnsi="Times New Roman" w:cs="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3279F" w:rsidRPr="003868CF" w:rsidRDefault="00C3279F" w:rsidP="002B5397">
      <w:pPr>
        <w:pStyle w:val="a8"/>
        <w:widowControl w:val="0"/>
        <w:numPr>
          <w:ilvl w:val="1"/>
          <w:numId w:val="57"/>
        </w:numPr>
        <w:tabs>
          <w:tab w:val="left" w:pos="1028"/>
        </w:tabs>
        <w:autoSpaceDE w:val="0"/>
        <w:autoSpaceDN w:val="0"/>
        <w:spacing w:before="1" w:after="0" w:line="264" w:lineRule="auto"/>
        <w:ind w:right="230"/>
        <w:contextualSpacing w:val="0"/>
        <w:jc w:val="both"/>
        <w:rPr>
          <w:rFonts w:ascii="Times New Roman" w:hAnsi="Times New Roman" w:cs="Times New Roman"/>
          <w:sz w:val="28"/>
          <w:szCs w:val="28"/>
        </w:rPr>
      </w:pPr>
      <w:r w:rsidRPr="003868CF">
        <w:rPr>
          <w:rFonts w:ascii="Times New Roman" w:hAnsi="Times New Roman" w:cs="Times New Roman"/>
          <w:sz w:val="28"/>
          <w:szCs w:val="28"/>
        </w:rPr>
        <w:t>структурировать информацию, представлять её в различных формах, иллюстрировать графически;</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32"/>
        <w:contextualSpacing w:val="0"/>
        <w:jc w:val="both"/>
        <w:rPr>
          <w:rFonts w:ascii="Times New Roman" w:hAnsi="Times New Roman" w:cs="Times New Roman"/>
          <w:sz w:val="28"/>
          <w:szCs w:val="28"/>
        </w:rPr>
      </w:pPr>
      <w:r w:rsidRPr="003868CF">
        <w:rPr>
          <w:rFonts w:ascii="Times New Roman" w:hAnsi="Times New Roman" w:cs="Times New Roman"/>
          <w:sz w:val="28"/>
          <w:szCs w:val="28"/>
        </w:rPr>
        <w:t>оценивать надёжность информации по самостоятельно сформулированным критериям.</w:t>
      </w:r>
    </w:p>
    <w:p w:rsidR="00C3279F" w:rsidRPr="003868CF" w:rsidRDefault="00C3279F" w:rsidP="002B5397">
      <w:pPr>
        <w:pStyle w:val="a8"/>
        <w:widowControl w:val="0"/>
        <w:numPr>
          <w:ilvl w:val="0"/>
          <w:numId w:val="57"/>
        </w:numPr>
        <w:tabs>
          <w:tab w:val="left" w:pos="1292"/>
          <w:tab w:val="left" w:pos="3467"/>
          <w:tab w:val="left" w:pos="6179"/>
          <w:tab w:val="left" w:pos="7729"/>
        </w:tabs>
        <w:autoSpaceDE w:val="0"/>
        <w:autoSpaceDN w:val="0"/>
        <w:spacing w:after="0" w:line="264" w:lineRule="auto"/>
        <w:ind w:right="226" w:firstLine="599"/>
        <w:contextualSpacing w:val="0"/>
        <w:rPr>
          <w:rFonts w:ascii="Times New Roman" w:hAnsi="Times New Roman" w:cs="Times New Roman"/>
          <w:i/>
          <w:sz w:val="28"/>
          <w:szCs w:val="28"/>
        </w:rPr>
      </w:pPr>
      <w:r w:rsidRPr="003868CF">
        <w:rPr>
          <w:rFonts w:ascii="Times New Roman" w:hAnsi="Times New Roman" w:cs="Times New Roman"/>
          <w:i/>
          <w:spacing w:val="-2"/>
          <w:sz w:val="28"/>
          <w:szCs w:val="28"/>
        </w:rPr>
        <w:t>Универсальные</w:t>
      </w:r>
      <w:r w:rsidRPr="003868CF">
        <w:rPr>
          <w:rFonts w:ascii="Times New Roman" w:hAnsi="Times New Roman" w:cs="Times New Roman"/>
          <w:i/>
          <w:sz w:val="28"/>
          <w:szCs w:val="28"/>
        </w:rPr>
        <w:tab/>
      </w:r>
      <w:r w:rsidRPr="003868CF">
        <w:rPr>
          <w:rFonts w:ascii="Times New Roman" w:hAnsi="Times New Roman" w:cs="Times New Roman"/>
          <w:i/>
          <w:spacing w:val="-2"/>
          <w:sz w:val="28"/>
          <w:szCs w:val="28"/>
        </w:rPr>
        <w:t>коммуникативные</w:t>
      </w:r>
      <w:r w:rsidRPr="003868CF">
        <w:rPr>
          <w:rFonts w:ascii="Times New Roman" w:hAnsi="Times New Roman" w:cs="Times New Roman"/>
          <w:i/>
          <w:sz w:val="28"/>
          <w:szCs w:val="28"/>
        </w:rPr>
        <w:tab/>
      </w:r>
      <w:r w:rsidRPr="003868CF">
        <w:rPr>
          <w:rFonts w:ascii="Times New Roman" w:hAnsi="Times New Roman" w:cs="Times New Roman"/>
          <w:i/>
          <w:spacing w:val="-2"/>
          <w:sz w:val="28"/>
          <w:szCs w:val="28"/>
        </w:rPr>
        <w:t>действия,</w:t>
      </w:r>
      <w:r w:rsidRPr="003868CF">
        <w:rPr>
          <w:rFonts w:ascii="Times New Roman" w:hAnsi="Times New Roman" w:cs="Times New Roman"/>
          <w:i/>
          <w:sz w:val="28"/>
          <w:szCs w:val="28"/>
        </w:rPr>
        <w:tab/>
      </w:r>
      <w:r w:rsidRPr="003868CF">
        <w:rPr>
          <w:rFonts w:ascii="Times New Roman" w:hAnsi="Times New Roman" w:cs="Times New Roman"/>
          <w:i/>
          <w:spacing w:val="-2"/>
          <w:sz w:val="28"/>
          <w:szCs w:val="28"/>
        </w:rPr>
        <w:t xml:space="preserve">обеспечивают </w:t>
      </w:r>
      <w:r w:rsidRPr="003868CF">
        <w:rPr>
          <w:rFonts w:ascii="Times New Roman" w:hAnsi="Times New Roman" w:cs="Times New Roman"/>
          <w:i/>
          <w:sz w:val="28"/>
          <w:szCs w:val="28"/>
        </w:rPr>
        <w:t>сформированность социальных навыков обучающихся.</w:t>
      </w:r>
    </w:p>
    <w:p w:rsidR="00C3279F" w:rsidRPr="003868CF" w:rsidRDefault="00C3279F" w:rsidP="00C3279F">
      <w:pPr>
        <w:pStyle w:val="2"/>
        <w:rPr>
          <w:rFonts w:ascii="Times New Roman" w:hAnsi="Times New Roman" w:cs="Times New Roman"/>
          <w:b w:val="0"/>
          <w:sz w:val="28"/>
          <w:szCs w:val="28"/>
        </w:rPr>
      </w:pPr>
      <w:r w:rsidRPr="003868CF">
        <w:rPr>
          <w:rFonts w:ascii="Times New Roman" w:hAnsi="Times New Roman" w:cs="Times New Roman"/>
          <w:b w:val="0"/>
          <w:spacing w:val="-2"/>
          <w:sz w:val="28"/>
          <w:szCs w:val="28"/>
        </w:rPr>
        <w:t>Общение:</w:t>
      </w:r>
    </w:p>
    <w:p w:rsidR="00C3279F" w:rsidRPr="003868CF" w:rsidRDefault="00C3279F" w:rsidP="002B5397">
      <w:pPr>
        <w:pStyle w:val="a8"/>
        <w:widowControl w:val="0"/>
        <w:numPr>
          <w:ilvl w:val="1"/>
          <w:numId w:val="57"/>
        </w:numPr>
        <w:tabs>
          <w:tab w:val="left" w:pos="1028"/>
        </w:tabs>
        <w:autoSpaceDE w:val="0"/>
        <w:autoSpaceDN w:val="0"/>
        <w:spacing w:before="63" w:after="0" w:line="264" w:lineRule="auto"/>
        <w:ind w:right="231"/>
        <w:contextualSpacing w:val="0"/>
        <w:jc w:val="both"/>
        <w:rPr>
          <w:rFonts w:ascii="Times New Roman" w:hAnsi="Times New Roman" w:cs="Times New Roman"/>
          <w:sz w:val="28"/>
          <w:szCs w:val="28"/>
        </w:rPr>
      </w:pPr>
      <w:r w:rsidRPr="003868CF">
        <w:rPr>
          <w:rFonts w:ascii="Times New Roman" w:hAnsi="Times New Roman" w:cs="Times New Roman"/>
          <w:sz w:val="28"/>
          <w:szCs w:val="28"/>
        </w:rPr>
        <w:t>воспринимать и формулировать суждения в соответствии сусловиями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3279F" w:rsidRPr="003868CF" w:rsidRDefault="00C3279F" w:rsidP="002B5397">
      <w:pPr>
        <w:pStyle w:val="a8"/>
        <w:widowControl w:val="0"/>
        <w:numPr>
          <w:ilvl w:val="1"/>
          <w:numId w:val="57"/>
        </w:numPr>
        <w:tabs>
          <w:tab w:val="left" w:pos="1028"/>
        </w:tabs>
        <w:autoSpaceDE w:val="0"/>
        <w:autoSpaceDN w:val="0"/>
        <w:spacing w:before="2" w:after="0" w:line="264" w:lineRule="auto"/>
        <w:ind w:right="232"/>
        <w:contextualSpacing w:val="0"/>
        <w:jc w:val="both"/>
        <w:rPr>
          <w:rFonts w:ascii="Times New Roman" w:hAnsi="Times New Roman" w:cs="Times New Roman"/>
          <w:sz w:val="28"/>
          <w:szCs w:val="28"/>
        </w:rPr>
      </w:pPr>
      <w:r w:rsidRPr="003868CF">
        <w:rPr>
          <w:rFonts w:ascii="Times New Roman" w:hAnsi="Times New Roman" w:cs="Times New Roman"/>
          <w:sz w:val="28"/>
          <w:szCs w:val="28"/>
        </w:rPr>
        <w:t>в ходе обсуждения задавать вопросыпосуществуобсуждаемой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3279F" w:rsidRPr="003868CF" w:rsidRDefault="00C3279F" w:rsidP="002B5397">
      <w:pPr>
        <w:pStyle w:val="a8"/>
        <w:widowControl w:val="0"/>
        <w:numPr>
          <w:ilvl w:val="1"/>
          <w:numId w:val="57"/>
        </w:numPr>
        <w:tabs>
          <w:tab w:val="left" w:pos="1028"/>
        </w:tabs>
        <w:autoSpaceDE w:val="0"/>
        <w:autoSpaceDN w:val="0"/>
        <w:spacing w:before="1" w:after="0" w:line="264" w:lineRule="auto"/>
        <w:ind w:right="223"/>
        <w:contextualSpacing w:val="0"/>
        <w:jc w:val="both"/>
        <w:rPr>
          <w:rFonts w:ascii="Times New Roman" w:hAnsi="Times New Roman" w:cs="Times New Roman"/>
          <w:sz w:val="28"/>
          <w:szCs w:val="28"/>
        </w:rPr>
      </w:pPr>
      <w:r w:rsidRPr="003868CF">
        <w:rPr>
          <w:rFonts w:ascii="Times New Roman" w:hAnsi="Times New Roman" w:cs="Times New Roman"/>
          <w:sz w:val="28"/>
          <w:szCs w:val="28"/>
        </w:rPr>
        <w:t xml:space="preserve">представлять результаты решения задачи, эксперимента, </w:t>
      </w:r>
      <w:r w:rsidRPr="003868CF">
        <w:rPr>
          <w:rFonts w:ascii="Times New Roman" w:hAnsi="Times New Roman" w:cs="Times New Roman"/>
          <w:sz w:val="28"/>
          <w:szCs w:val="28"/>
        </w:rPr>
        <w:lastRenderedPageBreak/>
        <w:t>исследования, проекта; самостоятельно выбирать формат выступления с учётом задач презентации и особенностей аудитории.</w:t>
      </w:r>
    </w:p>
    <w:p w:rsidR="00C3279F" w:rsidRPr="003868CF" w:rsidRDefault="00C3279F" w:rsidP="00C3279F">
      <w:pPr>
        <w:pStyle w:val="2"/>
        <w:spacing w:before="3"/>
        <w:rPr>
          <w:rFonts w:ascii="Times New Roman" w:hAnsi="Times New Roman" w:cs="Times New Roman"/>
          <w:b w:val="0"/>
          <w:sz w:val="28"/>
          <w:szCs w:val="28"/>
        </w:rPr>
      </w:pPr>
      <w:r w:rsidRPr="003868CF">
        <w:rPr>
          <w:rFonts w:ascii="Times New Roman" w:hAnsi="Times New Roman" w:cs="Times New Roman"/>
          <w:b w:val="0"/>
          <w:spacing w:val="-2"/>
          <w:sz w:val="28"/>
          <w:szCs w:val="28"/>
        </w:rPr>
        <w:t>Сотрудничество:</w:t>
      </w:r>
    </w:p>
    <w:p w:rsidR="00C3279F" w:rsidRPr="003868CF" w:rsidRDefault="00C3279F" w:rsidP="002B5397">
      <w:pPr>
        <w:pStyle w:val="a8"/>
        <w:widowControl w:val="0"/>
        <w:numPr>
          <w:ilvl w:val="1"/>
          <w:numId w:val="57"/>
        </w:numPr>
        <w:tabs>
          <w:tab w:val="left" w:pos="1028"/>
        </w:tabs>
        <w:autoSpaceDE w:val="0"/>
        <w:autoSpaceDN w:val="0"/>
        <w:spacing w:before="29" w:after="0" w:line="264" w:lineRule="auto"/>
        <w:ind w:right="224"/>
        <w:contextualSpacing w:val="0"/>
        <w:jc w:val="both"/>
        <w:rPr>
          <w:rFonts w:ascii="Times New Roman" w:hAnsi="Times New Roman" w:cs="Times New Roman"/>
          <w:sz w:val="28"/>
          <w:szCs w:val="28"/>
        </w:rPr>
      </w:pPr>
      <w:r w:rsidRPr="003868CF">
        <w:rPr>
          <w:rFonts w:ascii="Times New Roman" w:hAnsi="Times New Roman" w:cs="Times New Roman"/>
          <w:sz w:val="28"/>
          <w:szCs w:val="28"/>
        </w:rPr>
        <w:t xml:space="preserve">понимать и использовать преимущества командной </w:t>
      </w:r>
      <w:r w:rsidR="00ED683C" w:rsidRPr="003868CF">
        <w:rPr>
          <w:rFonts w:ascii="Times New Roman" w:hAnsi="Times New Roman" w:cs="Times New Roman"/>
          <w:sz w:val="28"/>
          <w:szCs w:val="28"/>
        </w:rPr>
        <w:t xml:space="preserve">индивидуальной </w:t>
      </w:r>
      <w:r w:rsidRPr="003868CF">
        <w:rPr>
          <w:rFonts w:ascii="Times New Roman" w:hAnsi="Times New Roman" w:cs="Times New Roman"/>
          <w:sz w:val="28"/>
          <w:szCs w:val="28"/>
        </w:rPr>
        <w:t>работыприрешенииучебныхзадач;приниматьцель совместной деятельности, планировать организацию совместной работы,распределятьвидыработ,договариваться,обсуждатьпроцесс и результат работы; обобщать мнения нескольких людей;</w:t>
      </w:r>
    </w:p>
    <w:p w:rsidR="00C3279F" w:rsidRPr="003868CF" w:rsidRDefault="00C3279F" w:rsidP="002B5397">
      <w:pPr>
        <w:pStyle w:val="a8"/>
        <w:widowControl w:val="0"/>
        <w:numPr>
          <w:ilvl w:val="1"/>
          <w:numId w:val="57"/>
        </w:numPr>
        <w:tabs>
          <w:tab w:val="left" w:pos="1027"/>
        </w:tabs>
        <w:autoSpaceDE w:val="0"/>
        <w:autoSpaceDN w:val="0"/>
        <w:spacing w:after="0" w:line="240" w:lineRule="auto"/>
        <w:ind w:left="1027" w:hanging="359"/>
        <w:contextualSpacing w:val="0"/>
        <w:jc w:val="both"/>
        <w:rPr>
          <w:rFonts w:ascii="Times New Roman" w:hAnsi="Times New Roman" w:cs="Times New Roman"/>
          <w:sz w:val="28"/>
          <w:szCs w:val="28"/>
        </w:rPr>
      </w:pPr>
      <w:r w:rsidRPr="003868CF">
        <w:rPr>
          <w:rFonts w:ascii="Times New Roman" w:hAnsi="Times New Roman" w:cs="Times New Roman"/>
          <w:sz w:val="28"/>
          <w:szCs w:val="28"/>
        </w:rPr>
        <w:t>участвоватьвгрупповыхформахработы(обсуждения,обмен</w:t>
      </w:r>
      <w:r w:rsidRPr="003868CF">
        <w:rPr>
          <w:rFonts w:ascii="Times New Roman" w:hAnsi="Times New Roman" w:cs="Times New Roman"/>
          <w:spacing w:val="-2"/>
          <w:sz w:val="28"/>
          <w:szCs w:val="28"/>
        </w:rPr>
        <w:t xml:space="preserve"> мнений,</w:t>
      </w:r>
    </w:p>
    <w:p w:rsidR="00C3279F" w:rsidRPr="003868CF" w:rsidRDefault="00C3279F" w:rsidP="00C3279F">
      <w:pPr>
        <w:pStyle w:val="aff2"/>
        <w:spacing w:before="31" w:line="264" w:lineRule="auto"/>
        <w:ind w:left="1028" w:right="231"/>
        <w:rPr>
          <w:b w:val="0"/>
          <w:sz w:val="28"/>
          <w:szCs w:val="28"/>
        </w:rPr>
      </w:pPr>
      <w:r w:rsidRPr="003868CF">
        <w:rPr>
          <w:b w:val="0"/>
          <w:sz w:val="28"/>
          <w:szCs w:val="28"/>
        </w:rP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3279F" w:rsidRPr="003868CF" w:rsidRDefault="00C3279F" w:rsidP="002B5397">
      <w:pPr>
        <w:pStyle w:val="a8"/>
        <w:widowControl w:val="0"/>
        <w:numPr>
          <w:ilvl w:val="0"/>
          <w:numId w:val="57"/>
        </w:numPr>
        <w:tabs>
          <w:tab w:val="left" w:pos="1443"/>
          <w:tab w:val="left" w:pos="3769"/>
          <w:tab w:val="left" w:pos="6028"/>
          <w:tab w:val="left" w:pos="7729"/>
        </w:tabs>
        <w:autoSpaceDE w:val="0"/>
        <w:autoSpaceDN w:val="0"/>
        <w:spacing w:before="2" w:after="0" w:line="264" w:lineRule="auto"/>
        <w:ind w:right="227" w:firstLine="599"/>
        <w:contextualSpacing w:val="0"/>
        <w:rPr>
          <w:rFonts w:ascii="Times New Roman" w:hAnsi="Times New Roman" w:cs="Times New Roman"/>
          <w:sz w:val="28"/>
          <w:szCs w:val="28"/>
        </w:rPr>
      </w:pPr>
      <w:r w:rsidRPr="003868CF">
        <w:rPr>
          <w:rFonts w:ascii="Times New Roman" w:hAnsi="Times New Roman" w:cs="Times New Roman"/>
          <w:i/>
          <w:spacing w:val="-2"/>
          <w:sz w:val="28"/>
          <w:szCs w:val="28"/>
        </w:rPr>
        <w:t>Универсальные</w:t>
      </w:r>
      <w:r w:rsidRPr="003868CF">
        <w:rPr>
          <w:rFonts w:ascii="Times New Roman" w:hAnsi="Times New Roman" w:cs="Times New Roman"/>
          <w:i/>
          <w:sz w:val="28"/>
          <w:szCs w:val="28"/>
        </w:rPr>
        <w:tab/>
      </w:r>
      <w:r w:rsidRPr="003868CF">
        <w:rPr>
          <w:rFonts w:ascii="Times New Roman" w:hAnsi="Times New Roman" w:cs="Times New Roman"/>
          <w:i/>
          <w:spacing w:val="-2"/>
          <w:sz w:val="28"/>
          <w:szCs w:val="28"/>
        </w:rPr>
        <w:t>регулятивные</w:t>
      </w:r>
      <w:r w:rsidRPr="003868CF">
        <w:rPr>
          <w:rFonts w:ascii="Times New Roman" w:hAnsi="Times New Roman" w:cs="Times New Roman"/>
          <w:i/>
          <w:sz w:val="28"/>
          <w:szCs w:val="28"/>
        </w:rPr>
        <w:tab/>
      </w:r>
      <w:r w:rsidRPr="003868CF">
        <w:rPr>
          <w:rFonts w:ascii="Times New Roman" w:hAnsi="Times New Roman" w:cs="Times New Roman"/>
          <w:i/>
          <w:spacing w:val="-2"/>
          <w:sz w:val="28"/>
          <w:szCs w:val="28"/>
        </w:rPr>
        <w:t>действия,</w:t>
      </w:r>
      <w:r w:rsidRPr="003868CF">
        <w:rPr>
          <w:rFonts w:ascii="Times New Roman" w:hAnsi="Times New Roman" w:cs="Times New Roman"/>
          <w:i/>
          <w:sz w:val="28"/>
          <w:szCs w:val="28"/>
        </w:rPr>
        <w:tab/>
      </w:r>
      <w:r w:rsidRPr="003868CF">
        <w:rPr>
          <w:rFonts w:ascii="Times New Roman" w:hAnsi="Times New Roman" w:cs="Times New Roman"/>
          <w:i/>
          <w:spacing w:val="-2"/>
          <w:sz w:val="28"/>
          <w:szCs w:val="28"/>
        </w:rPr>
        <w:t xml:space="preserve">обеспечивают </w:t>
      </w:r>
      <w:r w:rsidRPr="003868CF">
        <w:rPr>
          <w:rFonts w:ascii="Times New Roman" w:hAnsi="Times New Roman" w:cs="Times New Roman"/>
          <w:i/>
          <w:sz w:val="28"/>
          <w:szCs w:val="28"/>
        </w:rPr>
        <w:t>формирование смысловых установок и жизненных навыков личности</w:t>
      </w:r>
      <w:r w:rsidRPr="003868CF">
        <w:rPr>
          <w:rFonts w:ascii="Times New Roman" w:hAnsi="Times New Roman" w:cs="Times New Roman"/>
          <w:sz w:val="28"/>
          <w:szCs w:val="28"/>
        </w:rPr>
        <w:t>.</w:t>
      </w:r>
    </w:p>
    <w:p w:rsidR="00C3279F" w:rsidRPr="003868CF" w:rsidRDefault="00C3279F" w:rsidP="00C3279F">
      <w:pPr>
        <w:pStyle w:val="2"/>
        <w:spacing w:before="4"/>
        <w:rPr>
          <w:rFonts w:ascii="Times New Roman" w:hAnsi="Times New Roman" w:cs="Times New Roman"/>
          <w:b w:val="0"/>
          <w:sz w:val="28"/>
          <w:szCs w:val="28"/>
          <w:lang w:val="ru-RU"/>
        </w:rPr>
      </w:pPr>
      <w:r w:rsidRPr="003868CF">
        <w:rPr>
          <w:rFonts w:ascii="Times New Roman" w:hAnsi="Times New Roman" w:cs="Times New Roman"/>
          <w:b w:val="0"/>
          <w:spacing w:val="-2"/>
          <w:sz w:val="28"/>
          <w:szCs w:val="28"/>
          <w:lang w:val="ru-RU"/>
        </w:rPr>
        <w:t>Самоорганизация:</w:t>
      </w:r>
    </w:p>
    <w:p w:rsidR="00C3279F" w:rsidRPr="003868CF" w:rsidRDefault="00C3279F" w:rsidP="00C3279F">
      <w:pPr>
        <w:pStyle w:val="aff2"/>
        <w:spacing w:before="26" w:line="264" w:lineRule="auto"/>
        <w:ind w:right="230" w:firstLine="599"/>
        <w:rPr>
          <w:b w:val="0"/>
          <w:sz w:val="28"/>
          <w:szCs w:val="28"/>
        </w:rPr>
      </w:pPr>
      <w:r w:rsidRPr="003868CF">
        <w:rPr>
          <w:b w:val="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3279F" w:rsidRPr="003868CF" w:rsidRDefault="00C3279F" w:rsidP="00C3279F">
      <w:pPr>
        <w:pStyle w:val="2"/>
        <w:rPr>
          <w:rFonts w:ascii="Times New Roman" w:hAnsi="Times New Roman" w:cs="Times New Roman"/>
          <w:b w:val="0"/>
          <w:sz w:val="28"/>
          <w:szCs w:val="28"/>
        </w:rPr>
      </w:pPr>
      <w:r w:rsidRPr="003868CF">
        <w:rPr>
          <w:rFonts w:ascii="Times New Roman" w:hAnsi="Times New Roman" w:cs="Times New Roman"/>
          <w:b w:val="0"/>
          <w:spacing w:val="-2"/>
          <w:sz w:val="28"/>
          <w:szCs w:val="28"/>
        </w:rPr>
        <w:t>Самоконтроль:</w:t>
      </w:r>
    </w:p>
    <w:p w:rsidR="00C3279F" w:rsidRPr="003868CF" w:rsidRDefault="00C3279F" w:rsidP="002B5397">
      <w:pPr>
        <w:pStyle w:val="a8"/>
        <w:widowControl w:val="0"/>
        <w:numPr>
          <w:ilvl w:val="1"/>
          <w:numId w:val="57"/>
        </w:numPr>
        <w:tabs>
          <w:tab w:val="left" w:pos="1028"/>
        </w:tabs>
        <w:autoSpaceDE w:val="0"/>
        <w:autoSpaceDN w:val="0"/>
        <w:spacing w:before="28" w:after="0" w:line="264" w:lineRule="auto"/>
        <w:ind w:right="230"/>
        <w:contextualSpacing w:val="0"/>
        <w:jc w:val="both"/>
        <w:rPr>
          <w:rFonts w:ascii="Times New Roman" w:hAnsi="Times New Roman" w:cs="Times New Roman"/>
          <w:sz w:val="28"/>
          <w:szCs w:val="28"/>
        </w:rPr>
      </w:pPr>
      <w:r w:rsidRPr="003868CF">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3279F" w:rsidRPr="003868CF" w:rsidRDefault="00C3279F" w:rsidP="002B5397">
      <w:pPr>
        <w:pStyle w:val="a8"/>
        <w:widowControl w:val="0"/>
        <w:numPr>
          <w:ilvl w:val="1"/>
          <w:numId w:val="57"/>
        </w:numPr>
        <w:tabs>
          <w:tab w:val="left" w:pos="1028"/>
        </w:tabs>
        <w:autoSpaceDE w:val="0"/>
        <w:autoSpaceDN w:val="0"/>
        <w:spacing w:after="0" w:line="264" w:lineRule="auto"/>
        <w:ind w:right="226"/>
        <w:contextualSpacing w:val="0"/>
        <w:jc w:val="both"/>
        <w:rPr>
          <w:rFonts w:ascii="Times New Roman" w:hAnsi="Times New Roman" w:cs="Times New Roman"/>
          <w:sz w:val="28"/>
          <w:szCs w:val="28"/>
        </w:rPr>
      </w:pPr>
      <w:r w:rsidRPr="003868CF">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3279F" w:rsidRPr="003868CF" w:rsidRDefault="00C3279F" w:rsidP="00C3279F">
      <w:pPr>
        <w:spacing w:line="264" w:lineRule="auto"/>
        <w:jc w:val="both"/>
        <w:rPr>
          <w:rFonts w:ascii="Times New Roman" w:hAnsi="Times New Roman" w:cs="Times New Roman"/>
          <w:sz w:val="28"/>
          <w:szCs w:val="28"/>
        </w:rPr>
        <w:sectPr w:rsidR="00C3279F" w:rsidRPr="003868CF">
          <w:pgSz w:w="11910" w:h="16390"/>
          <w:pgMar w:top="1060" w:right="620" w:bottom="280" w:left="1600" w:header="720" w:footer="720" w:gutter="0"/>
          <w:cols w:space="720"/>
        </w:sectPr>
      </w:pPr>
    </w:p>
    <w:p w:rsidR="00C3279F" w:rsidRPr="003868CF" w:rsidRDefault="00C3279F" w:rsidP="002B5397">
      <w:pPr>
        <w:pStyle w:val="a8"/>
        <w:widowControl w:val="0"/>
        <w:numPr>
          <w:ilvl w:val="1"/>
          <w:numId w:val="57"/>
        </w:numPr>
        <w:tabs>
          <w:tab w:val="left" w:pos="1028"/>
        </w:tabs>
        <w:autoSpaceDE w:val="0"/>
        <w:autoSpaceDN w:val="0"/>
        <w:spacing w:before="63" w:after="0" w:line="264" w:lineRule="auto"/>
        <w:ind w:right="223"/>
        <w:contextualSpacing w:val="0"/>
        <w:jc w:val="both"/>
        <w:rPr>
          <w:rFonts w:ascii="Times New Roman" w:hAnsi="Times New Roman" w:cs="Times New Roman"/>
          <w:sz w:val="28"/>
          <w:szCs w:val="28"/>
        </w:rPr>
      </w:pPr>
      <w:r w:rsidRPr="003868CF">
        <w:rPr>
          <w:rFonts w:ascii="Times New Roman" w:hAnsi="Times New Roman" w:cs="Times New Roman"/>
          <w:sz w:val="28"/>
          <w:szCs w:val="28"/>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3279F" w:rsidRPr="003868CF" w:rsidRDefault="00C3279F" w:rsidP="00C3279F">
      <w:pPr>
        <w:pStyle w:val="1"/>
        <w:spacing w:before="301" w:line="484" w:lineRule="auto"/>
        <w:ind w:right="5115"/>
        <w:rPr>
          <w:rFonts w:ascii="Times New Roman" w:hAnsi="Times New Roman" w:cs="Times New Roman"/>
          <w:b w:val="0"/>
          <w:lang w:val="ru-RU"/>
        </w:rPr>
      </w:pPr>
      <w:r w:rsidRPr="003868CF">
        <w:rPr>
          <w:rFonts w:ascii="Times New Roman" w:hAnsi="Times New Roman" w:cs="Times New Roman"/>
          <w:b w:val="0"/>
          <w:lang w:val="ru-RU"/>
        </w:rPr>
        <w:t>ПРЕДМЕТНЫЕРЕЗУЛЬТАТЫ 10 КЛАСС</w:t>
      </w:r>
    </w:p>
    <w:p w:rsidR="00C3279F" w:rsidRPr="003868CF" w:rsidRDefault="00C3279F" w:rsidP="00C3279F">
      <w:pPr>
        <w:pStyle w:val="aff2"/>
        <w:spacing w:line="317" w:lineRule="exact"/>
        <w:ind w:left="701"/>
        <w:rPr>
          <w:b w:val="0"/>
          <w:sz w:val="28"/>
          <w:szCs w:val="28"/>
        </w:rPr>
      </w:pPr>
      <w:r w:rsidRPr="003868CF">
        <w:rPr>
          <w:b w:val="0"/>
          <w:sz w:val="28"/>
          <w:szCs w:val="28"/>
        </w:rPr>
        <w:t>Читатьистроитьтаблицыи</w:t>
      </w:r>
      <w:r w:rsidRPr="003868CF">
        <w:rPr>
          <w:b w:val="0"/>
          <w:spacing w:val="-2"/>
          <w:sz w:val="28"/>
          <w:szCs w:val="28"/>
        </w:rPr>
        <w:t>диаграммы.</w:t>
      </w:r>
    </w:p>
    <w:p w:rsidR="00C3279F" w:rsidRPr="003868CF" w:rsidRDefault="00C3279F" w:rsidP="00C3279F">
      <w:pPr>
        <w:pStyle w:val="aff2"/>
        <w:spacing w:before="31" w:line="264" w:lineRule="auto"/>
        <w:ind w:right="230" w:firstLine="599"/>
        <w:rPr>
          <w:b w:val="0"/>
          <w:sz w:val="28"/>
          <w:szCs w:val="28"/>
        </w:rPr>
      </w:pPr>
      <w:r w:rsidRPr="003868CF">
        <w:rPr>
          <w:b w:val="0"/>
          <w:sz w:val="28"/>
          <w:szCs w:val="28"/>
        </w:rPr>
        <w:t>Оперировать понятиями: среднее арифметическое, медиана, наибольшее, наименьшее значение, размах массива числовых данных.</w:t>
      </w:r>
    </w:p>
    <w:p w:rsidR="00C3279F" w:rsidRPr="003868CF" w:rsidRDefault="00C3279F" w:rsidP="00C3279F">
      <w:pPr>
        <w:pStyle w:val="aff2"/>
        <w:spacing w:line="264" w:lineRule="auto"/>
        <w:ind w:right="225" w:firstLine="599"/>
        <w:rPr>
          <w:b w:val="0"/>
          <w:sz w:val="28"/>
          <w:szCs w:val="28"/>
        </w:rPr>
      </w:pPr>
      <w:r w:rsidRPr="003868CF">
        <w:rPr>
          <w:b w:val="0"/>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w:t>
      </w:r>
      <w:r w:rsidRPr="003868CF">
        <w:rPr>
          <w:b w:val="0"/>
          <w:spacing w:val="-2"/>
          <w:sz w:val="28"/>
          <w:szCs w:val="28"/>
        </w:rPr>
        <w:t>экспериментах.</w:t>
      </w:r>
    </w:p>
    <w:p w:rsidR="00C3279F" w:rsidRPr="003868CF" w:rsidRDefault="00C3279F" w:rsidP="00C3279F">
      <w:pPr>
        <w:pStyle w:val="aff2"/>
        <w:spacing w:before="1" w:line="264" w:lineRule="auto"/>
        <w:ind w:right="234" w:firstLine="599"/>
        <w:rPr>
          <w:b w:val="0"/>
          <w:sz w:val="28"/>
          <w:szCs w:val="28"/>
        </w:rPr>
      </w:pPr>
      <w:r w:rsidRPr="003868CF">
        <w:rPr>
          <w:b w:val="0"/>
          <w:sz w:val="28"/>
          <w:szCs w:val="28"/>
        </w:rPr>
        <w:t>Находить и формулировать события: пересечение и объединениеданных событий, событие, противоположное данному событию;пользоваться диаграммами Эйлера и формулой сложения вероятностей при решении задач.</w:t>
      </w:r>
    </w:p>
    <w:p w:rsidR="00C3279F" w:rsidRPr="003868CF" w:rsidRDefault="00C3279F" w:rsidP="00C3279F">
      <w:pPr>
        <w:pStyle w:val="aff2"/>
        <w:spacing w:line="264" w:lineRule="auto"/>
        <w:ind w:right="229" w:firstLine="599"/>
        <w:rPr>
          <w:b w:val="0"/>
          <w:sz w:val="28"/>
          <w:szCs w:val="28"/>
        </w:rPr>
      </w:pPr>
      <w:r w:rsidRPr="003868CF">
        <w:rPr>
          <w:b w:val="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C3279F" w:rsidRPr="003868CF" w:rsidRDefault="00C3279F" w:rsidP="00C3279F">
      <w:pPr>
        <w:pStyle w:val="aff2"/>
        <w:ind w:left="701"/>
        <w:rPr>
          <w:b w:val="0"/>
          <w:sz w:val="28"/>
          <w:szCs w:val="28"/>
        </w:rPr>
      </w:pPr>
      <w:r w:rsidRPr="003868CF">
        <w:rPr>
          <w:b w:val="0"/>
          <w:sz w:val="28"/>
          <w:szCs w:val="28"/>
        </w:rPr>
        <w:t>Применятькомбинаторноеправилоумноженияприрешении</w:t>
      </w:r>
      <w:r w:rsidRPr="003868CF">
        <w:rPr>
          <w:b w:val="0"/>
          <w:spacing w:val="-2"/>
          <w:sz w:val="28"/>
          <w:szCs w:val="28"/>
        </w:rPr>
        <w:t>задач.</w:t>
      </w:r>
    </w:p>
    <w:p w:rsidR="00C3279F" w:rsidRPr="003868CF" w:rsidRDefault="00C3279F" w:rsidP="00C3279F">
      <w:pPr>
        <w:pStyle w:val="aff2"/>
        <w:spacing w:before="33" w:line="264" w:lineRule="auto"/>
        <w:ind w:right="233" w:firstLine="599"/>
        <w:rPr>
          <w:b w:val="0"/>
          <w:sz w:val="28"/>
          <w:szCs w:val="28"/>
        </w:rPr>
      </w:pPr>
      <w:r w:rsidRPr="003868CF">
        <w:rPr>
          <w:b w:val="0"/>
          <w:sz w:val="28"/>
          <w:szCs w:val="28"/>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C3279F" w:rsidRPr="003868CF" w:rsidRDefault="00C3279F" w:rsidP="00C3279F">
      <w:pPr>
        <w:pStyle w:val="aff2"/>
        <w:spacing w:line="264" w:lineRule="auto"/>
        <w:ind w:right="230" w:firstLine="599"/>
        <w:rPr>
          <w:b w:val="0"/>
          <w:sz w:val="28"/>
          <w:szCs w:val="28"/>
        </w:rPr>
      </w:pPr>
      <w:r w:rsidRPr="003868CF">
        <w:rPr>
          <w:b w:val="0"/>
          <w:sz w:val="28"/>
          <w:szCs w:val="28"/>
        </w:rPr>
        <w:t>Оперировать понятиями: случайная величина, распределение вероятностей, диаграмма распределения.</w:t>
      </w:r>
    </w:p>
    <w:p w:rsidR="00C3279F" w:rsidRPr="003868CF" w:rsidRDefault="00C3279F" w:rsidP="00C3279F">
      <w:pPr>
        <w:spacing w:before="64" w:line="278" w:lineRule="auto"/>
        <w:ind w:left="411" w:right="8656"/>
        <w:rPr>
          <w:rFonts w:ascii="Times New Roman" w:hAnsi="Times New Roman" w:cs="Times New Roman"/>
          <w:sz w:val="28"/>
          <w:szCs w:val="28"/>
        </w:rPr>
      </w:pPr>
    </w:p>
    <w:p w:rsidR="00C3279F" w:rsidRPr="003868CF" w:rsidRDefault="00C3279F" w:rsidP="00C3279F">
      <w:pPr>
        <w:spacing w:before="64" w:line="278" w:lineRule="auto"/>
        <w:ind w:left="411" w:right="8656"/>
        <w:rPr>
          <w:rFonts w:ascii="Times New Roman" w:hAnsi="Times New Roman" w:cs="Times New Roman"/>
          <w:sz w:val="28"/>
          <w:szCs w:val="28"/>
        </w:rPr>
      </w:pPr>
    </w:p>
    <w:p w:rsidR="0068015D" w:rsidRPr="003868CF" w:rsidRDefault="0068015D" w:rsidP="00C3279F">
      <w:pPr>
        <w:spacing w:before="64" w:line="278" w:lineRule="auto"/>
        <w:ind w:left="411" w:right="8656"/>
        <w:rPr>
          <w:rFonts w:ascii="Times New Roman" w:hAnsi="Times New Roman" w:cs="Times New Roman"/>
          <w:sz w:val="28"/>
          <w:szCs w:val="28"/>
        </w:rPr>
      </w:pPr>
    </w:p>
    <w:p w:rsidR="0068015D" w:rsidRPr="003868CF" w:rsidRDefault="0068015D" w:rsidP="00C3279F">
      <w:pPr>
        <w:spacing w:before="64" w:line="278" w:lineRule="auto"/>
        <w:ind w:left="411" w:right="8656"/>
        <w:rPr>
          <w:rFonts w:ascii="Times New Roman" w:hAnsi="Times New Roman" w:cs="Times New Roman"/>
          <w:sz w:val="28"/>
          <w:szCs w:val="28"/>
        </w:rPr>
      </w:pPr>
    </w:p>
    <w:p w:rsidR="00C3279F" w:rsidRPr="003868CF" w:rsidRDefault="00C3279F" w:rsidP="0068015D">
      <w:pPr>
        <w:spacing w:before="64" w:line="278" w:lineRule="auto"/>
        <w:ind w:left="411" w:right="-60"/>
        <w:rPr>
          <w:rFonts w:ascii="Times New Roman" w:hAnsi="Times New Roman" w:cs="Times New Roman"/>
          <w:sz w:val="28"/>
          <w:szCs w:val="28"/>
        </w:rPr>
      </w:pPr>
      <w:r w:rsidRPr="003868CF">
        <w:rPr>
          <w:rFonts w:ascii="Times New Roman" w:hAnsi="Times New Roman" w:cs="Times New Roman"/>
          <w:sz w:val="28"/>
          <w:szCs w:val="28"/>
        </w:rPr>
        <w:lastRenderedPageBreak/>
        <w:t>ТЕМАТИЧЕСКОЕ</w:t>
      </w:r>
      <w:r w:rsidR="0068015D" w:rsidRPr="003868CF">
        <w:rPr>
          <w:rFonts w:ascii="Times New Roman" w:hAnsi="Times New Roman" w:cs="Times New Roman"/>
          <w:sz w:val="28"/>
          <w:szCs w:val="28"/>
        </w:rPr>
        <w:t xml:space="preserve"> </w:t>
      </w:r>
      <w:r w:rsidRPr="003868CF">
        <w:rPr>
          <w:rFonts w:ascii="Times New Roman" w:hAnsi="Times New Roman" w:cs="Times New Roman"/>
          <w:sz w:val="28"/>
          <w:szCs w:val="28"/>
        </w:rPr>
        <w:t>ПЛАНИРОВАНИЕ 10 КЛАСС</w:t>
      </w: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068"/>
        <w:gridCol w:w="4644"/>
        <w:gridCol w:w="1543"/>
        <w:gridCol w:w="1840"/>
        <w:gridCol w:w="1817"/>
        <w:gridCol w:w="2754"/>
      </w:tblGrid>
      <w:tr w:rsidR="00C3279F" w:rsidRPr="003868CF" w:rsidTr="00890749">
        <w:trPr>
          <w:trHeight w:val="362"/>
        </w:trPr>
        <w:tc>
          <w:tcPr>
            <w:tcW w:w="1068" w:type="dxa"/>
            <w:vMerge w:val="restart"/>
          </w:tcPr>
          <w:p w:rsidR="00C3279F" w:rsidRPr="003868CF" w:rsidRDefault="00C3279F" w:rsidP="00890749">
            <w:pPr>
              <w:pStyle w:val="TableParagraph"/>
              <w:spacing w:before="242"/>
              <w:rPr>
                <w:sz w:val="28"/>
                <w:szCs w:val="28"/>
              </w:rPr>
            </w:pPr>
          </w:p>
          <w:p w:rsidR="00C3279F" w:rsidRPr="003868CF" w:rsidRDefault="00C3279F" w:rsidP="00890749">
            <w:pPr>
              <w:pStyle w:val="TableParagraph"/>
              <w:ind w:left="235"/>
              <w:rPr>
                <w:sz w:val="28"/>
                <w:szCs w:val="28"/>
              </w:rPr>
            </w:pPr>
            <w:r w:rsidRPr="003868CF">
              <w:rPr>
                <w:sz w:val="28"/>
                <w:szCs w:val="28"/>
              </w:rPr>
              <w:t>№</w:t>
            </w:r>
            <w:r w:rsidRPr="003868CF">
              <w:rPr>
                <w:spacing w:val="-5"/>
                <w:sz w:val="28"/>
                <w:szCs w:val="28"/>
              </w:rPr>
              <w:t>п/п</w:t>
            </w:r>
          </w:p>
        </w:tc>
        <w:tc>
          <w:tcPr>
            <w:tcW w:w="4644" w:type="dxa"/>
            <w:vMerge w:val="restart"/>
          </w:tcPr>
          <w:p w:rsidR="00C3279F" w:rsidRPr="003868CF" w:rsidRDefault="00C3279F" w:rsidP="00890749">
            <w:pPr>
              <w:pStyle w:val="TableParagraph"/>
              <w:spacing w:before="84"/>
              <w:rPr>
                <w:sz w:val="28"/>
                <w:szCs w:val="28"/>
              </w:rPr>
            </w:pPr>
          </w:p>
          <w:p w:rsidR="00C3279F" w:rsidRPr="003868CF" w:rsidRDefault="00C3279F" w:rsidP="00890749">
            <w:pPr>
              <w:pStyle w:val="TableParagraph"/>
              <w:spacing w:line="276" w:lineRule="auto"/>
              <w:ind w:left="233" w:right="1129"/>
              <w:rPr>
                <w:sz w:val="28"/>
                <w:szCs w:val="28"/>
              </w:rPr>
            </w:pPr>
            <w:r w:rsidRPr="003868CF">
              <w:rPr>
                <w:sz w:val="28"/>
                <w:szCs w:val="28"/>
              </w:rPr>
              <w:t xml:space="preserve">Наименованиеразделовитем </w:t>
            </w:r>
            <w:r w:rsidRPr="003868CF">
              <w:rPr>
                <w:spacing w:val="-2"/>
                <w:sz w:val="28"/>
                <w:szCs w:val="28"/>
              </w:rPr>
              <w:t>программы</w:t>
            </w:r>
          </w:p>
        </w:tc>
        <w:tc>
          <w:tcPr>
            <w:tcW w:w="5200" w:type="dxa"/>
            <w:gridSpan w:val="3"/>
          </w:tcPr>
          <w:p w:rsidR="00C3279F" w:rsidRPr="003868CF" w:rsidRDefault="00C3279F" w:rsidP="00890749">
            <w:pPr>
              <w:pStyle w:val="TableParagraph"/>
              <w:spacing w:before="43"/>
              <w:ind w:left="99"/>
              <w:rPr>
                <w:sz w:val="28"/>
                <w:szCs w:val="28"/>
              </w:rPr>
            </w:pPr>
            <w:r w:rsidRPr="003868CF">
              <w:rPr>
                <w:sz w:val="28"/>
                <w:szCs w:val="28"/>
              </w:rPr>
              <w:t>Количество</w:t>
            </w:r>
            <w:r w:rsidRPr="003868CF">
              <w:rPr>
                <w:spacing w:val="-4"/>
                <w:sz w:val="28"/>
                <w:szCs w:val="28"/>
              </w:rPr>
              <w:t xml:space="preserve"> часов</w:t>
            </w:r>
          </w:p>
        </w:tc>
        <w:tc>
          <w:tcPr>
            <w:tcW w:w="2754" w:type="dxa"/>
            <w:vMerge w:val="restart"/>
          </w:tcPr>
          <w:p w:rsidR="00C3279F" w:rsidRPr="003868CF" w:rsidRDefault="00C3279F" w:rsidP="00890749">
            <w:pPr>
              <w:pStyle w:val="TableParagraph"/>
              <w:spacing w:before="43" w:line="276" w:lineRule="auto"/>
              <w:ind w:left="238" w:right="536"/>
              <w:rPr>
                <w:sz w:val="28"/>
                <w:szCs w:val="28"/>
              </w:rPr>
            </w:pPr>
            <w:r w:rsidRPr="003868CF">
              <w:rPr>
                <w:spacing w:val="-2"/>
                <w:sz w:val="28"/>
                <w:szCs w:val="28"/>
              </w:rPr>
              <w:t>Электронные (цифровые) образовательные ресурсы</w:t>
            </w:r>
          </w:p>
        </w:tc>
      </w:tr>
      <w:tr w:rsidR="00C3279F" w:rsidRPr="003868CF" w:rsidTr="00890749">
        <w:trPr>
          <w:trHeight w:val="1258"/>
        </w:trPr>
        <w:tc>
          <w:tcPr>
            <w:tcW w:w="1068" w:type="dxa"/>
            <w:vMerge/>
            <w:tcBorders>
              <w:top w:val="nil"/>
            </w:tcBorders>
          </w:tcPr>
          <w:p w:rsidR="00C3279F" w:rsidRPr="003868CF" w:rsidRDefault="00C3279F" w:rsidP="00890749">
            <w:pPr>
              <w:rPr>
                <w:rFonts w:ascii="Times New Roman" w:hAnsi="Times New Roman" w:cs="Times New Roman"/>
                <w:sz w:val="28"/>
                <w:szCs w:val="28"/>
              </w:rPr>
            </w:pPr>
          </w:p>
        </w:tc>
        <w:tc>
          <w:tcPr>
            <w:tcW w:w="4644" w:type="dxa"/>
            <w:vMerge/>
            <w:tcBorders>
              <w:top w:val="nil"/>
            </w:tcBorders>
          </w:tcPr>
          <w:p w:rsidR="00C3279F" w:rsidRPr="003868CF" w:rsidRDefault="00C3279F" w:rsidP="00890749">
            <w:pPr>
              <w:rPr>
                <w:rFonts w:ascii="Times New Roman" w:hAnsi="Times New Roman" w:cs="Times New Roman"/>
                <w:sz w:val="28"/>
                <w:szCs w:val="28"/>
              </w:rPr>
            </w:pPr>
          </w:p>
        </w:tc>
        <w:tc>
          <w:tcPr>
            <w:tcW w:w="1543" w:type="dxa"/>
          </w:tcPr>
          <w:p w:rsidR="00C3279F" w:rsidRPr="003868CF" w:rsidRDefault="00C3279F" w:rsidP="00890749">
            <w:pPr>
              <w:pStyle w:val="TableParagraph"/>
              <w:spacing w:before="60"/>
              <w:rPr>
                <w:sz w:val="28"/>
                <w:szCs w:val="28"/>
              </w:rPr>
            </w:pPr>
          </w:p>
          <w:p w:rsidR="00C3279F" w:rsidRPr="003868CF" w:rsidRDefault="00C3279F" w:rsidP="00890749">
            <w:pPr>
              <w:pStyle w:val="TableParagraph"/>
              <w:ind w:left="233"/>
              <w:rPr>
                <w:sz w:val="28"/>
                <w:szCs w:val="28"/>
              </w:rPr>
            </w:pPr>
            <w:r w:rsidRPr="003868CF">
              <w:rPr>
                <w:spacing w:val="-2"/>
                <w:sz w:val="28"/>
                <w:szCs w:val="28"/>
              </w:rPr>
              <w:t>Всего</w:t>
            </w:r>
          </w:p>
        </w:tc>
        <w:tc>
          <w:tcPr>
            <w:tcW w:w="1840" w:type="dxa"/>
          </w:tcPr>
          <w:p w:rsidR="00C3279F" w:rsidRPr="003868CF" w:rsidRDefault="00C3279F" w:rsidP="00890749">
            <w:pPr>
              <w:pStyle w:val="TableParagraph"/>
              <w:spacing w:before="177" w:line="276" w:lineRule="auto"/>
              <w:ind w:left="236"/>
              <w:rPr>
                <w:sz w:val="28"/>
                <w:szCs w:val="28"/>
              </w:rPr>
            </w:pPr>
            <w:r w:rsidRPr="003868CF">
              <w:rPr>
                <w:spacing w:val="-2"/>
                <w:sz w:val="28"/>
                <w:szCs w:val="28"/>
              </w:rPr>
              <w:t>Контрольные работы</w:t>
            </w:r>
          </w:p>
        </w:tc>
        <w:tc>
          <w:tcPr>
            <w:tcW w:w="1817" w:type="dxa"/>
          </w:tcPr>
          <w:p w:rsidR="00C3279F" w:rsidRPr="003868CF" w:rsidRDefault="00C3279F" w:rsidP="00890749">
            <w:pPr>
              <w:pStyle w:val="TableParagraph"/>
              <w:spacing w:before="177" w:line="276" w:lineRule="auto"/>
              <w:ind w:left="237"/>
              <w:rPr>
                <w:sz w:val="28"/>
                <w:szCs w:val="28"/>
              </w:rPr>
            </w:pPr>
            <w:r w:rsidRPr="003868CF">
              <w:rPr>
                <w:spacing w:val="-2"/>
                <w:sz w:val="28"/>
                <w:szCs w:val="28"/>
              </w:rPr>
              <w:t>Практические работы</w:t>
            </w:r>
          </w:p>
        </w:tc>
        <w:tc>
          <w:tcPr>
            <w:tcW w:w="2754" w:type="dxa"/>
            <w:vMerge/>
            <w:tcBorders>
              <w:top w:val="nil"/>
            </w:tcBorders>
          </w:tcPr>
          <w:p w:rsidR="00C3279F" w:rsidRPr="003868CF" w:rsidRDefault="00C3279F" w:rsidP="00890749">
            <w:pPr>
              <w:rPr>
                <w:rFonts w:ascii="Times New Roman" w:hAnsi="Times New Roman" w:cs="Times New Roman"/>
                <w:sz w:val="28"/>
                <w:szCs w:val="28"/>
              </w:rPr>
            </w:pPr>
          </w:p>
        </w:tc>
      </w:tr>
      <w:tr w:rsidR="00C3279F" w:rsidRPr="003868CF" w:rsidTr="00890749">
        <w:trPr>
          <w:trHeight w:val="678"/>
        </w:trPr>
        <w:tc>
          <w:tcPr>
            <w:tcW w:w="1068" w:type="dxa"/>
          </w:tcPr>
          <w:p w:rsidR="00C3279F" w:rsidRPr="003868CF" w:rsidRDefault="00C3279F" w:rsidP="00890749">
            <w:pPr>
              <w:pStyle w:val="TableParagraph"/>
              <w:spacing w:before="194"/>
              <w:ind w:left="101"/>
              <w:rPr>
                <w:sz w:val="28"/>
                <w:szCs w:val="28"/>
              </w:rPr>
            </w:pPr>
            <w:r w:rsidRPr="003868CF">
              <w:rPr>
                <w:spacing w:val="-10"/>
                <w:sz w:val="28"/>
                <w:szCs w:val="28"/>
              </w:rPr>
              <w:t>1</w:t>
            </w:r>
          </w:p>
        </w:tc>
        <w:tc>
          <w:tcPr>
            <w:tcW w:w="4644" w:type="dxa"/>
          </w:tcPr>
          <w:p w:rsidR="00C3279F" w:rsidRPr="003868CF" w:rsidRDefault="00C3279F" w:rsidP="00890749">
            <w:pPr>
              <w:pStyle w:val="TableParagraph"/>
              <w:spacing w:before="4" w:line="320" w:lineRule="exact"/>
              <w:ind w:left="233"/>
              <w:rPr>
                <w:sz w:val="28"/>
                <w:szCs w:val="28"/>
              </w:rPr>
            </w:pPr>
            <w:r w:rsidRPr="003868CF">
              <w:rPr>
                <w:sz w:val="28"/>
                <w:szCs w:val="28"/>
              </w:rPr>
              <w:t xml:space="preserve">Представлениеданныхиописательная </w:t>
            </w:r>
            <w:r w:rsidRPr="003868CF">
              <w:rPr>
                <w:spacing w:val="-2"/>
                <w:sz w:val="28"/>
                <w:szCs w:val="28"/>
              </w:rPr>
              <w:t>статистика</w:t>
            </w:r>
          </w:p>
        </w:tc>
        <w:tc>
          <w:tcPr>
            <w:tcW w:w="1543" w:type="dxa"/>
          </w:tcPr>
          <w:p w:rsidR="00C3279F" w:rsidRPr="003868CF" w:rsidRDefault="00C3279F" w:rsidP="00890749">
            <w:pPr>
              <w:pStyle w:val="TableParagraph"/>
              <w:spacing w:before="194"/>
              <w:ind w:left="191"/>
              <w:jc w:val="center"/>
              <w:rPr>
                <w:sz w:val="28"/>
                <w:szCs w:val="28"/>
              </w:rPr>
            </w:pPr>
            <w:r w:rsidRPr="003868CF">
              <w:rPr>
                <w:spacing w:val="-10"/>
                <w:sz w:val="28"/>
                <w:szCs w:val="28"/>
              </w:rPr>
              <w:t>4</w:t>
            </w:r>
          </w:p>
        </w:tc>
        <w:tc>
          <w:tcPr>
            <w:tcW w:w="1840" w:type="dxa"/>
          </w:tcPr>
          <w:p w:rsidR="00C3279F" w:rsidRPr="003868CF" w:rsidRDefault="00C3279F" w:rsidP="00890749">
            <w:pPr>
              <w:pStyle w:val="TableParagraph"/>
              <w:spacing w:before="194"/>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194"/>
              <w:ind w:right="791"/>
              <w:jc w:val="right"/>
              <w:rPr>
                <w:sz w:val="28"/>
                <w:szCs w:val="28"/>
              </w:rPr>
            </w:pPr>
            <w:r w:rsidRPr="003868CF">
              <w:rPr>
                <w:spacing w:val="-10"/>
                <w:sz w:val="28"/>
                <w:szCs w:val="28"/>
              </w:rPr>
              <w:t>0</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995"/>
        </w:trPr>
        <w:tc>
          <w:tcPr>
            <w:tcW w:w="1068"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left="101"/>
              <w:rPr>
                <w:sz w:val="28"/>
                <w:szCs w:val="28"/>
              </w:rPr>
            </w:pPr>
            <w:r w:rsidRPr="003868CF">
              <w:rPr>
                <w:spacing w:val="-10"/>
                <w:sz w:val="28"/>
                <w:szCs w:val="28"/>
              </w:rPr>
              <w:t>2</w:t>
            </w:r>
          </w:p>
        </w:tc>
        <w:tc>
          <w:tcPr>
            <w:tcW w:w="4644" w:type="dxa"/>
          </w:tcPr>
          <w:p w:rsidR="00C3279F" w:rsidRPr="003868CF" w:rsidRDefault="00C3279F" w:rsidP="00890749">
            <w:pPr>
              <w:pStyle w:val="TableParagraph"/>
              <w:spacing w:before="38" w:line="276" w:lineRule="auto"/>
              <w:ind w:left="233"/>
              <w:rPr>
                <w:sz w:val="28"/>
                <w:szCs w:val="28"/>
              </w:rPr>
            </w:pPr>
            <w:r w:rsidRPr="003868CF">
              <w:rPr>
                <w:sz w:val="28"/>
                <w:szCs w:val="28"/>
              </w:rPr>
              <w:t>Случайныеопытыислучайныесобытия, опыты с равновозможными</w:t>
            </w:r>
          </w:p>
          <w:p w:rsidR="00C3279F" w:rsidRPr="003868CF" w:rsidRDefault="008C641F" w:rsidP="00890749">
            <w:pPr>
              <w:pStyle w:val="TableParagraph"/>
              <w:spacing w:line="275" w:lineRule="exact"/>
              <w:ind w:left="233"/>
              <w:rPr>
                <w:sz w:val="28"/>
                <w:szCs w:val="28"/>
              </w:rPr>
            </w:pPr>
            <w:r w:rsidRPr="003868CF">
              <w:rPr>
                <w:sz w:val="28"/>
                <w:szCs w:val="28"/>
              </w:rPr>
              <w:t>Э</w:t>
            </w:r>
            <w:r w:rsidR="00C3279F" w:rsidRPr="003868CF">
              <w:rPr>
                <w:sz w:val="28"/>
                <w:szCs w:val="28"/>
              </w:rPr>
              <w:t>лементарными</w:t>
            </w:r>
            <w:r w:rsidR="00C3279F" w:rsidRPr="003868CF">
              <w:rPr>
                <w:spacing w:val="-2"/>
                <w:sz w:val="28"/>
                <w:szCs w:val="28"/>
              </w:rPr>
              <w:t>исходами</w:t>
            </w:r>
          </w:p>
        </w:tc>
        <w:tc>
          <w:tcPr>
            <w:tcW w:w="1543"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left="191"/>
              <w:jc w:val="center"/>
              <w:rPr>
                <w:sz w:val="28"/>
                <w:szCs w:val="28"/>
              </w:rPr>
            </w:pPr>
            <w:r w:rsidRPr="003868CF">
              <w:rPr>
                <w:spacing w:val="-10"/>
                <w:sz w:val="28"/>
                <w:szCs w:val="28"/>
              </w:rPr>
              <w:t>3</w:t>
            </w:r>
          </w:p>
        </w:tc>
        <w:tc>
          <w:tcPr>
            <w:tcW w:w="1840"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791"/>
              <w:jc w:val="right"/>
              <w:rPr>
                <w:sz w:val="28"/>
                <w:szCs w:val="28"/>
              </w:rPr>
            </w:pPr>
            <w:r w:rsidRPr="003868CF">
              <w:rPr>
                <w:spacing w:val="-10"/>
                <w:sz w:val="28"/>
                <w:szCs w:val="28"/>
              </w:rPr>
              <w:t>1</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681"/>
        </w:trPr>
        <w:tc>
          <w:tcPr>
            <w:tcW w:w="1068" w:type="dxa"/>
          </w:tcPr>
          <w:p w:rsidR="00C3279F" w:rsidRPr="003868CF" w:rsidRDefault="00C3279F" w:rsidP="00890749">
            <w:pPr>
              <w:pStyle w:val="TableParagraph"/>
              <w:spacing w:before="197"/>
              <w:ind w:left="101"/>
              <w:rPr>
                <w:sz w:val="28"/>
                <w:szCs w:val="28"/>
              </w:rPr>
            </w:pPr>
            <w:r w:rsidRPr="003868CF">
              <w:rPr>
                <w:spacing w:val="-10"/>
                <w:sz w:val="28"/>
                <w:szCs w:val="28"/>
              </w:rPr>
              <w:t>3</w:t>
            </w:r>
          </w:p>
        </w:tc>
        <w:tc>
          <w:tcPr>
            <w:tcW w:w="4644" w:type="dxa"/>
          </w:tcPr>
          <w:p w:rsidR="00C3279F" w:rsidRPr="003868CF" w:rsidRDefault="00C3279F" w:rsidP="00890749">
            <w:pPr>
              <w:pStyle w:val="TableParagraph"/>
              <w:spacing w:before="8" w:line="318" w:lineRule="exact"/>
              <w:ind w:left="233"/>
              <w:rPr>
                <w:sz w:val="28"/>
                <w:szCs w:val="28"/>
              </w:rPr>
            </w:pPr>
            <w:r w:rsidRPr="003868CF">
              <w:rPr>
                <w:sz w:val="28"/>
                <w:szCs w:val="28"/>
              </w:rPr>
              <w:t xml:space="preserve">Операциинадсобытиями,сложение </w:t>
            </w:r>
            <w:r w:rsidRPr="003868CF">
              <w:rPr>
                <w:spacing w:val="-2"/>
                <w:sz w:val="28"/>
                <w:szCs w:val="28"/>
              </w:rPr>
              <w:t>вероятностей</w:t>
            </w:r>
          </w:p>
        </w:tc>
        <w:tc>
          <w:tcPr>
            <w:tcW w:w="1543" w:type="dxa"/>
          </w:tcPr>
          <w:p w:rsidR="00C3279F" w:rsidRPr="003868CF" w:rsidRDefault="00C3279F" w:rsidP="00890749">
            <w:pPr>
              <w:pStyle w:val="TableParagraph"/>
              <w:spacing w:before="197"/>
              <w:ind w:left="191"/>
              <w:jc w:val="center"/>
              <w:rPr>
                <w:sz w:val="28"/>
                <w:szCs w:val="28"/>
              </w:rPr>
            </w:pPr>
            <w:r w:rsidRPr="003868CF">
              <w:rPr>
                <w:spacing w:val="-10"/>
                <w:sz w:val="28"/>
                <w:szCs w:val="28"/>
              </w:rPr>
              <w:t>3</w:t>
            </w:r>
          </w:p>
        </w:tc>
        <w:tc>
          <w:tcPr>
            <w:tcW w:w="1840" w:type="dxa"/>
          </w:tcPr>
          <w:p w:rsidR="00C3279F" w:rsidRPr="003868CF" w:rsidRDefault="00C3279F" w:rsidP="00890749">
            <w:pPr>
              <w:pStyle w:val="TableParagraph"/>
              <w:spacing w:before="197"/>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197"/>
              <w:ind w:right="791"/>
              <w:jc w:val="right"/>
              <w:rPr>
                <w:sz w:val="28"/>
                <w:szCs w:val="28"/>
              </w:rPr>
            </w:pPr>
            <w:r w:rsidRPr="003868CF">
              <w:rPr>
                <w:spacing w:val="-10"/>
                <w:sz w:val="28"/>
                <w:szCs w:val="28"/>
              </w:rPr>
              <w:t>0</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995"/>
        </w:trPr>
        <w:tc>
          <w:tcPr>
            <w:tcW w:w="1068"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left="101"/>
              <w:rPr>
                <w:sz w:val="28"/>
                <w:szCs w:val="28"/>
              </w:rPr>
            </w:pPr>
            <w:r w:rsidRPr="003868CF">
              <w:rPr>
                <w:spacing w:val="-10"/>
                <w:sz w:val="28"/>
                <w:szCs w:val="28"/>
              </w:rPr>
              <w:t>4</w:t>
            </w:r>
          </w:p>
        </w:tc>
        <w:tc>
          <w:tcPr>
            <w:tcW w:w="4644" w:type="dxa"/>
          </w:tcPr>
          <w:p w:rsidR="00C3279F" w:rsidRPr="003868CF" w:rsidRDefault="00C3279F" w:rsidP="00890749">
            <w:pPr>
              <w:pStyle w:val="TableParagraph"/>
              <w:spacing w:before="38" w:line="276" w:lineRule="auto"/>
              <w:ind w:left="233" w:right="169"/>
              <w:rPr>
                <w:sz w:val="28"/>
                <w:szCs w:val="28"/>
              </w:rPr>
            </w:pPr>
            <w:r w:rsidRPr="003868CF">
              <w:rPr>
                <w:sz w:val="28"/>
                <w:szCs w:val="28"/>
              </w:rPr>
              <w:t>Условная вероятность, дерево случайногоопыта,формулаполной</w:t>
            </w:r>
          </w:p>
          <w:p w:rsidR="00C3279F" w:rsidRPr="003868CF" w:rsidRDefault="008C641F" w:rsidP="00890749">
            <w:pPr>
              <w:pStyle w:val="TableParagraph"/>
              <w:spacing w:line="275" w:lineRule="exact"/>
              <w:ind w:left="233"/>
              <w:rPr>
                <w:sz w:val="28"/>
                <w:szCs w:val="28"/>
              </w:rPr>
            </w:pPr>
            <w:r w:rsidRPr="003868CF">
              <w:rPr>
                <w:sz w:val="28"/>
                <w:szCs w:val="28"/>
              </w:rPr>
              <w:t>В</w:t>
            </w:r>
            <w:r w:rsidR="00C3279F" w:rsidRPr="003868CF">
              <w:rPr>
                <w:sz w:val="28"/>
                <w:szCs w:val="28"/>
              </w:rPr>
              <w:t>ероятностиинезависимость</w:t>
            </w:r>
            <w:r w:rsidR="00C3279F" w:rsidRPr="003868CF">
              <w:rPr>
                <w:spacing w:val="-2"/>
                <w:sz w:val="28"/>
                <w:szCs w:val="28"/>
              </w:rPr>
              <w:t>событий</w:t>
            </w:r>
          </w:p>
        </w:tc>
        <w:tc>
          <w:tcPr>
            <w:tcW w:w="1543"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left="191"/>
              <w:jc w:val="center"/>
              <w:rPr>
                <w:sz w:val="28"/>
                <w:szCs w:val="28"/>
              </w:rPr>
            </w:pPr>
            <w:r w:rsidRPr="003868CF">
              <w:rPr>
                <w:spacing w:val="-10"/>
                <w:sz w:val="28"/>
                <w:szCs w:val="28"/>
              </w:rPr>
              <w:t>6</w:t>
            </w:r>
          </w:p>
        </w:tc>
        <w:tc>
          <w:tcPr>
            <w:tcW w:w="1840"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791"/>
              <w:jc w:val="right"/>
              <w:rPr>
                <w:sz w:val="28"/>
                <w:szCs w:val="28"/>
              </w:rPr>
            </w:pPr>
            <w:r w:rsidRPr="003868CF">
              <w:rPr>
                <w:spacing w:val="-10"/>
                <w:sz w:val="28"/>
                <w:szCs w:val="28"/>
              </w:rPr>
              <w:t>0</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362"/>
        </w:trPr>
        <w:tc>
          <w:tcPr>
            <w:tcW w:w="1068" w:type="dxa"/>
          </w:tcPr>
          <w:p w:rsidR="00C3279F" w:rsidRPr="003868CF" w:rsidRDefault="00C3279F" w:rsidP="00890749">
            <w:pPr>
              <w:pStyle w:val="TableParagraph"/>
              <w:spacing w:before="38"/>
              <w:ind w:left="101"/>
              <w:rPr>
                <w:sz w:val="28"/>
                <w:szCs w:val="28"/>
              </w:rPr>
            </w:pPr>
            <w:r w:rsidRPr="003868CF">
              <w:rPr>
                <w:spacing w:val="-10"/>
                <w:sz w:val="28"/>
                <w:szCs w:val="28"/>
              </w:rPr>
              <w:t>5</w:t>
            </w:r>
          </w:p>
        </w:tc>
        <w:tc>
          <w:tcPr>
            <w:tcW w:w="4644" w:type="dxa"/>
          </w:tcPr>
          <w:p w:rsidR="00C3279F" w:rsidRPr="003868CF" w:rsidRDefault="00C3279F" w:rsidP="00890749">
            <w:pPr>
              <w:pStyle w:val="TableParagraph"/>
              <w:spacing w:before="38"/>
              <w:ind w:left="233"/>
              <w:rPr>
                <w:sz w:val="28"/>
                <w:szCs w:val="28"/>
              </w:rPr>
            </w:pPr>
            <w:r w:rsidRPr="003868CF">
              <w:rPr>
                <w:sz w:val="28"/>
                <w:szCs w:val="28"/>
              </w:rPr>
              <w:t>Элементы</w:t>
            </w:r>
            <w:r w:rsidRPr="003868CF">
              <w:rPr>
                <w:spacing w:val="-2"/>
                <w:sz w:val="28"/>
                <w:szCs w:val="28"/>
              </w:rPr>
              <w:t>комбинаторики</w:t>
            </w:r>
          </w:p>
        </w:tc>
        <w:tc>
          <w:tcPr>
            <w:tcW w:w="1543" w:type="dxa"/>
          </w:tcPr>
          <w:p w:rsidR="00C3279F" w:rsidRPr="003868CF" w:rsidRDefault="00C3279F" w:rsidP="00890749">
            <w:pPr>
              <w:pStyle w:val="TableParagraph"/>
              <w:spacing w:before="38"/>
              <w:ind w:left="191"/>
              <w:jc w:val="center"/>
              <w:rPr>
                <w:sz w:val="28"/>
                <w:szCs w:val="28"/>
              </w:rPr>
            </w:pPr>
            <w:r w:rsidRPr="003868CF">
              <w:rPr>
                <w:spacing w:val="-10"/>
                <w:sz w:val="28"/>
                <w:szCs w:val="28"/>
              </w:rPr>
              <w:t>4</w:t>
            </w:r>
          </w:p>
        </w:tc>
        <w:tc>
          <w:tcPr>
            <w:tcW w:w="1840" w:type="dxa"/>
          </w:tcPr>
          <w:p w:rsidR="00C3279F" w:rsidRPr="003868CF" w:rsidRDefault="00C3279F" w:rsidP="00890749">
            <w:pPr>
              <w:pStyle w:val="TableParagraph"/>
              <w:spacing w:before="38"/>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38"/>
              <w:ind w:right="791"/>
              <w:jc w:val="right"/>
              <w:rPr>
                <w:sz w:val="28"/>
                <w:szCs w:val="28"/>
              </w:rPr>
            </w:pPr>
            <w:r w:rsidRPr="003868CF">
              <w:rPr>
                <w:spacing w:val="-10"/>
                <w:sz w:val="28"/>
                <w:szCs w:val="28"/>
              </w:rPr>
              <w:t>0</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362"/>
        </w:trPr>
        <w:tc>
          <w:tcPr>
            <w:tcW w:w="1068" w:type="dxa"/>
          </w:tcPr>
          <w:p w:rsidR="00C3279F" w:rsidRPr="003868CF" w:rsidRDefault="00C3279F" w:rsidP="00890749">
            <w:pPr>
              <w:pStyle w:val="TableParagraph"/>
              <w:spacing w:before="38"/>
              <w:ind w:left="101"/>
              <w:rPr>
                <w:sz w:val="28"/>
                <w:szCs w:val="28"/>
              </w:rPr>
            </w:pPr>
            <w:r w:rsidRPr="003868CF">
              <w:rPr>
                <w:spacing w:val="-10"/>
                <w:sz w:val="28"/>
                <w:szCs w:val="28"/>
              </w:rPr>
              <w:t>6</w:t>
            </w:r>
          </w:p>
        </w:tc>
        <w:tc>
          <w:tcPr>
            <w:tcW w:w="4644" w:type="dxa"/>
          </w:tcPr>
          <w:p w:rsidR="00C3279F" w:rsidRPr="003868CF" w:rsidRDefault="00C3279F" w:rsidP="00890749">
            <w:pPr>
              <w:pStyle w:val="TableParagraph"/>
              <w:spacing w:before="38"/>
              <w:ind w:left="233"/>
              <w:rPr>
                <w:sz w:val="28"/>
                <w:szCs w:val="28"/>
              </w:rPr>
            </w:pPr>
            <w:r w:rsidRPr="003868CF">
              <w:rPr>
                <w:sz w:val="28"/>
                <w:szCs w:val="28"/>
              </w:rPr>
              <w:t>Сериипоследовательных</w:t>
            </w:r>
            <w:r w:rsidRPr="003868CF">
              <w:rPr>
                <w:spacing w:val="-2"/>
                <w:sz w:val="28"/>
                <w:szCs w:val="28"/>
              </w:rPr>
              <w:t>испытаний</w:t>
            </w:r>
          </w:p>
        </w:tc>
        <w:tc>
          <w:tcPr>
            <w:tcW w:w="1543" w:type="dxa"/>
          </w:tcPr>
          <w:p w:rsidR="00C3279F" w:rsidRPr="003868CF" w:rsidRDefault="00C3279F" w:rsidP="00890749">
            <w:pPr>
              <w:pStyle w:val="TableParagraph"/>
              <w:spacing w:before="38"/>
              <w:ind w:left="191"/>
              <w:jc w:val="center"/>
              <w:rPr>
                <w:sz w:val="28"/>
                <w:szCs w:val="28"/>
              </w:rPr>
            </w:pPr>
            <w:r w:rsidRPr="003868CF">
              <w:rPr>
                <w:spacing w:val="-10"/>
                <w:sz w:val="28"/>
                <w:szCs w:val="28"/>
              </w:rPr>
              <w:t>3</w:t>
            </w:r>
          </w:p>
        </w:tc>
        <w:tc>
          <w:tcPr>
            <w:tcW w:w="1840" w:type="dxa"/>
          </w:tcPr>
          <w:p w:rsidR="00C3279F" w:rsidRPr="003868CF" w:rsidRDefault="00C3279F" w:rsidP="00890749">
            <w:pPr>
              <w:pStyle w:val="TableParagraph"/>
              <w:spacing w:before="38"/>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38"/>
              <w:ind w:right="791"/>
              <w:jc w:val="right"/>
              <w:rPr>
                <w:sz w:val="28"/>
                <w:szCs w:val="28"/>
              </w:rPr>
            </w:pPr>
            <w:r w:rsidRPr="003868CF">
              <w:rPr>
                <w:spacing w:val="-10"/>
                <w:sz w:val="28"/>
                <w:szCs w:val="28"/>
              </w:rPr>
              <w:t>1</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362"/>
        </w:trPr>
        <w:tc>
          <w:tcPr>
            <w:tcW w:w="1068" w:type="dxa"/>
          </w:tcPr>
          <w:p w:rsidR="00C3279F" w:rsidRPr="003868CF" w:rsidRDefault="00C3279F" w:rsidP="00890749">
            <w:pPr>
              <w:pStyle w:val="TableParagraph"/>
              <w:spacing w:before="38"/>
              <w:ind w:left="101"/>
              <w:rPr>
                <w:sz w:val="28"/>
                <w:szCs w:val="28"/>
              </w:rPr>
            </w:pPr>
            <w:r w:rsidRPr="003868CF">
              <w:rPr>
                <w:spacing w:val="-10"/>
                <w:sz w:val="28"/>
                <w:szCs w:val="28"/>
              </w:rPr>
              <w:t>7</w:t>
            </w:r>
          </w:p>
        </w:tc>
        <w:tc>
          <w:tcPr>
            <w:tcW w:w="4644" w:type="dxa"/>
          </w:tcPr>
          <w:p w:rsidR="00C3279F" w:rsidRPr="003868CF" w:rsidRDefault="00C3279F" w:rsidP="00890749">
            <w:pPr>
              <w:pStyle w:val="TableParagraph"/>
              <w:spacing w:before="38"/>
              <w:ind w:left="233"/>
              <w:rPr>
                <w:sz w:val="28"/>
                <w:szCs w:val="28"/>
              </w:rPr>
            </w:pPr>
            <w:r w:rsidRPr="003868CF">
              <w:rPr>
                <w:sz w:val="28"/>
                <w:szCs w:val="28"/>
              </w:rPr>
              <w:t>Случайныевеличиныи</w:t>
            </w:r>
            <w:r w:rsidRPr="003868CF">
              <w:rPr>
                <w:spacing w:val="-2"/>
                <w:sz w:val="28"/>
                <w:szCs w:val="28"/>
              </w:rPr>
              <w:t>распределения</w:t>
            </w:r>
          </w:p>
        </w:tc>
        <w:tc>
          <w:tcPr>
            <w:tcW w:w="1543" w:type="dxa"/>
          </w:tcPr>
          <w:p w:rsidR="00C3279F" w:rsidRPr="003868CF" w:rsidRDefault="00C3279F" w:rsidP="00890749">
            <w:pPr>
              <w:pStyle w:val="TableParagraph"/>
              <w:spacing w:before="38"/>
              <w:ind w:left="191"/>
              <w:jc w:val="center"/>
              <w:rPr>
                <w:sz w:val="28"/>
                <w:szCs w:val="28"/>
              </w:rPr>
            </w:pPr>
            <w:r w:rsidRPr="003868CF">
              <w:rPr>
                <w:spacing w:val="-10"/>
                <w:sz w:val="28"/>
                <w:szCs w:val="28"/>
              </w:rPr>
              <w:t>6</w:t>
            </w:r>
          </w:p>
        </w:tc>
        <w:tc>
          <w:tcPr>
            <w:tcW w:w="1840" w:type="dxa"/>
          </w:tcPr>
          <w:p w:rsidR="00C3279F" w:rsidRPr="003868CF" w:rsidRDefault="00C3279F" w:rsidP="00890749">
            <w:pPr>
              <w:pStyle w:val="TableParagraph"/>
              <w:spacing w:before="38"/>
              <w:ind w:right="758"/>
              <w:jc w:val="right"/>
              <w:rPr>
                <w:sz w:val="28"/>
                <w:szCs w:val="28"/>
              </w:rPr>
            </w:pPr>
            <w:r w:rsidRPr="003868CF">
              <w:rPr>
                <w:spacing w:val="-10"/>
                <w:sz w:val="28"/>
                <w:szCs w:val="28"/>
              </w:rPr>
              <w:t>0</w:t>
            </w:r>
          </w:p>
        </w:tc>
        <w:tc>
          <w:tcPr>
            <w:tcW w:w="1817" w:type="dxa"/>
          </w:tcPr>
          <w:p w:rsidR="00C3279F" w:rsidRPr="003868CF" w:rsidRDefault="00C3279F" w:rsidP="00890749">
            <w:pPr>
              <w:pStyle w:val="TableParagraph"/>
              <w:spacing w:before="38"/>
              <w:ind w:right="791"/>
              <w:jc w:val="right"/>
              <w:rPr>
                <w:sz w:val="28"/>
                <w:szCs w:val="28"/>
              </w:rPr>
            </w:pPr>
            <w:r w:rsidRPr="003868CF">
              <w:rPr>
                <w:spacing w:val="-10"/>
                <w:sz w:val="28"/>
                <w:szCs w:val="28"/>
              </w:rPr>
              <w:t>0</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364"/>
        </w:trPr>
        <w:tc>
          <w:tcPr>
            <w:tcW w:w="1068" w:type="dxa"/>
          </w:tcPr>
          <w:p w:rsidR="00C3279F" w:rsidRPr="003868CF" w:rsidRDefault="00C3279F" w:rsidP="00890749">
            <w:pPr>
              <w:pStyle w:val="TableParagraph"/>
              <w:spacing w:before="38"/>
              <w:ind w:left="101"/>
              <w:rPr>
                <w:sz w:val="28"/>
                <w:szCs w:val="28"/>
              </w:rPr>
            </w:pPr>
            <w:r w:rsidRPr="003868CF">
              <w:rPr>
                <w:spacing w:val="-10"/>
                <w:sz w:val="28"/>
                <w:szCs w:val="28"/>
              </w:rPr>
              <w:lastRenderedPageBreak/>
              <w:t>8</w:t>
            </w:r>
          </w:p>
        </w:tc>
        <w:tc>
          <w:tcPr>
            <w:tcW w:w="4644" w:type="dxa"/>
          </w:tcPr>
          <w:p w:rsidR="00C3279F" w:rsidRPr="003868CF" w:rsidRDefault="00C3279F" w:rsidP="00890749">
            <w:pPr>
              <w:pStyle w:val="TableParagraph"/>
              <w:spacing w:before="38"/>
              <w:ind w:left="233"/>
              <w:rPr>
                <w:sz w:val="28"/>
                <w:szCs w:val="28"/>
              </w:rPr>
            </w:pPr>
            <w:r w:rsidRPr="003868CF">
              <w:rPr>
                <w:sz w:val="28"/>
                <w:szCs w:val="28"/>
              </w:rPr>
              <w:t>Обобщениеисистематизация</w:t>
            </w:r>
            <w:r w:rsidRPr="003868CF">
              <w:rPr>
                <w:spacing w:val="-2"/>
                <w:sz w:val="28"/>
                <w:szCs w:val="28"/>
              </w:rPr>
              <w:t xml:space="preserve"> знаний</w:t>
            </w:r>
          </w:p>
        </w:tc>
        <w:tc>
          <w:tcPr>
            <w:tcW w:w="1543" w:type="dxa"/>
          </w:tcPr>
          <w:p w:rsidR="00C3279F" w:rsidRPr="003868CF" w:rsidRDefault="00C3279F" w:rsidP="00890749">
            <w:pPr>
              <w:pStyle w:val="TableParagraph"/>
              <w:spacing w:before="38"/>
              <w:ind w:left="191"/>
              <w:jc w:val="center"/>
              <w:rPr>
                <w:sz w:val="28"/>
                <w:szCs w:val="28"/>
              </w:rPr>
            </w:pPr>
            <w:r w:rsidRPr="003868CF">
              <w:rPr>
                <w:spacing w:val="-10"/>
                <w:sz w:val="28"/>
                <w:szCs w:val="28"/>
              </w:rPr>
              <w:t>5</w:t>
            </w:r>
          </w:p>
        </w:tc>
        <w:tc>
          <w:tcPr>
            <w:tcW w:w="1840" w:type="dxa"/>
          </w:tcPr>
          <w:p w:rsidR="00C3279F" w:rsidRPr="003868CF" w:rsidRDefault="00C3279F" w:rsidP="00890749">
            <w:pPr>
              <w:pStyle w:val="TableParagraph"/>
              <w:spacing w:before="38"/>
              <w:ind w:right="758"/>
              <w:jc w:val="right"/>
              <w:rPr>
                <w:sz w:val="28"/>
                <w:szCs w:val="28"/>
              </w:rPr>
            </w:pPr>
            <w:r w:rsidRPr="003868CF">
              <w:rPr>
                <w:spacing w:val="-10"/>
                <w:sz w:val="28"/>
                <w:szCs w:val="28"/>
              </w:rPr>
              <w:t>2</w:t>
            </w:r>
          </w:p>
        </w:tc>
        <w:tc>
          <w:tcPr>
            <w:tcW w:w="1817" w:type="dxa"/>
          </w:tcPr>
          <w:p w:rsidR="00C3279F" w:rsidRPr="003868CF" w:rsidRDefault="00C3279F" w:rsidP="00890749">
            <w:pPr>
              <w:pStyle w:val="TableParagraph"/>
              <w:spacing w:before="38"/>
              <w:ind w:right="791"/>
              <w:jc w:val="right"/>
              <w:rPr>
                <w:sz w:val="28"/>
                <w:szCs w:val="28"/>
              </w:rPr>
            </w:pPr>
            <w:r w:rsidRPr="003868CF">
              <w:rPr>
                <w:spacing w:val="-10"/>
                <w:sz w:val="28"/>
                <w:szCs w:val="28"/>
              </w:rPr>
              <w:t>0</w:t>
            </w:r>
          </w:p>
        </w:tc>
        <w:tc>
          <w:tcPr>
            <w:tcW w:w="2754" w:type="dxa"/>
          </w:tcPr>
          <w:p w:rsidR="00C3279F" w:rsidRPr="003868CF" w:rsidRDefault="00C3279F" w:rsidP="00890749">
            <w:pPr>
              <w:pStyle w:val="TableParagraph"/>
              <w:rPr>
                <w:sz w:val="28"/>
                <w:szCs w:val="28"/>
              </w:rPr>
            </w:pPr>
            <w:r w:rsidRPr="003868CF">
              <w:rPr>
                <w:sz w:val="28"/>
                <w:szCs w:val="28"/>
              </w:rPr>
              <w:t>Библиотека ЦОК</w:t>
            </w:r>
          </w:p>
          <w:p w:rsidR="00C3279F" w:rsidRPr="003868CF" w:rsidRDefault="00C3279F" w:rsidP="00890749">
            <w:pPr>
              <w:pStyle w:val="TableParagraph"/>
              <w:rPr>
                <w:sz w:val="28"/>
                <w:szCs w:val="28"/>
              </w:rPr>
            </w:pPr>
            <w:r w:rsidRPr="003868CF">
              <w:rPr>
                <w:sz w:val="28"/>
                <w:szCs w:val="28"/>
              </w:rPr>
              <w:t>https://m.edsoo.ru/e0b7b0f1</w:t>
            </w:r>
          </w:p>
        </w:tc>
      </w:tr>
      <w:tr w:rsidR="00C3279F" w:rsidRPr="003868CF" w:rsidTr="00890749">
        <w:trPr>
          <w:trHeight w:val="549"/>
        </w:trPr>
        <w:tc>
          <w:tcPr>
            <w:tcW w:w="5712" w:type="dxa"/>
            <w:gridSpan w:val="2"/>
          </w:tcPr>
          <w:p w:rsidR="00C3279F" w:rsidRPr="003868CF" w:rsidRDefault="00C3279F" w:rsidP="00890749">
            <w:pPr>
              <w:pStyle w:val="TableParagraph"/>
              <w:spacing w:before="132"/>
              <w:ind w:left="235"/>
              <w:rPr>
                <w:sz w:val="28"/>
                <w:szCs w:val="28"/>
              </w:rPr>
            </w:pPr>
            <w:r w:rsidRPr="003868CF">
              <w:rPr>
                <w:sz w:val="28"/>
                <w:szCs w:val="28"/>
              </w:rPr>
              <w:t>ОБЩЕЕКОЛИЧЕСТВОЧАСОВПО</w:t>
            </w:r>
            <w:r w:rsidRPr="003868CF">
              <w:rPr>
                <w:spacing w:val="-2"/>
                <w:sz w:val="28"/>
                <w:szCs w:val="28"/>
              </w:rPr>
              <w:t xml:space="preserve"> ПРОГРАММЕ</w:t>
            </w:r>
          </w:p>
        </w:tc>
        <w:tc>
          <w:tcPr>
            <w:tcW w:w="1543" w:type="dxa"/>
          </w:tcPr>
          <w:p w:rsidR="00C3279F" w:rsidRPr="003868CF" w:rsidRDefault="00C3279F" w:rsidP="00890749">
            <w:pPr>
              <w:pStyle w:val="TableParagraph"/>
              <w:spacing w:before="132"/>
              <w:ind w:left="191"/>
              <w:jc w:val="center"/>
              <w:rPr>
                <w:sz w:val="28"/>
                <w:szCs w:val="28"/>
              </w:rPr>
            </w:pPr>
            <w:r w:rsidRPr="003868CF">
              <w:rPr>
                <w:spacing w:val="-5"/>
                <w:sz w:val="28"/>
                <w:szCs w:val="28"/>
              </w:rPr>
              <w:t>34</w:t>
            </w:r>
          </w:p>
        </w:tc>
        <w:tc>
          <w:tcPr>
            <w:tcW w:w="1840" w:type="dxa"/>
          </w:tcPr>
          <w:p w:rsidR="00C3279F" w:rsidRPr="003868CF" w:rsidRDefault="00C3279F" w:rsidP="00890749">
            <w:pPr>
              <w:pStyle w:val="TableParagraph"/>
              <w:spacing w:before="132"/>
              <w:ind w:right="758"/>
              <w:jc w:val="right"/>
              <w:rPr>
                <w:sz w:val="28"/>
                <w:szCs w:val="28"/>
              </w:rPr>
            </w:pPr>
            <w:r w:rsidRPr="003868CF">
              <w:rPr>
                <w:spacing w:val="-10"/>
                <w:sz w:val="28"/>
                <w:szCs w:val="28"/>
              </w:rPr>
              <w:t>2</w:t>
            </w:r>
          </w:p>
        </w:tc>
        <w:tc>
          <w:tcPr>
            <w:tcW w:w="1817" w:type="dxa"/>
          </w:tcPr>
          <w:p w:rsidR="00C3279F" w:rsidRPr="003868CF" w:rsidRDefault="00C3279F" w:rsidP="00890749">
            <w:pPr>
              <w:pStyle w:val="TableParagraph"/>
              <w:spacing w:before="132"/>
              <w:ind w:right="791"/>
              <w:jc w:val="right"/>
              <w:rPr>
                <w:sz w:val="28"/>
                <w:szCs w:val="28"/>
              </w:rPr>
            </w:pPr>
            <w:r w:rsidRPr="003868CF">
              <w:rPr>
                <w:spacing w:val="-10"/>
                <w:sz w:val="28"/>
                <w:szCs w:val="28"/>
              </w:rPr>
              <w:t>2</w:t>
            </w:r>
          </w:p>
        </w:tc>
        <w:tc>
          <w:tcPr>
            <w:tcW w:w="2754" w:type="dxa"/>
          </w:tcPr>
          <w:p w:rsidR="00C3279F" w:rsidRPr="003868CF" w:rsidRDefault="00C3279F" w:rsidP="00890749">
            <w:pPr>
              <w:pStyle w:val="TableParagraph"/>
              <w:rPr>
                <w:sz w:val="28"/>
                <w:szCs w:val="28"/>
              </w:rPr>
            </w:pPr>
          </w:p>
        </w:tc>
      </w:tr>
    </w:tbl>
    <w:p w:rsidR="00C3279F" w:rsidRPr="003868CF" w:rsidRDefault="00C3279F" w:rsidP="00C3279F">
      <w:pPr>
        <w:rPr>
          <w:rFonts w:ascii="Times New Roman" w:hAnsi="Times New Roman" w:cs="Times New Roman"/>
          <w:sz w:val="28"/>
          <w:szCs w:val="28"/>
        </w:rPr>
        <w:sectPr w:rsidR="00C3279F" w:rsidRPr="003868CF" w:rsidSect="0068015D">
          <w:pgSz w:w="16390" w:h="11910" w:orient="landscape"/>
          <w:pgMar w:top="1060" w:right="618" w:bottom="278" w:left="1480" w:header="720" w:footer="720" w:gutter="0"/>
          <w:cols w:space="720"/>
        </w:sectPr>
      </w:pPr>
    </w:p>
    <w:p w:rsidR="00C3279F" w:rsidRPr="003868CF" w:rsidRDefault="00C3279F" w:rsidP="00C3279F">
      <w:pPr>
        <w:spacing w:before="64" w:line="278" w:lineRule="auto"/>
        <w:ind w:left="411" w:right="9244"/>
        <w:rPr>
          <w:rFonts w:ascii="Times New Roman" w:hAnsi="Times New Roman" w:cs="Times New Roman"/>
          <w:sz w:val="28"/>
          <w:szCs w:val="28"/>
        </w:rPr>
      </w:pPr>
      <w:r w:rsidRPr="003868CF">
        <w:rPr>
          <w:rFonts w:ascii="Times New Roman" w:hAnsi="Times New Roman" w:cs="Times New Roman"/>
          <w:sz w:val="28"/>
          <w:szCs w:val="28"/>
        </w:rPr>
        <w:lastRenderedPageBreak/>
        <w:t>ПОУРОЧНОЕПЛАНИРОВАНИЕ 10 КЛАСС</w:t>
      </w: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066"/>
        <w:gridCol w:w="4292"/>
        <w:gridCol w:w="1289"/>
        <w:gridCol w:w="1841"/>
        <w:gridCol w:w="1910"/>
        <w:gridCol w:w="1423"/>
        <w:gridCol w:w="2219"/>
      </w:tblGrid>
      <w:tr w:rsidR="00C3279F" w:rsidRPr="003868CF" w:rsidTr="00890749">
        <w:trPr>
          <w:trHeight w:val="362"/>
        </w:trPr>
        <w:tc>
          <w:tcPr>
            <w:tcW w:w="1066" w:type="dxa"/>
            <w:vMerge w:val="restart"/>
          </w:tcPr>
          <w:p w:rsidR="00C3279F" w:rsidRPr="003868CF" w:rsidRDefault="00C3279F" w:rsidP="00890749">
            <w:pPr>
              <w:pStyle w:val="TableParagraph"/>
              <w:spacing w:before="242"/>
              <w:rPr>
                <w:sz w:val="28"/>
                <w:szCs w:val="28"/>
              </w:rPr>
            </w:pPr>
          </w:p>
          <w:p w:rsidR="00C3279F" w:rsidRPr="003868CF" w:rsidRDefault="00C3279F" w:rsidP="00890749">
            <w:pPr>
              <w:pStyle w:val="TableParagraph"/>
              <w:ind w:left="235"/>
              <w:rPr>
                <w:sz w:val="28"/>
                <w:szCs w:val="28"/>
              </w:rPr>
            </w:pPr>
            <w:r w:rsidRPr="003868CF">
              <w:rPr>
                <w:sz w:val="28"/>
                <w:szCs w:val="28"/>
              </w:rPr>
              <w:t>№</w:t>
            </w:r>
            <w:r w:rsidRPr="003868CF">
              <w:rPr>
                <w:spacing w:val="-5"/>
                <w:sz w:val="28"/>
                <w:szCs w:val="28"/>
              </w:rPr>
              <w:t>п/п</w:t>
            </w:r>
          </w:p>
        </w:tc>
        <w:tc>
          <w:tcPr>
            <w:tcW w:w="4292" w:type="dxa"/>
            <w:vMerge w:val="restart"/>
          </w:tcPr>
          <w:p w:rsidR="00C3279F" w:rsidRPr="003868CF" w:rsidRDefault="00C3279F" w:rsidP="00890749">
            <w:pPr>
              <w:pStyle w:val="TableParagraph"/>
              <w:spacing w:before="242"/>
              <w:rPr>
                <w:sz w:val="28"/>
                <w:szCs w:val="28"/>
              </w:rPr>
            </w:pPr>
          </w:p>
          <w:p w:rsidR="00C3279F" w:rsidRPr="003868CF" w:rsidRDefault="00C3279F" w:rsidP="00890749">
            <w:pPr>
              <w:pStyle w:val="TableParagraph"/>
              <w:ind w:left="235"/>
              <w:rPr>
                <w:sz w:val="28"/>
                <w:szCs w:val="28"/>
              </w:rPr>
            </w:pPr>
            <w:r w:rsidRPr="003868CF">
              <w:rPr>
                <w:sz w:val="28"/>
                <w:szCs w:val="28"/>
              </w:rPr>
              <w:t>Тема</w:t>
            </w:r>
            <w:r w:rsidRPr="003868CF">
              <w:rPr>
                <w:spacing w:val="-2"/>
                <w:sz w:val="28"/>
                <w:szCs w:val="28"/>
              </w:rPr>
              <w:t>урока</w:t>
            </w:r>
          </w:p>
        </w:tc>
        <w:tc>
          <w:tcPr>
            <w:tcW w:w="5040" w:type="dxa"/>
            <w:gridSpan w:val="3"/>
          </w:tcPr>
          <w:p w:rsidR="00C3279F" w:rsidRPr="003868CF" w:rsidRDefault="00C3279F" w:rsidP="00890749">
            <w:pPr>
              <w:pStyle w:val="TableParagraph"/>
              <w:spacing w:before="43"/>
              <w:ind w:left="100"/>
              <w:rPr>
                <w:sz w:val="28"/>
                <w:szCs w:val="28"/>
              </w:rPr>
            </w:pPr>
            <w:r w:rsidRPr="003868CF">
              <w:rPr>
                <w:sz w:val="28"/>
                <w:szCs w:val="28"/>
              </w:rPr>
              <w:t>Количество</w:t>
            </w:r>
            <w:r w:rsidRPr="003868CF">
              <w:rPr>
                <w:spacing w:val="-4"/>
                <w:sz w:val="28"/>
                <w:szCs w:val="28"/>
              </w:rPr>
              <w:t xml:space="preserve"> часов</w:t>
            </w:r>
          </w:p>
        </w:tc>
        <w:tc>
          <w:tcPr>
            <w:tcW w:w="1423" w:type="dxa"/>
            <w:vMerge w:val="restart"/>
          </w:tcPr>
          <w:p w:rsidR="00C3279F" w:rsidRPr="003868CF" w:rsidRDefault="00C3279F" w:rsidP="00890749">
            <w:pPr>
              <w:pStyle w:val="TableParagraph"/>
              <w:spacing w:before="84"/>
              <w:rPr>
                <w:sz w:val="28"/>
                <w:szCs w:val="28"/>
              </w:rPr>
            </w:pPr>
          </w:p>
          <w:p w:rsidR="00C3279F" w:rsidRPr="003868CF" w:rsidRDefault="00C3279F" w:rsidP="00890749">
            <w:pPr>
              <w:pStyle w:val="TableParagraph"/>
              <w:ind w:left="232"/>
              <w:rPr>
                <w:sz w:val="28"/>
                <w:szCs w:val="28"/>
              </w:rPr>
            </w:pPr>
            <w:r w:rsidRPr="003868CF">
              <w:rPr>
                <w:spacing w:val="-4"/>
                <w:sz w:val="28"/>
                <w:szCs w:val="28"/>
              </w:rPr>
              <w:t>Дата</w:t>
            </w:r>
          </w:p>
          <w:p w:rsidR="00C3279F" w:rsidRPr="003868CF" w:rsidRDefault="00C3279F" w:rsidP="00890749">
            <w:pPr>
              <w:pStyle w:val="TableParagraph"/>
              <w:spacing w:before="41"/>
              <w:ind w:left="232"/>
              <w:rPr>
                <w:sz w:val="28"/>
                <w:szCs w:val="28"/>
              </w:rPr>
            </w:pPr>
            <w:r w:rsidRPr="003868CF">
              <w:rPr>
                <w:spacing w:val="-2"/>
                <w:sz w:val="28"/>
                <w:szCs w:val="28"/>
              </w:rPr>
              <w:t>изучения</w:t>
            </w:r>
          </w:p>
        </w:tc>
        <w:tc>
          <w:tcPr>
            <w:tcW w:w="2219" w:type="dxa"/>
            <w:vMerge w:val="restart"/>
          </w:tcPr>
          <w:p w:rsidR="00C3279F" w:rsidRPr="003868CF" w:rsidRDefault="00C3279F" w:rsidP="00890749">
            <w:pPr>
              <w:pStyle w:val="TableParagraph"/>
              <w:spacing w:before="43" w:line="276" w:lineRule="auto"/>
              <w:ind w:left="233" w:right="99"/>
              <w:rPr>
                <w:sz w:val="28"/>
                <w:szCs w:val="28"/>
              </w:rPr>
            </w:pPr>
            <w:r w:rsidRPr="003868CF">
              <w:rPr>
                <w:spacing w:val="-2"/>
                <w:sz w:val="28"/>
                <w:szCs w:val="28"/>
              </w:rPr>
              <w:t>Электронные цифровые образовательные ресурсы</w:t>
            </w:r>
          </w:p>
        </w:tc>
      </w:tr>
      <w:tr w:rsidR="00C3279F" w:rsidRPr="003868CF" w:rsidTr="00890749">
        <w:trPr>
          <w:trHeight w:val="1258"/>
        </w:trPr>
        <w:tc>
          <w:tcPr>
            <w:tcW w:w="1066" w:type="dxa"/>
            <w:vMerge/>
            <w:tcBorders>
              <w:top w:val="nil"/>
            </w:tcBorders>
          </w:tcPr>
          <w:p w:rsidR="00C3279F" w:rsidRPr="003868CF" w:rsidRDefault="00C3279F" w:rsidP="00890749">
            <w:pPr>
              <w:rPr>
                <w:rFonts w:ascii="Times New Roman" w:hAnsi="Times New Roman" w:cs="Times New Roman"/>
                <w:sz w:val="28"/>
                <w:szCs w:val="28"/>
              </w:rPr>
            </w:pPr>
          </w:p>
        </w:tc>
        <w:tc>
          <w:tcPr>
            <w:tcW w:w="4292" w:type="dxa"/>
            <w:vMerge/>
            <w:tcBorders>
              <w:top w:val="nil"/>
            </w:tcBorders>
          </w:tcPr>
          <w:p w:rsidR="00C3279F" w:rsidRPr="003868CF" w:rsidRDefault="00C3279F" w:rsidP="00890749">
            <w:pPr>
              <w:rPr>
                <w:rFonts w:ascii="Times New Roman" w:hAnsi="Times New Roman" w:cs="Times New Roman"/>
                <w:sz w:val="28"/>
                <w:szCs w:val="28"/>
              </w:rPr>
            </w:pPr>
          </w:p>
        </w:tc>
        <w:tc>
          <w:tcPr>
            <w:tcW w:w="1289" w:type="dxa"/>
          </w:tcPr>
          <w:p w:rsidR="00C3279F" w:rsidRPr="003868CF" w:rsidRDefault="00C3279F" w:rsidP="00890749">
            <w:pPr>
              <w:pStyle w:val="TableParagraph"/>
              <w:spacing w:before="60"/>
              <w:rPr>
                <w:sz w:val="28"/>
                <w:szCs w:val="28"/>
              </w:rPr>
            </w:pPr>
          </w:p>
          <w:p w:rsidR="00C3279F" w:rsidRPr="003868CF" w:rsidRDefault="00C3279F" w:rsidP="00890749">
            <w:pPr>
              <w:pStyle w:val="TableParagraph"/>
              <w:ind w:right="447"/>
              <w:jc w:val="right"/>
              <w:rPr>
                <w:sz w:val="28"/>
                <w:szCs w:val="28"/>
              </w:rPr>
            </w:pPr>
            <w:r w:rsidRPr="003868CF">
              <w:rPr>
                <w:spacing w:val="-2"/>
                <w:sz w:val="28"/>
                <w:szCs w:val="28"/>
              </w:rPr>
              <w:t>Всего</w:t>
            </w:r>
          </w:p>
        </w:tc>
        <w:tc>
          <w:tcPr>
            <w:tcW w:w="1841" w:type="dxa"/>
          </w:tcPr>
          <w:p w:rsidR="00C3279F" w:rsidRPr="003868CF" w:rsidRDefault="00C3279F" w:rsidP="00890749">
            <w:pPr>
              <w:pStyle w:val="TableParagraph"/>
              <w:spacing w:before="177" w:line="276" w:lineRule="auto"/>
              <w:ind w:left="234"/>
              <w:rPr>
                <w:sz w:val="28"/>
                <w:szCs w:val="28"/>
              </w:rPr>
            </w:pPr>
            <w:r w:rsidRPr="003868CF">
              <w:rPr>
                <w:spacing w:val="-2"/>
                <w:sz w:val="28"/>
                <w:szCs w:val="28"/>
              </w:rPr>
              <w:t>Контрольные работы</w:t>
            </w:r>
          </w:p>
        </w:tc>
        <w:tc>
          <w:tcPr>
            <w:tcW w:w="1910" w:type="dxa"/>
          </w:tcPr>
          <w:p w:rsidR="00C3279F" w:rsidRPr="003868CF" w:rsidRDefault="00C3279F" w:rsidP="00890749">
            <w:pPr>
              <w:pStyle w:val="TableParagraph"/>
              <w:spacing w:before="177" w:line="276" w:lineRule="auto"/>
              <w:ind w:left="234"/>
              <w:rPr>
                <w:sz w:val="28"/>
                <w:szCs w:val="28"/>
              </w:rPr>
            </w:pPr>
            <w:r w:rsidRPr="003868CF">
              <w:rPr>
                <w:spacing w:val="-2"/>
                <w:sz w:val="28"/>
                <w:szCs w:val="28"/>
              </w:rPr>
              <w:t>Практические работы</w:t>
            </w:r>
          </w:p>
        </w:tc>
        <w:tc>
          <w:tcPr>
            <w:tcW w:w="1423" w:type="dxa"/>
            <w:vMerge/>
            <w:tcBorders>
              <w:top w:val="nil"/>
            </w:tcBorders>
          </w:tcPr>
          <w:p w:rsidR="00C3279F" w:rsidRPr="003868CF" w:rsidRDefault="00C3279F" w:rsidP="00890749">
            <w:pPr>
              <w:rPr>
                <w:rFonts w:ascii="Times New Roman" w:hAnsi="Times New Roman" w:cs="Times New Roman"/>
                <w:sz w:val="28"/>
                <w:szCs w:val="28"/>
              </w:rPr>
            </w:pPr>
          </w:p>
        </w:tc>
        <w:tc>
          <w:tcPr>
            <w:tcW w:w="2219" w:type="dxa"/>
            <w:vMerge/>
            <w:tcBorders>
              <w:top w:val="nil"/>
            </w:tcBorders>
          </w:tcPr>
          <w:p w:rsidR="00C3279F" w:rsidRPr="003868CF" w:rsidRDefault="00C3279F" w:rsidP="00890749">
            <w:pPr>
              <w:rPr>
                <w:rFonts w:ascii="Times New Roman" w:hAnsi="Times New Roman" w:cs="Times New Roman"/>
                <w:sz w:val="28"/>
                <w:szCs w:val="28"/>
              </w:rPr>
            </w:pPr>
          </w:p>
        </w:tc>
      </w:tr>
      <w:tr w:rsidR="00C3279F" w:rsidRPr="003868CF" w:rsidTr="00890749">
        <w:trPr>
          <w:trHeight w:val="678"/>
        </w:trPr>
        <w:tc>
          <w:tcPr>
            <w:tcW w:w="1066" w:type="dxa"/>
          </w:tcPr>
          <w:p w:rsidR="00C3279F" w:rsidRPr="003868CF" w:rsidRDefault="00C3279F" w:rsidP="00890749">
            <w:pPr>
              <w:pStyle w:val="TableParagraph"/>
              <w:spacing w:before="194"/>
              <w:ind w:left="101"/>
              <w:rPr>
                <w:sz w:val="28"/>
                <w:szCs w:val="28"/>
              </w:rPr>
            </w:pPr>
            <w:r w:rsidRPr="003868CF">
              <w:rPr>
                <w:spacing w:val="-10"/>
                <w:sz w:val="28"/>
                <w:szCs w:val="28"/>
              </w:rPr>
              <w:t>1</w:t>
            </w:r>
          </w:p>
        </w:tc>
        <w:tc>
          <w:tcPr>
            <w:tcW w:w="4292" w:type="dxa"/>
          </w:tcPr>
          <w:p w:rsidR="00C3279F" w:rsidRPr="003868CF" w:rsidRDefault="00C3279F" w:rsidP="00890749">
            <w:pPr>
              <w:pStyle w:val="TableParagraph"/>
              <w:spacing w:before="4" w:line="320" w:lineRule="exact"/>
              <w:ind w:left="235"/>
              <w:rPr>
                <w:sz w:val="28"/>
                <w:szCs w:val="28"/>
              </w:rPr>
            </w:pPr>
            <w:r w:rsidRPr="003868CF">
              <w:rPr>
                <w:sz w:val="28"/>
                <w:szCs w:val="28"/>
              </w:rPr>
              <w:t>Представлениеданныхспомощью таблиц и диаграмм</w:t>
            </w:r>
          </w:p>
        </w:tc>
        <w:tc>
          <w:tcPr>
            <w:tcW w:w="1289" w:type="dxa"/>
          </w:tcPr>
          <w:p w:rsidR="00C3279F" w:rsidRPr="003868CF" w:rsidRDefault="00C3279F" w:rsidP="00890749">
            <w:pPr>
              <w:pStyle w:val="TableParagraph"/>
              <w:spacing w:before="194"/>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4"/>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4"/>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https://m.edsoo.ru/25c6d12b</w:t>
            </w:r>
          </w:p>
        </w:tc>
      </w:tr>
      <w:tr w:rsidR="00C3279F" w:rsidRPr="003868CF" w:rsidTr="00890749">
        <w:trPr>
          <w:trHeight w:val="1315"/>
        </w:trPr>
        <w:tc>
          <w:tcPr>
            <w:tcW w:w="1066"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left="101"/>
              <w:rPr>
                <w:sz w:val="28"/>
                <w:szCs w:val="28"/>
              </w:rPr>
            </w:pPr>
            <w:r w:rsidRPr="003868CF">
              <w:rPr>
                <w:spacing w:val="-10"/>
                <w:sz w:val="28"/>
                <w:szCs w:val="28"/>
              </w:rPr>
              <w:t>2</w:t>
            </w:r>
          </w:p>
        </w:tc>
        <w:tc>
          <w:tcPr>
            <w:tcW w:w="4292" w:type="dxa"/>
          </w:tcPr>
          <w:p w:rsidR="00C3279F" w:rsidRPr="003868CF" w:rsidRDefault="00C3279F" w:rsidP="00890749">
            <w:pPr>
              <w:pStyle w:val="TableParagraph"/>
              <w:spacing w:before="38" w:line="276" w:lineRule="auto"/>
              <w:ind w:left="235"/>
              <w:rPr>
                <w:sz w:val="28"/>
                <w:szCs w:val="28"/>
              </w:rPr>
            </w:pPr>
            <w:r w:rsidRPr="003868CF">
              <w:rPr>
                <w:sz w:val="28"/>
                <w:szCs w:val="28"/>
              </w:rPr>
              <w:t>Среднее арифметическое, медиана, наибольшееинаименьшеезначения, размах, дисперсия, стандартное</w:t>
            </w:r>
          </w:p>
          <w:p w:rsidR="00C3279F" w:rsidRPr="003868CF" w:rsidRDefault="002A682D" w:rsidP="00890749">
            <w:pPr>
              <w:pStyle w:val="TableParagraph"/>
              <w:spacing w:line="274" w:lineRule="exact"/>
              <w:ind w:left="235"/>
              <w:rPr>
                <w:sz w:val="28"/>
                <w:szCs w:val="28"/>
              </w:rPr>
            </w:pPr>
            <w:r w:rsidRPr="003868CF">
              <w:rPr>
                <w:sz w:val="28"/>
                <w:szCs w:val="28"/>
              </w:rPr>
              <w:t>О</w:t>
            </w:r>
            <w:r w:rsidR="00C3279F" w:rsidRPr="003868CF">
              <w:rPr>
                <w:sz w:val="28"/>
                <w:szCs w:val="28"/>
              </w:rPr>
              <w:t>тклонениечисловых</w:t>
            </w:r>
            <w:r w:rsidR="00C3279F" w:rsidRPr="003868CF">
              <w:rPr>
                <w:spacing w:val="-2"/>
                <w:sz w:val="28"/>
                <w:szCs w:val="28"/>
              </w:rPr>
              <w:t>наборов</w:t>
            </w:r>
          </w:p>
        </w:tc>
        <w:tc>
          <w:tcPr>
            <w:tcW w:w="1289"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https://m.edsoo.ru/dd00738d</w:t>
            </w:r>
          </w:p>
        </w:tc>
      </w:tr>
      <w:tr w:rsidR="00C3279F" w:rsidRPr="003868CF" w:rsidTr="00890749">
        <w:trPr>
          <w:trHeight w:val="1312"/>
        </w:trPr>
        <w:tc>
          <w:tcPr>
            <w:tcW w:w="1066" w:type="dxa"/>
          </w:tcPr>
          <w:p w:rsidR="00C3279F" w:rsidRPr="003868CF" w:rsidRDefault="00C3279F" w:rsidP="00890749">
            <w:pPr>
              <w:pStyle w:val="TableParagraph"/>
              <w:spacing w:before="238"/>
              <w:rPr>
                <w:sz w:val="28"/>
                <w:szCs w:val="28"/>
              </w:rPr>
            </w:pPr>
          </w:p>
          <w:p w:rsidR="00C3279F" w:rsidRPr="003868CF" w:rsidRDefault="00C3279F" w:rsidP="00890749">
            <w:pPr>
              <w:pStyle w:val="TableParagraph"/>
              <w:ind w:left="101"/>
              <w:rPr>
                <w:sz w:val="28"/>
                <w:szCs w:val="28"/>
              </w:rPr>
            </w:pPr>
            <w:r w:rsidRPr="003868CF">
              <w:rPr>
                <w:spacing w:val="-10"/>
                <w:sz w:val="28"/>
                <w:szCs w:val="28"/>
              </w:rPr>
              <w:t>3</w:t>
            </w:r>
          </w:p>
        </w:tc>
        <w:tc>
          <w:tcPr>
            <w:tcW w:w="4292" w:type="dxa"/>
          </w:tcPr>
          <w:p w:rsidR="00C3279F" w:rsidRPr="003868CF" w:rsidRDefault="00C3279F" w:rsidP="00890749">
            <w:pPr>
              <w:pStyle w:val="TableParagraph"/>
              <w:spacing w:before="36" w:line="276" w:lineRule="auto"/>
              <w:ind w:left="235"/>
              <w:rPr>
                <w:sz w:val="28"/>
                <w:szCs w:val="28"/>
              </w:rPr>
            </w:pPr>
            <w:r w:rsidRPr="003868CF">
              <w:rPr>
                <w:sz w:val="28"/>
                <w:szCs w:val="28"/>
              </w:rPr>
              <w:t>Среднее арифметическое, медиана, наибольшееинаименьшеезначения, размах, дисперсия, стандартное</w:t>
            </w:r>
          </w:p>
          <w:p w:rsidR="00C3279F" w:rsidRPr="003868CF" w:rsidRDefault="002A682D" w:rsidP="00890749">
            <w:pPr>
              <w:pStyle w:val="TableParagraph"/>
              <w:spacing w:before="1"/>
              <w:ind w:left="235"/>
              <w:rPr>
                <w:sz w:val="28"/>
                <w:szCs w:val="28"/>
              </w:rPr>
            </w:pPr>
            <w:r w:rsidRPr="003868CF">
              <w:rPr>
                <w:sz w:val="28"/>
                <w:szCs w:val="28"/>
              </w:rPr>
              <w:t>О</w:t>
            </w:r>
            <w:r w:rsidR="00C3279F" w:rsidRPr="003868CF">
              <w:rPr>
                <w:sz w:val="28"/>
                <w:szCs w:val="28"/>
              </w:rPr>
              <w:t>тклонениечисловых</w:t>
            </w:r>
            <w:r w:rsidR="00C3279F" w:rsidRPr="003868CF">
              <w:rPr>
                <w:spacing w:val="-2"/>
                <w:sz w:val="28"/>
                <w:szCs w:val="28"/>
              </w:rPr>
              <w:t>наборов</w:t>
            </w:r>
          </w:p>
        </w:tc>
        <w:tc>
          <w:tcPr>
            <w:tcW w:w="1289" w:type="dxa"/>
          </w:tcPr>
          <w:p w:rsidR="00C3279F" w:rsidRPr="003868CF" w:rsidRDefault="00C3279F" w:rsidP="00890749">
            <w:pPr>
              <w:pStyle w:val="TableParagraph"/>
              <w:spacing w:before="238"/>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38"/>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38"/>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https://m.edsoo.ru/98645f6c</w:t>
            </w:r>
          </w:p>
        </w:tc>
      </w:tr>
      <w:tr w:rsidR="00C3279F" w:rsidRPr="003868CF" w:rsidTr="00890749">
        <w:trPr>
          <w:trHeight w:val="1315"/>
        </w:trPr>
        <w:tc>
          <w:tcPr>
            <w:tcW w:w="1066"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left="101"/>
              <w:rPr>
                <w:sz w:val="28"/>
                <w:szCs w:val="28"/>
              </w:rPr>
            </w:pPr>
            <w:r w:rsidRPr="003868CF">
              <w:rPr>
                <w:spacing w:val="-10"/>
                <w:sz w:val="28"/>
                <w:szCs w:val="28"/>
              </w:rPr>
              <w:t>4</w:t>
            </w:r>
          </w:p>
        </w:tc>
        <w:tc>
          <w:tcPr>
            <w:tcW w:w="4292" w:type="dxa"/>
          </w:tcPr>
          <w:p w:rsidR="00C3279F" w:rsidRPr="003868CF" w:rsidRDefault="00C3279F" w:rsidP="00890749">
            <w:pPr>
              <w:pStyle w:val="TableParagraph"/>
              <w:spacing w:before="38" w:line="276" w:lineRule="auto"/>
              <w:ind w:left="235"/>
              <w:rPr>
                <w:sz w:val="28"/>
                <w:szCs w:val="28"/>
              </w:rPr>
            </w:pPr>
            <w:r w:rsidRPr="003868CF">
              <w:rPr>
                <w:sz w:val="28"/>
                <w:szCs w:val="28"/>
              </w:rPr>
              <w:t xml:space="preserve">Среднее арифметическое, медиана, наибольшееинаименьшеезначения, размах, дисперсия, </w:t>
            </w:r>
            <w:r w:rsidRPr="003868CF">
              <w:rPr>
                <w:sz w:val="28"/>
                <w:szCs w:val="28"/>
              </w:rPr>
              <w:lastRenderedPageBreak/>
              <w:t>стандартное</w:t>
            </w:r>
          </w:p>
          <w:p w:rsidR="00C3279F" w:rsidRPr="003868CF" w:rsidRDefault="002A682D" w:rsidP="00890749">
            <w:pPr>
              <w:pStyle w:val="TableParagraph"/>
              <w:spacing w:before="1"/>
              <w:ind w:left="235"/>
              <w:rPr>
                <w:sz w:val="28"/>
                <w:szCs w:val="28"/>
              </w:rPr>
            </w:pPr>
            <w:r w:rsidRPr="003868CF">
              <w:rPr>
                <w:sz w:val="28"/>
                <w:szCs w:val="28"/>
              </w:rPr>
              <w:t>О</w:t>
            </w:r>
            <w:r w:rsidR="00C3279F" w:rsidRPr="003868CF">
              <w:rPr>
                <w:sz w:val="28"/>
                <w:szCs w:val="28"/>
              </w:rPr>
              <w:t>тклонениечисловых</w:t>
            </w:r>
            <w:r w:rsidR="00C3279F" w:rsidRPr="003868CF">
              <w:rPr>
                <w:spacing w:val="-2"/>
                <w:sz w:val="28"/>
                <w:szCs w:val="28"/>
              </w:rPr>
              <w:t>наборов</w:t>
            </w:r>
          </w:p>
        </w:tc>
        <w:tc>
          <w:tcPr>
            <w:tcW w:w="1289"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https://m.edsoo.ru/7c9033a8</w:t>
            </w:r>
          </w:p>
        </w:tc>
      </w:tr>
      <w:tr w:rsidR="00C3279F" w:rsidRPr="003868CF" w:rsidTr="00890749">
        <w:trPr>
          <w:trHeight w:val="998"/>
        </w:trPr>
        <w:tc>
          <w:tcPr>
            <w:tcW w:w="1066"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left="101"/>
              <w:rPr>
                <w:sz w:val="28"/>
                <w:szCs w:val="28"/>
              </w:rPr>
            </w:pPr>
            <w:r w:rsidRPr="003868CF">
              <w:rPr>
                <w:spacing w:val="-10"/>
                <w:sz w:val="28"/>
                <w:szCs w:val="28"/>
              </w:rPr>
              <w:t>5</w:t>
            </w:r>
          </w:p>
        </w:tc>
        <w:tc>
          <w:tcPr>
            <w:tcW w:w="4292" w:type="dxa"/>
          </w:tcPr>
          <w:p w:rsidR="00C3279F" w:rsidRPr="003868CF" w:rsidRDefault="00C3279F" w:rsidP="00890749">
            <w:pPr>
              <w:pStyle w:val="TableParagraph"/>
              <w:spacing w:before="38" w:line="276" w:lineRule="auto"/>
              <w:ind w:left="235"/>
              <w:rPr>
                <w:sz w:val="28"/>
                <w:szCs w:val="28"/>
              </w:rPr>
            </w:pPr>
            <w:r w:rsidRPr="003868CF">
              <w:rPr>
                <w:sz w:val="28"/>
                <w:szCs w:val="28"/>
              </w:rPr>
              <w:t>Случайныеэксперименты(опыты)и случайные события. Элементарные</w:t>
            </w:r>
          </w:p>
          <w:p w:rsidR="00C3279F" w:rsidRPr="003868CF" w:rsidRDefault="00C3279F" w:rsidP="00890749">
            <w:pPr>
              <w:pStyle w:val="TableParagraph"/>
              <w:spacing w:before="1"/>
              <w:ind w:left="235"/>
              <w:rPr>
                <w:sz w:val="28"/>
                <w:szCs w:val="28"/>
              </w:rPr>
            </w:pPr>
            <w:r w:rsidRPr="003868CF">
              <w:rPr>
                <w:sz w:val="28"/>
                <w:szCs w:val="28"/>
              </w:rPr>
              <w:t>события</w:t>
            </w:r>
            <w:r w:rsidRPr="003868CF">
              <w:rPr>
                <w:spacing w:val="-2"/>
                <w:sz w:val="28"/>
                <w:szCs w:val="28"/>
              </w:rPr>
              <w:t>(исходы)</w:t>
            </w:r>
          </w:p>
        </w:tc>
        <w:tc>
          <w:tcPr>
            <w:tcW w:w="1289"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79"/>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https://m.edsoo.ru/347c1b78</w:t>
            </w:r>
          </w:p>
        </w:tc>
      </w:tr>
      <w:tr w:rsidR="00C3279F" w:rsidRPr="003868CF" w:rsidTr="00890749">
        <w:trPr>
          <w:trHeight w:val="1312"/>
        </w:trPr>
        <w:tc>
          <w:tcPr>
            <w:tcW w:w="1066"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left="101"/>
              <w:rPr>
                <w:sz w:val="28"/>
                <w:szCs w:val="28"/>
              </w:rPr>
            </w:pPr>
            <w:r w:rsidRPr="003868CF">
              <w:rPr>
                <w:spacing w:val="-10"/>
                <w:sz w:val="28"/>
                <w:szCs w:val="28"/>
              </w:rPr>
              <w:t>6</w:t>
            </w:r>
          </w:p>
        </w:tc>
        <w:tc>
          <w:tcPr>
            <w:tcW w:w="4292" w:type="dxa"/>
          </w:tcPr>
          <w:p w:rsidR="00C3279F" w:rsidRPr="003868CF" w:rsidRDefault="00C3279F" w:rsidP="00890749">
            <w:pPr>
              <w:pStyle w:val="TableParagraph"/>
              <w:spacing w:before="38"/>
              <w:ind w:left="235"/>
              <w:rPr>
                <w:sz w:val="28"/>
                <w:szCs w:val="28"/>
              </w:rPr>
            </w:pPr>
            <w:r w:rsidRPr="003868CF">
              <w:rPr>
                <w:sz w:val="28"/>
                <w:szCs w:val="28"/>
              </w:rPr>
              <w:t>Вероятностьслучайного</w:t>
            </w:r>
            <w:r w:rsidRPr="003868CF">
              <w:rPr>
                <w:spacing w:val="-2"/>
                <w:sz w:val="28"/>
                <w:szCs w:val="28"/>
              </w:rPr>
              <w:t>события.</w:t>
            </w:r>
          </w:p>
          <w:p w:rsidR="00C3279F" w:rsidRPr="003868CF" w:rsidRDefault="00C3279F" w:rsidP="00890749">
            <w:pPr>
              <w:pStyle w:val="TableParagraph"/>
              <w:spacing w:before="41"/>
              <w:ind w:left="235"/>
              <w:rPr>
                <w:sz w:val="28"/>
                <w:szCs w:val="28"/>
              </w:rPr>
            </w:pPr>
            <w:r w:rsidRPr="003868CF">
              <w:rPr>
                <w:sz w:val="28"/>
                <w:szCs w:val="28"/>
              </w:rPr>
              <w:t>Вероятностисобытийвопытах</w:t>
            </w:r>
            <w:r w:rsidRPr="003868CF">
              <w:rPr>
                <w:spacing w:val="-10"/>
                <w:sz w:val="28"/>
                <w:szCs w:val="28"/>
              </w:rPr>
              <w:t>с</w:t>
            </w:r>
          </w:p>
          <w:p w:rsidR="00C3279F" w:rsidRPr="003868CF" w:rsidRDefault="002A682D" w:rsidP="00890749">
            <w:pPr>
              <w:pStyle w:val="TableParagraph"/>
              <w:spacing w:before="10" w:line="318" w:lineRule="exact"/>
              <w:ind w:left="235" w:right="445"/>
              <w:rPr>
                <w:sz w:val="28"/>
                <w:szCs w:val="28"/>
              </w:rPr>
            </w:pPr>
            <w:r w:rsidRPr="003868CF">
              <w:rPr>
                <w:sz w:val="28"/>
                <w:szCs w:val="28"/>
              </w:rPr>
              <w:t>р</w:t>
            </w:r>
            <w:r w:rsidR="00C3279F" w:rsidRPr="003868CF">
              <w:rPr>
                <w:sz w:val="28"/>
                <w:szCs w:val="28"/>
              </w:rPr>
              <w:t xml:space="preserve">авновозможнымиэлементарными </w:t>
            </w:r>
            <w:r w:rsidR="00C3279F" w:rsidRPr="003868CF">
              <w:rPr>
                <w:spacing w:val="-2"/>
                <w:sz w:val="28"/>
                <w:szCs w:val="28"/>
              </w:rPr>
              <w:t>событиями</w:t>
            </w:r>
          </w:p>
        </w:tc>
        <w:tc>
          <w:tcPr>
            <w:tcW w:w="1289"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37"/>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https://m.edsoo.ru/221c622b</w:t>
            </w:r>
          </w:p>
        </w:tc>
      </w:tr>
    </w:tbl>
    <w:p w:rsidR="00C3279F" w:rsidRPr="003868CF" w:rsidRDefault="00C3279F" w:rsidP="00C3279F">
      <w:pPr>
        <w:rPr>
          <w:rFonts w:ascii="Times New Roman" w:hAnsi="Times New Roman" w:cs="Times New Roman"/>
          <w:sz w:val="28"/>
          <w:szCs w:val="28"/>
        </w:rPr>
        <w:sectPr w:rsidR="00C3279F" w:rsidRPr="003868CF">
          <w:pgSz w:w="16390" w:h="11910" w:orient="landscape"/>
          <w:pgMar w:top="1060" w:right="620" w:bottom="280" w:left="1480" w:header="720" w:footer="720" w:gutter="0"/>
          <w:cols w:space="720"/>
        </w:sectPr>
      </w:pPr>
    </w:p>
    <w:p w:rsidR="00C3279F" w:rsidRPr="003868CF" w:rsidRDefault="00C3279F" w:rsidP="00C3279F">
      <w:pPr>
        <w:pStyle w:val="aff2"/>
        <w:spacing w:before="3"/>
        <w:rPr>
          <w:b w:val="0"/>
          <w:sz w:val="28"/>
          <w:szCs w:val="28"/>
        </w:rPr>
      </w:pP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066"/>
        <w:gridCol w:w="4292"/>
        <w:gridCol w:w="1289"/>
        <w:gridCol w:w="1841"/>
        <w:gridCol w:w="1910"/>
        <w:gridCol w:w="1423"/>
        <w:gridCol w:w="2219"/>
      </w:tblGrid>
      <w:tr w:rsidR="00C3279F" w:rsidRPr="003868CF" w:rsidTr="00890749">
        <w:trPr>
          <w:trHeight w:val="681"/>
        </w:trPr>
        <w:tc>
          <w:tcPr>
            <w:tcW w:w="1066" w:type="dxa"/>
          </w:tcPr>
          <w:p w:rsidR="00C3279F" w:rsidRPr="003868CF" w:rsidRDefault="00C3279F" w:rsidP="00890749">
            <w:pPr>
              <w:pStyle w:val="TableParagraph"/>
              <w:spacing w:before="199"/>
              <w:ind w:left="101"/>
              <w:rPr>
                <w:sz w:val="28"/>
                <w:szCs w:val="28"/>
              </w:rPr>
            </w:pPr>
            <w:r w:rsidRPr="003868CF">
              <w:rPr>
                <w:spacing w:val="-10"/>
                <w:sz w:val="28"/>
                <w:szCs w:val="28"/>
              </w:rPr>
              <w:t>7</w:t>
            </w:r>
          </w:p>
        </w:tc>
        <w:tc>
          <w:tcPr>
            <w:tcW w:w="4292" w:type="dxa"/>
          </w:tcPr>
          <w:p w:rsidR="00C3279F" w:rsidRPr="003868CF" w:rsidRDefault="00C3279F" w:rsidP="00890749">
            <w:pPr>
              <w:pStyle w:val="TableParagraph"/>
              <w:spacing w:before="9" w:line="320" w:lineRule="exact"/>
              <w:ind w:left="235"/>
              <w:rPr>
                <w:sz w:val="28"/>
                <w:szCs w:val="28"/>
              </w:rPr>
            </w:pPr>
            <w:r w:rsidRPr="003868CF">
              <w:rPr>
                <w:sz w:val="28"/>
                <w:szCs w:val="28"/>
              </w:rPr>
              <w:t>Вероятностьслучайногособытия. Практическая работа</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1</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https://m.edsoo.ru/64d75244</w:t>
            </w:r>
          </w:p>
        </w:tc>
      </w:tr>
      <w:tr w:rsidR="00C3279F" w:rsidRPr="003868CF" w:rsidTr="00890749">
        <w:trPr>
          <w:trHeight w:val="1315"/>
        </w:trPr>
        <w:tc>
          <w:tcPr>
            <w:tcW w:w="1066"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left="101"/>
              <w:rPr>
                <w:sz w:val="28"/>
                <w:szCs w:val="28"/>
              </w:rPr>
            </w:pPr>
            <w:r w:rsidRPr="003868CF">
              <w:rPr>
                <w:spacing w:val="-10"/>
                <w:sz w:val="28"/>
                <w:szCs w:val="28"/>
              </w:rPr>
              <w:t>8</w:t>
            </w:r>
          </w:p>
        </w:tc>
        <w:tc>
          <w:tcPr>
            <w:tcW w:w="4292" w:type="dxa"/>
          </w:tcPr>
          <w:p w:rsidR="00C3279F" w:rsidRPr="003868CF" w:rsidRDefault="00C3279F" w:rsidP="00890749">
            <w:pPr>
              <w:pStyle w:val="TableParagraph"/>
              <w:spacing w:before="41"/>
              <w:ind w:left="235"/>
              <w:rPr>
                <w:sz w:val="28"/>
                <w:szCs w:val="28"/>
              </w:rPr>
            </w:pPr>
            <w:r w:rsidRPr="003868CF">
              <w:rPr>
                <w:sz w:val="28"/>
                <w:szCs w:val="28"/>
              </w:rPr>
              <w:t>Операциинад</w:t>
            </w:r>
            <w:r w:rsidRPr="003868CF">
              <w:rPr>
                <w:spacing w:val="-2"/>
                <w:sz w:val="28"/>
                <w:szCs w:val="28"/>
              </w:rPr>
              <w:t xml:space="preserve"> событиями:</w:t>
            </w:r>
          </w:p>
          <w:p w:rsidR="00C3279F" w:rsidRPr="003868CF" w:rsidRDefault="00C3279F" w:rsidP="00890749">
            <w:pPr>
              <w:pStyle w:val="TableParagraph"/>
              <w:spacing w:before="41" w:line="276" w:lineRule="auto"/>
              <w:ind w:left="235"/>
              <w:rPr>
                <w:sz w:val="28"/>
                <w:szCs w:val="28"/>
              </w:rPr>
            </w:pPr>
            <w:r w:rsidRPr="003868CF">
              <w:rPr>
                <w:sz w:val="28"/>
                <w:szCs w:val="28"/>
              </w:rPr>
              <w:t>пересечение,объединениесобытий, противоположные события.</w:t>
            </w:r>
          </w:p>
          <w:p w:rsidR="00C3279F" w:rsidRPr="003868CF" w:rsidRDefault="00C3279F" w:rsidP="00890749">
            <w:pPr>
              <w:pStyle w:val="TableParagraph"/>
              <w:spacing w:line="275" w:lineRule="exact"/>
              <w:ind w:left="235"/>
              <w:rPr>
                <w:sz w:val="28"/>
                <w:szCs w:val="28"/>
              </w:rPr>
            </w:pPr>
            <w:r w:rsidRPr="003868CF">
              <w:rPr>
                <w:sz w:val="28"/>
                <w:szCs w:val="28"/>
              </w:rPr>
              <w:t>Диаграммы</w:t>
            </w:r>
            <w:r w:rsidRPr="003868CF">
              <w:rPr>
                <w:spacing w:val="-2"/>
                <w:sz w:val="28"/>
                <w:szCs w:val="28"/>
              </w:rPr>
              <w:t>Эйлера</w:t>
            </w:r>
          </w:p>
        </w:tc>
        <w:tc>
          <w:tcPr>
            <w:tcW w:w="1289"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tcPr>
          <w:p w:rsidR="00C3279F" w:rsidRPr="003868CF" w:rsidRDefault="00C3279F" w:rsidP="00890749">
            <w:pPr>
              <w:pStyle w:val="TableParagraph"/>
              <w:rPr>
                <w:sz w:val="28"/>
                <w:szCs w:val="28"/>
              </w:rPr>
            </w:pPr>
            <w:r w:rsidRPr="003868CF">
              <w:rPr>
                <w:sz w:val="28"/>
                <w:szCs w:val="28"/>
              </w:rPr>
              <w:t>Библиотека ЦОК https://m.edsoo.ru/5e8fa94a</w:t>
            </w:r>
          </w:p>
        </w:tc>
      </w:tr>
      <w:tr w:rsidR="00C3279F" w:rsidRPr="003868CF" w:rsidTr="00890749">
        <w:trPr>
          <w:trHeight w:val="1313"/>
        </w:trPr>
        <w:tc>
          <w:tcPr>
            <w:tcW w:w="1066"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spacing w:before="1"/>
              <w:ind w:left="101"/>
              <w:rPr>
                <w:sz w:val="28"/>
                <w:szCs w:val="28"/>
              </w:rPr>
            </w:pPr>
            <w:r w:rsidRPr="003868CF">
              <w:rPr>
                <w:spacing w:val="-10"/>
                <w:sz w:val="28"/>
                <w:szCs w:val="28"/>
              </w:rPr>
              <w:t>9</w:t>
            </w:r>
          </w:p>
        </w:tc>
        <w:tc>
          <w:tcPr>
            <w:tcW w:w="4292" w:type="dxa"/>
          </w:tcPr>
          <w:p w:rsidR="00C3279F" w:rsidRPr="003868CF" w:rsidRDefault="00C3279F" w:rsidP="00890749">
            <w:pPr>
              <w:pStyle w:val="TableParagraph"/>
              <w:spacing w:before="39"/>
              <w:ind w:left="235"/>
              <w:rPr>
                <w:sz w:val="28"/>
                <w:szCs w:val="28"/>
              </w:rPr>
            </w:pPr>
            <w:r w:rsidRPr="003868CF">
              <w:rPr>
                <w:sz w:val="28"/>
                <w:szCs w:val="28"/>
              </w:rPr>
              <w:t>Операциинад</w:t>
            </w:r>
            <w:r w:rsidRPr="003868CF">
              <w:rPr>
                <w:spacing w:val="-2"/>
                <w:sz w:val="28"/>
                <w:szCs w:val="28"/>
              </w:rPr>
              <w:t xml:space="preserve"> событиями:</w:t>
            </w:r>
          </w:p>
          <w:p w:rsidR="00C3279F" w:rsidRPr="003868CF" w:rsidRDefault="00C3279F" w:rsidP="00890749">
            <w:pPr>
              <w:pStyle w:val="TableParagraph"/>
              <w:spacing w:before="43" w:line="276" w:lineRule="auto"/>
              <w:ind w:left="235"/>
              <w:rPr>
                <w:sz w:val="28"/>
                <w:szCs w:val="28"/>
              </w:rPr>
            </w:pPr>
            <w:r w:rsidRPr="003868CF">
              <w:rPr>
                <w:sz w:val="28"/>
                <w:szCs w:val="28"/>
              </w:rPr>
              <w:t>пересечение,объединениесобытий, противоположные события.</w:t>
            </w:r>
          </w:p>
          <w:p w:rsidR="00C3279F" w:rsidRPr="003868CF" w:rsidRDefault="00C3279F" w:rsidP="00890749">
            <w:pPr>
              <w:pStyle w:val="TableParagraph"/>
              <w:spacing w:line="275" w:lineRule="exact"/>
              <w:ind w:left="235"/>
              <w:rPr>
                <w:sz w:val="28"/>
                <w:szCs w:val="28"/>
              </w:rPr>
            </w:pPr>
            <w:r w:rsidRPr="003868CF">
              <w:rPr>
                <w:sz w:val="28"/>
                <w:szCs w:val="28"/>
              </w:rPr>
              <w:t>Диаграммы</w:t>
            </w:r>
            <w:r w:rsidRPr="003868CF">
              <w:rPr>
                <w:spacing w:val="-2"/>
                <w:sz w:val="28"/>
                <w:szCs w:val="28"/>
              </w:rPr>
              <w:t>Эйлера</w:t>
            </w:r>
          </w:p>
        </w:tc>
        <w:tc>
          <w:tcPr>
            <w:tcW w:w="1289"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spacing w:before="1"/>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spacing w:before="1"/>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40"/>
              <w:rPr>
                <w:sz w:val="28"/>
                <w:szCs w:val="28"/>
              </w:rPr>
            </w:pPr>
          </w:p>
          <w:p w:rsidR="00C3279F" w:rsidRPr="003868CF" w:rsidRDefault="00C3279F" w:rsidP="00890749">
            <w:pPr>
              <w:pStyle w:val="TableParagraph"/>
              <w:spacing w:before="1"/>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5">
              <w:r w:rsidRPr="003868CF">
                <w:rPr>
                  <w:rFonts w:ascii="Times New Roman" w:hAnsi="Times New Roman" w:cs="Times New Roman"/>
                  <w:color w:val="0000FF"/>
                  <w:sz w:val="28"/>
                  <w:szCs w:val="28"/>
                  <w:u w:val="single"/>
                </w:rPr>
                <w:t>https://m.edsoo.ru/cc10c1e2</w:t>
              </w:r>
            </w:hyperlink>
          </w:p>
        </w:tc>
      </w:tr>
      <w:tr w:rsidR="00C3279F" w:rsidRPr="003868CF" w:rsidTr="00890749">
        <w:trPr>
          <w:trHeight w:val="681"/>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10</w:t>
            </w:r>
          </w:p>
        </w:tc>
        <w:tc>
          <w:tcPr>
            <w:tcW w:w="4292" w:type="dxa"/>
          </w:tcPr>
          <w:p w:rsidR="00C3279F" w:rsidRPr="003868CF" w:rsidRDefault="00C3279F" w:rsidP="00890749">
            <w:pPr>
              <w:pStyle w:val="TableParagraph"/>
              <w:spacing w:before="199"/>
              <w:ind w:left="235"/>
              <w:rPr>
                <w:sz w:val="28"/>
                <w:szCs w:val="28"/>
              </w:rPr>
            </w:pPr>
            <w:r w:rsidRPr="003868CF">
              <w:rPr>
                <w:sz w:val="28"/>
                <w:szCs w:val="28"/>
              </w:rPr>
              <w:t>Формуласложения</w:t>
            </w:r>
            <w:r w:rsidRPr="003868CF">
              <w:rPr>
                <w:spacing w:val="-2"/>
                <w:sz w:val="28"/>
                <w:szCs w:val="28"/>
              </w:rPr>
              <w:t xml:space="preserve"> вероятностей</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6">
              <w:r w:rsidRPr="003868CF">
                <w:rPr>
                  <w:rFonts w:ascii="Times New Roman" w:hAnsi="Times New Roman" w:cs="Times New Roman"/>
                  <w:color w:val="0000FF"/>
                  <w:sz w:val="28"/>
                  <w:szCs w:val="28"/>
                  <w:u w:val="single"/>
                </w:rPr>
                <w:t>https://m.edsoo.ru/3057365d</w:t>
              </w:r>
            </w:hyperlink>
          </w:p>
        </w:tc>
      </w:tr>
      <w:tr w:rsidR="00C3279F" w:rsidRPr="003868CF" w:rsidTr="00890749">
        <w:trPr>
          <w:trHeight w:val="996"/>
        </w:trPr>
        <w:tc>
          <w:tcPr>
            <w:tcW w:w="1066"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left="101"/>
              <w:rPr>
                <w:sz w:val="28"/>
                <w:szCs w:val="28"/>
              </w:rPr>
            </w:pPr>
            <w:r w:rsidRPr="003868CF">
              <w:rPr>
                <w:spacing w:val="-5"/>
                <w:sz w:val="28"/>
                <w:szCs w:val="28"/>
              </w:rPr>
              <w:t>11</w:t>
            </w:r>
          </w:p>
        </w:tc>
        <w:tc>
          <w:tcPr>
            <w:tcW w:w="4292" w:type="dxa"/>
          </w:tcPr>
          <w:p w:rsidR="00C3279F" w:rsidRPr="003868CF" w:rsidRDefault="00C3279F" w:rsidP="00890749">
            <w:pPr>
              <w:pStyle w:val="TableParagraph"/>
              <w:spacing w:before="41"/>
              <w:ind w:left="235"/>
              <w:rPr>
                <w:sz w:val="28"/>
                <w:szCs w:val="28"/>
              </w:rPr>
            </w:pPr>
            <w:r w:rsidRPr="003868CF">
              <w:rPr>
                <w:sz w:val="28"/>
                <w:szCs w:val="28"/>
              </w:rPr>
              <w:t>Условнаявероятность.</w:t>
            </w:r>
            <w:r w:rsidRPr="003868CF">
              <w:rPr>
                <w:spacing w:val="-2"/>
                <w:sz w:val="28"/>
                <w:szCs w:val="28"/>
              </w:rPr>
              <w:t>Умножение</w:t>
            </w:r>
          </w:p>
          <w:p w:rsidR="00C3279F" w:rsidRPr="003868CF" w:rsidRDefault="00C3279F" w:rsidP="00890749">
            <w:pPr>
              <w:pStyle w:val="TableParagraph"/>
              <w:spacing w:before="7" w:line="310" w:lineRule="atLeast"/>
              <w:ind w:left="235"/>
              <w:rPr>
                <w:sz w:val="28"/>
                <w:szCs w:val="28"/>
              </w:rPr>
            </w:pPr>
            <w:r w:rsidRPr="003868CF">
              <w:rPr>
                <w:sz w:val="28"/>
                <w:szCs w:val="28"/>
              </w:rPr>
              <w:t xml:space="preserve">вероятностей.Деревослучайного </w:t>
            </w:r>
            <w:r w:rsidRPr="003868CF">
              <w:rPr>
                <w:spacing w:val="-2"/>
                <w:sz w:val="28"/>
                <w:szCs w:val="28"/>
              </w:rPr>
              <w:t>эксперимента</w:t>
            </w:r>
          </w:p>
        </w:tc>
        <w:tc>
          <w:tcPr>
            <w:tcW w:w="1289"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7">
              <w:r w:rsidRPr="003868CF">
                <w:rPr>
                  <w:rFonts w:ascii="Times New Roman" w:hAnsi="Times New Roman" w:cs="Times New Roman"/>
                  <w:color w:val="0000FF"/>
                  <w:sz w:val="28"/>
                  <w:szCs w:val="28"/>
                  <w:u w:val="single"/>
                </w:rPr>
                <w:t>https://m.edsoo.ru/9a408d25</w:t>
              </w:r>
            </w:hyperlink>
          </w:p>
        </w:tc>
      </w:tr>
      <w:tr w:rsidR="00C3279F" w:rsidRPr="003868CF" w:rsidTr="00890749">
        <w:trPr>
          <w:trHeight w:val="998"/>
        </w:trPr>
        <w:tc>
          <w:tcPr>
            <w:tcW w:w="1066"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left="101"/>
              <w:rPr>
                <w:sz w:val="28"/>
                <w:szCs w:val="28"/>
              </w:rPr>
            </w:pPr>
            <w:r w:rsidRPr="003868CF">
              <w:rPr>
                <w:spacing w:val="-5"/>
                <w:sz w:val="28"/>
                <w:szCs w:val="28"/>
              </w:rPr>
              <w:t>12</w:t>
            </w:r>
          </w:p>
        </w:tc>
        <w:tc>
          <w:tcPr>
            <w:tcW w:w="4292" w:type="dxa"/>
          </w:tcPr>
          <w:p w:rsidR="00C3279F" w:rsidRPr="003868CF" w:rsidRDefault="00C3279F" w:rsidP="00890749">
            <w:pPr>
              <w:pStyle w:val="TableParagraph"/>
              <w:spacing w:before="41" w:line="276" w:lineRule="auto"/>
              <w:ind w:left="235"/>
              <w:rPr>
                <w:sz w:val="28"/>
                <w:szCs w:val="28"/>
              </w:rPr>
            </w:pPr>
            <w:r w:rsidRPr="003868CF">
              <w:rPr>
                <w:sz w:val="28"/>
                <w:szCs w:val="28"/>
              </w:rPr>
              <w:t>Условнаявероятность.Умножение вероятностей. Дерево случайного</w:t>
            </w:r>
          </w:p>
          <w:p w:rsidR="00C3279F" w:rsidRPr="003868CF" w:rsidRDefault="00C3279F" w:rsidP="00890749">
            <w:pPr>
              <w:pStyle w:val="TableParagraph"/>
              <w:spacing w:before="1"/>
              <w:ind w:left="235"/>
              <w:rPr>
                <w:sz w:val="28"/>
                <w:szCs w:val="28"/>
              </w:rPr>
            </w:pPr>
            <w:r w:rsidRPr="003868CF">
              <w:rPr>
                <w:spacing w:val="-2"/>
                <w:sz w:val="28"/>
                <w:szCs w:val="28"/>
              </w:rPr>
              <w:t>эксперимента</w:t>
            </w:r>
          </w:p>
        </w:tc>
        <w:tc>
          <w:tcPr>
            <w:tcW w:w="1289"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8">
              <w:r w:rsidRPr="003868CF">
                <w:rPr>
                  <w:rFonts w:ascii="Times New Roman" w:hAnsi="Times New Roman" w:cs="Times New Roman"/>
                  <w:color w:val="0000FF"/>
                  <w:sz w:val="28"/>
                  <w:szCs w:val="28"/>
                  <w:u w:val="single"/>
                </w:rPr>
                <w:t>https://m.edsoo.ru/b1e76d3a</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13</w:t>
            </w:r>
          </w:p>
        </w:tc>
        <w:tc>
          <w:tcPr>
            <w:tcW w:w="4292" w:type="dxa"/>
          </w:tcPr>
          <w:p w:rsidR="00C3279F" w:rsidRPr="003868CF" w:rsidRDefault="00C3279F" w:rsidP="00890749">
            <w:pPr>
              <w:pStyle w:val="TableParagraph"/>
              <w:spacing w:before="199"/>
              <w:ind w:left="235"/>
              <w:rPr>
                <w:sz w:val="28"/>
                <w:szCs w:val="28"/>
              </w:rPr>
            </w:pPr>
            <w:r w:rsidRPr="003868CF">
              <w:rPr>
                <w:sz w:val="28"/>
                <w:szCs w:val="28"/>
              </w:rPr>
              <w:t>Формулаполной</w:t>
            </w:r>
            <w:r w:rsidRPr="003868CF">
              <w:rPr>
                <w:spacing w:val="-2"/>
                <w:sz w:val="28"/>
                <w:szCs w:val="28"/>
              </w:rPr>
              <w:t xml:space="preserve"> вероятности</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39">
              <w:r w:rsidRPr="003868CF">
                <w:rPr>
                  <w:rFonts w:ascii="Times New Roman" w:hAnsi="Times New Roman" w:cs="Times New Roman"/>
                  <w:color w:val="0000FF"/>
                  <w:sz w:val="28"/>
                  <w:szCs w:val="28"/>
                  <w:u w:val="single"/>
                </w:rPr>
                <w:t>https://m.edsoo.ru/47fb6b11</w:t>
              </w:r>
            </w:hyperlink>
          </w:p>
        </w:tc>
      </w:tr>
      <w:tr w:rsidR="00C3279F" w:rsidRPr="003868CF" w:rsidTr="00890749">
        <w:trPr>
          <w:trHeight w:val="998"/>
        </w:trPr>
        <w:tc>
          <w:tcPr>
            <w:tcW w:w="1066"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left="101"/>
              <w:rPr>
                <w:sz w:val="28"/>
                <w:szCs w:val="28"/>
              </w:rPr>
            </w:pPr>
            <w:r w:rsidRPr="003868CF">
              <w:rPr>
                <w:spacing w:val="-5"/>
                <w:sz w:val="28"/>
                <w:szCs w:val="28"/>
              </w:rPr>
              <w:t>14</w:t>
            </w:r>
          </w:p>
        </w:tc>
        <w:tc>
          <w:tcPr>
            <w:tcW w:w="4292" w:type="dxa"/>
          </w:tcPr>
          <w:p w:rsidR="00C3279F" w:rsidRPr="003868CF" w:rsidRDefault="00C3279F" w:rsidP="00890749">
            <w:pPr>
              <w:pStyle w:val="TableParagraph"/>
              <w:spacing w:before="7" w:line="310" w:lineRule="atLeast"/>
              <w:ind w:left="235"/>
              <w:rPr>
                <w:sz w:val="28"/>
                <w:szCs w:val="28"/>
              </w:rPr>
            </w:pPr>
            <w:r w:rsidRPr="003868CF">
              <w:rPr>
                <w:sz w:val="28"/>
                <w:szCs w:val="28"/>
              </w:rPr>
              <w:t xml:space="preserve">Условнаявероятность.Умножение вероятностей. Дерево случайного </w:t>
            </w:r>
            <w:r w:rsidRPr="003868CF">
              <w:rPr>
                <w:spacing w:val="-2"/>
                <w:sz w:val="28"/>
                <w:szCs w:val="28"/>
              </w:rPr>
              <w:t>эксперимента</w:t>
            </w:r>
          </w:p>
        </w:tc>
        <w:tc>
          <w:tcPr>
            <w:tcW w:w="1289"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82"/>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0">
              <w:r w:rsidRPr="003868CF">
                <w:rPr>
                  <w:rFonts w:ascii="Times New Roman" w:hAnsi="Times New Roman" w:cs="Times New Roman"/>
                  <w:color w:val="0000FF"/>
                  <w:sz w:val="28"/>
                  <w:szCs w:val="28"/>
                  <w:u w:val="single"/>
                </w:rPr>
                <w:t>https://m.edsoo.ru/15941bec</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15</w:t>
            </w:r>
          </w:p>
        </w:tc>
        <w:tc>
          <w:tcPr>
            <w:tcW w:w="4292" w:type="dxa"/>
          </w:tcPr>
          <w:p w:rsidR="00C3279F" w:rsidRPr="003868CF" w:rsidRDefault="00C3279F" w:rsidP="00890749">
            <w:pPr>
              <w:pStyle w:val="TableParagraph"/>
              <w:spacing w:before="199"/>
              <w:ind w:left="235"/>
              <w:rPr>
                <w:sz w:val="28"/>
                <w:szCs w:val="28"/>
              </w:rPr>
            </w:pPr>
            <w:r w:rsidRPr="003868CF">
              <w:rPr>
                <w:sz w:val="28"/>
                <w:szCs w:val="28"/>
              </w:rPr>
              <w:t>Формулаполной</w:t>
            </w:r>
            <w:r w:rsidRPr="003868CF">
              <w:rPr>
                <w:spacing w:val="-2"/>
                <w:sz w:val="28"/>
                <w:szCs w:val="28"/>
              </w:rPr>
              <w:t xml:space="preserve"> вероятности</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1">
              <w:r w:rsidRPr="003868CF">
                <w:rPr>
                  <w:rFonts w:ascii="Times New Roman" w:hAnsi="Times New Roman" w:cs="Times New Roman"/>
                  <w:color w:val="0000FF"/>
                  <w:sz w:val="28"/>
                  <w:szCs w:val="28"/>
                  <w:u w:val="single"/>
                </w:rPr>
                <w:t>https://m.edsoo.ru/a9ec13c8</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16</w:t>
            </w:r>
          </w:p>
        </w:tc>
        <w:tc>
          <w:tcPr>
            <w:tcW w:w="4292" w:type="dxa"/>
          </w:tcPr>
          <w:p w:rsidR="00C3279F" w:rsidRPr="003868CF" w:rsidRDefault="00C3279F" w:rsidP="00890749">
            <w:pPr>
              <w:pStyle w:val="TableParagraph"/>
              <w:spacing w:before="7" w:line="310" w:lineRule="atLeast"/>
              <w:ind w:left="235"/>
              <w:rPr>
                <w:sz w:val="28"/>
                <w:szCs w:val="28"/>
              </w:rPr>
            </w:pPr>
            <w:r w:rsidRPr="003868CF">
              <w:rPr>
                <w:sz w:val="28"/>
                <w:szCs w:val="28"/>
              </w:rPr>
              <w:t>Формулаполнойвероятности. Независимые события</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2">
              <w:r w:rsidRPr="003868CF">
                <w:rPr>
                  <w:rFonts w:ascii="Times New Roman" w:hAnsi="Times New Roman" w:cs="Times New Roman"/>
                  <w:color w:val="0000FF"/>
                  <w:sz w:val="28"/>
                  <w:szCs w:val="28"/>
                  <w:u w:val="single"/>
                </w:rPr>
                <w:t>https://m.edsoo.ru/e3dd5ac9</w:t>
              </w:r>
            </w:hyperlink>
          </w:p>
        </w:tc>
      </w:tr>
      <w:tr w:rsidR="00C3279F" w:rsidRPr="003868CF" w:rsidTr="00890749">
        <w:trPr>
          <w:trHeight w:val="360"/>
        </w:trPr>
        <w:tc>
          <w:tcPr>
            <w:tcW w:w="1066" w:type="dxa"/>
          </w:tcPr>
          <w:p w:rsidR="00C3279F" w:rsidRPr="003868CF" w:rsidRDefault="00C3279F" w:rsidP="00890749">
            <w:pPr>
              <w:pStyle w:val="TableParagraph"/>
              <w:spacing w:before="41"/>
              <w:ind w:left="101"/>
              <w:rPr>
                <w:sz w:val="28"/>
                <w:szCs w:val="28"/>
              </w:rPr>
            </w:pPr>
            <w:r w:rsidRPr="003868CF">
              <w:rPr>
                <w:spacing w:val="-5"/>
                <w:sz w:val="28"/>
                <w:szCs w:val="28"/>
              </w:rPr>
              <w:t>17</w:t>
            </w:r>
          </w:p>
        </w:tc>
        <w:tc>
          <w:tcPr>
            <w:tcW w:w="4292" w:type="dxa"/>
          </w:tcPr>
          <w:p w:rsidR="00C3279F" w:rsidRPr="003868CF" w:rsidRDefault="00C3279F" w:rsidP="00890749">
            <w:pPr>
              <w:pStyle w:val="TableParagraph"/>
              <w:spacing w:before="41"/>
              <w:ind w:left="235"/>
              <w:rPr>
                <w:sz w:val="28"/>
                <w:szCs w:val="28"/>
              </w:rPr>
            </w:pPr>
            <w:r w:rsidRPr="003868CF">
              <w:rPr>
                <w:sz w:val="28"/>
                <w:szCs w:val="28"/>
              </w:rPr>
              <w:t>Контрольная</w:t>
            </w:r>
            <w:r w:rsidRPr="003868CF">
              <w:rPr>
                <w:spacing w:val="-2"/>
                <w:sz w:val="28"/>
                <w:szCs w:val="28"/>
              </w:rPr>
              <w:t>работа</w:t>
            </w:r>
          </w:p>
        </w:tc>
        <w:tc>
          <w:tcPr>
            <w:tcW w:w="1289" w:type="dxa"/>
          </w:tcPr>
          <w:p w:rsidR="00C3279F" w:rsidRPr="003868CF" w:rsidRDefault="00C3279F" w:rsidP="00890749">
            <w:pPr>
              <w:pStyle w:val="TableParagraph"/>
              <w:spacing w:before="41"/>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41"/>
              <w:ind w:right="761"/>
              <w:jc w:val="right"/>
              <w:rPr>
                <w:sz w:val="28"/>
                <w:szCs w:val="28"/>
              </w:rPr>
            </w:pPr>
            <w:r w:rsidRPr="003868CF">
              <w:rPr>
                <w:spacing w:val="-10"/>
                <w:sz w:val="28"/>
                <w:szCs w:val="28"/>
              </w:rPr>
              <w:t>1</w:t>
            </w:r>
          </w:p>
        </w:tc>
        <w:tc>
          <w:tcPr>
            <w:tcW w:w="1910" w:type="dxa"/>
          </w:tcPr>
          <w:p w:rsidR="00C3279F" w:rsidRPr="003868CF" w:rsidRDefault="00C3279F" w:rsidP="00890749">
            <w:pPr>
              <w:pStyle w:val="TableParagraph"/>
              <w:spacing w:before="41"/>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3">
              <w:r w:rsidRPr="003868CF">
                <w:rPr>
                  <w:rFonts w:ascii="Times New Roman" w:hAnsi="Times New Roman" w:cs="Times New Roman"/>
                  <w:color w:val="0000FF"/>
                  <w:sz w:val="28"/>
                  <w:szCs w:val="28"/>
                  <w:u w:val="single"/>
                </w:rPr>
                <w:t>https://m.edsoo.ru/29dc6cb9</w:t>
              </w:r>
            </w:hyperlink>
          </w:p>
        </w:tc>
      </w:tr>
    </w:tbl>
    <w:p w:rsidR="00C3279F" w:rsidRPr="003868CF" w:rsidRDefault="00C3279F" w:rsidP="00C3279F">
      <w:pPr>
        <w:pStyle w:val="aff2"/>
        <w:spacing w:before="3"/>
        <w:rPr>
          <w:b w:val="0"/>
          <w:sz w:val="28"/>
          <w:szCs w:val="28"/>
        </w:rPr>
      </w:pP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066"/>
        <w:gridCol w:w="4292"/>
        <w:gridCol w:w="1289"/>
        <w:gridCol w:w="1841"/>
        <w:gridCol w:w="1910"/>
        <w:gridCol w:w="1423"/>
        <w:gridCol w:w="2219"/>
      </w:tblGrid>
      <w:tr w:rsidR="00C3279F" w:rsidRPr="003868CF" w:rsidTr="00890749">
        <w:trPr>
          <w:trHeight w:val="364"/>
        </w:trPr>
        <w:tc>
          <w:tcPr>
            <w:tcW w:w="1066" w:type="dxa"/>
          </w:tcPr>
          <w:p w:rsidR="00C3279F" w:rsidRPr="003868CF" w:rsidRDefault="00C3279F" w:rsidP="00890749">
            <w:pPr>
              <w:pStyle w:val="TableParagraph"/>
              <w:rPr>
                <w:sz w:val="28"/>
                <w:szCs w:val="28"/>
              </w:rPr>
            </w:pPr>
          </w:p>
        </w:tc>
        <w:tc>
          <w:tcPr>
            <w:tcW w:w="4292" w:type="dxa"/>
          </w:tcPr>
          <w:p w:rsidR="00C3279F" w:rsidRPr="003868CF" w:rsidRDefault="00C3279F" w:rsidP="00890749">
            <w:pPr>
              <w:pStyle w:val="TableParagraph"/>
              <w:rPr>
                <w:sz w:val="28"/>
                <w:szCs w:val="28"/>
              </w:rPr>
            </w:pPr>
          </w:p>
        </w:tc>
        <w:tc>
          <w:tcPr>
            <w:tcW w:w="1289" w:type="dxa"/>
          </w:tcPr>
          <w:p w:rsidR="00C3279F" w:rsidRPr="003868CF" w:rsidRDefault="00C3279F" w:rsidP="00890749">
            <w:pPr>
              <w:pStyle w:val="TableParagraph"/>
              <w:rPr>
                <w:sz w:val="28"/>
                <w:szCs w:val="28"/>
              </w:rPr>
            </w:pPr>
          </w:p>
        </w:tc>
        <w:tc>
          <w:tcPr>
            <w:tcW w:w="1841" w:type="dxa"/>
          </w:tcPr>
          <w:p w:rsidR="00C3279F" w:rsidRPr="003868CF" w:rsidRDefault="00C3279F" w:rsidP="00890749">
            <w:pPr>
              <w:pStyle w:val="TableParagraph"/>
              <w:rPr>
                <w:sz w:val="28"/>
                <w:szCs w:val="28"/>
              </w:rPr>
            </w:pPr>
          </w:p>
        </w:tc>
        <w:tc>
          <w:tcPr>
            <w:tcW w:w="1910" w:type="dxa"/>
          </w:tcPr>
          <w:p w:rsidR="00C3279F" w:rsidRPr="003868CF" w:rsidRDefault="00C3279F" w:rsidP="00890749">
            <w:pPr>
              <w:pStyle w:val="TableParagraph"/>
              <w:rPr>
                <w:sz w:val="28"/>
                <w:szCs w:val="28"/>
              </w:rPr>
            </w:pPr>
          </w:p>
        </w:tc>
        <w:tc>
          <w:tcPr>
            <w:tcW w:w="1423" w:type="dxa"/>
          </w:tcPr>
          <w:p w:rsidR="00C3279F" w:rsidRPr="003868CF" w:rsidRDefault="00C3279F" w:rsidP="00890749">
            <w:pPr>
              <w:pStyle w:val="TableParagraph"/>
              <w:spacing w:before="41"/>
              <w:ind w:left="127"/>
              <w:jc w:val="center"/>
              <w:rPr>
                <w:sz w:val="28"/>
                <w:szCs w:val="28"/>
              </w:rPr>
            </w:pPr>
          </w:p>
        </w:tc>
        <w:tc>
          <w:tcPr>
            <w:tcW w:w="2219" w:type="dxa"/>
          </w:tcPr>
          <w:p w:rsidR="00C3279F" w:rsidRPr="003868CF" w:rsidRDefault="00C3279F" w:rsidP="00890749">
            <w:pPr>
              <w:pStyle w:val="TableParagraph"/>
              <w:rPr>
                <w:sz w:val="28"/>
                <w:szCs w:val="28"/>
              </w:rPr>
            </w:pPr>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18</w:t>
            </w:r>
          </w:p>
        </w:tc>
        <w:tc>
          <w:tcPr>
            <w:tcW w:w="4292" w:type="dxa"/>
          </w:tcPr>
          <w:p w:rsidR="00C3279F" w:rsidRPr="003868CF" w:rsidRDefault="00C3279F" w:rsidP="00890749">
            <w:pPr>
              <w:pStyle w:val="TableParagraph"/>
              <w:spacing w:before="199"/>
              <w:ind w:left="235"/>
              <w:rPr>
                <w:sz w:val="28"/>
                <w:szCs w:val="28"/>
              </w:rPr>
            </w:pPr>
            <w:r w:rsidRPr="003868CF">
              <w:rPr>
                <w:sz w:val="28"/>
                <w:szCs w:val="28"/>
              </w:rPr>
              <w:t>Комбинаторноеправило</w:t>
            </w:r>
            <w:r w:rsidRPr="003868CF">
              <w:rPr>
                <w:spacing w:val="-2"/>
                <w:sz w:val="28"/>
                <w:szCs w:val="28"/>
              </w:rPr>
              <w:t xml:space="preserve"> умножения</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4">
              <w:r w:rsidRPr="003868CF">
                <w:rPr>
                  <w:rFonts w:ascii="Times New Roman" w:hAnsi="Times New Roman" w:cs="Times New Roman"/>
                  <w:color w:val="0000FF"/>
                  <w:sz w:val="28"/>
                  <w:szCs w:val="28"/>
                  <w:u w:val="single"/>
                </w:rPr>
                <w:t>https://m.edsoo.ru/2270cf70</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19</w:t>
            </w:r>
          </w:p>
        </w:tc>
        <w:tc>
          <w:tcPr>
            <w:tcW w:w="4292" w:type="dxa"/>
          </w:tcPr>
          <w:p w:rsidR="00C3279F" w:rsidRPr="003868CF" w:rsidRDefault="00C3279F" w:rsidP="00890749">
            <w:pPr>
              <w:pStyle w:val="TableParagraph"/>
              <w:spacing w:before="199"/>
              <w:ind w:left="235"/>
              <w:rPr>
                <w:sz w:val="28"/>
                <w:szCs w:val="28"/>
              </w:rPr>
            </w:pPr>
            <w:r w:rsidRPr="003868CF">
              <w:rPr>
                <w:sz w:val="28"/>
                <w:szCs w:val="28"/>
              </w:rPr>
              <w:t>Перестановкии</w:t>
            </w:r>
            <w:r w:rsidRPr="003868CF">
              <w:rPr>
                <w:spacing w:val="-2"/>
                <w:sz w:val="28"/>
                <w:szCs w:val="28"/>
              </w:rPr>
              <w:t>факториал</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5">
              <w:r w:rsidRPr="003868CF">
                <w:rPr>
                  <w:rFonts w:ascii="Times New Roman" w:hAnsi="Times New Roman" w:cs="Times New Roman"/>
                  <w:color w:val="0000FF"/>
                  <w:sz w:val="28"/>
                  <w:szCs w:val="28"/>
                  <w:u w:val="single"/>
                </w:rPr>
                <w:t>https://m.edsoo.ru/d58ce6d1</w:t>
              </w:r>
            </w:hyperlink>
          </w:p>
        </w:tc>
      </w:tr>
      <w:tr w:rsidR="00C3279F" w:rsidRPr="003868CF" w:rsidTr="00890749">
        <w:trPr>
          <w:trHeight w:val="682"/>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20</w:t>
            </w:r>
          </w:p>
        </w:tc>
        <w:tc>
          <w:tcPr>
            <w:tcW w:w="4292" w:type="dxa"/>
          </w:tcPr>
          <w:p w:rsidR="00C3279F" w:rsidRPr="003868CF" w:rsidRDefault="00C3279F" w:rsidP="00890749">
            <w:pPr>
              <w:pStyle w:val="TableParagraph"/>
              <w:spacing w:before="199"/>
              <w:ind w:left="235"/>
              <w:rPr>
                <w:sz w:val="28"/>
                <w:szCs w:val="28"/>
              </w:rPr>
            </w:pPr>
            <w:r w:rsidRPr="003868CF">
              <w:rPr>
                <w:sz w:val="28"/>
                <w:szCs w:val="28"/>
              </w:rPr>
              <w:t>Число</w:t>
            </w:r>
            <w:r w:rsidRPr="003868CF">
              <w:rPr>
                <w:spacing w:val="-2"/>
                <w:sz w:val="28"/>
                <w:szCs w:val="28"/>
              </w:rPr>
              <w:t xml:space="preserve"> сочетаний</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6">
              <w:r w:rsidRPr="003868CF">
                <w:rPr>
                  <w:rFonts w:ascii="Times New Roman" w:hAnsi="Times New Roman" w:cs="Times New Roman"/>
                  <w:color w:val="0000FF"/>
                  <w:sz w:val="28"/>
                  <w:szCs w:val="28"/>
                  <w:u w:val="single"/>
                </w:rPr>
                <w:t>https://m.edsoo.ru/7904dfb0</w:t>
              </w:r>
            </w:hyperlink>
          </w:p>
        </w:tc>
      </w:tr>
      <w:tr w:rsidR="00C3279F" w:rsidRPr="003868CF" w:rsidTr="00890749">
        <w:trPr>
          <w:trHeight w:val="678"/>
        </w:trPr>
        <w:tc>
          <w:tcPr>
            <w:tcW w:w="1066" w:type="dxa"/>
          </w:tcPr>
          <w:p w:rsidR="00C3279F" w:rsidRPr="003868CF" w:rsidRDefault="00C3279F" w:rsidP="00890749">
            <w:pPr>
              <w:pStyle w:val="TableParagraph"/>
              <w:spacing w:before="197"/>
              <w:ind w:left="101"/>
              <w:rPr>
                <w:sz w:val="28"/>
                <w:szCs w:val="28"/>
              </w:rPr>
            </w:pPr>
            <w:r w:rsidRPr="003868CF">
              <w:rPr>
                <w:spacing w:val="-5"/>
                <w:sz w:val="28"/>
                <w:szCs w:val="28"/>
              </w:rPr>
              <w:lastRenderedPageBreak/>
              <w:t>21</w:t>
            </w:r>
          </w:p>
        </w:tc>
        <w:tc>
          <w:tcPr>
            <w:tcW w:w="4292" w:type="dxa"/>
          </w:tcPr>
          <w:p w:rsidR="00C3279F" w:rsidRPr="003868CF" w:rsidRDefault="00C3279F" w:rsidP="00890749">
            <w:pPr>
              <w:pStyle w:val="TableParagraph"/>
              <w:spacing w:before="6" w:line="320" w:lineRule="exact"/>
              <w:ind w:left="235" w:right="82"/>
              <w:rPr>
                <w:sz w:val="28"/>
                <w:szCs w:val="28"/>
              </w:rPr>
            </w:pPr>
            <w:r w:rsidRPr="003868CF">
              <w:rPr>
                <w:sz w:val="28"/>
                <w:szCs w:val="28"/>
              </w:rPr>
              <w:t>ТреугольникПаскаля.Формула бинома Ньютона</w:t>
            </w:r>
          </w:p>
        </w:tc>
        <w:tc>
          <w:tcPr>
            <w:tcW w:w="1289" w:type="dxa"/>
          </w:tcPr>
          <w:p w:rsidR="00C3279F" w:rsidRPr="003868CF" w:rsidRDefault="00C3279F" w:rsidP="00890749">
            <w:pPr>
              <w:pStyle w:val="TableParagraph"/>
              <w:spacing w:before="197"/>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7"/>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7"/>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7">
              <w:r w:rsidRPr="003868CF">
                <w:rPr>
                  <w:rFonts w:ascii="Times New Roman" w:hAnsi="Times New Roman" w:cs="Times New Roman"/>
                  <w:color w:val="0000FF"/>
                  <w:sz w:val="28"/>
                  <w:szCs w:val="28"/>
                  <w:u w:val="single"/>
                </w:rPr>
                <w:t>https://m.edsoo.ru/fa47998f</w:t>
              </w:r>
            </w:hyperlink>
          </w:p>
        </w:tc>
      </w:tr>
      <w:tr w:rsidR="00C3279F" w:rsidRPr="003868CF" w:rsidTr="00890749">
        <w:trPr>
          <w:trHeight w:val="1632"/>
        </w:trPr>
        <w:tc>
          <w:tcPr>
            <w:tcW w:w="1066" w:type="dxa"/>
          </w:tcPr>
          <w:p w:rsidR="00C3279F" w:rsidRPr="003868CF" w:rsidRDefault="00C3279F" w:rsidP="00890749">
            <w:pPr>
              <w:pStyle w:val="TableParagraph"/>
              <w:rPr>
                <w:sz w:val="28"/>
                <w:szCs w:val="28"/>
              </w:rPr>
            </w:pPr>
          </w:p>
          <w:p w:rsidR="00C3279F" w:rsidRPr="003868CF" w:rsidRDefault="00C3279F" w:rsidP="00890749">
            <w:pPr>
              <w:pStyle w:val="TableParagraph"/>
              <w:spacing w:before="122"/>
              <w:rPr>
                <w:sz w:val="28"/>
                <w:szCs w:val="28"/>
              </w:rPr>
            </w:pPr>
          </w:p>
          <w:p w:rsidR="00C3279F" w:rsidRPr="003868CF" w:rsidRDefault="00C3279F" w:rsidP="00890749">
            <w:pPr>
              <w:pStyle w:val="TableParagraph"/>
              <w:ind w:left="101"/>
              <w:rPr>
                <w:sz w:val="28"/>
                <w:szCs w:val="28"/>
              </w:rPr>
            </w:pPr>
            <w:r w:rsidRPr="003868CF">
              <w:rPr>
                <w:spacing w:val="-5"/>
                <w:sz w:val="28"/>
                <w:szCs w:val="28"/>
              </w:rPr>
              <w:t>22</w:t>
            </w:r>
          </w:p>
        </w:tc>
        <w:tc>
          <w:tcPr>
            <w:tcW w:w="4292" w:type="dxa"/>
          </w:tcPr>
          <w:p w:rsidR="00C3279F" w:rsidRPr="003868CF" w:rsidRDefault="00C3279F" w:rsidP="00890749">
            <w:pPr>
              <w:pStyle w:val="TableParagraph"/>
              <w:spacing w:before="41" w:line="276" w:lineRule="auto"/>
              <w:ind w:left="235"/>
              <w:rPr>
                <w:sz w:val="28"/>
                <w:szCs w:val="28"/>
              </w:rPr>
            </w:pPr>
            <w:r w:rsidRPr="003868CF">
              <w:rPr>
                <w:sz w:val="28"/>
                <w:szCs w:val="28"/>
              </w:rPr>
              <w:t>Бинарный случайный опыт (испытание), успех и неудача.</w:t>
            </w:r>
          </w:p>
          <w:p w:rsidR="00C3279F" w:rsidRPr="003868CF" w:rsidRDefault="00C3279F" w:rsidP="00890749">
            <w:pPr>
              <w:pStyle w:val="TableParagraph"/>
              <w:spacing w:line="276" w:lineRule="auto"/>
              <w:ind w:left="235"/>
              <w:rPr>
                <w:sz w:val="28"/>
                <w:szCs w:val="28"/>
              </w:rPr>
            </w:pPr>
            <w:r w:rsidRPr="003868CF">
              <w:rPr>
                <w:sz w:val="28"/>
                <w:szCs w:val="28"/>
              </w:rPr>
              <w:t>Независимые испытания. Серия независимыхиспытанийдопервого</w:t>
            </w:r>
          </w:p>
          <w:p w:rsidR="00C3279F" w:rsidRPr="003868CF" w:rsidRDefault="00C3279F" w:rsidP="00890749">
            <w:pPr>
              <w:pStyle w:val="TableParagraph"/>
              <w:ind w:left="235"/>
              <w:rPr>
                <w:sz w:val="28"/>
                <w:szCs w:val="28"/>
              </w:rPr>
            </w:pPr>
            <w:r w:rsidRPr="003868CF">
              <w:rPr>
                <w:spacing w:val="-2"/>
                <w:sz w:val="28"/>
                <w:szCs w:val="28"/>
              </w:rPr>
              <w:t>успеха</w:t>
            </w:r>
          </w:p>
        </w:tc>
        <w:tc>
          <w:tcPr>
            <w:tcW w:w="1289" w:type="dxa"/>
          </w:tcPr>
          <w:p w:rsidR="00C3279F" w:rsidRPr="003868CF" w:rsidRDefault="00C3279F" w:rsidP="00890749">
            <w:pPr>
              <w:pStyle w:val="TableParagraph"/>
              <w:rPr>
                <w:sz w:val="28"/>
                <w:szCs w:val="28"/>
              </w:rPr>
            </w:pPr>
          </w:p>
          <w:p w:rsidR="00C3279F" w:rsidRPr="003868CF" w:rsidRDefault="00C3279F" w:rsidP="00890749">
            <w:pPr>
              <w:pStyle w:val="TableParagraph"/>
              <w:spacing w:before="122"/>
              <w:rPr>
                <w:sz w:val="28"/>
                <w:szCs w:val="28"/>
              </w:rPr>
            </w:pPr>
          </w:p>
          <w:p w:rsidR="00C3279F" w:rsidRPr="003868CF" w:rsidRDefault="00C3279F" w:rsidP="00890749">
            <w:pPr>
              <w:pStyle w:val="TableParagraph"/>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rPr>
                <w:sz w:val="28"/>
                <w:szCs w:val="28"/>
              </w:rPr>
            </w:pPr>
          </w:p>
          <w:p w:rsidR="00C3279F" w:rsidRPr="003868CF" w:rsidRDefault="00C3279F" w:rsidP="00890749">
            <w:pPr>
              <w:pStyle w:val="TableParagraph"/>
              <w:spacing w:before="122"/>
              <w:rPr>
                <w:sz w:val="28"/>
                <w:szCs w:val="28"/>
              </w:rPr>
            </w:pPr>
          </w:p>
          <w:p w:rsidR="00C3279F" w:rsidRPr="003868CF" w:rsidRDefault="00C3279F" w:rsidP="00890749">
            <w:pPr>
              <w:pStyle w:val="TableParagraph"/>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rPr>
                <w:sz w:val="28"/>
                <w:szCs w:val="28"/>
              </w:rPr>
            </w:pPr>
          </w:p>
          <w:p w:rsidR="00C3279F" w:rsidRPr="003868CF" w:rsidRDefault="00C3279F" w:rsidP="00890749">
            <w:pPr>
              <w:pStyle w:val="TableParagraph"/>
              <w:spacing w:before="122"/>
              <w:rPr>
                <w:sz w:val="28"/>
                <w:szCs w:val="28"/>
              </w:rPr>
            </w:pPr>
          </w:p>
          <w:p w:rsidR="00C3279F" w:rsidRPr="003868CF" w:rsidRDefault="00C3279F" w:rsidP="00890749">
            <w:pPr>
              <w:pStyle w:val="TableParagraph"/>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8">
              <w:r w:rsidRPr="003868CF">
                <w:rPr>
                  <w:rFonts w:ascii="Times New Roman" w:hAnsi="Times New Roman" w:cs="Times New Roman"/>
                  <w:color w:val="0000FF"/>
                  <w:sz w:val="28"/>
                  <w:szCs w:val="28"/>
                  <w:u w:val="single"/>
                </w:rPr>
                <w:t>https://m.edsoo.ru/2e1f2368</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23</w:t>
            </w:r>
          </w:p>
        </w:tc>
        <w:tc>
          <w:tcPr>
            <w:tcW w:w="4292" w:type="dxa"/>
          </w:tcPr>
          <w:p w:rsidR="00C3279F" w:rsidRPr="003868CF" w:rsidRDefault="00C3279F" w:rsidP="00890749">
            <w:pPr>
              <w:pStyle w:val="TableParagraph"/>
              <w:spacing w:before="7" w:line="310" w:lineRule="atLeast"/>
              <w:ind w:left="235"/>
              <w:rPr>
                <w:sz w:val="28"/>
                <w:szCs w:val="28"/>
              </w:rPr>
            </w:pPr>
            <w:r w:rsidRPr="003868CF">
              <w:rPr>
                <w:sz w:val="28"/>
                <w:szCs w:val="28"/>
              </w:rPr>
              <w:t xml:space="preserve">Сериянезависимыхиспытаний </w:t>
            </w:r>
            <w:r w:rsidRPr="003868CF">
              <w:rPr>
                <w:spacing w:val="-2"/>
                <w:sz w:val="28"/>
                <w:szCs w:val="28"/>
              </w:rPr>
              <w:t>Бернулли</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49">
              <w:r w:rsidRPr="003868CF">
                <w:rPr>
                  <w:rFonts w:ascii="Times New Roman" w:hAnsi="Times New Roman" w:cs="Times New Roman"/>
                  <w:color w:val="0000FF"/>
                  <w:sz w:val="28"/>
                  <w:szCs w:val="28"/>
                  <w:u w:val="single"/>
                </w:rPr>
                <w:t>https://m.edsoo.ru/e9572a68</w:t>
              </w:r>
            </w:hyperlink>
          </w:p>
        </w:tc>
      </w:tr>
      <w:tr w:rsidR="00C3279F" w:rsidRPr="003868CF" w:rsidTr="00890749">
        <w:trPr>
          <w:trHeight w:val="998"/>
        </w:trPr>
        <w:tc>
          <w:tcPr>
            <w:tcW w:w="1066"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left="101"/>
              <w:rPr>
                <w:sz w:val="28"/>
                <w:szCs w:val="28"/>
              </w:rPr>
            </w:pPr>
            <w:r w:rsidRPr="003868CF">
              <w:rPr>
                <w:spacing w:val="-5"/>
                <w:sz w:val="28"/>
                <w:szCs w:val="28"/>
              </w:rPr>
              <w:t>24</w:t>
            </w:r>
          </w:p>
        </w:tc>
        <w:tc>
          <w:tcPr>
            <w:tcW w:w="4292" w:type="dxa"/>
          </w:tcPr>
          <w:p w:rsidR="00C3279F" w:rsidRPr="003868CF" w:rsidRDefault="00C3279F" w:rsidP="00890749">
            <w:pPr>
              <w:pStyle w:val="TableParagraph"/>
              <w:spacing w:before="41"/>
              <w:ind w:left="235"/>
              <w:rPr>
                <w:sz w:val="28"/>
                <w:szCs w:val="28"/>
              </w:rPr>
            </w:pPr>
            <w:r w:rsidRPr="003868CF">
              <w:rPr>
                <w:sz w:val="28"/>
                <w:szCs w:val="28"/>
              </w:rPr>
              <w:t>Сериянезависимых</w:t>
            </w:r>
            <w:r w:rsidRPr="003868CF">
              <w:rPr>
                <w:spacing w:val="-2"/>
                <w:sz w:val="28"/>
                <w:szCs w:val="28"/>
              </w:rPr>
              <w:t>испытаний.</w:t>
            </w:r>
          </w:p>
          <w:p w:rsidR="00C3279F" w:rsidRPr="003868CF" w:rsidRDefault="00C3279F" w:rsidP="00890749">
            <w:pPr>
              <w:pStyle w:val="TableParagraph"/>
              <w:spacing w:before="41"/>
              <w:ind w:left="235"/>
              <w:rPr>
                <w:sz w:val="28"/>
                <w:szCs w:val="28"/>
              </w:rPr>
            </w:pPr>
            <w:r w:rsidRPr="003868CF">
              <w:rPr>
                <w:sz w:val="28"/>
                <w:szCs w:val="28"/>
              </w:rPr>
              <w:t>Практическаяработа</w:t>
            </w:r>
            <w:r w:rsidRPr="003868CF">
              <w:rPr>
                <w:spacing w:val="-10"/>
                <w:sz w:val="28"/>
                <w:szCs w:val="28"/>
              </w:rPr>
              <w:t>с</w:t>
            </w:r>
          </w:p>
          <w:p w:rsidR="00C3279F" w:rsidRPr="003868CF" w:rsidRDefault="00B21EBC" w:rsidP="00890749">
            <w:pPr>
              <w:pStyle w:val="TableParagraph"/>
              <w:spacing w:before="40"/>
              <w:ind w:left="235"/>
              <w:rPr>
                <w:sz w:val="28"/>
                <w:szCs w:val="28"/>
              </w:rPr>
            </w:pPr>
            <w:r w:rsidRPr="003868CF">
              <w:rPr>
                <w:sz w:val="28"/>
                <w:szCs w:val="28"/>
              </w:rPr>
              <w:t>И</w:t>
            </w:r>
            <w:r w:rsidR="00C3279F" w:rsidRPr="003868CF">
              <w:rPr>
                <w:sz w:val="28"/>
                <w:szCs w:val="28"/>
              </w:rPr>
              <w:t>спользованиемэлектронных</w:t>
            </w:r>
            <w:r w:rsidR="00C3279F" w:rsidRPr="003868CF">
              <w:rPr>
                <w:spacing w:val="-2"/>
                <w:sz w:val="28"/>
                <w:szCs w:val="28"/>
              </w:rPr>
              <w:t>таблиц</w:t>
            </w:r>
          </w:p>
        </w:tc>
        <w:tc>
          <w:tcPr>
            <w:tcW w:w="1289"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81"/>
              <w:rPr>
                <w:sz w:val="28"/>
                <w:szCs w:val="28"/>
              </w:rPr>
            </w:pPr>
          </w:p>
          <w:p w:rsidR="00C3279F" w:rsidRPr="003868CF" w:rsidRDefault="00C3279F" w:rsidP="00890749">
            <w:pPr>
              <w:pStyle w:val="TableParagraph"/>
              <w:spacing w:before="1"/>
              <w:ind w:right="794"/>
              <w:jc w:val="right"/>
              <w:rPr>
                <w:sz w:val="28"/>
                <w:szCs w:val="28"/>
              </w:rPr>
            </w:pPr>
            <w:r w:rsidRPr="003868CF">
              <w:rPr>
                <w:spacing w:val="-10"/>
                <w:sz w:val="28"/>
                <w:szCs w:val="28"/>
              </w:rPr>
              <w:t>1</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0">
              <w:r w:rsidRPr="003868CF">
                <w:rPr>
                  <w:rFonts w:ascii="Times New Roman" w:hAnsi="Times New Roman" w:cs="Times New Roman"/>
                  <w:color w:val="0000FF"/>
                  <w:sz w:val="28"/>
                  <w:szCs w:val="28"/>
                  <w:u w:val="single"/>
                </w:rPr>
                <w:t>https://m.edsoo.ru/f4a15a14</w:t>
              </w:r>
            </w:hyperlink>
          </w:p>
        </w:tc>
      </w:tr>
      <w:tr w:rsidR="00C3279F" w:rsidRPr="003868CF" w:rsidTr="00890749">
        <w:trPr>
          <w:trHeight w:val="679"/>
        </w:trPr>
        <w:tc>
          <w:tcPr>
            <w:tcW w:w="1066" w:type="dxa"/>
          </w:tcPr>
          <w:p w:rsidR="00C3279F" w:rsidRPr="003868CF" w:rsidRDefault="00C3279F" w:rsidP="00890749">
            <w:pPr>
              <w:pStyle w:val="TableParagraph"/>
              <w:spacing w:before="200"/>
              <w:ind w:left="101"/>
              <w:rPr>
                <w:sz w:val="28"/>
                <w:szCs w:val="28"/>
              </w:rPr>
            </w:pPr>
            <w:r w:rsidRPr="003868CF">
              <w:rPr>
                <w:spacing w:val="-5"/>
                <w:sz w:val="28"/>
                <w:szCs w:val="28"/>
              </w:rPr>
              <w:t>25</w:t>
            </w:r>
          </w:p>
        </w:tc>
        <w:tc>
          <w:tcPr>
            <w:tcW w:w="4292" w:type="dxa"/>
          </w:tcPr>
          <w:p w:rsidR="00C3279F" w:rsidRPr="003868CF" w:rsidRDefault="00C3279F" w:rsidP="00890749">
            <w:pPr>
              <w:pStyle w:val="TableParagraph"/>
              <w:spacing w:before="200"/>
              <w:ind w:left="235"/>
              <w:rPr>
                <w:sz w:val="28"/>
                <w:szCs w:val="28"/>
              </w:rPr>
            </w:pPr>
            <w:r w:rsidRPr="003868CF">
              <w:rPr>
                <w:sz w:val="28"/>
                <w:szCs w:val="28"/>
              </w:rPr>
              <w:t>Случайная</w:t>
            </w:r>
            <w:r w:rsidRPr="003868CF">
              <w:rPr>
                <w:spacing w:val="-2"/>
                <w:sz w:val="28"/>
                <w:szCs w:val="28"/>
              </w:rPr>
              <w:t>величина</w:t>
            </w:r>
          </w:p>
        </w:tc>
        <w:tc>
          <w:tcPr>
            <w:tcW w:w="1289" w:type="dxa"/>
          </w:tcPr>
          <w:p w:rsidR="00C3279F" w:rsidRPr="003868CF" w:rsidRDefault="00C3279F" w:rsidP="00890749">
            <w:pPr>
              <w:pStyle w:val="TableParagraph"/>
              <w:spacing w:before="200"/>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200"/>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200"/>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1">
              <w:r w:rsidRPr="003868CF">
                <w:rPr>
                  <w:rFonts w:ascii="Times New Roman" w:hAnsi="Times New Roman" w:cs="Times New Roman"/>
                  <w:color w:val="0000FF"/>
                  <w:sz w:val="28"/>
                  <w:szCs w:val="28"/>
                  <w:u w:val="single"/>
                </w:rPr>
                <w:t>https://m.edsoo.ru/639be9aa</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26</w:t>
            </w:r>
          </w:p>
        </w:tc>
        <w:tc>
          <w:tcPr>
            <w:tcW w:w="4292" w:type="dxa"/>
          </w:tcPr>
          <w:p w:rsidR="00C3279F" w:rsidRPr="003868CF" w:rsidRDefault="00C3279F" w:rsidP="00890749">
            <w:pPr>
              <w:pStyle w:val="TableParagraph"/>
              <w:spacing w:before="7" w:line="310" w:lineRule="atLeast"/>
              <w:ind w:left="235" w:right="1037"/>
              <w:rPr>
                <w:sz w:val="28"/>
                <w:szCs w:val="28"/>
              </w:rPr>
            </w:pPr>
            <w:r w:rsidRPr="003868CF">
              <w:rPr>
                <w:sz w:val="28"/>
                <w:szCs w:val="28"/>
              </w:rPr>
              <w:t>Распределениевероятностей. Диаграмма распределения</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2">
              <w:r w:rsidRPr="003868CF">
                <w:rPr>
                  <w:rFonts w:ascii="Times New Roman" w:hAnsi="Times New Roman" w:cs="Times New Roman"/>
                  <w:color w:val="0000FF"/>
                  <w:sz w:val="28"/>
                  <w:szCs w:val="28"/>
                  <w:u w:val="single"/>
                </w:rPr>
                <w:t>https://m.edsoo.ru/6dc7ff39</w:t>
              </w:r>
            </w:hyperlink>
          </w:p>
        </w:tc>
      </w:tr>
      <w:tr w:rsidR="00C3279F" w:rsidRPr="003868CF" w:rsidTr="00890749">
        <w:trPr>
          <w:trHeight w:val="681"/>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27</w:t>
            </w:r>
          </w:p>
        </w:tc>
        <w:tc>
          <w:tcPr>
            <w:tcW w:w="4292" w:type="dxa"/>
          </w:tcPr>
          <w:p w:rsidR="00C3279F" w:rsidRPr="003868CF" w:rsidRDefault="00C3279F" w:rsidP="00890749">
            <w:pPr>
              <w:pStyle w:val="TableParagraph"/>
              <w:spacing w:before="7" w:line="310" w:lineRule="atLeast"/>
              <w:ind w:left="235"/>
              <w:rPr>
                <w:sz w:val="28"/>
                <w:szCs w:val="28"/>
              </w:rPr>
            </w:pPr>
            <w:r w:rsidRPr="003868CF">
              <w:rPr>
                <w:sz w:val="28"/>
                <w:szCs w:val="28"/>
              </w:rPr>
              <w:t xml:space="preserve">Суммаипроизведениеслучайных </w:t>
            </w:r>
            <w:r w:rsidRPr="003868CF">
              <w:rPr>
                <w:spacing w:val="-2"/>
                <w:sz w:val="28"/>
                <w:szCs w:val="28"/>
              </w:rPr>
              <w:t>величин</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3">
              <w:r w:rsidRPr="003868CF">
                <w:rPr>
                  <w:rFonts w:ascii="Times New Roman" w:hAnsi="Times New Roman" w:cs="Times New Roman"/>
                  <w:color w:val="0000FF"/>
                  <w:sz w:val="28"/>
                  <w:szCs w:val="28"/>
                  <w:u w:val="single"/>
                </w:rPr>
                <w:t>https://m.edsoo.ru</w:t>
              </w:r>
              <w:r w:rsidRPr="003868CF">
                <w:rPr>
                  <w:rFonts w:ascii="Times New Roman" w:hAnsi="Times New Roman" w:cs="Times New Roman"/>
                  <w:color w:val="0000FF"/>
                  <w:sz w:val="28"/>
                  <w:szCs w:val="28"/>
                  <w:u w:val="single"/>
                </w:rPr>
                <w:lastRenderedPageBreak/>
                <w:t>/51b7ed5f</w:t>
              </w:r>
            </w:hyperlink>
          </w:p>
        </w:tc>
      </w:tr>
      <w:tr w:rsidR="00C3279F" w:rsidRPr="003868CF" w:rsidTr="00890749">
        <w:trPr>
          <w:trHeight w:val="679"/>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lastRenderedPageBreak/>
              <w:t>28</w:t>
            </w:r>
          </w:p>
        </w:tc>
        <w:tc>
          <w:tcPr>
            <w:tcW w:w="4292" w:type="dxa"/>
          </w:tcPr>
          <w:p w:rsidR="00C3279F" w:rsidRPr="003868CF" w:rsidRDefault="00C3279F" w:rsidP="00890749">
            <w:pPr>
              <w:pStyle w:val="TableParagraph"/>
              <w:spacing w:before="6" w:line="320" w:lineRule="exact"/>
              <w:ind w:left="235"/>
              <w:rPr>
                <w:sz w:val="28"/>
                <w:szCs w:val="28"/>
              </w:rPr>
            </w:pPr>
            <w:r w:rsidRPr="003868CF">
              <w:rPr>
                <w:sz w:val="28"/>
                <w:szCs w:val="28"/>
              </w:rPr>
              <w:t xml:space="preserve">Суммаипроизведениеслучайных </w:t>
            </w:r>
            <w:r w:rsidRPr="003868CF">
              <w:rPr>
                <w:spacing w:val="-2"/>
                <w:sz w:val="28"/>
                <w:szCs w:val="28"/>
              </w:rPr>
              <w:t>величин</w:t>
            </w:r>
          </w:p>
        </w:tc>
        <w:tc>
          <w:tcPr>
            <w:tcW w:w="1289" w:type="dxa"/>
          </w:tcPr>
          <w:p w:rsidR="00C3279F" w:rsidRPr="003868CF" w:rsidRDefault="00C3279F" w:rsidP="00890749">
            <w:pPr>
              <w:pStyle w:val="TableParagraph"/>
              <w:spacing w:before="199"/>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4">
              <w:r w:rsidRPr="003868CF">
                <w:rPr>
                  <w:rFonts w:ascii="Times New Roman" w:hAnsi="Times New Roman" w:cs="Times New Roman"/>
                  <w:color w:val="0000FF"/>
                  <w:sz w:val="28"/>
                  <w:szCs w:val="28"/>
                  <w:u w:val="single"/>
                </w:rPr>
                <w:t>https://m.edsoo.ru/c2757cc3</w:t>
              </w:r>
            </w:hyperlink>
          </w:p>
        </w:tc>
      </w:tr>
      <w:tr w:rsidR="00C3279F" w:rsidRPr="003868CF" w:rsidTr="00890749">
        <w:trPr>
          <w:trHeight w:val="359"/>
        </w:trPr>
        <w:tc>
          <w:tcPr>
            <w:tcW w:w="1066" w:type="dxa"/>
          </w:tcPr>
          <w:p w:rsidR="00C3279F" w:rsidRPr="003868CF" w:rsidRDefault="00C3279F" w:rsidP="00890749">
            <w:pPr>
              <w:pStyle w:val="TableParagraph"/>
              <w:spacing w:before="41"/>
              <w:ind w:left="101"/>
              <w:rPr>
                <w:sz w:val="28"/>
                <w:szCs w:val="28"/>
              </w:rPr>
            </w:pPr>
            <w:r w:rsidRPr="003868CF">
              <w:rPr>
                <w:spacing w:val="-5"/>
                <w:sz w:val="28"/>
                <w:szCs w:val="28"/>
              </w:rPr>
              <w:t>29</w:t>
            </w:r>
          </w:p>
        </w:tc>
        <w:tc>
          <w:tcPr>
            <w:tcW w:w="4292" w:type="dxa"/>
          </w:tcPr>
          <w:p w:rsidR="00C3279F" w:rsidRPr="003868CF" w:rsidRDefault="00C3279F" w:rsidP="00890749">
            <w:pPr>
              <w:pStyle w:val="TableParagraph"/>
              <w:spacing w:before="41"/>
              <w:ind w:left="235"/>
              <w:rPr>
                <w:sz w:val="28"/>
                <w:szCs w:val="28"/>
              </w:rPr>
            </w:pPr>
            <w:r w:rsidRPr="003868CF">
              <w:rPr>
                <w:sz w:val="28"/>
                <w:szCs w:val="28"/>
              </w:rPr>
              <w:t>Примерыраспределений,втом</w:t>
            </w:r>
            <w:r w:rsidRPr="003868CF">
              <w:rPr>
                <w:spacing w:val="-4"/>
                <w:sz w:val="28"/>
                <w:szCs w:val="28"/>
              </w:rPr>
              <w:t>числе</w:t>
            </w:r>
          </w:p>
        </w:tc>
        <w:tc>
          <w:tcPr>
            <w:tcW w:w="1289" w:type="dxa"/>
          </w:tcPr>
          <w:p w:rsidR="00C3279F" w:rsidRPr="003868CF" w:rsidRDefault="00C3279F" w:rsidP="00890749">
            <w:pPr>
              <w:pStyle w:val="TableParagraph"/>
              <w:spacing w:before="41"/>
              <w:ind w:right="485"/>
              <w:jc w:val="right"/>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41"/>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41"/>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5">
              <w:r w:rsidRPr="003868CF">
                <w:rPr>
                  <w:rFonts w:ascii="Times New Roman" w:hAnsi="Times New Roman" w:cs="Times New Roman"/>
                  <w:color w:val="0000FF"/>
                  <w:sz w:val="28"/>
                  <w:szCs w:val="28"/>
                  <w:u w:val="single"/>
                </w:rPr>
                <w:t>https://m.edsoo.ru/91e08061</w:t>
              </w:r>
            </w:hyperlink>
          </w:p>
        </w:tc>
      </w:tr>
    </w:tbl>
    <w:p w:rsidR="00C3279F" w:rsidRPr="003868CF" w:rsidRDefault="00C3279F" w:rsidP="00C3279F">
      <w:pPr>
        <w:pStyle w:val="aff2"/>
        <w:spacing w:before="3"/>
        <w:rPr>
          <w:b w:val="0"/>
          <w:sz w:val="28"/>
          <w:szCs w:val="28"/>
        </w:rPr>
      </w:pP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066"/>
        <w:gridCol w:w="4292"/>
        <w:gridCol w:w="1289"/>
        <w:gridCol w:w="1841"/>
        <w:gridCol w:w="1910"/>
        <w:gridCol w:w="1423"/>
        <w:gridCol w:w="2219"/>
      </w:tblGrid>
      <w:tr w:rsidR="00C3279F" w:rsidRPr="003868CF" w:rsidTr="00890749">
        <w:trPr>
          <w:trHeight w:val="364"/>
        </w:trPr>
        <w:tc>
          <w:tcPr>
            <w:tcW w:w="1066" w:type="dxa"/>
          </w:tcPr>
          <w:p w:rsidR="00C3279F" w:rsidRPr="003868CF" w:rsidRDefault="00C3279F" w:rsidP="00890749">
            <w:pPr>
              <w:pStyle w:val="TableParagraph"/>
              <w:rPr>
                <w:sz w:val="28"/>
                <w:szCs w:val="28"/>
              </w:rPr>
            </w:pPr>
          </w:p>
        </w:tc>
        <w:tc>
          <w:tcPr>
            <w:tcW w:w="4292" w:type="dxa"/>
          </w:tcPr>
          <w:p w:rsidR="00C3279F" w:rsidRPr="003868CF" w:rsidRDefault="00B21EBC" w:rsidP="00890749">
            <w:pPr>
              <w:pStyle w:val="TableParagraph"/>
              <w:spacing w:before="41"/>
              <w:ind w:left="235"/>
              <w:rPr>
                <w:sz w:val="28"/>
                <w:szCs w:val="28"/>
              </w:rPr>
            </w:pPr>
            <w:r w:rsidRPr="003868CF">
              <w:rPr>
                <w:sz w:val="28"/>
                <w:szCs w:val="28"/>
              </w:rPr>
              <w:t>Г</w:t>
            </w:r>
            <w:r w:rsidR="00C3279F" w:rsidRPr="003868CF">
              <w:rPr>
                <w:sz w:val="28"/>
                <w:szCs w:val="28"/>
              </w:rPr>
              <w:t>еометрическоеи</w:t>
            </w:r>
            <w:r w:rsidR="00C3279F" w:rsidRPr="003868CF">
              <w:rPr>
                <w:spacing w:val="-2"/>
                <w:sz w:val="28"/>
                <w:szCs w:val="28"/>
              </w:rPr>
              <w:t>биномиальное</w:t>
            </w:r>
          </w:p>
        </w:tc>
        <w:tc>
          <w:tcPr>
            <w:tcW w:w="1289" w:type="dxa"/>
          </w:tcPr>
          <w:p w:rsidR="00C3279F" w:rsidRPr="003868CF" w:rsidRDefault="00C3279F" w:rsidP="00890749">
            <w:pPr>
              <w:pStyle w:val="TableParagraph"/>
              <w:rPr>
                <w:sz w:val="28"/>
                <w:szCs w:val="28"/>
              </w:rPr>
            </w:pPr>
          </w:p>
        </w:tc>
        <w:tc>
          <w:tcPr>
            <w:tcW w:w="1841" w:type="dxa"/>
          </w:tcPr>
          <w:p w:rsidR="00C3279F" w:rsidRPr="003868CF" w:rsidRDefault="00C3279F" w:rsidP="00890749">
            <w:pPr>
              <w:pStyle w:val="TableParagraph"/>
              <w:rPr>
                <w:sz w:val="28"/>
                <w:szCs w:val="28"/>
              </w:rPr>
            </w:pPr>
          </w:p>
        </w:tc>
        <w:tc>
          <w:tcPr>
            <w:tcW w:w="1910" w:type="dxa"/>
          </w:tcPr>
          <w:p w:rsidR="00C3279F" w:rsidRPr="003868CF" w:rsidRDefault="00C3279F" w:rsidP="00890749">
            <w:pPr>
              <w:pStyle w:val="TableParagraph"/>
              <w:rPr>
                <w:sz w:val="28"/>
                <w:szCs w:val="28"/>
              </w:rPr>
            </w:pPr>
          </w:p>
        </w:tc>
        <w:tc>
          <w:tcPr>
            <w:tcW w:w="1423" w:type="dxa"/>
          </w:tcPr>
          <w:p w:rsidR="00C3279F" w:rsidRPr="003868CF" w:rsidRDefault="00C3279F" w:rsidP="00890749">
            <w:pPr>
              <w:pStyle w:val="TableParagraph"/>
              <w:spacing w:before="41"/>
              <w:ind w:left="127"/>
              <w:jc w:val="center"/>
              <w:rPr>
                <w:sz w:val="28"/>
                <w:szCs w:val="28"/>
              </w:rPr>
            </w:pPr>
          </w:p>
        </w:tc>
        <w:tc>
          <w:tcPr>
            <w:tcW w:w="2219" w:type="dxa"/>
          </w:tcPr>
          <w:p w:rsidR="00C3279F" w:rsidRPr="003868CF" w:rsidRDefault="00C3279F" w:rsidP="00890749">
            <w:pPr>
              <w:pStyle w:val="TableParagraph"/>
              <w:rPr>
                <w:sz w:val="28"/>
                <w:szCs w:val="28"/>
              </w:rPr>
            </w:pPr>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30</w:t>
            </w:r>
          </w:p>
        </w:tc>
        <w:tc>
          <w:tcPr>
            <w:tcW w:w="4292" w:type="dxa"/>
          </w:tcPr>
          <w:p w:rsidR="00C3279F" w:rsidRPr="003868CF" w:rsidRDefault="00C3279F" w:rsidP="00890749">
            <w:pPr>
              <w:pStyle w:val="TableParagraph"/>
              <w:spacing w:before="6" w:line="320" w:lineRule="exact"/>
              <w:ind w:left="235"/>
              <w:rPr>
                <w:sz w:val="28"/>
                <w:szCs w:val="28"/>
              </w:rPr>
            </w:pPr>
            <w:r w:rsidRPr="003868CF">
              <w:rPr>
                <w:sz w:val="28"/>
                <w:szCs w:val="28"/>
              </w:rPr>
              <w:t>Повторение,обобщениеи систематизация знаний</w:t>
            </w:r>
          </w:p>
        </w:tc>
        <w:tc>
          <w:tcPr>
            <w:tcW w:w="1289" w:type="dxa"/>
          </w:tcPr>
          <w:p w:rsidR="00C3279F" w:rsidRPr="003868CF" w:rsidRDefault="00C3279F" w:rsidP="00890749">
            <w:pPr>
              <w:pStyle w:val="TableParagraph"/>
              <w:spacing w:before="199"/>
              <w:ind w:left="676"/>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6">
              <w:r w:rsidRPr="003868CF">
                <w:rPr>
                  <w:rFonts w:ascii="Times New Roman" w:hAnsi="Times New Roman" w:cs="Times New Roman"/>
                  <w:color w:val="0000FF"/>
                  <w:sz w:val="28"/>
                  <w:szCs w:val="28"/>
                  <w:u w:val="single"/>
                </w:rPr>
                <w:t>https://m.edsoo.ru/5afff05f</w:t>
              </w:r>
            </w:hyperlink>
          </w:p>
        </w:tc>
      </w:tr>
      <w:tr w:rsidR="00C3279F" w:rsidRPr="003868CF" w:rsidTr="00890749">
        <w:trPr>
          <w:trHeight w:val="678"/>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31</w:t>
            </w:r>
          </w:p>
        </w:tc>
        <w:tc>
          <w:tcPr>
            <w:tcW w:w="4292" w:type="dxa"/>
          </w:tcPr>
          <w:p w:rsidR="00C3279F" w:rsidRPr="003868CF" w:rsidRDefault="00C3279F" w:rsidP="00890749">
            <w:pPr>
              <w:pStyle w:val="TableParagraph"/>
              <w:spacing w:before="7" w:line="310" w:lineRule="atLeast"/>
              <w:ind w:left="235"/>
              <w:rPr>
                <w:sz w:val="28"/>
                <w:szCs w:val="28"/>
              </w:rPr>
            </w:pPr>
            <w:r w:rsidRPr="003868CF">
              <w:rPr>
                <w:sz w:val="28"/>
                <w:szCs w:val="28"/>
              </w:rPr>
              <w:t>Повторение,обобщениеи систематизация знаний</w:t>
            </w:r>
          </w:p>
        </w:tc>
        <w:tc>
          <w:tcPr>
            <w:tcW w:w="1289" w:type="dxa"/>
          </w:tcPr>
          <w:p w:rsidR="00C3279F" w:rsidRPr="003868CF" w:rsidRDefault="00C3279F" w:rsidP="00890749">
            <w:pPr>
              <w:pStyle w:val="TableParagraph"/>
              <w:spacing w:before="199"/>
              <w:ind w:left="676"/>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7">
              <w:r w:rsidRPr="003868CF">
                <w:rPr>
                  <w:rFonts w:ascii="Times New Roman" w:hAnsi="Times New Roman" w:cs="Times New Roman"/>
                  <w:color w:val="0000FF"/>
                  <w:sz w:val="28"/>
                  <w:szCs w:val="28"/>
                  <w:u w:val="single"/>
                </w:rPr>
                <w:t>https://m.edsoo.ru/0f4d3cd7</w:t>
              </w:r>
            </w:hyperlink>
          </w:p>
        </w:tc>
      </w:tr>
      <w:tr w:rsidR="00C3279F" w:rsidRPr="003868CF" w:rsidTr="00890749">
        <w:trPr>
          <w:trHeight w:val="682"/>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32</w:t>
            </w:r>
          </w:p>
        </w:tc>
        <w:tc>
          <w:tcPr>
            <w:tcW w:w="4292" w:type="dxa"/>
          </w:tcPr>
          <w:p w:rsidR="00C3279F" w:rsidRPr="003868CF" w:rsidRDefault="00C3279F" w:rsidP="00890749">
            <w:pPr>
              <w:pStyle w:val="TableParagraph"/>
              <w:spacing w:before="10" w:line="318" w:lineRule="exact"/>
              <w:ind w:left="235"/>
              <w:rPr>
                <w:sz w:val="28"/>
                <w:szCs w:val="28"/>
              </w:rPr>
            </w:pPr>
            <w:r w:rsidRPr="003868CF">
              <w:rPr>
                <w:sz w:val="28"/>
                <w:szCs w:val="28"/>
              </w:rPr>
              <w:t>Примерыраспределений,втомчисле геометрическое и биномиальное</w:t>
            </w:r>
          </w:p>
        </w:tc>
        <w:tc>
          <w:tcPr>
            <w:tcW w:w="1289" w:type="dxa"/>
          </w:tcPr>
          <w:p w:rsidR="00C3279F" w:rsidRPr="003868CF" w:rsidRDefault="00C3279F" w:rsidP="00890749">
            <w:pPr>
              <w:pStyle w:val="TableParagraph"/>
              <w:spacing w:before="199"/>
              <w:ind w:left="676"/>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8">
              <w:r w:rsidRPr="003868CF">
                <w:rPr>
                  <w:rFonts w:ascii="Times New Roman" w:hAnsi="Times New Roman" w:cs="Times New Roman"/>
                  <w:color w:val="0000FF"/>
                  <w:sz w:val="28"/>
                  <w:szCs w:val="28"/>
                  <w:u w:val="single"/>
                </w:rPr>
                <w:t>https://m.edsoo.ru/e01a3dc4</w:t>
              </w:r>
            </w:hyperlink>
          </w:p>
        </w:tc>
      </w:tr>
      <w:tr w:rsidR="00C3279F" w:rsidRPr="003868CF" w:rsidTr="00890749">
        <w:trPr>
          <w:trHeight w:val="678"/>
        </w:trPr>
        <w:tc>
          <w:tcPr>
            <w:tcW w:w="1066" w:type="dxa"/>
          </w:tcPr>
          <w:p w:rsidR="00C3279F" w:rsidRPr="003868CF" w:rsidRDefault="00C3279F" w:rsidP="00890749">
            <w:pPr>
              <w:pStyle w:val="TableParagraph"/>
              <w:spacing w:before="197"/>
              <w:ind w:left="101"/>
              <w:rPr>
                <w:sz w:val="28"/>
                <w:szCs w:val="28"/>
              </w:rPr>
            </w:pPr>
            <w:r w:rsidRPr="003868CF">
              <w:rPr>
                <w:spacing w:val="-5"/>
                <w:sz w:val="28"/>
                <w:szCs w:val="28"/>
              </w:rPr>
              <w:t>33</w:t>
            </w:r>
          </w:p>
        </w:tc>
        <w:tc>
          <w:tcPr>
            <w:tcW w:w="4292" w:type="dxa"/>
          </w:tcPr>
          <w:p w:rsidR="00C3279F" w:rsidRPr="003868CF" w:rsidRDefault="00C3279F" w:rsidP="00890749">
            <w:pPr>
              <w:pStyle w:val="TableParagraph"/>
              <w:spacing w:before="197"/>
              <w:ind w:left="235"/>
              <w:rPr>
                <w:sz w:val="28"/>
                <w:szCs w:val="28"/>
              </w:rPr>
            </w:pPr>
            <w:r w:rsidRPr="003868CF">
              <w:rPr>
                <w:sz w:val="28"/>
                <w:szCs w:val="28"/>
              </w:rPr>
              <w:t>Итоговаяконтрольная</w:t>
            </w:r>
            <w:r w:rsidRPr="003868CF">
              <w:rPr>
                <w:spacing w:val="-2"/>
                <w:sz w:val="28"/>
                <w:szCs w:val="28"/>
              </w:rPr>
              <w:t>работа</w:t>
            </w:r>
          </w:p>
        </w:tc>
        <w:tc>
          <w:tcPr>
            <w:tcW w:w="1289" w:type="dxa"/>
          </w:tcPr>
          <w:p w:rsidR="00C3279F" w:rsidRPr="003868CF" w:rsidRDefault="00C3279F" w:rsidP="00890749">
            <w:pPr>
              <w:pStyle w:val="TableParagraph"/>
              <w:spacing w:before="197"/>
              <w:ind w:left="676"/>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7"/>
              <w:ind w:right="761"/>
              <w:jc w:val="right"/>
              <w:rPr>
                <w:sz w:val="28"/>
                <w:szCs w:val="28"/>
              </w:rPr>
            </w:pPr>
            <w:r w:rsidRPr="003868CF">
              <w:rPr>
                <w:spacing w:val="-10"/>
                <w:sz w:val="28"/>
                <w:szCs w:val="28"/>
              </w:rPr>
              <w:t>1</w:t>
            </w:r>
          </w:p>
        </w:tc>
        <w:tc>
          <w:tcPr>
            <w:tcW w:w="1910" w:type="dxa"/>
          </w:tcPr>
          <w:p w:rsidR="00C3279F" w:rsidRPr="003868CF" w:rsidRDefault="00C3279F" w:rsidP="00890749">
            <w:pPr>
              <w:pStyle w:val="TableParagraph"/>
              <w:spacing w:before="197"/>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59">
              <w:r w:rsidRPr="003868CF">
                <w:rPr>
                  <w:rFonts w:ascii="Times New Roman" w:hAnsi="Times New Roman" w:cs="Times New Roman"/>
                  <w:color w:val="0000FF"/>
                  <w:sz w:val="28"/>
                  <w:szCs w:val="28"/>
                  <w:u w:val="single"/>
                </w:rPr>
                <w:t>https://m.edsoo.ru/a985ae79</w:t>
              </w:r>
            </w:hyperlink>
          </w:p>
        </w:tc>
      </w:tr>
      <w:tr w:rsidR="00C3279F" w:rsidRPr="003868CF" w:rsidTr="00890749">
        <w:trPr>
          <w:trHeight w:val="679"/>
        </w:trPr>
        <w:tc>
          <w:tcPr>
            <w:tcW w:w="1066" w:type="dxa"/>
          </w:tcPr>
          <w:p w:rsidR="00C3279F" w:rsidRPr="003868CF" w:rsidRDefault="00C3279F" w:rsidP="00890749">
            <w:pPr>
              <w:pStyle w:val="TableParagraph"/>
              <w:spacing w:before="199"/>
              <w:ind w:left="101"/>
              <w:rPr>
                <w:sz w:val="28"/>
                <w:szCs w:val="28"/>
              </w:rPr>
            </w:pPr>
            <w:r w:rsidRPr="003868CF">
              <w:rPr>
                <w:spacing w:val="-5"/>
                <w:sz w:val="28"/>
                <w:szCs w:val="28"/>
              </w:rPr>
              <w:t>34</w:t>
            </w:r>
          </w:p>
        </w:tc>
        <w:tc>
          <w:tcPr>
            <w:tcW w:w="4292" w:type="dxa"/>
          </w:tcPr>
          <w:p w:rsidR="00C3279F" w:rsidRPr="003868CF" w:rsidRDefault="00C3279F" w:rsidP="00890749">
            <w:pPr>
              <w:pStyle w:val="TableParagraph"/>
              <w:spacing w:before="7" w:line="310" w:lineRule="atLeast"/>
              <w:ind w:left="235"/>
              <w:rPr>
                <w:sz w:val="28"/>
                <w:szCs w:val="28"/>
              </w:rPr>
            </w:pPr>
            <w:r w:rsidRPr="003868CF">
              <w:rPr>
                <w:sz w:val="28"/>
                <w:szCs w:val="28"/>
              </w:rPr>
              <w:t>Повторение,обобщениеи систематизация знаний</w:t>
            </w:r>
          </w:p>
        </w:tc>
        <w:tc>
          <w:tcPr>
            <w:tcW w:w="1289" w:type="dxa"/>
          </w:tcPr>
          <w:p w:rsidR="00C3279F" w:rsidRPr="003868CF" w:rsidRDefault="00C3279F" w:rsidP="00890749">
            <w:pPr>
              <w:pStyle w:val="TableParagraph"/>
              <w:spacing w:before="199"/>
              <w:ind w:left="676"/>
              <w:rPr>
                <w:sz w:val="28"/>
                <w:szCs w:val="28"/>
              </w:rPr>
            </w:pPr>
            <w:r w:rsidRPr="003868CF">
              <w:rPr>
                <w:spacing w:val="-10"/>
                <w:sz w:val="28"/>
                <w:szCs w:val="28"/>
              </w:rPr>
              <w:t>1</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0</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0</w:t>
            </w:r>
          </w:p>
        </w:tc>
        <w:tc>
          <w:tcPr>
            <w:tcW w:w="1423" w:type="dxa"/>
          </w:tcPr>
          <w:p w:rsidR="00C3279F" w:rsidRPr="003868CF" w:rsidRDefault="00C3279F" w:rsidP="00890749">
            <w:pPr>
              <w:pStyle w:val="TableParagraph"/>
              <w:spacing w:before="1"/>
              <w:ind w:left="127"/>
              <w:jc w:val="center"/>
              <w:rPr>
                <w:sz w:val="28"/>
                <w:szCs w:val="28"/>
              </w:rPr>
            </w:pPr>
          </w:p>
        </w:tc>
        <w:tc>
          <w:tcPr>
            <w:tcW w:w="2219" w:type="dxa"/>
            <w:vAlign w:val="center"/>
          </w:tcPr>
          <w:p w:rsidR="00C3279F" w:rsidRPr="003868CF" w:rsidRDefault="00C3279F" w:rsidP="00890749">
            <w:pPr>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0">
              <w:r w:rsidRPr="003868CF">
                <w:rPr>
                  <w:rFonts w:ascii="Times New Roman" w:hAnsi="Times New Roman" w:cs="Times New Roman"/>
                  <w:color w:val="0000FF"/>
                  <w:sz w:val="28"/>
                  <w:szCs w:val="28"/>
                  <w:u w:val="single"/>
                </w:rPr>
                <w:t>https://m.edsoo.ru</w:t>
              </w:r>
              <w:r w:rsidRPr="003868CF">
                <w:rPr>
                  <w:rFonts w:ascii="Times New Roman" w:hAnsi="Times New Roman" w:cs="Times New Roman"/>
                  <w:color w:val="0000FF"/>
                  <w:sz w:val="28"/>
                  <w:szCs w:val="28"/>
                  <w:u w:val="single"/>
                </w:rPr>
                <w:lastRenderedPageBreak/>
                <w:t>/1ddca5e0</w:t>
              </w:r>
            </w:hyperlink>
          </w:p>
        </w:tc>
      </w:tr>
      <w:tr w:rsidR="00C3279F" w:rsidRPr="003868CF" w:rsidTr="00890749">
        <w:trPr>
          <w:trHeight w:val="676"/>
        </w:trPr>
        <w:tc>
          <w:tcPr>
            <w:tcW w:w="5358" w:type="dxa"/>
            <w:gridSpan w:val="2"/>
          </w:tcPr>
          <w:p w:rsidR="00C3279F" w:rsidRPr="003868CF" w:rsidRDefault="00C3279F" w:rsidP="00890749">
            <w:pPr>
              <w:pStyle w:val="TableParagraph"/>
              <w:spacing w:before="7" w:line="310" w:lineRule="atLeast"/>
              <w:ind w:left="235" w:right="1309"/>
              <w:rPr>
                <w:sz w:val="28"/>
                <w:szCs w:val="28"/>
              </w:rPr>
            </w:pPr>
            <w:r w:rsidRPr="003868CF">
              <w:rPr>
                <w:sz w:val="28"/>
                <w:szCs w:val="28"/>
              </w:rPr>
              <w:lastRenderedPageBreak/>
              <w:t xml:space="preserve">ОБЩЕЕКОЛИЧЕСТВОЧАСОВПО </w:t>
            </w:r>
            <w:r w:rsidRPr="003868CF">
              <w:rPr>
                <w:spacing w:val="-2"/>
                <w:sz w:val="28"/>
                <w:szCs w:val="28"/>
              </w:rPr>
              <w:t>ПРОГРАММЕ</w:t>
            </w:r>
          </w:p>
        </w:tc>
        <w:tc>
          <w:tcPr>
            <w:tcW w:w="1289" w:type="dxa"/>
          </w:tcPr>
          <w:p w:rsidR="00C3279F" w:rsidRPr="003868CF" w:rsidRDefault="00C3279F" w:rsidP="00890749">
            <w:pPr>
              <w:pStyle w:val="TableParagraph"/>
              <w:spacing w:before="199"/>
              <w:ind w:left="616"/>
              <w:rPr>
                <w:sz w:val="28"/>
                <w:szCs w:val="28"/>
              </w:rPr>
            </w:pPr>
            <w:r w:rsidRPr="003868CF">
              <w:rPr>
                <w:spacing w:val="-5"/>
                <w:sz w:val="28"/>
                <w:szCs w:val="28"/>
              </w:rPr>
              <w:t>34</w:t>
            </w:r>
          </w:p>
        </w:tc>
        <w:tc>
          <w:tcPr>
            <w:tcW w:w="1841" w:type="dxa"/>
          </w:tcPr>
          <w:p w:rsidR="00C3279F" w:rsidRPr="003868CF" w:rsidRDefault="00C3279F" w:rsidP="00890749">
            <w:pPr>
              <w:pStyle w:val="TableParagraph"/>
              <w:spacing w:before="199"/>
              <w:ind w:right="761"/>
              <w:jc w:val="right"/>
              <w:rPr>
                <w:sz w:val="28"/>
                <w:szCs w:val="28"/>
              </w:rPr>
            </w:pPr>
            <w:r w:rsidRPr="003868CF">
              <w:rPr>
                <w:spacing w:val="-10"/>
                <w:sz w:val="28"/>
                <w:szCs w:val="28"/>
              </w:rPr>
              <w:t>2</w:t>
            </w:r>
          </w:p>
        </w:tc>
        <w:tc>
          <w:tcPr>
            <w:tcW w:w="1910" w:type="dxa"/>
          </w:tcPr>
          <w:p w:rsidR="00C3279F" w:rsidRPr="003868CF" w:rsidRDefault="00C3279F" w:rsidP="00890749">
            <w:pPr>
              <w:pStyle w:val="TableParagraph"/>
              <w:spacing w:before="199"/>
              <w:ind w:right="794"/>
              <w:jc w:val="right"/>
              <w:rPr>
                <w:sz w:val="28"/>
                <w:szCs w:val="28"/>
              </w:rPr>
            </w:pPr>
            <w:r w:rsidRPr="003868CF">
              <w:rPr>
                <w:spacing w:val="-10"/>
                <w:sz w:val="28"/>
                <w:szCs w:val="28"/>
              </w:rPr>
              <w:t>2</w:t>
            </w:r>
          </w:p>
        </w:tc>
        <w:tc>
          <w:tcPr>
            <w:tcW w:w="3642" w:type="dxa"/>
            <w:gridSpan w:val="2"/>
          </w:tcPr>
          <w:p w:rsidR="00C3279F" w:rsidRPr="003868CF" w:rsidRDefault="00C3279F" w:rsidP="00890749">
            <w:pPr>
              <w:pStyle w:val="TableParagraph"/>
              <w:rPr>
                <w:sz w:val="28"/>
                <w:szCs w:val="28"/>
              </w:rPr>
            </w:pPr>
          </w:p>
        </w:tc>
      </w:tr>
    </w:tbl>
    <w:p w:rsidR="00C3279F" w:rsidRPr="003868CF" w:rsidRDefault="00C3279F" w:rsidP="00C3279F">
      <w:pPr>
        <w:rPr>
          <w:rFonts w:ascii="Times New Roman" w:hAnsi="Times New Roman" w:cs="Times New Roman"/>
          <w:sz w:val="28"/>
          <w:szCs w:val="28"/>
        </w:rPr>
        <w:sectPr w:rsidR="00C3279F" w:rsidRPr="003868CF">
          <w:pgSz w:w="16390" w:h="11910" w:orient="landscape"/>
          <w:pgMar w:top="1100" w:right="620" w:bottom="280" w:left="1480" w:header="720" w:footer="720" w:gutter="0"/>
          <w:cols w:space="720"/>
        </w:sectPr>
      </w:pPr>
    </w:p>
    <w:p w:rsidR="00C3279F" w:rsidRPr="003868CF" w:rsidRDefault="00C3279F" w:rsidP="00C3279F">
      <w:pPr>
        <w:spacing w:before="68" w:line="278" w:lineRule="auto"/>
        <w:ind w:left="142"/>
        <w:rPr>
          <w:rFonts w:ascii="Times New Roman" w:hAnsi="Times New Roman" w:cs="Times New Roman"/>
          <w:sz w:val="28"/>
          <w:szCs w:val="28"/>
        </w:rPr>
      </w:pPr>
      <w:r w:rsidRPr="003868CF">
        <w:rPr>
          <w:rFonts w:ascii="Times New Roman" w:hAnsi="Times New Roman" w:cs="Times New Roman"/>
          <w:sz w:val="28"/>
          <w:szCs w:val="28"/>
        </w:rPr>
        <w:lastRenderedPageBreak/>
        <w:t>УЧЕБНО-МЕТОДИЧЕСКОЕОБЕСПЕЧЕНИЕ ОБРАЗОВАТЕЛЬНОГО ПРОЦЕССА</w:t>
      </w:r>
    </w:p>
    <w:p w:rsidR="00C3279F" w:rsidRPr="003868CF" w:rsidRDefault="00C3279F" w:rsidP="00C3279F">
      <w:pPr>
        <w:spacing w:line="317" w:lineRule="exact"/>
        <w:ind w:left="142"/>
        <w:rPr>
          <w:rFonts w:ascii="Times New Roman" w:hAnsi="Times New Roman" w:cs="Times New Roman"/>
          <w:sz w:val="28"/>
          <w:szCs w:val="28"/>
        </w:rPr>
      </w:pPr>
      <w:r w:rsidRPr="003868CF">
        <w:rPr>
          <w:rFonts w:ascii="Times New Roman" w:hAnsi="Times New Roman" w:cs="Times New Roman"/>
          <w:sz w:val="28"/>
          <w:szCs w:val="28"/>
        </w:rPr>
        <w:t>ОБЯЗАТЕЛЬНЫЕУЧЕБНЫЕМАТЕРИАЛЫДЛЯ</w:t>
      </w:r>
      <w:r w:rsidRPr="003868CF">
        <w:rPr>
          <w:rFonts w:ascii="Times New Roman" w:hAnsi="Times New Roman" w:cs="Times New Roman"/>
          <w:spacing w:val="-2"/>
          <w:sz w:val="28"/>
          <w:szCs w:val="28"/>
        </w:rPr>
        <w:t>УЧЕНИКА</w:t>
      </w:r>
    </w:p>
    <w:p w:rsidR="00C3279F" w:rsidRPr="003868CF" w:rsidRDefault="00C3279F" w:rsidP="002B5397">
      <w:pPr>
        <w:pStyle w:val="a8"/>
        <w:widowControl w:val="0"/>
        <w:numPr>
          <w:ilvl w:val="0"/>
          <w:numId w:val="58"/>
        </w:numPr>
        <w:tabs>
          <w:tab w:val="left" w:pos="310"/>
        </w:tabs>
        <w:autoSpaceDE w:val="0"/>
        <w:autoSpaceDN w:val="0"/>
        <w:spacing w:before="316" w:after="0" w:line="240" w:lineRule="auto"/>
        <w:ind w:hanging="168"/>
        <w:contextualSpacing w:val="0"/>
        <w:rPr>
          <w:rFonts w:ascii="Times New Roman" w:hAnsi="Times New Roman" w:cs="Times New Roman"/>
          <w:sz w:val="28"/>
          <w:szCs w:val="28"/>
        </w:rPr>
      </w:pPr>
      <w:r w:rsidRPr="003868CF">
        <w:rPr>
          <w:rFonts w:ascii="Times New Roman" w:hAnsi="Times New Roman" w:cs="Times New Roman"/>
          <w:sz w:val="28"/>
          <w:szCs w:val="28"/>
        </w:rPr>
        <w:t>Математика:алгебраиначаламатематическогоанализа,</w:t>
      </w:r>
      <w:r w:rsidRPr="003868CF">
        <w:rPr>
          <w:rFonts w:ascii="Times New Roman" w:hAnsi="Times New Roman" w:cs="Times New Roman"/>
          <w:spacing w:val="-2"/>
          <w:sz w:val="28"/>
          <w:szCs w:val="28"/>
        </w:rPr>
        <w:t>геометрия.</w:t>
      </w:r>
    </w:p>
    <w:p w:rsidR="00C3279F" w:rsidRPr="003868CF" w:rsidRDefault="00C3279F" w:rsidP="00C3279F">
      <w:pPr>
        <w:pStyle w:val="aff2"/>
        <w:spacing w:before="2"/>
        <w:rPr>
          <w:b w:val="0"/>
          <w:sz w:val="28"/>
          <w:szCs w:val="28"/>
        </w:rPr>
      </w:pPr>
    </w:p>
    <w:p w:rsidR="00C3279F" w:rsidRPr="003868CF" w:rsidRDefault="00C3279F" w:rsidP="00C3279F">
      <w:pPr>
        <w:pStyle w:val="aff2"/>
        <w:spacing w:line="480" w:lineRule="auto"/>
        <w:ind w:left="142"/>
        <w:rPr>
          <w:b w:val="0"/>
          <w:sz w:val="28"/>
          <w:szCs w:val="28"/>
        </w:rPr>
      </w:pPr>
      <w:r w:rsidRPr="003868CF">
        <w:rPr>
          <w:b w:val="0"/>
          <w:sz w:val="28"/>
          <w:szCs w:val="28"/>
        </w:rPr>
        <w:t>Алгебра</w:t>
      </w:r>
      <w:r w:rsidR="0068015D" w:rsidRPr="003868CF">
        <w:rPr>
          <w:b w:val="0"/>
          <w:sz w:val="28"/>
          <w:szCs w:val="28"/>
        </w:rPr>
        <w:t xml:space="preserve"> </w:t>
      </w:r>
      <w:r w:rsidRPr="003868CF">
        <w:rPr>
          <w:b w:val="0"/>
          <w:sz w:val="28"/>
          <w:szCs w:val="28"/>
        </w:rPr>
        <w:t>и</w:t>
      </w:r>
      <w:r w:rsidR="0068015D" w:rsidRPr="003868CF">
        <w:rPr>
          <w:b w:val="0"/>
          <w:sz w:val="28"/>
          <w:szCs w:val="28"/>
        </w:rPr>
        <w:t xml:space="preserve"> </w:t>
      </w:r>
      <w:r w:rsidRPr="003868CF">
        <w:rPr>
          <w:b w:val="0"/>
          <w:sz w:val="28"/>
          <w:szCs w:val="28"/>
        </w:rPr>
        <w:t>начала</w:t>
      </w:r>
      <w:r w:rsidR="0068015D" w:rsidRPr="003868CF">
        <w:rPr>
          <w:b w:val="0"/>
          <w:sz w:val="28"/>
          <w:szCs w:val="28"/>
        </w:rPr>
        <w:t xml:space="preserve"> </w:t>
      </w:r>
      <w:r w:rsidRPr="003868CF">
        <w:rPr>
          <w:b w:val="0"/>
          <w:sz w:val="28"/>
          <w:szCs w:val="28"/>
        </w:rPr>
        <w:t>математического</w:t>
      </w:r>
      <w:r w:rsidR="0068015D" w:rsidRPr="003868CF">
        <w:rPr>
          <w:b w:val="0"/>
          <w:sz w:val="28"/>
          <w:szCs w:val="28"/>
        </w:rPr>
        <w:t xml:space="preserve"> </w:t>
      </w:r>
      <w:r w:rsidRPr="003868CF">
        <w:rPr>
          <w:b w:val="0"/>
          <w:sz w:val="28"/>
          <w:szCs w:val="28"/>
        </w:rPr>
        <w:t>анализа,10-11классы/АлимовШ.А., Колягин Ю.М., Ткачева М.В. и другие, Акционерное общество</w:t>
      </w:r>
    </w:p>
    <w:p w:rsidR="00C3279F" w:rsidRPr="003868CF" w:rsidRDefault="00C3279F" w:rsidP="00C3279F">
      <w:pPr>
        <w:pStyle w:val="aff2"/>
        <w:spacing w:line="320" w:lineRule="exact"/>
        <w:ind w:left="142"/>
        <w:rPr>
          <w:b w:val="0"/>
          <w:sz w:val="28"/>
          <w:szCs w:val="28"/>
        </w:rPr>
      </w:pPr>
      <w:r w:rsidRPr="003868CF">
        <w:rPr>
          <w:b w:val="0"/>
          <w:sz w:val="28"/>
          <w:szCs w:val="28"/>
        </w:rPr>
        <w:t>«Издательство</w:t>
      </w:r>
      <w:r w:rsidRPr="003868CF">
        <w:rPr>
          <w:b w:val="0"/>
          <w:spacing w:val="-2"/>
          <w:sz w:val="28"/>
          <w:szCs w:val="28"/>
        </w:rPr>
        <w:t>«Просвещение»</w:t>
      </w:r>
    </w:p>
    <w:p w:rsidR="00C3279F" w:rsidRPr="003868CF" w:rsidRDefault="00C3279F" w:rsidP="00C3279F">
      <w:pPr>
        <w:pStyle w:val="aff2"/>
        <w:spacing w:before="2"/>
        <w:rPr>
          <w:b w:val="0"/>
          <w:sz w:val="28"/>
          <w:szCs w:val="28"/>
        </w:rPr>
      </w:pPr>
    </w:p>
    <w:p w:rsidR="00C3279F" w:rsidRPr="003868CF" w:rsidRDefault="00C3279F" w:rsidP="00C3279F">
      <w:pPr>
        <w:pStyle w:val="aff2"/>
        <w:spacing w:line="480" w:lineRule="auto"/>
        <w:ind w:left="142"/>
        <w:rPr>
          <w:b w:val="0"/>
          <w:sz w:val="28"/>
          <w:szCs w:val="28"/>
        </w:rPr>
      </w:pPr>
      <w:r w:rsidRPr="003868CF">
        <w:rPr>
          <w:b w:val="0"/>
          <w:sz w:val="28"/>
          <w:szCs w:val="28"/>
        </w:rPr>
        <w:t>"Теория</w:t>
      </w:r>
      <w:r w:rsidR="0068015D" w:rsidRPr="003868CF">
        <w:rPr>
          <w:b w:val="0"/>
          <w:sz w:val="28"/>
          <w:szCs w:val="28"/>
        </w:rPr>
        <w:t xml:space="preserve"> </w:t>
      </w:r>
      <w:r w:rsidRPr="003868CF">
        <w:rPr>
          <w:b w:val="0"/>
          <w:sz w:val="28"/>
          <w:szCs w:val="28"/>
        </w:rPr>
        <w:t>вероятностей</w:t>
      </w:r>
      <w:r w:rsidR="0068015D" w:rsidRPr="003868CF">
        <w:rPr>
          <w:b w:val="0"/>
          <w:sz w:val="28"/>
          <w:szCs w:val="28"/>
        </w:rPr>
        <w:t xml:space="preserve"> </w:t>
      </w:r>
      <w:r w:rsidRPr="003868CF">
        <w:rPr>
          <w:b w:val="0"/>
          <w:sz w:val="28"/>
          <w:szCs w:val="28"/>
        </w:rPr>
        <w:t>и</w:t>
      </w:r>
      <w:r w:rsidR="0068015D" w:rsidRPr="003868CF">
        <w:rPr>
          <w:b w:val="0"/>
          <w:sz w:val="28"/>
          <w:szCs w:val="28"/>
        </w:rPr>
        <w:t xml:space="preserve"> </w:t>
      </w:r>
      <w:r w:rsidRPr="003868CF">
        <w:rPr>
          <w:b w:val="0"/>
          <w:sz w:val="28"/>
          <w:szCs w:val="28"/>
        </w:rPr>
        <w:t>статистика".Авторы</w:t>
      </w:r>
      <w:r w:rsidR="0068015D" w:rsidRPr="003868CF">
        <w:rPr>
          <w:b w:val="0"/>
          <w:sz w:val="28"/>
          <w:szCs w:val="28"/>
        </w:rPr>
        <w:t xml:space="preserve"> </w:t>
      </w:r>
      <w:r w:rsidRPr="003868CF">
        <w:rPr>
          <w:b w:val="0"/>
          <w:sz w:val="28"/>
          <w:szCs w:val="28"/>
        </w:rPr>
        <w:t>Ю.Н.Тюрин,</w:t>
      </w:r>
      <w:r w:rsidR="0068015D" w:rsidRPr="003868CF">
        <w:rPr>
          <w:b w:val="0"/>
          <w:sz w:val="28"/>
          <w:szCs w:val="28"/>
        </w:rPr>
        <w:t xml:space="preserve"> </w:t>
      </w:r>
      <w:r w:rsidRPr="003868CF">
        <w:rPr>
          <w:b w:val="0"/>
          <w:sz w:val="28"/>
          <w:szCs w:val="28"/>
        </w:rPr>
        <w:t>А.А.Макаров, И.Р.Высоцкий, И.В. Ященко.</w:t>
      </w:r>
    </w:p>
    <w:p w:rsidR="00C3279F" w:rsidRPr="003868CF" w:rsidRDefault="00C3279F" w:rsidP="00C3279F">
      <w:pPr>
        <w:pStyle w:val="1"/>
        <w:spacing w:before="313"/>
        <w:ind w:left="142"/>
        <w:rPr>
          <w:rFonts w:ascii="Times New Roman" w:hAnsi="Times New Roman" w:cs="Times New Roman"/>
          <w:b w:val="0"/>
          <w:lang w:val="ru-RU"/>
        </w:rPr>
      </w:pPr>
      <w:r w:rsidRPr="003868CF">
        <w:rPr>
          <w:rFonts w:ascii="Times New Roman" w:hAnsi="Times New Roman" w:cs="Times New Roman"/>
          <w:b w:val="0"/>
          <w:lang w:val="ru-RU"/>
        </w:rPr>
        <w:t>МЕТОДИЧЕСКИЕМАТЕРИАЛЫДЛЯ</w:t>
      </w:r>
      <w:r w:rsidRPr="003868CF">
        <w:rPr>
          <w:rFonts w:ascii="Times New Roman" w:hAnsi="Times New Roman" w:cs="Times New Roman"/>
          <w:b w:val="0"/>
          <w:spacing w:val="-2"/>
          <w:lang w:val="ru-RU"/>
        </w:rPr>
        <w:t>УЧИТЕЛЯ</w:t>
      </w:r>
    </w:p>
    <w:p w:rsidR="00C3279F" w:rsidRPr="003868CF" w:rsidRDefault="00C3279F" w:rsidP="00C3279F">
      <w:pPr>
        <w:pStyle w:val="aff2"/>
        <w:spacing w:before="317" w:line="482" w:lineRule="auto"/>
        <w:ind w:left="142"/>
        <w:rPr>
          <w:b w:val="0"/>
          <w:sz w:val="28"/>
          <w:szCs w:val="28"/>
        </w:rPr>
      </w:pPr>
      <w:r w:rsidRPr="003868CF">
        <w:rPr>
          <w:b w:val="0"/>
          <w:sz w:val="28"/>
          <w:szCs w:val="28"/>
        </w:rPr>
        <w:t>"Теориявероятностейистатистика".АвторыЮ.Н.Тюрин,А.А.Макаров, И.Р.Высоцкий, И.В. Ященко.10-11 класс</w:t>
      </w:r>
    </w:p>
    <w:p w:rsidR="00C3279F" w:rsidRPr="003868CF" w:rsidRDefault="00C3279F" w:rsidP="00C3279F">
      <w:pPr>
        <w:pStyle w:val="1"/>
        <w:spacing w:before="309" w:line="480" w:lineRule="auto"/>
        <w:ind w:left="142"/>
        <w:rPr>
          <w:rFonts w:ascii="Times New Roman" w:hAnsi="Times New Roman" w:cs="Times New Roman"/>
          <w:b w:val="0"/>
          <w:lang w:val="ru-RU"/>
        </w:rPr>
      </w:pPr>
      <w:r w:rsidRPr="003868CF">
        <w:rPr>
          <w:rFonts w:ascii="Times New Roman" w:hAnsi="Times New Roman" w:cs="Times New Roman"/>
          <w:b w:val="0"/>
          <w:lang w:val="ru-RU"/>
        </w:rPr>
        <w:t xml:space="preserve">ЦИФРОВЫЕОБРАЗОВАТЕЛЬНЫЕРЕСУРСЫИРЕСУРСЫСЕТИ </w:t>
      </w:r>
      <w:r w:rsidRPr="003868CF">
        <w:rPr>
          <w:rFonts w:ascii="Times New Roman" w:hAnsi="Times New Roman" w:cs="Times New Roman"/>
          <w:b w:val="0"/>
          <w:spacing w:val="-2"/>
          <w:lang w:val="ru-RU"/>
        </w:rPr>
        <w:t>ИНТЕРНЕТ</w:t>
      </w:r>
    </w:p>
    <w:p w:rsidR="00C3279F" w:rsidRPr="003868CF" w:rsidRDefault="00C3279F" w:rsidP="00C3279F">
      <w:pPr>
        <w:pStyle w:val="aff2"/>
        <w:spacing w:line="316" w:lineRule="exact"/>
        <w:ind w:left="142"/>
        <w:rPr>
          <w:b w:val="0"/>
          <w:sz w:val="28"/>
          <w:szCs w:val="28"/>
        </w:rPr>
      </w:pPr>
      <w:r w:rsidRPr="003868CF">
        <w:rPr>
          <w:b w:val="0"/>
          <w:spacing w:val="-2"/>
          <w:sz w:val="28"/>
          <w:szCs w:val="28"/>
        </w:rPr>
        <w:t>edu.ru</w:t>
      </w:r>
    </w:p>
    <w:p w:rsidR="00C3279F" w:rsidRPr="003868CF" w:rsidRDefault="00C3279F" w:rsidP="00C3279F">
      <w:pPr>
        <w:pStyle w:val="aff2"/>
        <w:spacing w:before="4"/>
        <w:rPr>
          <w:sz w:val="28"/>
          <w:szCs w:val="28"/>
        </w:rPr>
      </w:pPr>
    </w:p>
    <w:p w:rsidR="00C53DE6" w:rsidRPr="003868CF" w:rsidRDefault="00C53DE6" w:rsidP="00C53DE6">
      <w:pPr>
        <w:pStyle w:val="a8"/>
        <w:spacing w:after="0" w:line="348"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3.1.8.Рабочая программа по предмету «</w:t>
      </w:r>
      <w:r w:rsidR="002B179D" w:rsidRPr="003868CF">
        <w:rPr>
          <w:rFonts w:ascii="Times New Roman" w:hAnsi="Times New Roman" w:cs="Times New Roman"/>
          <w:b/>
          <w:sz w:val="28"/>
          <w:szCs w:val="28"/>
        </w:rPr>
        <w:t>Информатика»</w:t>
      </w: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ПОЯСНИТЕЛЬНАЯ ЗАПИСКА</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w:t>
      </w:r>
      <w:r w:rsidRPr="003868CF">
        <w:rPr>
          <w:rFonts w:ascii="Times New Roman" w:hAnsi="Times New Roman" w:cs="Times New Roman"/>
          <w:color w:val="000000"/>
          <w:sz w:val="28"/>
          <w:szCs w:val="28"/>
        </w:rPr>
        <w:lastRenderedPageBreak/>
        <w:t>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Информатика на уровне среднего общего образования отражает:</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междисциплинарный характер информатики и информационной деятельности.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содержании учебного предмета «Информатика» выделяются четыре тематических раздела.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понимание предмета, ключевых вопросов и основных составляющих элементов изучаемой предметной области;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основ логического и алгоритмического мышления;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изучение информатики (базовый уровень) отводится 68 часов: в 10 классе – 34 часа (1 час в неделю), в 11 классе – 34 часа (1 час в неделю).</w:t>
      </w:r>
      <w:bookmarkStart w:id="59" w:name="6d191c0f-7a0e-48a8-b80d-063d85de251e"/>
      <w:bookmarkEnd w:id="59"/>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w:t>
      </w:r>
      <w:r w:rsidRPr="003868CF">
        <w:rPr>
          <w:rFonts w:ascii="Times New Roman" w:hAnsi="Times New Roman" w:cs="Times New Roman"/>
          <w:color w:val="000000"/>
          <w:sz w:val="28"/>
          <w:szCs w:val="28"/>
        </w:rPr>
        <w:lastRenderedPageBreak/>
        <w:t>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bookmarkStart w:id="60" w:name="block-28148386"/>
      <w:bookmarkEnd w:id="60"/>
    </w:p>
    <w:p w:rsidR="000805FD" w:rsidRPr="003868CF" w:rsidRDefault="000805FD" w:rsidP="000805FD">
      <w:pPr>
        <w:spacing w:after="0"/>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СОДЕРЖАНИЕ ОБУЧЕНИЯ</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Цифровая грамотность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Теоретические основы информатики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w:t>
      </w:r>
      <w:r w:rsidRPr="003868CF">
        <w:rPr>
          <w:rFonts w:ascii="Times New Roman" w:hAnsi="Times New Roman" w:cs="Times New Roman"/>
          <w:color w:val="000000"/>
          <w:sz w:val="28"/>
          <w:szCs w:val="28"/>
        </w:rPr>
        <w:lastRenderedPageBreak/>
        <w:t>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Представление целых и вещественных чисел в памяти компьютера.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Информационные технологии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Обработка изображения и звука с использованием интернет-приложений.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Принципы построения и ред</w:t>
      </w:r>
      <w:bookmarkStart w:id="61" w:name="_Toc118725584"/>
      <w:bookmarkEnd w:id="61"/>
      <w:r w:rsidRPr="003868CF">
        <w:rPr>
          <w:rFonts w:ascii="Times New Roman" w:hAnsi="Times New Roman" w:cs="Times New Roman"/>
          <w:color w:val="000000"/>
          <w:sz w:val="28"/>
          <w:szCs w:val="28"/>
        </w:rPr>
        <w:t>актирования трёхмерных моделей.</w:t>
      </w:r>
    </w:p>
    <w:p w:rsidR="000805FD" w:rsidRPr="003868CF" w:rsidRDefault="000805FD" w:rsidP="000805FD">
      <w:pPr>
        <w:spacing w:after="0"/>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ПЛАНИРУЕМЫЕ РЕЗУЛЬТАТЫ ОСВОЕНИЯ ПРОГРАММЫ ПО ИНФОРМАТИКЕ НА УРОВНЕ СРЕДНЕГО ОБЩЕГО ОБРАЗОВАНИЯ (БАЗОВЫЙ УРОВЕНЬ)</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гражданского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 эстетического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воспринимать различные виды искусства, в том числе основанные на использовании информационных технологий;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физического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трудового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экологического воспитания: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8) ценности научного познания: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базовые логические действия: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самостоятельно формулировать и актуализировать проблему, рассматривать её всесторонне;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закономерности и противоречия в рассматриваемых явлениях;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базовые исследовательские действия: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интегрировать знания из разных предметных областей;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3) работа с информацией: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оценивать достоверность, легитимность информации, её соответствие правовым и морально-этическим нормам;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общение:</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коммуникации во всех сферах жизни;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совместная деятельность: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предлагать новые проекты, оценивать идеи с позиции новизны, оригинальности, практической значимости;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самоорганизация: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самоконтроль:</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давать оценку новым ситуациям, вносить коррективы в деятельность, оценивать соответствие результатов целям;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риски и своевременно принимать решения по их снижению;</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принятия себя и других:</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ошибку;</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0805FD" w:rsidRPr="003868CF" w:rsidRDefault="000805FD" w:rsidP="000805FD">
      <w:pPr>
        <w:spacing w:after="0" w:line="264" w:lineRule="auto"/>
        <w:ind w:left="120"/>
        <w:jc w:val="both"/>
        <w:rPr>
          <w:rFonts w:ascii="Times New Roman" w:hAnsi="Times New Roman" w:cs="Times New Roman"/>
          <w:sz w:val="28"/>
          <w:szCs w:val="28"/>
        </w:rPr>
      </w:pP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процессе изучения курса информатики базового уровня </w:t>
      </w:r>
      <w:r w:rsidRPr="003868CF">
        <w:rPr>
          <w:rFonts w:ascii="Times New Roman" w:hAnsi="Times New Roman" w:cs="Times New Roman"/>
          <w:b/>
          <w:i/>
          <w:color w:val="000000"/>
          <w:sz w:val="28"/>
          <w:szCs w:val="28"/>
        </w:rPr>
        <w:t>в 10 классе</w:t>
      </w:r>
      <w:r w:rsidRPr="003868CF">
        <w:rPr>
          <w:rFonts w:ascii="Times New Roman" w:hAnsi="Times New Roman" w:cs="Times New Roman"/>
          <w:color w:val="000000"/>
          <w:sz w:val="28"/>
          <w:szCs w:val="28"/>
        </w:rPr>
        <w:t xml:space="preserve"> обучающимися будут достигнуты следующие предметные результаты:</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строить неравномерные коды, допускающие однозначное декодирование сообщений (префиксные коды); </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процессе изучения курса информатики базового уровня </w:t>
      </w:r>
      <w:r w:rsidRPr="003868CF">
        <w:rPr>
          <w:rFonts w:ascii="Times New Roman" w:hAnsi="Times New Roman" w:cs="Times New Roman"/>
          <w:b/>
          <w:i/>
          <w:color w:val="000000"/>
          <w:sz w:val="28"/>
          <w:szCs w:val="28"/>
        </w:rPr>
        <w:t>в 11 классе</w:t>
      </w:r>
      <w:r w:rsidRPr="003868CF">
        <w:rPr>
          <w:rFonts w:ascii="Times New Roman" w:hAnsi="Times New Roman" w:cs="Times New Roman"/>
          <w:color w:val="000000"/>
          <w:sz w:val="28"/>
          <w:szCs w:val="28"/>
        </w:rPr>
        <w:t xml:space="preserve"> обучающимися будут достигнуты следующие предметные результаты:</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0805FD" w:rsidRPr="003868CF" w:rsidRDefault="000805FD" w:rsidP="000805F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0805FD" w:rsidRPr="003868CF" w:rsidRDefault="000805FD" w:rsidP="000805FD">
      <w:pPr>
        <w:spacing w:after="0" w:line="264" w:lineRule="auto"/>
        <w:ind w:firstLine="600"/>
        <w:jc w:val="both"/>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Start w:id="62" w:name="block-28148385"/>
      <w:bookmarkEnd w:id="62"/>
    </w:p>
    <w:p w:rsidR="000805FD" w:rsidRPr="003868CF" w:rsidRDefault="000805FD" w:rsidP="000805F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0805FD" w:rsidRPr="003868CF" w:rsidRDefault="000805FD" w:rsidP="000805F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0"/>
        <w:gridCol w:w="2014"/>
        <w:gridCol w:w="880"/>
        <w:gridCol w:w="1717"/>
        <w:gridCol w:w="1782"/>
        <w:gridCol w:w="2813"/>
      </w:tblGrid>
      <w:tr w:rsidR="000805FD" w:rsidRPr="003868CF" w:rsidTr="000805FD">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0805FD" w:rsidRPr="003868CF" w:rsidRDefault="000805FD">
            <w:pPr>
              <w:spacing w:after="0"/>
              <w:ind w:left="135"/>
              <w:rPr>
                <w:rFonts w:ascii="Times New Roman" w:hAnsi="Times New Roman" w:cs="Times New Roman"/>
                <w:sz w:val="28"/>
                <w:szCs w:val="28"/>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0805FD" w:rsidRPr="003868CF" w:rsidRDefault="000805FD">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0805FD" w:rsidRPr="003868CF" w:rsidRDefault="000805FD">
            <w:pPr>
              <w:spacing w:after="0"/>
              <w:ind w:left="135"/>
              <w:rPr>
                <w:rFonts w:ascii="Times New Roman" w:hAnsi="Times New Roman" w:cs="Times New Roman"/>
                <w:sz w:val="28"/>
                <w:szCs w:val="28"/>
              </w:rPr>
            </w:pPr>
          </w:p>
        </w:tc>
      </w:tr>
      <w:tr w:rsidR="000805FD" w:rsidRPr="003868CF" w:rsidTr="000805F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0805FD" w:rsidRPr="003868CF" w:rsidRDefault="000805FD">
            <w:pPr>
              <w:spacing w:after="0"/>
              <w:ind w:left="135"/>
              <w:rPr>
                <w:rFonts w:ascii="Times New Roman" w:hAnsi="Times New Roman" w:cs="Times New Roman"/>
                <w:sz w:val="28"/>
                <w:szCs w:val="28"/>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0805FD" w:rsidRPr="003868CF" w:rsidRDefault="000805FD">
            <w:pPr>
              <w:spacing w:after="0"/>
              <w:ind w:left="135"/>
              <w:rPr>
                <w:rFonts w:ascii="Times New Roman" w:hAnsi="Times New Roman" w:cs="Times New Roman"/>
                <w:sz w:val="28"/>
                <w:szCs w:val="28"/>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0805FD" w:rsidRPr="003868CF" w:rsidRDefault="000805FD">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r>
      <w:tr w:rsidR="000805FD" w:rsidRPr="003868CF" w:rsidTr="000805F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1.Цифровая грамотность</w:t>
            </w:r>
          </w:p>
        </w:tc>
      </w:tr>
      <w:tr w:rsidR="000805FD" w:rsidRPr="003868CF" w:rsidTr="000805FD">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Компьютер: аппаратное и программное обеспечение, файловая система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1" w:history="1">
              <w:r w:rsidRPr="003868CF">
                <w:rPr>
                  <w:rStyle w:val="af1"/>
                  <w:rFonts w:ascii="Times New Roman" w:hAnsi="Times New Roman" w:cs="Times New Roman"/>
                  <w:color w:val="0000FF"/>
                  <w:sz w:val="28"/>
                  <w:szCs w:val="28"/>
                </w:rPr>
                <w:t>https://m.edsoo.ru/af8b25f4</w:t>
              </w:r>
            </w:hyperlink>
          </w:p>
        </w:tc>
      </w:tr>
      <w:tr w:rsidR="000805FD" w:rsidRPr="003868CF" w:rsidTr="000805F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rPr>
                <w:rFonts w:ascii="Times New Roman" w:hAnsi="Times New Roman" w:cs="Times New Roman"/>
                <w:sz w:val="28"/>
                <w:szCs w:val="28"/>
              </w:rPr>
            </w:pPr>
          </w:p>
        </w:tc>
      </w:tr>
      <w:tr w:rsidR="000805FD" w:rsidRPr="003868CF" w:rsidTr="000805F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2.Теоретические основы информатики</w:t>
            </w:r>
          </w:p>
        </w:tc>
      </w:tr>
      <w:tr w:rsidR="000805FD" w:rsidRPr="003868CF" w:rsidTr="000805FD">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Информация и информационные процессы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2" w:history="1">
              <w:r w:rsidRPr="003868CF">
                <w:rPr>
                  <w:rStyle w:val="af1"/>
                  <w:rFonts w:ascii="Times New Roman" w:hAnsi="Times New Roman" w:cs="Times New Roman"/>
                  <w:color w:val="0000FF"/>
                  <w:sz w:val="28"/>
                  <w:szCs w:val="28"/>
                </w:rPr>
                <w:t>https://m.edsoo.ru/af8b25f4</w:t>
              </w:r>
            </w:hyperlink>
          </w:p>
        </w:tc>
      </w:tr>
      <w:tr w:rsidR="000805FD" w:rsidRPr="003868CF" w:rsidTr="000805FD">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информации в компьютере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3" w:history="1">
              <w:r w:rsidRPr="003868CF">
                <w:rPr>
                  <w:rStyle w:val="af1"/>
                  <w:rFonts w:ascii="Times New Roman" w:hAnsi="Times New Roman" w:cs="Times New Roman"/>
                  <w:color w:val="0000FF"/>
                  <w:sz w:val="28"/>
                  <w:szCs w:val="28"/>
                </w:rPr>
                <w:t>https://m.edsoo.ru/af8b25f4</w:t>
              </w:r>
            </w:hyperlink>
          </w:p>
        </w:tc>
      </w:tr>
      <w:tr w:rsidR="000805FD" w:rsidRPr="003868CF" w:rsidTr="000805FD">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Элементы алгебры логики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4" w:history="1">
              <w:r w:rsidRPr="003868CF">
                <w:rPr>
                  <w:rStyle w:val="af1"/>
                  <w:rFonts w:ascii="Times New Roman" w:hAnsi="Times New Roman" w:cs="Times New Roman"/>
                  <w:color w:val="0000FF"/>
                  <w:sz w:val="28"/>
                  <w:szCs w:val="28"/>
                </w:rPr>
                <w:t>https://m.edsoo.ru/af8b25f4</w:t>
              </w:r>
            </w:hyperlink>
          </w:p>
        </w:tc>
      </w:tr>
      <w:tr w:rsidR="000805FD" w:rsidRPr="003868CF" w:rsidTr="000805F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rPr>
                <w:rFonts w:ascii="Times New Roman" w:hAnsi="Times New Roman" w:cs="Times New Roman"/>
                <w:sz w:val="28"/>
                <w:szCs w:val="28"/>
              </w:rPr>
            </w:pPr>
          </w:p>
        </w:tc>
      </w:tr>
      <w:tr w:rsidR="000805FD" w:rsidRPr="003868CF" w:rsidTr="000805F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3.Информационные технологии</w:t>
            </w:r>
          </w:p>
        </w:tc>
      </w:tr>
      <w:tr w:rsidR="000805FD" w:rsidRPr="003868CF" w:rsidTr="000805FD">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Технологии обработки текстовой, графической и мультимедийной информации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5" w:history="1">
              <w:r w:rsidRPr="003868CF">
                <w:rPr>
                  <w:rStyle w:val="af1"/>
                  <w:rFonts w:ascii="Times New Roman" w:hAnsi="Times New Roman" w:cs="Times New Roman"/>
                  <w:color w:val="0000FF"/>
                  <w:sz w:val="28"/>
                  <w:szCs w:val="28"/>
                </w:rPr>
                <w:t>https://m.edsoo.ru/af8b25f4</w:t>
              </w:r>
            </w:hyperlink>
          </w:p>
        </w:tc>
      </w:tr>
      <w:tr w:rsidR="000805FD" w:rsidRPr="003868CF" w:rsidTr="000805F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rPr>
                <w:rFonts w:ascii="Times New Roman" w:hAnsi="Times New Roman" w:cs="Times New Roman"/>
                <w:sz w:val="28"/>
                <w:szCs w:val="28"/>
              </w:rPr>
            </w:pPr>
          </w:p>
        </w:tc>
      </w:tr>
      <w:tr w:rsidR="000805FD" w:rsidRPr="003868CF" w:rsidTr="000805F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rPr>
                <w:rFonts w:ascii="Times New Roman" w:hAnsi="Times New Roman" w:cs="Times New Roman"/>
                <w:sz w:val="28"/>
                <w:szCs w:val="28"/>
              </w:rPr>
            </w:pPr>
          </w:p>
        </w:tc>
      </w:tr>
    </w:tbl>
    <w:p w:rsidR="000805FD" w:rsidRPr="003868CF" w:rsidRDefault="000805FD" w:rsidP="000805F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ПОУРОЧНОЕ ПЛАНИРОВАНИЕ </w:t>
      </w:r>
    </w:p>
    <w:p w:rsidR="000805FD" w:rsidRPr="003868CF" w:rsidRDefault="000805FD" w:rsidP="000805F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5"/>
        <w:gridCol w:w="1901"/>
        <w:gridCol w:w="776"/>
        <w:gridCol w:w="1484"/>
        <w:gridCol w:w="1539"/>
        <w:gridCol w:w="1096"/>
        <w:gridCol w:w="2475"/>
      </w:tblGrid>
      <w:tr w:rsidR="000805FD" w:rsidRPr="003868CF" w:rsidTr="000805FD">
        <w:trPr>
          <w:trHeight w:val="144"/>
        </w:trPr>
        <w:tc>
          <w:tcPr>
            <w:tcW w:w="8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0805FD" w:rsidRPr="003868CF" w:rsidRDefault="000805FD">
            <w:pPr>
              <w:spacing w:after="0"/>
              <w:ind w:left="135"/>
              <w:rPr>
                <w:rFonts w:ascii="Times New Roman" w:hAnsi="Times New Roman" w:cs="Times New Roman"/>
                <w:sz w:val="28"/>
                <w:szCs w:val="28"/>
              </w:rPr>
            </w:pPr>
          </w:p>
        </w:tc>
        <w:tc>
          <w:tcPr>
            <w:tcW w:w="380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0805FD" w:rsidRPr="003868CF" w:rsidRDefault="000805FD">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0805FD" w:rsidRPr="003868CF" w:rsidRDefault="000805FD">
            <w:pPr>
              <w:spacing w:after="0"/>
              <w:ind w:left="135"/>
              <w:rPr>
                <w:rFonts w:ascii="Times New Roman" w:hAnsi="Times New Roman" w:cs="Times New Roman"/>
                <w:sz w:val="28"/>
                <w:szCs w:val="28"/>
              </w:rPr>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0805FD" w:rsidRPr="003868CF" w:rsidRDefault="000805FD">
            <w:pPr>
              <w:spacing w:after="0"/>
              <w:ind w:left="135"/>
              <w:rPr>
                <w:rFonts w:ascii="Times New Roman" w:hAnsi="Times New Roman" w:cs="Times New Roman"/>
                <w:sz w:val="28"/>
                <w:szCs w:val="28"/>
              </w:rPr>
            </w:pPr>
          </w:p>
        </w:tc>
      </w:tr>
      <w:tr w:rsidR="000805FD" w:rsidRPr="003868CF" w:rsidTr="000805F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0805FD" w:rsidRPr="003868CF" w:rsidRDefault="000805FD">
            <w:pPr>
              <w:spacing w:after="0"/>
              <w:ind w:left="135"/>
              <w:rPr>
                <w:rFonts w:ascii="Times New Roman" w:hAnsi="Times New Roman" w:cs="Times New Roman"/>
                <w:sz w:val="28"/>
                <w:szCs w:val="28"/>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0805FD" w:rsidRPr="003868CF" w:rsidRDefault="000805FD">
            <w:pPr>
              <w:spacing w:after="0"/>
              <w:ind w:left="135"/>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0805FD" w:rsidRPr="003868CF" w:rsidRDefault="000805FD">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05FD" w:rsidRPr="003868CF" w:rsidRDefault="000805FD">
            <w:pPr>
              <w:spacing w:after="0"/>
              <w:rPr>
                <w:rFonts w:ascii="Times New Roman" w:hAnsi="Times New Roman" w:cs="Times New Roman"/>
                <w:sz w:val="28"/>
                <w:szCs w:val="28"/>
                <w:lang w:val="en-US"/>
              </w:rPr>
            </w:pPr>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Техника безопасности и гигиена при работе с компьютерами. Принципы работы компьютера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6" w:history="1">
              <w:r w:rsidRPr="003868CF">
                <w:rPr>
                  <w:rStyle w:val="af1"/>
                  <w:rFonts w:ascii="Times New Roman" w:hAnsi="Times New Roman" w:cs="Times New Roman"/>
                  <w:sz w:val="28"/>
                  <w:szCs w:val="28"/>
                </w:rPr>
                <w:t>https://m.edsoo.ru/820e7a19</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Тенденции развития компьютерных технологий</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7" w:history="1">
              <w:r w:rsidRPr="003868CF">
                <w:rPr>
                  <w:rStyle w:val="af1"/>
                  <w:rFonts w:ascii="Times New Roman" w:hAnsi="Times New Roman" w:cs="Times New Roman"/>
                  <w:sz w:val="28"/>
                  <w:szCs w:val="28"/>
                </w:rPr>
                <w:t>https://m.edsoo.ru/06b14abb</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Программное обеспечение </w:t>
            </w:r>
            <w:r w:rsidRPr="003868CF">
              <w:rPr>
                <w:rFonts w:ascii="Times New Roman" w:hAnsi="Times New Roman" w:cs="Times New Roman"/>
                <w:color w:val="000000"/>
                <w:sz w:val="28"/>
                <w:szCs w:val="28"/>
              </w:rPr>
              <w:lastRenderedPageBreak/>
              <w:t>компьютера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8" w:history="1">
              <w:r w:rsidRPr="003868CF">
                <w:rPr>
                  <w:rStyle w:val="af1"/>
                  <w:rFonts w:ascii="Times New Roman" w:hAnsi="Times New Roman" w:cs="Times New Roman"/>
                  <w:sz w:val="28"/>
                  <w:szCs w:val="28"/>
                </w:rPr>
                <w:t>https://m.edsoo.ru/dc08b2c6</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Операции с файлами и папками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69" w:history="1">
              <w:r w:rsidRPr="003868CF">
                <w:rPr>
                  <w:rStyle w:val="af1"/>
                  <w:rFonts w:ascii="Times New Roman" w:hAnsi="Times New Roman" w:cs="Times New Roman"/>
                  <w:sz w:val="28"/>
                  <w:szCs w:val="28"/>
                </w:rPr>
                <w:t>https://m.edsoo.ru/228ee427</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Работа с прикладным программным обеспечением</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0" w:history="1">
              <w:r w:rsidRPr="003868CF">
                <w:rPr>
                  <w:rStyle w:val="af1"/>
                  <w:rFonts w:ascii="Times New Roman" w:hAnsi="Times New Roman" w:cs="Times New Roman"/>
                  <w:sz w:val="28"/>
                  <w:szCs w:val="28"/>
                </w:rPr>
                <w:t>https://m.edsoo.ru/cdfae35e</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Законодательство Российской Федерации в области программного обеспечения</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1" w:history="1">
              <w:r w:rsidRPr="003868CF">
                <w:rPr>
                  <w:rStyle w:val="af1"/>
                  <w:rFonts w:ascii="Times New Roman" w:hAnsi="Times New Roman" w:cs="Times New Roman"/>
                  <w:sz w:val="28"/>
                  <w:szCs w:val="28"/>
                </w:rPr>
                <w:t>https://m.edsoo.ru/06a855bf</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Двоичное кодирование</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2" w:history="1">
              <w:r w:rsidRPr="003868CF">
                <w:rPr>
                  <w:rStyle w:val="af1"/>
                  <w:rFonts w:ascii="Times New Roman" w:hAnsi="Times New Roman" w:cs="Times New Roman"/>
                  <w:sz w:val="28"/>
                  <w:szCs w:val="28"/>
                </w:rPr>
                <w:t>https://m.edsoo.ru/38214cec</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Подходы к измерению информации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3" w:history="1">
              <w:r w:rsidRPr="003868CF">
                <w:rPr>
                  <w:rStyle w:val="af1"/>
                  <w:rFonts w:ascii="Times New Roman" w:hAnsi="Times New Roman" w:cs="Times New Roman"/>
                  <w:sz w:val="28"/>
                  <w:szCs w:val="28"/>
                </w:rPr>
                <w:t>https://m.edsoo.ru/9deef96b</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Информационные процессы. Передача и хранение информации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4" w:history="1">
              <w:r w:rsidRPr="003868CF">
                <w:rPr>
                  <w:rStyle w:val="af1"/>
                  <w:rFonts w:ascii="Times New Roman" w:hAnsi="Times New Roman" w:cs="Times New Roman"/>
                  <w:sz w:val="28"/>
                  <w:szCs w:val="28"/>
                </w:rPr>
                <w:t>https://m.edsoo.ru/da4dd13d</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10</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Обработка информации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5" w:history="1">
              <w:r w:rsidRPr="003868CF">
                <w:rPr>
                  <w:rStyle w:val="af1"/>
                  <w:rFonts w:ascii="Times New Roman" w:hAnsi="Times New Roman" w:cs="Times New Roman"/>
                  <w:sz w:val="28"/>
                  <w:szCs w:val="28"/>
                </w:rPr>
                <w:t>https://m.edsoo.ru/60f2394f</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11</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Системы, компоненты систем и их взаимодействие</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6" w:history="1">
              <w:r w:rsidRPr="003868CF">
                <w:rPr>
                  <w:rStyle w:val="af1"/>
                  <w:rFonts w:ascii="Times New Roman" w:hAnsi="Times New Roman" w:cs="Times New Roman"/>
                  <w:sz w:val="28"/>
                  <w:szCs w:val="28"/>
                </w:rPr>
                <w:t>https://m.edsoo.ru/abbcd321</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12</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Системы счисления</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7" w:history="1">
              <w:r w:rsidRPr="003868CF">
                <w:rPr>
                  <w:rStyle w:val="af1"/>
                  <w:rFonts w:ascii="Times New Roman" w:hAnsi="Times New Roman" w:cs="Times New Roman"/>
                  <w:sz w:val="28"/>
                  <w:szCs w:val="28"/>
                </w:rPr>
                <w:t>https://m.edsoo.ru/b3b712c0</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13</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Алгоритмы перевода чисел из P-ичной системы счисления в десятичную и обратно</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8" w:history="1">
              <w:r w:rsidRPr="003868CF">
                <w:rPr>
                  <w:rStyle w:val="af1"/>
                  <w:rFonts w:ascii="Times New Roman" w:hAnsi="Times New Roman" w:cs="Times New Roman"/>
                  <w:sz w:val="28"/>
                  <w:szCs w:val="28"/>
                </w:rPr>
                <w:t>https://m.edsoo.ru/06c384e6</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14</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Двоичная, восьмеричная и шестнадцатеричная системы счисления</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79" w:history="1">
              <w:r w:rsidRPr="003868CF">
                <w:rPr>
                  <w:rStyle w:val="af1"/>
                  <w:rFonts w:ascii="Times New Roman" w:hAnsi="Times New Roman" w:cs="Times New Roman"/>
                  <w:sz w:val="28"/>
                  <w:szCs w:val="28"/>
                </w:rPr>
                <w:t>https://m.edsoo.ru/abbcd321</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15</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Арифметические операции в позиционных системах счисления</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0" w:history="1">
              <w:r w:rsidRPr="003868CF">
                <w:rPr>
                  <w:rStyle w:val="af1"/>
                  <w:rFonts w:ascii="Times New Roman" w:hAnsi="Times New Roman" w:cs="Times New Roman"/>
                  <w:sz w:val="28"/>
                  <w:szCs w:val="28"/>
                </w:rPr>
                <w:t>https://m.edsoo.ru/de2c5353</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16</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целых и вещественных чисел в памяти компьютера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1" w:history="1">
              <w:r w:rsidRPr="003868CF">
                <w:rPr>
                  <w:rStyle w:val="af1"/>
                  <w:rFonts w:ascii="Times New Roman" w:hAnsi="Times New Roman" w:cs="Times New Roman"/>
                  <w:sz w:val="28"/>
                  <w:szCs w:val="28"/>
                </w:rPr>
                <w:t>https://m.edsoo.ru/b2010e6e</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17</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Кодирование текстов</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2" w:history="1">
              <w:r w:rsidRPr="003868CF">
                <w:rPr>
                  <w:rStyle w:val="af1"/>
                  <w:rFonts w:ascii="Times New Roman" w:hAnsi="Times New Roman" w:cs="Times New Roman"/>
                  <w:sz w:val="28"/>
                  <w:szCs w:val="28"/>
                </w:rPr>
                <w:t>https://m.edsoo.ru/8f8cd2cb</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18</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Кодирование изображений</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3" w:history="1">
              <w:r w:rsidRPr="003868CF">
                <w:rPr>
                  <w:rStyle w:val="af1"/>
                  <w:rFonts w:ascii="Times New Roman" w:hAnsi="Times New Roman" w:cs="Times New Roman"/>
                  <w:sz w:val="28"/>
                  <w:szCs w:val="28"/>
                </w:rPr>
                <w:t>https://m.edsoo.ru/5dd23ae4</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19</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Кодировани</w:t>
            </w:r>
            <w:r w:rsidRPr="003868CF">
              <w:rPr>
                <w:rFonts w:ascii="Times New Roman" w:hAnsi="Times New Roman" w:cs="Times New Roman"/>
                <w:color w:val="000000"/>
                <w:sz w:val="28"/>
                <w:szCs w:val="28"/>
              </w:rPr>
              <w:lastRenderedPageBreak/>
              <w:t>е звука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4" w:history="1">
              <w:r w:rsidRPr="003868CF">
                <w:rPr>
                  <w:rStyle w:val="af1"/>
                  <w:rFonts w:ascii="Times New Roman" w:hAnsi="Times New Roman" w:cs="Times New Roman"/>
                  <w:sz w:val="28"/>
                  <w:szCs w:val="28"/>
                </w:rPr>
                <w:t>https://m.edsoo.ru/a8b48364</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20</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Высказывания. Логические операции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5" w:history="1">
              <w:r w:rsidRPr="003868CF">
                <w:rPr>
                  <w:rStyle w:val="af1"/>
                  <w:rFonts w:ascii="Times New Roman" w:hAnsi="Times New Roman" w:cs="Times New Roman"/>
                  <w:sz w:val="28"/>
                  <w:szCs w:val="28"/>
                </w:rPr>
                <w:t>https://m.edsoo.ru/61d9006a</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Логические выражения. Таблицы истинности логических выражений</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6" w:history="1">
              <w:r w:rsidRPr="003868CF">
                <w:rPr>
                  <w:rStyle w:val="af1"/>
                  <w:rFonts w:ascii="Times New Roman" w:hAnsi="Times New Roman" w:cs="Times New Roman"/>
                  <w:sz w:val="28"/>
                  <w:szCs w:val="28"/>
                </w:rPr>
                <w:t>https://m.edsoo.ru/4c662a0d</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Логические операции и операции над множествами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7" w:history="1">
              <w:r w:rsidRPr="003868CF">
                <w:rPr>
                  <w:rStyle w:val="af1"/>
                  <w:rFonts w:ascii="Times New Roman" w:hAnsi="Times New Roman" w:cs="Times New Roman"/>
                  <w:sz w:val="28"/>
                  <w:szCs w:val="28"/>
                </w:rPr>
                <w:t>https://m.edsoo.ru/ad7328fc</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23</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Законы алгебры логики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8" w:history="1">
              <w:r w:rsidRPr="003868CF">
                <w:rPr>
                  <w:rStyle w:val="af1"/>
                  <w:rFonts w:ascii="Times New Roman" w:hAnsi="Times New Roman" w:cs="Times New Roman"/>
                  <w:sz w:val="28"/>
                  <w:szCs w:val="28"/>
                </w:rPr>
                <w:t>https://m.edsoo.ru/4fad160e</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24</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Решение простейших логических уравнений</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89" w:history="1">
              <w:r w:rsidRPr="003868CF">
                <w:rPr>
                  <w:rStyle w:val="af1"/>
                  <w:rFonts w:ascii="Times New Roman" w:hAnsi="Times New Roman" w:cs="Times New Roman"/>
                  <w:sz w:val="28"/>
                  <w:szCs w:val="28"/>
                </w:rPr>
                <w:t>https://m.edsoo.ru/bb9d8b7f</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25</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Логические функции. Построение логического выражения с данной таблицей истинности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0" w:history="1">
              <w:r w:rsidRPr="003868CF">
                <w:rPr>
                  <w:rStyle w:val="af1"/>
                  <w:rFonts w:ascii="Times New Roman" w:hAnsi="Times New Roman" w:cs="Times New Roman"/>
                  <w:sz w:val="28"/>
                  <w:szCs w:val="28"/>
                </w:rPr>
                <w:t>https://m.edsoo.ru/f1593521</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26</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Логические элементы компьютера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1" w:history="1">
              <w:r w:rsidRPr="003868CF">
                <w:rPr>
                  <w:rStyle w:val="af1"/>
                  <w:rFonts w:ascii="Times New Roman" w:hAnsi="Times New Roman" w:cs="Times New Roman"/>
                  <w:sz w:val="28"/>
                  <w:szCs w:val="28"/>
                </w:rPr>
                <w:t>https://m.edsoo.ru/46ba058b</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27</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Контрольная работа по </w:t>
            </w:r>
            <w:r w:rsidRPr="003868CF">
              <w:rPr>
                <w:rFonts w:ascii="Times New Roman" w:hAnsi="Times New Roman" w:cs="Times New Roman"/>
                <w:color w:val="000000"/>
                <w:sz w:val="28"/>
                <w:szCs w:val="28"/>
              </w:rPr>
              <w:lastRenderedPageBreak/>
              <w:t>теме "Теоретические основы информатики"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2" w:history="1">
              <w:r w:rsidRPr="003868CF">
                <w:rPr>
                  <w:rStyle w:val="af1"/>
                  <w:rFonts w:ascii="Times New Roman" w:hAnsi="Times New Roman" w:cs="Times New Roman"/>
                  <w:sz w:val="28"/>
                  <w:szCs w:val="28"/>
                </w:rPr>
                <w:t>https://m.edsoo.ru/</w:t>
              </w:r>
              <w:r w:rsidRPr="003868CF">
                <w:rPr>
                  <w:rStyle w:val="af1"/>
                  <w:rFonts w:ascii="Times New Roman" w:hAnsi="Times New Roman" w:cs="Times New Roman"/>
                  <w:sz w:val="28"/>
                  <w:szCs w:val="28"/>
                </w:rPr>
                <w:lastRenderedPageBreak/>
                <w:t>5fad1b53</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28</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Текстовый процессор и его базовые возможности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3" w:history="1">
              <w:r w:rsidRPr="003868CF">
                <w:rPr>
                  <w:rStyle w:val="af1"/>
                  <w:rFonts w:ascii="Times New Roman" w:hAnsi="Times New Roman" w:cs="Times New Roman"/>
                  <w:sz w:val="28"/>
                  <w:szCs w:val="28"/>
                </w:rPr>
                <w:t>https://m.edsoo.ru/aa862c53</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29</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Коллективная работа с документом. Правила оформления реферата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4" w:history="1">
              <w:r w:rsidRPr="003868CF">
                <w:rPr>
                  <w:rStyle w:val="af1"/>
                  <w:rFonts w:ascii="Times New Roman" w:hAnsi="Times New Roman" w:cs="Times New Roman"/>
                  <w:sz w:val="28"/>
                  <w:szCs w:val="28"/>
                </w:rPr>
                <w:t>https://m.edsoo.ru/aaba738c</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30</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Растровая графика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5" w:history="1">
              <w:r w:rsidRPr="003868CF">
                <w:rPr>
                  <w:rStyle w:val="af1"/>
                  <w:rFonts w:ascii="Times New Roman" w:hAnsi="Times New Roman" w:cs="Times New Roman"/>
                  <w:sz w:val="28"/>
                  <w:szCs w:val="28"/>
                </w:rPr>
                <w:t>https://m.edsoo.ru/b0ececed</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31</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Векторная графика</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6" w:history="1">
              <w:r w:rsidRPr="003868CF">
                <w:rPr>
                  <w:rStyle w:val="af1"/>
                  <w:rFonts w:ascii="Times New Roman" w:hAnsi="Times New Roman" w:cs="Times New Roman"/>
                  <w:sz w:val="28"/>
                  <w:szCs w:val="28"/>
                </w:rPr>
                <w:t>https://m.edsoo.ru/c686f9bb</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32</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Создание и преобразование аудиовизуальных объектов. Компьютерные презентации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7" w:history="1">
              <w:r w:rsidRPr="003868CF">
                <w:rPr>
                  <w:rStyle w:val="af1"/>
                  <w:rFonts w:ascii="Times New Roman" w:hAnsi="Times New Roman" w:cs="Times New Roman"/>
                  <w:sz w:val="28"/>
                  <w:szCs w:val="28"/>
                </w:rPr>
                <w:t>https://m.edsoo.ru/45633de5</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33</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Принципы построения и редактирования трёхмерных моделей</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8" w:history="1">
              <w:r w:rsidRPr="003868CF">
                <w:rPr>
                  <w:rStyle w:val="af1"/>
                  <w:rFonts w:ascii="Times New Roman" w:hAnsi="Times New Roman" w:cs="Times New Roman"/>
                  <w:sz w:val="28"/>
                  <w:szCs w:val="28"/>
                </w:rPr>
                <w:t>https://m.edsoo.ru/d7253a6a</w:t>
              </w:r>
            </w:hyperlink>
          </w:p>
        </w:tc>
      </w:tr>
      <w:tr w:rsidR="000805FD" w:rsidRPr="003868CF" w:rsidTr="000805FD">
        <w:trPr>
          <w:trHeight w:val="144"/>
        </w:trPr>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34</w:t>
            </w:r>
          </w:p>
        </w:tc>
        <w:tc>
          <w:tcPr>
            <w:tcW w:w="38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"Технологии обработки текстовой, графической и мультимедийной информации"</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jc w:val="center"/>
              <w:rPr>
                <w:rFonts w:ascii="Times New Roman" w:hAnsi="Times New Roman" w:cs="Times New Roman"/>
                <w:sz w:val="28"/>
                <w:szCs w:val="28"/>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spacing w:after="0"/>
              <w:ind w:left="135"/>
              <w:rPr>
                <w:rFonts w:ascii="Times New Roman" w:hAnsi="Times New Roman" w:cs="Times New Roman"/>
                <w:sz w:val="28"/>
                <w:szCs w:val="28"/>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399" w:history="1">
              <w:r w:rsidRPr="003868CF">
                <w:rPr>
                  <w:rStyle w:val="af1"/>
                  <w:rFonts w:ascii="Times New Roman" w:hAnsi="Times New Roman" w:cs="Times New Roman"/>
                  <w:sz w:val="28"/>
                  <w:szCs w:val="28"/>
                </w:rPr>
                <w:t>https://m.edsoo.ru/acc1db62</w:t>
              </w:r>
            </w:hyperlink>
          </w:p>
        </w:tc>
      </w:tr>
      <w:tr w:rsidR="000805FD" w:rsidRPr="003868CF" w:rsidTr="000805F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05FD" w:rsidRPr="003868CF" w:rsidRDefault="000805FD">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05FD" w:rsidRPr="003868CF" w:rsidRDefault="000805FD">
            <w:pPr>
              <w:rPr>
                <w:rFonts w:ascii="Times New Roman" w:hAnsi="Times New Roman" w:cs="Times New Roman"/>
                <w:sz w:val="28"/>
                <w:szCs w:val="28"/>
              </w:rPr>
            </w:pPr>
          </w:p>
        </w:tc>
      </w:tr>
    </w:tbl>
    <w:p w:rsidR="000805FD" w:rsidRPr="003868CF" w:rsidRDefault="000805FD" w:rsidP="000805F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УЧЕБНО-МЕТОДИЧЕСКОЕ ОБЕСПЕЧЕНИЕ ОБРАЗОВАТЕЛЬНОГО ПРОЦЕССА</w:t>
      </w:r>
    </w:p>
    <w:p w:rsidR="000805FD" w:rsidRPr="003868CF" w:rsidRDefault="000805FD" w:rsidP="002B179D">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0805FD" w:rsidRPr="003868CF" w:rsidRDefault="000805FD" w:rsidP="002B179D">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Информатика, 10 класс/ Босова Л.Л., Босова А.Ю., Общество с ограниченной ответственностью «БИНОМ. Лаборатория знаний»;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Информатика, 11 класс/ Босова Л.Л., Босова А.Ю., Общество с ограниченной ответственностью «БИНОМ. Лаборатория знаний»; Акционерное общество «Издательство «Просвещение»</w:t>
      </w:r>
      <w:bookmarkStart w:id="63" w:name="1b9c5cdb-18be-47f9-a030-9274be780126"/>
      <w:bookmarkEnd w:id="63"/>
    </w:p>
    <w:p w:rsidR="000805FD" w:rsidRPr="003868CF" w:rsidRDefault="000805FD" w:rsidP="000805FD">
      <w:pPr>
        <w:spacing w:after="0"/>
        <w:ind w:left="120"/>
        <w:rPr>
          <w:rFonts w:ascii="Times New Roman" w:hAnsi="Times New Roman" w:cs="Times New Roman"/>
          <w:sz w:val="28"/>
          <w:szCs w:val="28"/>
        </w:rPr>
      </w:pPr>
    </w:p>
    <w:p w:rsidR="000805FD" w:rsidRPr="003868CF" w:rsidRDefault="000805FD" w:rsidP="000805FD">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0805FD" w:rsidRPr="003868CF" w:rsidRDefault="000805FD" w:rsidP="000805FD">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0805FD" w:rsidRPr="003868CF" w:rsidRDefault="000805FD" w:rsidP="00EF646B">
      <w:pPr>
        <w:spacing w:after="0" w:line="480" w:lineRule="auto"/>
        <w:ind w:left="120"/>
        <w:rPr>
          <w:rFonts w:ascii="Times New Roman" w:hAnsi="Times New Roman" w:cs="Times New Roman"/>
          <w:b/>
          <w:sz w:val="28"/>
          <w:szCs w:val="28"/>
        </w:rPr>
      </w:pPr>
      <w:bookmarkStart w:id="64" w:name="ba532c22-1d17-43cc-a9dc-9c9ea6316796"/>
      <w:r w:rsidRPr="003868CF">
        <w:rPr>
          <w:rFonts w:ascii="Times New Roman" w:hAnsi="Times New Roman" w:cs="Times New Roman"/>
          <w:color w:val="000000"/>
          <w:sz w:val="28"/>
          <w:szCs w:val="28"/>
        </w:rPr>
        <w:t>Библиотека ЦОК</w:t>
      </w:r>
      <w:bookmarkStart w:id="65" w:name="block-28148384"/>
      <w:bookmarkEnd w:id="64"/>
      <w:bookmarkEnd w:id="65"/>
    </w:p>
    <w:p w:rsidR="00C53DE6" w:rsidRPr="003868CF" w:rsidRDefault="00C53DE6" w:rsidP="00C53DE6">
      <w:pPr>
        <w:pStyle w:val="a8"/>
        <w:spacing w:after="0" w:line="348"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3.1.9.Рабочая программа по предмету «</w:t>
      </w:r>
      <w:r w:rsidR="002B179D" w:rsidRPr="003868CF">
        <w:rPr>
          <w:rFonts w:ascii="Times New Roman" w:hAnsi="Times New Roman" w:cs="Times New Roman"/>
          <w:b/>
          <w:sz w:val="28"/>
          <w:szCs w:val="28"/>
        </w:rPr>
        <w:t>Физика»</w:t>
      </w:r>
    </w:p>
    <w:p w:rsidR="00DB37BE" w:rsidRPr="003868CF" w:rsidRDefault="00DB37BE" w:rsidP="00DB37BE">
      <w:pPr>
        <w:spacing w:after="0"/>
        <w:ind w:left="120"/>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ПОЯСНИТЕЛЬНАЯ ЗАПИСКА</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B37BE" w:rsidRPr="003868CF" w:rsidRDefault="00DB37BE" w:rsidP="00DB37BE">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Программа по физике включает:</w:t>
      </w:r>
    </w:p>
    <w:p w:rsidR="00DB37BE" w:rsidRPr="003868CF" w:rsidRDefault="00DB37BE" w:rsidP="002B5397">
      <w:pPr>
        <w:numPr>
          <w:ilvl w:val="0"/>
          <w:numId w:val="5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планируемые результаты освоения курса физики на базовом уровне, в том числе предметные результаты по годам обучения;</w:t>
      </w:r>
    </w:p>
    <w:p w:rsidR="00DB37BE" w:rsidRPr="003868CF" w:rsidRDefault="00DB37BE" w:rsidP="002B5397">
      <w:pPr>
        <w:numPr>
          <w:ilvl w:val="0"/>
          <w:numId w:val="5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содержание учебного предмета «Физика» по годам обучения.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Идея целостности</w:t>
      </w:r>
      <w:r w:rsidRPr="003868CF">
        <w:rPr>
          <w:rFonts w:ascii="Times New Roman" w:hAnsi="Times New Roman" w:cs="Times New Roman"/>
          <w:color w:val="000000"/>
          <w:sz w:val="28"/>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lastRenderedPageBreak/>
        <w:t>Идея генерализации</w:t>
      </w:r>
      <w:r w:rsidRPr="003868CF">
        <w:rPr>
          <w:rFonts w:ascii="Times New Roman" w:hAnsi="Times New Roman" w:cs="Times New Roman"/>
          <w:color w:val="000000"/>
          <w:sz w:val="28"/>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Идея гуманитаризации</w:t>
      </w:r>
      <w:r w:rsidRPr="003868CF">
        <w:rPr>
          <w:rFonts w:ascii="Times New Roman" w:hAnsi="Times New Roman" w:cs="Times New Roman"/>
          <w:color w:val="000000"/>
          <w:sz w:val="28"/>
          <w:szCs w:val="28"/>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Идея прикладной направленности</w:t>
      </w:r>
      <w:r w:rsidRPr="003868CF">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Идея экологизации</w:t>
      </w:r>
      <w:r w:rsidRPr="003868CF">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Основными целями изучения физики в общем образовании являются: </w:t>
      </w:r>
    </w:p>
    <w:p w:rsidR="00DB37BE" w:rsidRPr="003868CF" w:rsidRDefault="00DB37BE" w:rsidP="002B5397">
      <w:pPr>
        <w:numPr>
          <w:ilvl w:val="0"/>
          <w:numId w:val="5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DB37BE" w:rsidRPr="003868CF" w:rsidRDefault="00DB37BE" w:rsidP="002B5397">
      <w:pPr>
        <w:numPr>
          <w:ilvl w:val="0"/>
          <w:numId w:val="5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B37BE" w:rsidRPr="003868CF" w:rsidRDefault="00DB37BE" w:rsidP="002B5397">
      <w:pPr>
        <w:numPr>
          <w:ilvl w:val="0"/>
          <w:numId w:val="5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научного мировоззрения как результата изучения основ строения материи и фундаментальных законов физики;</w:t>
      </w:r>
    </w:p>
    <w:p w:rsidR="00DB37BE" w:rsidRPr="003868CF" w:rsidRDefault="00DB37BE" w:rsidP="002B5397">
      <w:pPr>
        <w:numPr>
          <w:ilvl w:val="0"/>
          <w:numId w:val="5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B37BE" w:rsidRPr="003868CF" w:rsidRDefault="00DB37BE" w:rsidP="002B5397">
      <w:pPr>
        <w:numPr>
          <w:ilvl w:val="0"/>
          <w:numId w:val="5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представлений о роли физики для развития других естественных наук, техники и технологий.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B37BE" w:rsidRPr="003868CF" w:rsidRDefault="00DB37BE" w:rsidP="002B5397">
      <w:pPr>
        <w:numPr>
          <w:ilvl w:val="0"/>
          <w:numId w:val="5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B37BE" w:rsidRPr="003868CF" w:rsidRDefault="00DB37BE" w:rsidP="002B5397">
      <w:pPr>
        <w:numPr>
          <w:ilvl w:val="0"/>
          <w:numId w:val="5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B37BE" w:rsidRPr="003868CF" w:rsidRDefault="00DB37BE" w:rsidP="002B5397">
      <w:pPr>
        <w:numPr>
          <w:ilvl w:val="0"/>
          <w:numId w:val="5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DB37BE" w:rsidRPr="003868CF" w:rsidRDefault="00DB37BE" w:rsidP="002B5397">
      <w:pPr>
        <w:numPr>
          <w:ilvl w:val="0"/>
          <w:numId w:val="5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DB37BE" w:rsidRPr="003868CF" w:rsidRDefault="00DB37BE" w:rsidP="002B5397">
      <w:pPr>
        <w:numPr>
          <w:ilvl w:val="0"/>
          <w:numId w:val="5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B37BE" w:rsidRPr="003868CF" w:rsidRDefault="00DB37BE" w:rsidP="002B5397">
      <w:pPr>
        <w:numPr>
          <w:ilvl w:val="0"/>
          <w:numId w:val="5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Start w:id="66" w:name="490f2411-5974-435e-ac25-4fd30bd3d382"/>
      <w:bookmarkEnd w:id="66"/>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bookmarkStart w:id="67" w:name="block-31653356"/>
      <w:bookmarkEnd w:id="67"/>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СОДЕРЖАНИЕ ОБУЧЕНИЯ </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Раздел 1. Физика и методы научного познания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Роль и место физики в формировании современной научной картины мира, в практической деятельности людей.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Аналоговые и цифровые измерительные приборы, компьютерные датчики.</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Раздел 2. Механика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 xml:space="preserve">Тема 1. Кинематика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Механическое движение. Относительность механического движения. Система отсчёта. Траектория.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Свободное падение. Ускорение свободного падения.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Преобразование движений с использованием простых механизмов.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Падение тел в воздухе и в разреженном пространстве.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Наблюдение движения тела, брошенного под углом к горизонту и горизонтально.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ускорения свободного падения.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Направление скорости при движении по окружности.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движения шарика в вязкой жидкости.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движения тела, брошенного горизонтально.</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Тема 2. Динамика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Принцип относительности Галилея. Первый закон Ньютона. Инерциальные системы отсчёта.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Закон всемирного тяготения. Сила тяжести. Первая космическая скорость.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Сила упругости. Закон Гука. Вес тела.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Поступательное и вращательное движение абсолютно твёрдого тела.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Явление инерции.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Сравнение масс взаимодействующих тел.</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Второй закон Ньютона.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сил.</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Сложение сил.</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Зависимость силы упругости от деформации.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Невесомость. Вес тела при ускоренном подъёме и падении.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Сравнение сил трения покоя, качения и скольжения.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Условия равновесия твёрдого тела. Виды равновесия.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движения бруска по наклонной плоскости.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Исследование зависимости сил упругости, возникающих в пружине и резиновом образце, от их деформации.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Исследование условий равновесия твёрдого тела, имеющего ось вращения.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Тема 3. Законы сохранения в механике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Работа силы. Мощность силы.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Упругие и неупругие столкновения.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Закон сохранения импульса.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Реактивное движение.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Переход потенциальной энергии в кинетическую и обратно.</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lastRenderedPageBreak/>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Изучение абсолютно неупругого удара с помощью двух одинаковых нитяных маятников.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Раздел 3. Молекулярная физика и термодинамика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Тема 1. Основы молекулярно-кинетической теории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Тепловое равновесие. Температура и её измерение. Шкала температур Цельсия.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термометр, барометр.</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Опыты по диффузии жидкостей и газов.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Модель броуновского движения.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Модель опыта Штерна.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Опыты, доказывающие существование межмолекулярного взаимодействия.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Модель, иллюстрирующая природу давления газа на стенки сосуда.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Опыты, иллюстрирующие уравнение состояния идеального газа, изопроцессы.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lastRenderedPageBreak/>
        <w:t>Тема 2. Основы термодинамики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Второй закон термодинамики. Необратимость процессов в природе.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Изменение внутренней энергии (температуры) тела при теплопередаче.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Опыт по адиабатному расширению воздуха (опыт с воздушным огнивом).</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удельной теплоёмкости.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Тема 3. Агрегатные состояния вещества. Фазовые переходы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Уравнение теплового баланса.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Свойства насыщенных паров.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Кипение при пониженном давлении.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измерения влажности.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Наблюдение нагревания и плавления кристаллического вещества.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Демонстрация кристаллов.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относительной влажности воздуха.</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Раздел 4. Электродинамика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Тема 1. Электростатика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Устройство и принцип действия электрометра.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Взаимодействие наэлектризованных тел.</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Электрическое поле заряженных тел.</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Проводники в электростатическом поле.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Электростатическая защита.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Диэлектрики в электростатическом поле.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Энергия заряженного конденсатора.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электроёмкости конденсатора.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Тема 2. Постоянный электрический ток. Токи в различных средах</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Электрический ток. Условия существования электрического тока. Источники тока. Сила тока. Постоянный ток.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Напряжение. Закон Ома для участка цепи.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Работа электрического тока. Закон Джоуля–Ленца. Мощность электрического тока.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Электронная проводимость твёрдых металлов. Зависимость сопротивления металлов от температуры. Сверхпроводимость.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Электрический ток в вакууме. Свойства электронных пучков.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Полупроводники. Собственная и примесная проводимость полупроводников. Свойства p–n-перехода. Полупроводниковые приборы.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Демонстрации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силы тока и напряжения.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Смешанное соединение проводников.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Зависимость сопротивления металлов от температуры.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Проводимость электролитов.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Искровой разряд и проводимость воздуха.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Односторонняя проводимость диода.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Ученический эксперимент, лабораторные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смешанного соединения резисторов.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Наблюдение электролиза.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Межпредметные связи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Межпредметные понятия</w:t>
      </w:r>
      <w:r w:rsidRPr="003868CF">
        <w:rPr>
          <w:rFonts w:ascii="Times New Roman" w:hAnsi="Times New Roman" w:cs="Times New Roman"/>
          <w:color w:val="000000"/>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Математика:</w:t>
      </w:r>
      <w:r w:rsidRPr="003868CF">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Биология:</w:t>
      </w:r>
      <w:r w:rsidRPr="003868CF">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Химия:</w:t>
      </w:r>
      <w:r w:rsidRPr="003868CF">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География:</w:t>
      </w:r>
      <w:r w:rsidRPr="003868CF">
        <w:rPr>
          <w:rFonts w:ascii="Times New Roman" w:hAnsi="Times New Roman" w:cs="Times New Roman"/>
          <w:color w:val="000000"/>
          <w:sz w:val="28"/>
          <w:szCs w:val="28"/>
        </w:rPr>
        <w:t xml:space="preserve"> влажность воздуха, ветры, барометр, термометр.</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Технология:</w:t>
      </w:r>
      <w:r w:rsidRPr="003868CF">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B37BE" w:rsidRPr="003868CF" w:rsidRDefault="00DB37BE" w:rsidP="00DB37BE">
      <w:pPr>
        <w:spacing w:after="0"/>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ПЛАНИРУЕМЫЕ РЕЗУЛЬТАТЫ ОСВОЕНИЯ ПРОГРАММЫ ПО ФИЗИКЕ НА УРОВНЕ СРЕДНЕГО ОБЩЕГО ОБРАЗОВАНИЯ</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DB37BE" w:rsidRPr="003868CF" w:rsidRDefault="00DB37BE" w:rsidP="00DB37BE">
      <w:pPr>
        <w:spacing w:after="0"/>
        <w:ind w:left="120"/>
        <w:rPr>
          <w:rFonts w:ascii="Times New Roman" w:hAnsi="Times New Roman" w:cs="Times New Roman"/>
          <w:sz w:val="28"/>
          <w:szCs w:val="28"/>
        </w:rPr>
      </w:pPr>
      <w:bookmarkStart w:id="68" w:name="_Toc138345808"/>
      <w:bookmarkEnd w:id="68"/>
    </w:p>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3868CF">
        <w:rPr>
          <w:rFonts w:ascii="Times New Roman" w:hAnsi="Times New Roman" w:cs="Times New Roman"/>
          <w:color w:val="000000"/>
          <w:sz w:val="28"/>
          <w:szCs w:val="28"/>
        </w:rPr>
        <w:lastRenderedPageBreak/>
        <w:t>опыта и опыта деятельности в процессе реализации основных направлений воспитательной деятельности, в том числе в части: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гражданского воспитания: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принятие традиционных общечеловеческих гуманистических и демократических ценностей;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2)патриотического воспитания: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российской гражданской идентичности, патриотизма;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3)духовно-нравственного воспитания: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4)эстетического воспитания: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5)трудового воспитания: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6)экологического воспитания: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экологической культуры, осознание глобального характера экологических проблем;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 на основе имеющихся знаний по физике;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7)ценности научного познания: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мировоззрения, соответствующего современному уровню развития физической науки;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B37BE" w:rsidRPr="003868CF" w:rsidRDefault="00DB37BE" w:rsidP="00DB37BE">
      <w:pPr>
        <w:spacing w:after="0"/>
        <w:ind w:left="120"/>
        <w:rPr>
          <w:rFonts w:ascii="Times New Roman" w:hAnsi="Times New Roman" w:cs="Times New Roman"/>
          <w:sz w:val="28"/>
          <w:szCs w:val="28"/>
        </w:rPr>
      </w:pPr>
      <w:bookmarkStart w:id="69" w:name="_Toc138345809"/>
      <w:bookmarkEnd w:id="69"/>
    </w:p>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DB37BE" w:rsidRPr="003868CF" w:rsidRDefault="00DB37BE" w:rsidP="00DB37BE">
      <w:pPr>
        <w:spacing w:after="0"/>
        <w:ind w:left="120"/>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самостоятельно формулировать и актуализировать проблему, рассматривать её всесторонне;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закономерности и противоречия в рассматриваемых физических явлениях;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w:t>
      </w: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исследовательские действия</w:t>
      </w:r>
      <w:r w:rsidRPr="003868CF">
        <w:rPr>
          <w:rFonts w:ascii="Times New Roman" w:hAnsi="Times New Roman" w:cs="Times New Roman"/>
          <w:color w:val="000000"/>
          <w:sz w:val="28"/>
          <w:szCs w:val="28"/>
        </w:rPr>
        <w:t>:</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ставить и формулировать собственные задачи в образовательной деятельности, в том числе при изучении физики;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по физике в практическую область жизнедеятельности;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уметь интегрировать знания из разных предметных областей;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выдвигать новые идеи, предлагать оригинальные подходы и решения;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проблемы и задачи, допускающие альтернативные решения.</w:t>
      </w: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оценивать достоверность информации;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общение на уроках физики и во внеурочной деятельности;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предпосылки конфликтных ситуаций и смягчать конфликты;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предлагать новые проекты, оценивать идеи с позиции новизны, оригинальности, практической значимости;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B37BE" w:rsidRPr="003868CF" w:rsidRDefault="00DB37BE" w:rsidP="00DB37BE">
      <w:pPr>
        <w:spacing w:after="0" w:line="264" w:lineRule="auto"/>
        <w:ind w:left="120"/>
        <w:jc w:val="both"/>
        <w:rPr>
          <w:rFonts w:ascii="Times New Roman" w:hAnsi="Times New Roman" w:cs="Times New Roman"/>
          <w:sz w:val="28"/>
          <w:szCs w:val="28"/>
        </w:rPr>
      </w:pP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Самоорганизация: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на себя ответственность за решение;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B37BE" w:rsidRPr="003868CF" w:rsidRDefault="00DB37BE" w:rsidP="00DB37B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 эмоциональный интеллект:</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давать оценку новым ситуациям, вносить коррективы в деятельность, оценивать соответствие результатов целям;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решения по их снижению;</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принимать мотивы и аргументы других при анализе результатов деятельности;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B37BE" w:rsidRPr="003868CF" w:rsidRDefault="00DB37BE" w:rsidP="00DB37BE">
      <w:pPr>
        <w:spacing w:after="0"/>
        <w:ind w:left="120"/>
        <w:rPr>
          <w:rFonts w:ascii="Times New Roman" w:hAnsi="Times New Roman" w:cs="Times New Roman"/>
          <w:sz w:val="28"/>
          <w:szCs w:val="28"/>
        </w:rPr>
      </w:pPr>
      <w:bookmarkStart w:id="70" w:name="_Toc138345810"/>
      <w:bookmarkEnd w:id="70"/>
    </w:p>
    <w:p w:rsidR="00DB37BE" w:rsidRPr="003868CF" w:rsidRDefault="00DB37BE" w:rsidP="00DB37BE">
      <w:pPr>
        <w:spacing w:after="0"/>
        <w:ind w:left="120"/>
        <w:rPr>
          <w:rFonts w:ascii="Times New Roman" w:hAnsi="Times New Roman" w:cs="Times New Roman"/>
          <w:sz w:val="28"/>
          <w:szCs w:val="28"/>
        </w:rPr>
      </w:pPr>
    </w:p>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 концу обучения </w:t>
      </w:r>
      <w:r w:rsidRPr="003868CF">
        <w:rPr>
          <w:rFonts w:ascii="Times New Roman" w:hAnsi="Times New Roman" w:cs="Times New Roman"/>
          <w:b/>
          <w:color w:val="000000"/>
          <w:sz w:val="28"/>
          <w:szCs w:val="28"/>
        </w:rPr>
        <w:t>в 10 классе</w:t>
      </w:r>
      <w:r w:rsidRPr="003868CF">
        <w:rPr>
          <w:rFonts w:ascii="Times New Roman" w:hAnsi="Times New Roman"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w:t>
      </w:r>
      <w:r w:rsidRPr="003868CF">
        <w:rPr>
          <w:rFonts w:ascii="Times New Roman" w:hAnsi="Times New Roman" w:cs="Times New Roman"/>
          <w:color w:val="000000"/>
          <w:sz w:val="28"/>
          <w:szCs w:val="28"/>
        </w:rPr>
        <w:lastRenderedPageBreak/>
        <w:t>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исследовать зависимости между физическими величинами с использованием прямых измерений, при этом конструировать установку, </w:t>
      </w:r>
      <w:r w:rsidRPr="003868CF">
        <w:rPr>
          <w:rFonts w:ascii="Times New Roman" w:hAnsi="Times New Roman" w:cs="Times New Roman"/>
          <w:color w:val="000000"/>
          <w:sz w:val="28"/>
          <w:szCs w:val="28"/>
        </w:rPr>
        <w:lastRenderedPageBreak/>
        <w:t>фиксировать результаты полученной зависимости физических величин в виде таблиц и графиков, делать выводы по результатам исследования;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B37BE" w:rsidRPr="003868CF" w:rsidRDefault="00DB37BE" w:rsidP="00DB37B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B37BE" w:rsidRPr="003868CF" w:rsidRDefault="00DB37BE" w:rsidP="00DB37BE">
      <w:pPr>
        <w:spacing w:after="0"/>
        <w:rPr>
          <w:rFonts w:ascii="Times New Roman" w:hAnsi="Times New Roman" w:cs="Times New Roman"/>
          <w:sz w:val="28"/>
          <w:szCs w:val="28"/>
        </w:rPr>
      </w:pPr>
    </w:p>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8"/>
        <w:gridCol w:w="1867"/>
        <w:gridCol w:w="893"/>
        <w:gridCol w:w="1747"/>
        <w:gridCol w:w="1814"/>
        <w:gridCol w:w="2877"/>
      </w:tblGrid>
      <w:tr w:rsidR="00DB37BE" w:rsidRPr="003868CF" w:rsidTr="00DB37BE">
        <w:trPr>
          <w:trHeight w:val="144"/>
        </w:trPr>
        <w:tc>
          <w:tcPr>
            <w:tcW w:w="120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DB37BE" w:rsidRPr="003868CF" w:rsidRDefault="00DB37BE">
            <w:pPr>
              <w:spacing w:after="0"/>
              <w:ind w:left="135"/>
              <w:rPr>
                <w:rFonts w:ascii="Times New Roman" w:hAnsi="Times New Roman" w:cs="Times New Roman"/>
                <w:sz w:val="28"/>
                <w:szCs w:val="28"/>
              </w:rPr>
            </w:pPr>
          </w:p>
        </w:tc>
        <w:tc>
          <w:tcPr>
            <w:tcW w:w="447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DB37BE" w:rsidRPr="003868CF" w:rsidRDefault="00DB37BE">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8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DB37BE" w:rsidRPr="003868CF" w:rsidRDefault="00DB37BE">
            <w:pPr>
              <w:spacing w:after="0"/>
              <w:ind w:left="135"/>
              <w:rPr>
                <w:rFonts w:ascii="Times New Roman" w:hAnsi="Times New Roman" w:cs="Times New Roman"/>
                <w:sz w:val="28"/>
                <w:szCs w:val="28"/>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DB37BE" w:rsidRPr="003868CF" w:rsidRDefault="00DB37BE">
            <w:pPr>
              <w:spacing w:after="0"/>
              <w:ind w:left="135"/>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DB37BE" w:rsidRPr="003868CF" w:rsidRDefault="00DB37BE">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r>
      <w:tr w:rsidR="00DB37BE" w:rsidRPr="003868CF" w:rsidTr="00DB37BE">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Раздел 1.ФИЗИКА И МЕТОДЫ НАУЧНОГО ПОЗНАНИЯ</w:t>
            </w:r>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1.1</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Физика и методы научного познания</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0"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rPr>
                <w:rFonts w:ascii="Times New Roman" w:hAnsi="Times New Roman" w:cs="Times New Roman"/>
                <w:sz w:val="28"/>
                <w:szCs w:val="28"/>
              </w:rPr>
            </w:pPr>
          </w:p>
        </w:tc>
      </w:tr>
      <w:tr w:rsidR="00DB37BE" w:rsidRPr="003868CF" w:rsidTr="00DB37BE">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2.МЕХАНИКА</w:t>
            </w:r>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Кинематика</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1"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Динамика</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2"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2.3</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Законы сохранения в механике</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3"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rPr>
                <w:rFonts w:ascii="Times New Roman" w:hAnsi="Times New Roman" w:cs="Times New Roman"/>
                <w:sz w:val="28"/>
                <w:szCs w:val="28"/>
              </w:rPr>
            </w:pPr>
          </w:p>
        </w:tc>
      </w:tr>
      <w:tr w:rsidR="00DB37BE" w:rsidRPr="003868CF" w:rsidTr="00DB37BE">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3.МОЛЕКУЛЯРНАЯ ФИЗИКА И ТЕРМОДИНАМИКА</w:t>
            </w:r>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3.1</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Основы молекулярно-кинетической теории</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9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4"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3.2</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Основы термодинамики</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5"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3.3</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Агрегатные состояния вещества. Фазовые переходы</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6"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rPr>
                <w:rFonts w:ascii="Times New Roman" w:hAnsi="Times New Roman" w:cs="Times New Roman"/>
                <w:sz w:val="28"/>
                <w:szCs w:val="28"/>
              </w:rPr>
            </w:pPr>
          </w:p>
        </w:tc>
      </w:tr>
      <w:tr w:rsidR="00DB37BE" w:rsidRPr="003868CF" w:rsidTr="00DB37BE">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4.ЭЛЕКТРОДИНАМИКА</w:t>
            </w:r>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Электростатика</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7"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12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4.2</w:t>
            </w:r>
          </w:p>
        </w:tc>
        <w:tc>
          <w:tcPr>
            <w:tcW w:w="4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Постоянный электрический ток. Токи в различных средах</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8" w:history="1">
              <w:r w:rsidRPr="003868CF">
                <w:rPr>
                  <w:rStyle w:val="af1"/>
                  <w:rFonts w:ascii="Times New Roman" w:hAnsi="Times New Roman" w:cs="Times New Roman"/>
                  <w:color w:val="0000FF"/>
                  <w:sz w:val="28"/>
                  <w:szCs w:val="28"/>
                </w:rPr>
                <w:t>https://m.edsoo.ru/7f41bf72</w:t>
              </w:r>
            </w:hyperlink>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Итого по разделу</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rPr>
                <w:rFonts w:ascii="Times New Roman" w:hAnsi="Times New Roman" w:cs="Times New Roman"/>
                <w:sz w:val="28"/>
                <w:szCs w:val="28"/>
              </w:rPr>
            </w:pPr>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Резервное время</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4 </w:t>
            </w: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rPr>
                <w:rFonts w:ascii="Times New Roman" w:hAnsi="Times New Roman" w:cs="Times New Roman"/>
                <w:sz w:val="28"/>
                <w:szCs w:val="28"/>
              </w:rPr>
            </w:pPr>
          </w:p>
        </w:tc>
      </w:tr>
    </w:tbl>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ПОУРОЧНОЕ ПЛАНИРОВАНИЕ </w:t>
      </w:r>
    </w:p>
    <w:p w:rsidR="00DB37BE" w:rsidRPr="003868CF" w:rsidRDefault="00DB37BE" w:rsidP="00DB37B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3"/>
        <w:gridCol w:w="1983"/>
        <w:gridCol w:w="775"/>
        <w:gridCol w:w="1481"/>
        <w:gridCol w:w="1535"/>
        <w:gridCol w:w="1094"/>
        <w:gridCol w:w="2405"/>
      </w:tblGrid>
      <w:tr w:rsidR="00DB37BE" w:rsidRPr="003868CF" w:rsidTr="00DB37BE">
        <w:trPr>
          <w:trHeight w:val="144"/>
        </w:trPr>
        <w:tc>
          <w:tcPr>
            <w:tcW w:w="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DB37BE" w:rsidRPr="003868CF" w:rsidRDefault="00DB37BE">
            <w:pPr>
              <w:spacing w:after="0"/>
              <w:ind w:left="135"/>
              <w:rPr>
                <w:rFonts w:ascii="Times New Roman" w:hAnsi="Times New Roman" w:cs="Times New Roman"/>
                <w:sz w:val="28"/>
                <w:szCs w:val="28"/>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DB37BE" w:rsidRPr="003868CF" w:rsidRDefault="00DB37BE">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DB37BE" w:rsidRPr="003868CF" w:rsidRDefault="00DB37BE">
            <w:pPr>
              <w:spacing w:after="0"/>
              <w:ind w:left="135"/>
              <w:rPr>
                <w:rFonts w:ascii="Times New Roman" w:hAnsi="Times New Roman" w:cs="Times New Roman"/>
                <w:sz w:val="28"/>
                <w:szCs w:val="28"/>
              </w:rPr>
            </w:pPr>
          </w:p>
        </w:tc>
        <w:tc>
          <w:tcPr>
            <w:tcW w:w="19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DB37BE" w:rsidRPr="003868CF" w:rsidRDefault="00DB37BE">
            <w:pPr>
              <w:spacing w:after="0"/>
              <w:ind w:left="135"/>
              <w:rPr>
                <w:rFonts w:ascii="Times New Roman" w:hAnsi="Times New Roman" w:cs="Times New Roman"/>
                <w:sz w:val="28"/>
                <w:szCs w:val="28"/>
              </w:rPr>
            </w:pP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DB37BE" w:rsidRPr="003868CF" w:rsidRDefault="00DB37BE">
            <w:pPr>
              <w:spacing w:after="0"/>
              <w:ind w:left="135"/>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DB37BE" w:rsidRPr="003868CF" w:rsidRDefault="00DB37BE">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7BE" w:rsidRPr="003868CF" w:rsidRDefault="00DB37BE">
            <w:pPr>
              <w:spacing w:after="0"/>
              <w:rPr>
                <w:rFonts w:ascii="Times New Roman" w:hAnsi="Times New Roman" w:cs="Times New Roman"/>
                <w:sz w:val="28"/>
                <w:szCs w:val="28"/>
                <w:lang w:val="en-US"/>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Физика — наука о природе. Научные методы познания окружающего мира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09" w:history="1">
              <w:r w:rsidRPr="003868CF">
                <w:rPr>
                  <w:rStyle w:val="af1"/>
                  <w:rFonts w:ascii="Times New Roman" w:hAnsi="Times New Roman" w:cs="Times New Roman"/>
                  <w:color w:val="0000FF"/>
                  <w:sz w:val="28"/>
                  <w:szCs w:val="28"/>
                </w:rPr>
                <w:t>https://m.edsoo.ru/ff0c32e2</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0" w:history="1">
              <w:r w:rsidRPr="003868CF">
                <w:rPr>
                  <w:rStyle w:val="af1"/>
                  <w:rFonts w:ascii="Times New Roman" w:hAnsi="Times New Roman" w:cs="Times New Roman"/>
                  <w:color w:val="0000FF"/>
                  <w:sz w:val="28"/>
                  <w:szCs w:val="28"/>
                </w:rPr>
                <w:t>https://m.edsoo.ru/ff0c33e6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Механическое движение. Относительность механического движения. Перемещение, скорость, ускорение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1" w:history="1">
              <w:r w:rsidRPr="003868CF">
                <w:rPr>
                  <w:rStyle w:val="af1"/>
                  <w:rFonts w:ascii="Times New Roman" w:hAnsi="Times New Roman" w:cs="Times New Roman"/>
                  <w:color w:val="0000FF"/>
                  <w:sz w:val="28"/>
                  <w:szCs w:val="28"/>
                </w:rPr>
                <w:t>https://m.edsoo.ru/ff0c3508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Равномерное прямолинейное движение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2" w:history="1">
              <w:r w:rsidRPr="003868CF">
                <w:rPr>
                  <w:rStyle w:val="af1"/>
                  <w:rFonts w:ascii="Times New Roman" w:hAnsi="Times New Roman" w:cs="Times New Roman"/>
                  <w:color w:val="0000FF"/>
                  <w:sz w:val="28"/>
                  <w:szCs w:val="28"/>
                </w:rPr>
                <w:t>https://m.edsoo.ru/ff0c3620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Равноускоренное прямолинейное движение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3" w:history="1">
              <w:r w:rsidRPr="003868CF">
                <w:rPr>
                  <w:rStyle w:val="af1"/>
                  <w:rFonts w:ascii="Times New Roman" w:hAnsi="Times New Roman" w:cs="Times New Roman"/>
                  <w:color w:val="0000FF"/>
                  <w:sz w:val="28"/>
                  <w:szCs w:val="28"/>
                </w:rPr>
                <w:t>https://m.edsoo.ru/ff0c372e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Свободное падение. Ускорение свободного падения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4" w:history="1">
              <w:r w:rsidRPr="003868CF">
                <w:rPr>
                  <w:rStyle w:val="af1"/>
                  <w:rFonts w:ascii="Times New Roman" w:hAnsi="Times New Roman" w:cs="Times New Roman"/>
                  <w:color w:val="0000FF"/>
                  <w:sz w:val="28"/>
                  <w:szCs w:val="28"/>
                </w:rPr>
                <w:t>https://m.edsoo.ru/ff0c39cc</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Криволинейное движение. Движение материальной точки по окружности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5" w:history="1">
              <w:r w:rsidRPr="003868CF">
                <w:rPr>
                  <w:rStyle w:val="af1"/>
                  <w:rFonts w:ascii="Times New Roman" w:hAnsi="Times New Roman" w:cs="Times New Roman"/>
                  <w:color w:val="0000FF"/>
                  <w:sz w:val="28"/>
                  <w:szCs w:val="28"/>
                </w:rPr>
                <w:t>https://m.edsoo.ru/ff0c3ada</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Принцип относительности Галилея. Инерциальные системы отсчета. Первый закон Ньютона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6" w:history="1">
              <w:r w:rsidRPr="003868CF">
                <w:rPr>
                  <w:rStyle w:val="af1"/>
                  <w:rFonts w:ascii="Times New Roman" w:hAnsi="Times New Roman" w:cs="Times New Roman"/>
                  <w:color w:val="0000FF"/>
                  <w:sz w:val="28"/>
                  <w:szCs w:val="28"/>
                </w:rPr>
                <w:t>https://m.edsoo.ru/ff0c3be8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Масса тела. Сила. </w:t>
            </w:r>
            <w:r w:rsidRPr="003868CF">
              <w:rPr>
                <w:rFonts w:ascii="Times New Roman" w:hAnsi="Times New Roman" w:cs="Times New Roman"/>
                <w:color w:val="000000"/>
                <w:sz w:val="28"/>
                <w:szCs w:val="28"/>
              </w:rPr>
              <w:lastRenderedPageBreak/>
              <w:t>Принцип суперпозиции сил. Второй закон Ньютона для материальной точки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7" w:history="1">
              <w:r w:rsidRPr="003868CF">
                <w:rPr>
                  <w:rStyle w:val="af1"/>
                  <w:rFonts w:ascii="Times New Roman" w:hAnsi="Times New Roman" w:cs="Times New Roman"/>
                  <w:color w:val="0000FF"/>
                  <w:sz w:val="28"/>
                  <w:szCs w:val="28"/>
                </w:rPr>
                <w:t>https://m.edsoo.ru</w:t>
              </w:r>
              <w:r w:rsidRPr="003868CF">
                <w:rPr>
                  <w:rStyle w:val="af1"/>
                  <w:rFonts w:ascii="Times New Roman" w:hAnsi="Times New Roman" w:cs="Times New Roman"/>
                  <w:color w:val="0000FF"/>
                  <w:sz w:val="28"/>
                  <w:szCs w:val="28"/>
                </w:rPr>
                <w:lastRenderedPageBreak/>
                <w:t>/ff0c3be8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Третий закон Ньютона для материальных точек</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8" w:history="1">
              <w:r w:rsidRPr="003868CF">
                <w:rPr>
                  <w:rStyle w:val="af1"/>
                  <w:rFonts w:ascii="Times New Roman" w:hAnsi="Times New Roman" w:cs="Times New Roman"/>
                  <w:color w:val="0000FF"/>
                  <w:sz w:val="28"/>
                  <w:szCs w:val="28"/>
                </w:rPr>
                <w:t>https://m.edsoo.ru/ff0c3be8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 всемирного тяготения. Сила тяжести. Первая космическая скорость</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19" w:history="1">
              <w:r w:rsidRPr="003868CF">
                <w:rPr>
                  <w:rStyle w:val="af1"/>
                  <w:rFonts w:ascii="Times New Roman" w:hAnsi="Times New Roman" w:cs="Times New Roman"/>
                  <w:color w:val="0000FF"/>
                  <w:sz w:val="28"/>
                  <w:szCs w:val="28"/>
                </w:rPr>
                <w:t>https://m.edsoo.ru/ff0c3d00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Сила упругости. Закон Гука. Вес тела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0" w:history="1">
              <w:r w:rsidRPr="003868CF">
                <w:rPr>
                  <w:rStyle w:val="af1"/>
                  <w:rFonts w:ascii="Times New Roman" w:hAnsi="Times New Roman" w:cs="Times New Roman"/>
                  <w:color w:val="0000FF"/>
                  <w:sz w:val="28"/>
                  <w:szCs w:val="28"/>
                </w:rPr>
                <w:t>https://m.edsoo.ru/ff0c3e18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Сила трения. Коэффициент трения. Сила сопротивления при движении тела в жидкости или газе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1" w:history="1">
              <w:r w:rsidRPr="003868CF">
                <w:rPr>
                  <w:rStyle w:val="af1"/>
                  <w:rFonts w:ascii="Times New Roman" w:hAnsi="Times New Roman" w:cs="Times New Roman"/>
                  <w:color w:val="0000FF"/>
                  <w:sz w:val="28"/>
                  <w:szCs w:val="28"/>
                </w:rPr>
                <w:t>https://m.edsoo.ru/ff0c3f76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Поступательное и вращательное движение абсолютно </w:t>
            </w:r>
            <w:r w:rsidRPr="003868CF">
              <w:rPr>
                <w:rFonts w:ascii="Times New Roman" w:hAnsi="Times New Roman" w:cs="Times New Roman"/>
                <w:color w:val="000000"/>
                <w:sz w:val="28"/>
                <w:szCs w:val="28"/>
              </w:rPr>
              <w:lastRenderedPageBreak/>
              <w:t>твёрдого тела. Момент силы. Плечо силы. Условия равновесия твёрдого тела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2" w:history="1">
              <w:r w:rsidRPr="003868CF">
                <w:rPr>
                  <w:rStyle w:val="af1"/>
                  <w:rFonts w:ascii="Times New Roman" w:hAnsi="Times New Roman" w:cs="Times New Roman"/>
                  <w:color w:val="0000FF"/>
                  <w:sz w:val="28"/>
                  <w:szCs w:val="28"/>
                </w:rPr>
                <w:t>https://m.edsoo.ru/ff0c41a6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Импульс материальной точки, системы материальных точек. Импульс силы. Закон сохранения импульса. Реактивное движение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3" w:history="1">
              <w:r w:rsidRPr="003868CF">
                <w:rPr>
                  <w:rStyle w:val="af1"/>
                  <w:rFonts w:ascii="Times New Roman" w:hAnsi="Times New Roman" w:cs="Times New Roman"/>
                  <w:color w:val="0000FF"/>
                  <w:sz w:val="28"/>
                  <w:szCs w:val="28"/>
                </w:rPr>
                <w:t>https://m.edsoo.ru/ff0c43d6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Работа и мощность силы. Кинетическая энергия материальной̆ точки. Теорема об изменении кинетической̆ энергии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4" w:history="1">
              <w:r w:rsidRPr="003868CF">
                <w:rPr>
                  <w:rStyle w:val="af1"/>
                  <w:rFonts w:ascii="Times New Roman" w:hAnsi="Times New Roman" w:cs="Times New Roman"/>
                  <w:color w:val="0000FF"/>
                  <w:sz w:val="28"/>
                  <w:szCs w:val="28"/>
                </w:rPr>
                <w:t>https://m.edsoo.ru/ff0c4502</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Потенциальная энергия. Потенциальная энергия упруго деформированной пружины. Потенциальн</w:t>
            </w:r>
            <w:r w:rsidRPr="003868CF">
              <w:rPr>
                <w:rFonts w:ascii="Times New Roman" w:hAnsi="Times New Roman" w:cs="Times New Roman"/>
                <w:color w:val="000000"/>
                <w:sz w:val="28"/>
                <w:szCs w:val="28"/>
              </w:rPr>
              <w:lastRenderedPageBreak/>
              <w:t>ая энергия тела вблизи поверхности Земли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5" w:history="1">
              <w:r w:rsidRPr="003868CF">
                <w:rPr>
                  <w:rStyle w:val="af1"/>
                  <w:rFonts w:ascii="Times New Roman" w:hAnsi="Times New Roman" w:cs="Times New Roman"/>
                  <w:color w:val="0000FF"/>
                  <w:sz w:val="28"/>
                  <w:szCs w:val="28"/>
                </w:rPr>
                <w:t>https://m.edsoo.ru/ff0c461a</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механической энергии системы тел. Закон сохранения механической энергии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6" w:history="1">
              <w:r w:rsidRPr="003868CF">
                <w:rPr>
                  <w:rStyle w:val="af1"/>
                  <w:rFonts w:ascii="Times New Roman" w:hAnsi="Times New Roman" w:cs="Times New Roman"/>
                  <w:color w:val="0000FF"/>
                  <w:sz w:val="28"/>
                  <w:szCs w:val="28"/>
                </w:rPr>
                <w:t>https://m.edsoo.ru/ff0c478c</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Контрольная работа по теме «Кинематика. Динамика. Законы сохранения в </w:t>
            </w:r>
            <w:r w:rsidRPr="003868CF">
              <w:rPr>
                <w:rFonts w:ascii="Times New Roman" w:hAnsi="Times New Roman" w:cs="Times New Roman"/>
                <w:color w:val="000000"/>
                <w:sz w:val="28"/>
                <w:szCs w:val="28"/>
              </w:rPr>
              <w:lastRenderedPageBreak/>
              <w:t>механике»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7" w:history="1">
              <w:r w:rsidRPr="003868CF">
                <w:rPr>
                  <w:rStyle w:val="af1"/>
                  <w:rFonts w:ascii="Times New Roman" w:hAnsi="Times New Roman" w:cs="Times New Roman"/>
                  <w:color w:val="0000FF"/>
                  <w:sz w:val="28"/>
                  <w:szCs w:val="28"/>
                </w:rPr>
                <w:t>https://m.edsoo.ru/ff0c4b74</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положения молекулярно-кинетической теории. Броуновское движение. Диффузия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8" w:history="1">
              <w:r w:rsidRPr="003868CF">
                <w:rPr>
                  <w:rStyle w:val="af1"/>
                  <w:rFonts w:ascii="Times New Roman" w:hAnsi="Times New Roman" w:cs="Times New Roman"/>
                  <w:color w:val="0000FF"/>
                  <w:sz w:val="28"/>
                  <w:szCs w:val="28"/>
                </w:rPr>
                <w:t>https://m.edsoo.ru/ff0c4dc2</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Характер движения и взаимодействия частиц вещества. Модели строения газов, жидкостей и твёрдых тел</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Масса молекул. Количество вещества. Постоянная Авогадро</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Тепловое равновесие. Температура и её измерение. Шкала температур Цельсия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Идеальный газ в МКТ. Основное уравнение </w:t>
            </w:r>
            <w:r w:rsidRPr="003868CF">
              <w:rPr>
                <w:rFonts w:ascii="Times New Roman" w:hAnsi="Times New Roman" w:cs="Times New Roman"/>
                <w:color w:val="000000"/>
                <w:sz w:val="28"/>
                <w:szCs w:val="28"/>
              </w:rPr>
              <w:lastRenderedPageBreak/>
              <w:t>МКТ</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29" w:history="1">
              <w:r w:rsidRPr="003868CF">
                <w:rPr>
                  <w:rStyle w:val="af1"/>
                  <w:rFonts w:ascii="Times New Roman" w:hAnsi="Times New Roman" w:cs="Times New Roman"/>
                  <w:color w:val="0000FF"/>
                  <w:sz w:val="28"/>
                  <w:szCs w:val="28"/>
                </w:rPr>
                <w:t>https://m.edsoo.ru/ff0c4fde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Абсолютная температура как мера средней кинетической энергии движения молекул. Уравнение Менделеева-Клапейрона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0" w:history="1">
              <w:r w:rsidRPr="003868CF">
                <w:rPr>
                  <w:rStyle w:val="af1"/>
                  <w:rFonts w:ascii="Times New Roman" w:hAnsi="Times New Roman" w:cs="Times New Roman"/>
                  <w:color w:val="0000FF"/>
                  <w:sz w:val="28"/>
                  <w:szCs w:val="28"/>
                </w:rPr>
                <w:t>https://m.edsoo.ru/ff0c511e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 Дальтона. Газовые законы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«Исследование зависимости между параметрами состояния разреженного газа»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Изопроцессы в идеальном газе и их графическое представление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1" w:history="1">
              <w:r w:rsidRPr="003868CF">
                <w:rPr>
                  <w:rStyle w:val="af1"/>
                  <w:rFonts w:ascii="Times New Roman" w:hAnsi="Times New Roman" w:cs="Times New Roman"/>
                  <w:color w:val="0000FF"/>
                  <w:sz w:val="28"/>
                  <w:szCs w:val="28"/>
                </w:rPr>
                <w:t>https://m.edsoo.ru/ff0c570e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Внутренняя энергия термодинамической системы и способы её </w:t>
            </w:r>
            <w:r w:rsidRPr="003868CF">
              <w:rPr>
                <w:rFonts w:ascii="Times New Roman" w:hAnsi="Times New Roman" w:cs="Times New Roman"/>
                <w:color w:val="000000"/>
                <w:sz w:val="28"/>
                <w:szCs w:val="28"/>
              </w:rPr>
              <w:lastRenderedPageBreak/>
              <w:t>изменения. Количество теплоты и работа. Внутренняя энергия одноатомного идеального газа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2" w:history="1">
              <w:r w:rsidRPr="003868CF">
                <w:rPr>
                  <w:rStyle w:val="af1"/>
                  <w:rFonts w:ascii="Times New Roman" w:hAnsi="Times New Roman" w:cs="Times New Roman"/>
                  <w:color w:val="0000FF"/>
                  <w:sz w:val="28"/>
                  <w:szCs w:val="28"/>
                </w:rPr>
                <w:t>https://m.edsoo.ru/ff0c5952</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Виды теплопередачи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3" w:history="1">
              <w:r w:rsidRPr="003868CF">
                <w:rPr>
                  <w:rStyle w:val="af1"/>
                  <w:rFonts w:ascii="Times New Roman" w:hAnsi="Times New Roman" w:cs="Times New Roman"/>
                  <w:color w:val="0000FF"/>
                  <w:sz w:val="28"/>
                  <w:szCs w:val="28"/>
                </w:rPr>
                <w:t>https://m.edsoo.ru/ff0c5c36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Удельная теплоёмкость вещества. Количество теплоты при теплопередаче. Адиабатный процесс</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4" w:history="1">
              <w:r w:rsidRPr="003868CF">
                <w:rPr>
                  <w:rStyle w:val="af1"/>
                  <w:rFonts w:ascii="Times New Roman" w:hAnsi="Times New Roman" w:cs="Times New Roman"/>
                  <w:color w:val="0000FF"/>
                  <w:sz w:val="28"/>
                  <w:szCs w:val="28"/>
                </w:rPr>
                <w:t>https://m.edsoo.ru/ff0c5c36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Первый закон термодинамики и его применение к изопроцессам</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5" w:history="1">
              <w:r w:rsidRPr="003868CF">
                <w:rPr>
                  <w:rStyle w:val="af1"/>
                  <w:rFonts w:ascii="Times New Roman" w:hAnsi="Times New Roman" w:cs="Times New Roman"/>
                  <w:color w:val="0000FF"/>
                  <w:sz w:val="28"/>
                  <w:szCs w:val="28"/>
                </w:rPr>
                <w:t>https://m.edsoo.ru/ff0c5efc</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Необратимость процессов в природе. Второй закон термодинамики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6" w:history="1">
              <w:r w:rsidRPr="003868CF">
                <w:rPr>
                  <w:rStyle w:val="af1"/>
                  <w:rFonts w:ascii="Times New Roman" w:hAnsi="Times New Roman" w:cs="Times New Roman"/>
                  <w:color w:val="0000FF"/>
                  <w:sz w:val="28"/>
                  <w:szCs w:val="28"/>
                </w:rPr>
                <w:t>https://m.edsoo.ru/ff0c6230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Принцип действия и КПД </w:t>
            </w:r>
            <w:r w:rsidRPr="003868CF">
              <w:rPr>
                <w:rFonts w:ascii="Times New Roman" w:hAnsi="Times New Roman" w:cs="Times New Roman"/>
                <w:color w:val="000000"/>
                <w:sz w:val="28"/>
                <w:szCs w:val="28"/>
              </w:rPr>
              <w:lastRenderedPageBreak/>
              <w:t>тепловой машины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7" w:history="1">
              <w:r w:rsidRPr="003868CF">
                <w:rPr>
                  <w:rStyle w:val="af1"/>
                  <w:rFonts w:ascii="Times New Roman" w:hAnsi="Times New Roman" w:cs="Times New Roman"/>
                  <w:color w:val="0000FF"/>
                  <w:sz w:val="28"/>
                  <w:szCs w:val="28"/>
                </w:rPr>
                <w:t>https://m.edsoo.ru/ff0c600a</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Цикл Карно и его КПД</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Экологические проблемы теплоэнергетики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Обобщающий урок «Молекулярная физика. Основы термодинамики»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8" w:history="1">
              <w:r w:rsidRPr="003868CF">
                <w:rPr>
                  <w:rStyle w:val="af1"/>
                  <w:rFonts w:ascii="Times New Roman" w:hAnsi="Times New Roman" w:cs="Times New Roman"/>
                  <w:color w:val="0000FF"/>
                  <w:sz w:val="28"/>
                  <w:szCs w:val="28"/>
                </w:rPr>
                <w:t>https://m.edsoo.ru/ff0c6938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«Молекулярная физика. Основы термодинамики»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39" w:history="1">
              <w:r w:rsidRPr="003868CF">
                <w:rPr>
                  <w:rStyle w:val="af1"/>
                  <w:rFonts w:ascii="Times New Roman" w:hAnsi="Times New Roman" w:cs="Times New Roman"/>
                  <w:color w:val="0000FF"/>
                  <w:sz w:val="28"/>
                  <w:szCs w:val="28"/>
                </w:rPr>
                <w:t>https://m.edsoo.ru/ff0c6a50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Парообразование и конденсация. Испарение и кипение</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0" w:history="1">
              <w:r w:rsidRPr="003868CF">
                <w:rPr>
                  <w:rStyle w:val="af1"/>
                  <w:rFonts w:ascii="Times New Roman" w:hAnsi="Times New Roman" w:cs="Times New Roman"/>
                  <w:color w:val="0000FF"/>
                  <w:sz w:val="28"/>
                  <w:szCs w:val="28"/>
                </w:rPr>
                <w:t>https://m.edsoo.ru/ff0c63b6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Абсолютная и относительная влажность воздуха. Насыщенный пар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1" w:history="1">
              <w:r w:rsidRPr="003868CF">
                <w:rPr>
                  <w:rStyle w:val="af1"/>
                  <w:rFonts w:ascii="Times New Roman" w:hAnsi="Times New Roman" w:cs="Times New Roman"/>
                  <w:color w:val="0000FF"/>
                  <w:sz w:val="28"/>
                  <w:szCs w:val="28"/>
                </w:rPr>
                <w:t>https://m.edsoo.ru/ff0c64d8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Твёрдое тело. Кристаллические и </w:t>
            </w:r>
            <w:r w:rsidRPr="003868CF">
              <w:rPr>
                <w:rFonts w:ascii="Times New Roman" w:hAnsi="Times New Roman" w:cs="Times New Roman"/>
                <w:color w:val="000000"/>
                <w:sz w:val="28"/>
                <w:szCs w:val="28"/>
              </w:rPr>
              <w:lastRenderedPageBreak/>
              <w:t>аморфные тела. Анизотропия свойств кристаллов. Жидкие кристаллы. Современные материалы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2" w:history="1">
              <w:r w:rsidRPr="003868CF">
                <w:rPr>
                  <w:rStyle w:val="af1"/>
                  <w:rFonts w:ascii="Times New Roman" w:hAnsi="Times New Roman" w:cs="Times New Roman"/>
                  <w:color w:val="0000FF"/>
                  <w:sz w:val="28"/>
                  <w:szCs w:val="28"/>
                </w:rPr>
                <w:t>https://m.edsoo.ru/ff0c65f0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Плавление и кристаллизация. Удельная теплота плавления. Сублимация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3" w:history="1">
              <w:r w:rsidRPr="003868CF">
                <w:rPr>
                  <w:rStyle w:val="af1"/>
                  <w:rFonts w:ascii="Times New Roman" w:hAnsi="Times New Roman" w:cs="Times New Roman"/>
                  <w:color w:val="0000FF"/>
                  <w:sz w:val="28"/>
                  <w:szCs w:val="28"/>
                </w:rPr>
                <w:t>https://m.edsoo.ru/ff0c6708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Уравнение теплового баланса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4" w:history="1">
              <w:r w:rsidRPr="003868CF">
                <w:rPr>
                  <w:rStyle w:val="af1"/>
                  <w:rFonts w:ascii="Times New Roman" w:hAnsi="Times New Roman" w:cs="Times New Roman"/>
                  <w:color w:val="0000FF"/>
                  <w:sz w:val="28"/>
                  <w:szCs w:val="28"/>
                </w:rPr>
                <w:t>https://m.edsoo.ru/ff0c6820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Электризация тел. Электрический заряд. Два вида электрических зарядов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5" w:history="1">
              <w:r w:rsidRPr="003868CF">
                <w:rPr>
                  <w:rStyle w:val="af1"/>
                  <w:rFonts w:ascii="Times New Roman" w:hAnsi="Times New Roman" w:cs="Times New Roman"/>
                  <w:color w:val="0000FF"/>
                  <w:sz w:val="28"/>
                  <w:szCs w:val="28"/>
                </w:rPr>
                <w:t>https://m.edsoo.ru/ff0c6bcc</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Проводники, диэлектрики и полупроводники. Закон сохранения электрического заряда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6" w:history="1">
              <w:r w:rsidRPr="003868CF">
                <w:rPr>
                  <w:rStyle w:val="af1"/>
                  <w:rFonts w:ascii="Times New Roman" w:hAnsi="Times New Roman" w:cs="Times New Roman"/>
                  <w:color w:val="0000FF"/>
                  <w:sz w:val="28"/>
                  <w:szCs w:val="28"/>
                </w:rPr>
                <w:t>https://m.edsoo.ru/ff0c6bcc</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Взаимодействие зарядов. Закон Кулона. Точечный </w:t>
            </w:r>
            <w:r w:rsidRPr="003868CF">
              <w:rPr>
                <w:rFonts w:ascii="Times New Roman" w:hAnsi="Times New Roman" w:cs="Times New Roman"/>
                <w:color w:val="000000"/>
                <w:sz w:val="28"/>
                <w:szCs w:val="28"/>
              </w:rPr>
              <w:lastRenderedPageBreak/>
              <w:t>электрический заряд</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7" w:history="1">
              <w:r w:rsidRPr="003868CF">
                <w:rPr>
                  <w:rStyle w:val="af1"/>
                  <w:rFonts w:ascii="Times New Roman" w:hAnsi="Times New Roman" w:cs="Times New Roman"/>
                  <w:color w:val="0000FF"/>
                  <w:sz w:val="28"/>
                  <w:szCs w:val="28"/>
                </w:rPr>
                <w:t>https://m.edsoo.ru/ff0c6ce4</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Напряжённость электрического поля. Принцип суперпозиции электрических полей. Линии напряжённости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8" w:history="1">
              <w:r w:rsidRPr="003868CF">
                <w:rPr>
                  <w:rStyle w:val="af1"/>
                  <w:rFonts w:ascii="Times New Roman" w:hAnsi="Times New Roman" w:cs="Times New Roman"/>
                  <w:color w:val="0000FF"/>
                  <w:sz w:val="28"/>
                  <w:szCs w:val="28"/>
                </w:rPr>
                <w:t>https://m.edsoo.ru/ff0c6df2</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Работа сил электростатического поля. Потенциал. Разность потенциалов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49" w:history="1">
              <w:r w:rsidRPr="003868CF">
                <w:rPr>
                  <w:rStyle w:val="af1"/>
                  <w:rFonts w:ascii="Times New Roman" w:hAnsi="Times New Roman" w:cs="Times New Roman"/>
                  <w:color w:val="0000FF"/>
                  <w:sz w:val="28"/>
                  <w:szCs w:val="28"/>
                </w:rPr>
                <w:t>https://m.edsoo.ru/ff0c6f00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Проводники и диэлектрики в электростатическом поле. Диэлектрическая проницаемость</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0" w:history="1">
              <w:r w:rsidRPr="003868CF">
                <w:rPr>
                  <w:rStyle w:val="af1"/>
                  <w:rFonts w:ascii="Times New Roman" w:hAnsi="Times New Roman" w:cs="Times New Roman"/>
                  <w:color w:val="0000FF"/>
                  <w:sz w:val="28"/>
                  <w:szCs w:val="28"/>
                </w:rPr>
                <w:t>https://m.edsoo.ru/ff0c7018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Электроёмкость. Конденсатор</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1" w:history="1">
              <w:r w:rsidRPr="003868CF">
                <w:rPr>
                  <w:rStyle w:val="af1"/>
                  <w:rFonts w:ascii="Times New Roman" w:hAnsi="Times New Roman" w:cs="Times New Roman"/>
                  <w:color w:val="0000FF"/>
                  <w:sz w:val="28"/>
                  <w:szCs w:val="28"/>
                </w:rPr>
                <w:t>https://m.edsoo.ru/ff0c7126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Электроёмкость плоского конденсатора. Энергия заряженного </w:t>
            </w:r>
            <w:r w:rsidRPr="003868CF">
              <w:rPr>
                <w:rFonts w:ascii="Times New Roman" w:hAnsi="Times New Roman" w:cs="Times New Roman"/>
                <w:color w:val="000000"/>
                <w:sz w:val="28"/>
                <w:szCs w:val="28"/>
              </w:rPr>
              <w:lastRenderedPageBreak/>
              <w:t>конденсатора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2" w:history="1">
              <w:r w:rsidRPr="003868CF">
                <w:rPr>
                  <w:rStyle w:val="af1"/>
                  <w:rFonts w:ascii="Times New Roman" w:hAnsi="Times New Roman" w:cs="Times New Roman"/>
                  <w:color w:val="0000FF"/>
                  <w:sz w:val="28"/>
                  <w:szCs w:val="28"/>
                </w:rPr>
                <w:t>https://m.edsoo.ru/ff0c72c0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53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"Измерение электроёмкости конденсатора"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Принцип действия и применение конденсаторов, копировального аппарата, струйного принтера. Электростатическая защита. Заземление электроприборов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Электрический ток, условия его существования. Постоянный ток. Сила тока. Напряжение. Сопротивление. Закон Ома для участка цепи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Последовательное, параллельное</w:t>
            </w:r>
            <w:r w:rsidRPr="003868CF">
              <w:rPr>
                <w:rFonts w:ascii="Times New Roman" w:hAnsi="Times New Roman" w:cs="Times New Roman"/>
                <w:color w:val="000000"/>
                <w:sz w:val="28"/>
                <w:szCs w:val="28"/>
              </w:rPr>
              <w:lastRenderedPageBreak/>
              <w:t>, смешанное соединение проводников. Лабораторная работа «Изучение смешанного соединения резисторов»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3" w:history="1">
              <w:r w:rsidRPr="003868CF">
                <w:rPr>
                  <w:rStyle w:val="af1"/>
                  <w:rFonts w:ascii="Times New Roman" w:hAnsi="Times New Roman" w:cs="Times New Roman"/>
                  <w:color w:val="0000FF"/>
                  <w:sz w:val="28"/>
                  <w:szCs w:val="28"/>
                </w:rPr>
                <w:t>https://m.edsoo.ru/ff0c74f0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57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Работа и мощность электрического тока. Закон Джоуля-Ленца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4" w:history="1">
              <w:r w:rsidRPr="003868CF">
                <w:rPr>
                  <w:rStyle w:val="af1"/>
                  <w:rFonts w:ascii="Times New Roman" w:hAnsi="Times New Roman" w:cs="Times New Roman"/>
                  <w:color w:val="0000FF"/>
                  <w:sz w:val="28"/>
                  <w:szCs w:val="28"/>
                </w:rPr>
                <w:t>https://m.edsoo.ru/ff0c7838</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5" w:history="1">
              <w:r w:rsidRPr="003868CF">
                <w:rPr>
                  <w:rStyle w:val="af1"/>
                  <w:rFonts w:ascii="Times New Roman" w:hAnsi="Times New Roman" w:cs="Times New Roman"/>
                  <w:color w:val="0000FF"/>
                  <w:sz w:val="28"/>
                  <w:szCs w:val="28"/>
                </w:rPr>
                <w:t>https://m.edsoo.ru/ff0c7ae0</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Электронная проводимость твёрдых металлов. Зависимость сопротивления металлов </w:t>
            </w:r>
            <w:r w:rsidRPr="003868CF">
              <w:rPr>
                <w:rFonts w:ascii="Times New Roman" w:hAnsi="Times New Roman" w:cs="Times New Roman"/>
                <w:color w:val="000000"/>
                <w:sz w:val="28"/>
                <w:szCs w:val="28"/>
              </w:rPr>
              <w:lastRenderedPageBreak/>
              <w:t>от температуры. Сверхпроводимость</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Электрический ток в вакууме. Свойства электронных пучков</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Полупроводники, их собственная и примесная проводимость. Свойства p—n-перехода. Полупроводниковые приборы</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6" w:history="1">
              <w:r w:rsidRPr="003868CF">
                <w:rPr>
                  <w:rStyle w:val="af1"/>
                  <w:rFonts w:ascii="Times New Roman" w:hAnsi="Times New Roman" w:cs="Times New Roman"/>
                  <w:color w:val="0000FF"/>
                  <w:sz w:val="28"/>
                  <w:szCs w:val="28"/>
                </w:rPr>
                <w:t>https://m.edsoo.ru/ff0c84ae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Электрический ток в растворах и расплавах электролитов. Электролитическая диссоциация. Электролиз</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7" w:history="1">
              <w:r w:rsidRPr="003868CF">
                <w:rPr>
                  <w:rStyle w:val="af1"/>
                  <w:rFonts w:ascii="Times New Roman" w:hAnsi="Times New Roman" w:cs="Times New Roman"/>
                  <w:color w:val="0000FF"/>
                  <w:sz w:val="28"/>
                  <w:szCs w:val="28"/>
                </w:rPr>
                <w:t>https://m.edsoo.ru/ff0c82ba</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Электрический ток в газах. Самостоятельный и несамостоятельный разряд. </w:t>
            </w:r>
            <w:r w:rsidRPr="003868CF">
              <w:rPr>
                <w:rFonts w:ascii="Times New Roman" w:hAnsi="Times New Roman" w:cs="Times New Roman"/>
                <w:color w:val="000000"/>
                <w:sz w:val="28"/>
                <w:szCs w:val="28"/>
              </w:rPr>
              <w:lastRenderedPageBreak/>
              <w:t>Молния. Плазма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8" w:history="1">
              <w:r w:rsidRPr="003868CF">
                <w:rPr>
                  <w:rStyle w:val="af1"/>
                  <w:rFonts w:ascii="Times New Roman" w:hAnsi="Times New Roman" w:cs="Times New Roman"/>
                  <w:color w:val="0000FF"/>
                  <w:sz w:val="28"/>
                  <w:szCs w:val="28"/>
                </w:rPr>
                <w:t>https://m.edsoo.ru/ff0c84ae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64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Электрические приборы и устройства и их практическое применение. Правила техники безопасности</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59" w:history="1">
              <w:r w:rsidRPr="003868CF">
                <w:rPr>
                  <w:rStyle w:val="af1"/>
                  <w:rFonts w:ascii="Times New Roman" w:hAnsi="Times New Roman" w:cs="Times New Roman"/>
                  <w:color w:val="0000FF"/>
                  <w:sz w:val="28"/>
                  <w:szCs w:val="28"/>
                </w:rPr>
                <w:t>https://m.edsoo.ru/ff0c86fc</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Обобщающий урок «Электродинамика»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0" w:history="1">
              <w:r w:rsidRPr="003868CF">
                <w:rPr>
                  <w:rStyle w:val="af1"/>
                  <w:rFonts w:ascii="Times New Roman" w:hAnsi="Times New Roman" w:cs="Times New Roman"/>
                  <w:color w:val="0000FF"/>
                  <w:sz w:val="28"/>
                  <w:szCs w:val="28"/>
                </w:rPr>
                <w:t>https://m.edsoo.ru/ff0c88be</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теме «Электростатика. Постоянный электрический ток. Токи в различных средах»</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1" w:history="1">
              <w:r w:rsidRPr="003868CF">
                <w:rPr>
                  <w:rStyle w:val="af1"/>
                  <w:rFonts w:ascii="Times New Roman" w:hAnsi="Times New Roman" w:cs="Times New Roman"/>
                  <w:color w:val="0000FF"/>
                  <w:sz w:val="28"/>
                  <w:szCs w:val="28"/>
                </w:rPr>
                <w:t>https://m.edsoo.ru/ff0c8a8a</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Резервный урок. Обобщающий урок по темам 10 класса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2" w:history="1">
              <w:r w:rsidRPr="003868CF">
                <w:rPr>
                  <w:rStyle w:val="af1"/>
                  <w:rFonts w:ascii="Times New Roman" w:hAnsi="Times New Roman" w:cs="Times New Roman"/>
                  <w:color w:val="0000FF"/>
                  <w:sz w:val="28"/>
                  <w:szCs w:val="28"/>
                </w:rPr>
                <w:t>https://m.edsoo.ru/ff0c8c56</w:t>
              </w:r>
            </w:hyperlink>
          </w:p>
        </w:tc>
      </w:tr>
      <w:tr w:rsidR="00DB37BE" w:rsidRPr="003868CF" w:rsidTr="00DB37BE">
        <w:trPr>
          <w:trHeight w:val="144"/>
        </w:trPr>
        <w:tc>
          <w:tcPr>
            <w:tcW w:w="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Резервный урок. Обобщающий урок по темам 10 класса</w:t>
            </w:r>
          </w:p>
        </w:tc>
        <w:tc>
          <w:tcPr>
            <w:tcW w:w="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jc w:val="center"/>
              <w:rPr>
                <w:rFonts w:ascii="Times New Roman" w:hAnsi="Times New Roman" w:cs="Times New Roman"/>
                <w:sz w:val="28"/>
                <w:szCs w:val="28"/>
              </w:rPr>
            </w:pPr>
          </w:p>
        </w:tc>
        <w:tc>
          <w:tcPr>
            <w:tcW w:w="11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spacing w:after="0"/>
              <w:ind w:left="135"/>
              <w:rPr>
                <w:rFonts w:ascii="Times New Roman" w:hAnsi="Times New Roman" w:cs="Times New Roman"/>
                <w:sz w:val="28"/>
                <w:szCs w:val="28"/>
              </w:rPr>
            </w:pPr>
          </w:p>
        </w:tc>
        <w:tc>
          <w:tcPr>
            <w:tcW w:w="19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3" w:history="1">
              <w:r w:rsidRPr="003868CF">
                <w:rPr>
                  <w:rStyle w:val="af1"/>
                  <w:rFonts w:ascii="Times New Roman" w:hAnsi="Times New Roman" w:cs="Times New Roman"/>
                  <w:color w:val="0000FF"/>
                  <w:sz w:val="28"/>
                  <w:szCs w:val="28"/>
                </w:rPr>
                <w:t>https://m.edsoo.ru/ff0c8f6c</w:t>
              </w:r>
            </w:hyperlink>
          </w:p>
        </w:tc>
      </w:tr>
      <w:tr w:rsidR="00DB37BE" w:rsidRPr="003868CF" w:rsidTr="00DB37BE">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ОБЩЕЕ </w:t>
            </w:r>
            <w:r w:rsidRPr="003868CF">
              <w:rPr>
                <w:rFonts w:ascii="Times New Roman" w:hAnsi="Times New Roman" w:cs="Times New Roman"/>
                <w:color w:val="000000"/>
                <w:sz w:val="28"/>
                <w:szCs w:val="28"/>
              </w:rPr>
              <w:lastRenderedPageBreak/>
              <w:t>КОЛИЧЕСТВО ЧАСОВ ПО ПРОГРАММЕ</w:t>
            </w:r>
          </w:p>
        </w:tc>
        <w:tc>
          <w:tcPr>
            <w:tcW w:w="12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68 </w:t>
            </w:r>
          </w:p>
        </w:tc>
        <w:tc>
          <w:tcPr>
            <w:tcW w:w="1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5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B37BE" w:rsidRPr="003868CF" w:rsidRDefault="00DB37B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B37BE" w:rsidRPr="003868CF" w:rsidRDefault="00DB37BE">
            <w:pPr>
              <w:rPr>
                <w:rFonts w:ascii="Times New Roman" w:hAnsi="Times New Roman" w:cs="Times New Roman"/>
                <w:sz w:val="28"/>
                <w:szCs w:val="28"/>
              </w:rPr>
            </w:pPr>
          </w:p>
        </w:tc>
      </w:tr>
    </w:tbl>
    <w:p w:rsidR="00DB37BE" w:rsidRPr="003868CF" w:rsidRDefault="00DB37BE" w:rsidP="00DB37BE">
      <w:pPr>
        <w:spacing w:after="0"/>
        <w:rPr>
          <w:rFonts w:ascii="Times New Roman" w:hAnsi="Times New Roman" w:cs="Times New Roman"/>
          <w:sz w:val="28"/>
          <w:szCs w:val="28"/>
        </w:rPr>
        <w:sectPr w:rsidR="00DB37BE" w:rsidRPr="003868CF" w:rsidSect="0068015D">
          <w:pgSz w:w="11906" w:h="16383"/>
          <w:pgMar w:top="851" w:right="1134" w:bottom="1701" w:left="1134" w:header="720" w:footer="720" w:gutter="0"/>
          <w:cols w:space="720"/>
        </w:sectPr>
      </w:pPr>
    </w:p>
    <w:p w:rsidR="00C53DE6" w:rsidRPr="003868CF" w:rsidRDefault="00C53DE6" w:rsidP="00C53DE6">
      <w:pPr>
        <w:spacing w:after="0" w:line="348" w:lineRule="auto"/>
        <w:ind w:left="36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lastRenderedPageBreak/>
        <w:t>3.1.10.Рабочая программа по предмету «</w:t>
      </w:r>
      <w:r w:rsidRPr="003868CF">
        <w:rPr>
          <w:rFonts w:ascii="Times New Roman" w:hAnsi="Times New Roman" w:cs="Times New Roman"/>
          <w:b/>
          <w:sz w:val="28"/>
          <w:szCs w:val="28"/>
        </w:rPr>
        <w:t>Химия»</w:t>
      </w:r>
    </w:p>
    <w:p w:rsidR="00F9129C" w:rsidRPr="003868CF" w:rsidRDefault="00F9129C" w:rsidP="00F9129C">
      <w:pPr>
        <w:spacing w:after="0"/>
        <w:ind w:firstLine="600"/>
        <w:rPr>
          <w:rFonts w:ascii="Times New Roman" w:hAnsi="Times New Roman" w:cs="Times New Roman"/>
          <w:sz w:val="28"/>
          <w:szCs w:val="28"/>
        </w:rPr>
      </w:pPr>
      <w:bookmarkStart w:id="71" w:name="block-10546604"/>
      <w:r w:rsidRPr="003868CF">
        <w:rPr>
          <w:rFonts w:ascii="Times New Roman" w:hAnsi="Times New Roman" w:cs="Times New Roman"/>
          <w:b/>
          <w:color w:val="000000"/>
          <w:sz w:val="28"/>
          <w:szCs w:val="28"/>
        </w:rPr>
        <w:t>ПОЯСНИТЕЛЬНАЯ ЗАПИСКА</w:t>
      </w:r>
    </w:p>
    <w:p w:rsidR="00F9129C" w:rsidRPr="003868CF" w:rsidRDefault="00F9129C" w:rsidP="00F9129C">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w:t>
      </w:r>
      <w:r w:rsidRPr="003868CF">
        <w:rPr>
          <w:rFonts w:ascii="Times New Roman" w:hAnsi="Times New Roman" w:cs="Times New Roman"/>
          <w:color w:val="000000"/>
          <w:sz w:val="28"/>
          <w:szCs w:val="28"/>
        </w:rPr>
        <w:lastRenderedPageBreak/>
        <w:t>вещественного состава окружающего мира, осознания взаимосвязи между строением веществ, их свойствами и возможными областями применения.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w:t>
      </w:r>
      <w:r w:rsidRPr="003868CF">
        <w:rPr>
          <w:rFonts w:ascii="Times New Roman" w:hAnsi="Times New Roman" w:cs="Times New Roman"/>
          <w:color w:val="000000"/>
          <w:sz w:val="28"/>
          <w:szCs w:val="28"/>
        </w:rPr>
        <w:lastRenderedPageBreak/>
        <w:t xml:space="preserve">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w:t>
      </w:r>
      <w:r w:rsidRPr="003868CF">
        <w:rPr>
          <w:rFonts w:ascii="Times New Roman" w:hAnsi="Times New Roman" w:cs="Times New Roman"/>
          <w:color w:val="000000"/>
          <w:sz w:val="28"/>
          <w:szCs w:val="28"/>
        </w:rPr>
        <w:lastRenderedPageBreak/>
        <w:t>методической точки зрения такой подход к определению целей изучения предмета является вполне оправданным.</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Согласно данной точке зрения главными целями изучения предмета «Химия» на базовом уровне (10 –11 кл.) являются:</w:t>
      </w:r>
    </w:p>
    <w:p w:rsidR="00F9129C" w:rsidRPr="003868CF" w:rsidRDefault="00F9129C" w:rsidP="002B5397">
      <w:pPr>
        <w:numPr>
          <w:ilvl w:val="0"/>
          <w:numId w:val="9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9129C" w:rsidRPr="003868CF" w:rsidRDefault="00F9129C" w:rsidP="002B5397">
      <w:pPr>
        <w:numPr>
          <w:ilvl w:val="0"/>
          <w:numId w:val="9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9129C" w:rsidRPr="003868CF" w:rsidRDefault="00F9129C" w:rsidP="002B5397">
      <w:pPr>
        <w:numPr>
          <w:ilvl w:val="0"/>
          <w:numId w:val="9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связи с этим при изучении предмета «Химия» доминирующее значение приобретают такие цели и задачи, как:</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w:t>
      </w:r>
      <w:r w:rsidRPr="003868CF">
        <w:rPr>
          <w:rFonts w:ascii="Times New Roman" w:hAnsi="Times New Roman" w:cs="Times New Roman"/>
          <w:color w:val="000000"/>
          <w:sz w:val="28"/>
          <w:szCs w:val="28"/>
        </w:rPr>
        <w:lastRenderedPageBreak/>
        <w:t>экологической безопасности характера влияния веществ и химических процессов на организм человека и природную среду;</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F9129C" w:rsidRPr="003868CF" w:rsidRDefault="00F9129C" w:rsidP="00F9129C">
      <w:pPr>
        <w:spacing w:after="0" w:line="240" w:lineRule="auto"/>
        <w:ind w:left="120"/>
        <w:jc w:val="both"/>
        <w:rPr>
          <w:rFonts w:ascii="Times New Roman" w:hAnsi="Times New Roman" w:cs="Times New Roman"/>
          <w:sz w:val="28"/>
          <w:szCs w:val="28"/>
        </w:rPr>
      </w:pPr>
      <w:bookmarkStart w:id="72" w:name="block-10546605"/>
      <w:bookmarkEnd w:id="71"/>
      <w:r w:rsidRPr="003868CF">
        <w:rPr>
          <w:rFonts w:ascii="Times New Roman" w:hAnsi="Times New Roman" w:cs="Times New Roman"/>
          <w:color w:val="000000"/>
          <w:sz w:val="28"/>
          <w:szCs w:val="28"/>
        </w:rPr>
        <w:t>​</w:t>
      </w:r>
      <w:r w:rsidRPr="003868CF">
        <w:rPr>
          <w:rFonts w:ascii="Times New Roman" w:hAnsi="Times New Roman" w:cs="Times New Roman"/>
          <w:b/>
          <w:color w:val="000000"/>
          <w:sz w:val="28"/>
          <w:szCs w:val="28"/>
        </w:rPr>
        <w:t>СОДЕРЖАНИЕ ОБУЧЕНИЯ</w:t>
      </w:r>
    </w:p>
    <w:p w:rsidR="00F9129C" w:rsidRPr="003868CF" w:rsidRDefault="00F9129C" w:rsidP="00F9129C">
      <w:pPr>
        <w:spacing w:after="0" w:line="240" w:lineRule="auto"/>
        <w:ind w:left="120"/>
        <w:jc w:val="both"/>
        <w:rPr>
          <w:rFonts w:ascii="Times New Roman" w:hAnsi="Times New Roman" w:cs="Times New Roman"/>
          <w:sz w:val="28"/>
          <w:szCs w:val="28"/>
        </w:rPr>
      </w:pPr>
    </w:p>
    <w:p w:rsidR="00F9129C" w:rsidRPr="003868CF" w:rsidRDefault="00F9129C" w:rsidP="00F9129C">
      <w:pPr>
        <w:spacing w:after="0" w:line="240"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F9129C" w:rsidRPr="003868CF" w:rsidRDefault="00F9129C" w:rsidP="00F9129C">
      <w:pPr>
        <w:spacing w:after="0" w:line="240" w:lineRule="auto"/>
        <w:ind w:left="120"/>
        <w:jc w:val="both"/>
        <w:rPr>
          <w:rFonts w:ascii="Times New Roman" w:hAnsi="Times New Roman" w:cs="Times New Roman"/>
          <w:sz w:val="28"/>
          <w:szCs w:val="28"/>
        </w:rPr>
      </w:pPr>
    </w:p>
    <w:p w:rsidR="00F9129C" w:rsidRPr="003868CF" w:rsidRDefault="00F9129C" w:rsidP="00F9129C">
      <w:pPr>
        <w:spacing w:after="0" w:line="240"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ОРГАНИЧЕСКАЯ ХИМИЯ</w:t>
      </w:r>
    </w:p>
    <w:p w:rsidR="00F9129C" w:rsidRPr="003868CF" w:rsidRDefault="00F9129C" w:rsidP="00F9129C">
      <w:pPr>
        <w:spacing w:after="0" w:line="240" w:lineRule="auto"/>
        <w:ind w:left="120"/>
        <w:jc w:val="both"/>
        <w:rPr>
          <w:rFonts w:ascii="Times New Roman" w:hAnsi="Times New Roman" w:cs="Times New Roman"/>
          <w:sz w:val="28"/>
          <w:szCs w:val="28"/>
        </w:rPr>
      </w:pPr>
    </w:p>
    <w:p w:rsidR="00F9129C" w:rsidRPr="003868CF" w:rsidRDefault="00F9129C" w:rsidP="00F9129C">
      <w:pPr>
        <w:spacing w:after="0" w:line="240"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Теоретические основы органической химии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Углеводороды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3868CF">
        <w:rPr>
          <w:rFonts w:ascii="Times New Roman" w:hAnsi="Times New Roman" w:cs="Times New Roman"/>
          <w:i/>
          <w:color w:val="000000"/>
          <w:sz w:val="28"/>
          <w:szCs w:val="28"/>
        </w:rPr>
        <w:t>Толуол: состав, строение, физические и химические свойства (реакции галогенирования и нитрования), получение и применение.</w:t>
      </w:r>
      <w:r w:rsidRPr="003868CF">
        <w:rPr>
          <w:rFonts w:ascii="Times New Roman" w:hAnsi="Times New Roman" w:cs="Times New Roman"/>
          <w:color w:val="000000"/>
          <w:sz w:val="28"/>
          <w:szCs w:val="28"/>
        </w:rPr>
        <w:t xml:space="preserve"> Токсичность аренов. Генетическая связь между углеводородами, принадлежащими к различным классам.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3868CF">
        <w:rPr>
          <w:rFonts w:ascii="Times New Roman" w:hAnsi="Times New Roman" w:cs="Times New Roman"/>
          <w:color w:val="000000"/>
          <w:sz w:val="28"/>
          <w:szCs w:val="28"/>
          <w:u w:val="single"/>
        </w:rPr>
        <w:t>практической работы</w:t>
      </w:r>
      <w:r w:rsidRPr="003868CF">
        <w:rPr>
          <w:rFonts w:ascii="Times New Roman" w:hAnsi="Times New Roman" w:cs="Times New Roman"/>
          <w:color w:val="000000"/>
          <w:sz w:val="28"/>
          <w:szCs w:val="28"/>
        </w:rPr>
        <w:t xml:space="preserve">: получение этилена и изучение его свойств.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Расчётные задачи.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Кислородсодержащие органические соединения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Фенол: строение молекулы, физические и химические свойства. Токсичность фенола. Применение фенола.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Альдегиды и </w:t>
      </w:r>
      <w:r w:rsidRPr="003868CF">
        <w:rPr>
          <w:rFonts w:ascii="Times New Roman" w:hAnsi="Times New Roman" w:cs="Times New Roman"/>
          <w:i/>
          <w:color w:val="000000"/>
          <w:sz w:val="28"/>
          <w:szCs w:val="28"/>
        </w:rPr>
        <w:t>кетоны</w:t>
      </w:r>
      <w:r w:rsidRPr="003868CF">
        <w:rPr>
          <w:rFonts w:ascii="Times New Roman" w:hAnsi="Times New Roman" w:cs="Times New Roman"/>
          <w:color w:val="000000"/>
          <w:sz w:val="28"/>
          <w:szCs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w:t>
      </w:r>
      <w:r w:rsidRPr="003868CF">
        <w:rPr>
          <w:rFonts w:ascii="Times New Roman" w:hAnsi="Times New Roman" w:cs="Times New Roman"/>
          <w:color w:val="000000"/>
          <w:sz w:val="28"/>
          <w:szCs w:val="28"/>
        </w:rPr>
        <w:lastRenderedPageBreak/>
        <w:t>серебра(I) и гидроксидом меди(II), взаимодействие крахмала с иодом), проведение практической работы: свойства раствора уксусной кислоты.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Расчётные задачи.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Азотсодержащие органические соединения.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Высокомолекулярные соединения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Межпредметные связи.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География: минералы, горные породы, полезные ископаемые, топливо, ресурсы.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11 КЛАСС </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ОБЩАЯ И НЕОРГАНИЧЕСКАЯ ХИМИЯ</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Теоретические основы химии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Электролитическая диссоциация. Сильные и слабые электролиты. Среда водных растворов веществ: кислая, нейтральная, щелочная.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Окислительно-восстановительные реакции.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Расчётные задачи.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Неорганическая химия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Применение важнейших неметаллов и их соединений.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способы получения металлов. Применение металлов в быту и технике.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w:t>
      </w:r>
      <w:r w:rsidRPr="003868CF">
        <w:rPr>
          <w:rFonts w:ascii="Times New Roman" w:hAnsi="Times New Roman" w:cs="Times New Roman"/>
          <w:color w:val="000000"/>
          <w:sz w:val="28"/>
          <w:szCs w:val="28"/>
        </w:rPr>
        <w:lastRenderedPageBreak/>
        <w:t>лабораторных опытов (взаимодействие гидроксида алюминия с растворами кислот и щелочей, качественные реакции на катионы металлов).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Расчётные задачи.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Химия и жизнь</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Представления об общих научных принципах промышленного получения важнейших веществ.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Межпредметные связи.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География: минералы, горные породы, полезные ископаемые, топливо, ресурсы.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w:t>
      </w:r>
      <w:r w:rsidRPr="003868CF">
        <w:rPr>
          <w:rFonts w:ascii="Times New Roman" w:hAnsi="Times New Roman" w:cs="Times New Roman"/>
          <w:color w:val="000000"/>
          <w:sz w:val="28"/>
          <w:szCs w:val="28"/>
        </w:rPr>
        <w:lastRenderedPageBreak/>
        <w:t>косметических препаратов, производство конструкционных материалов, электронная промышленность, нанотехнологии.</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rPr>
          <w:rFonts w:ascii="Times New Roman" w:hAnsi="Times New Roman" w:cs="Times New Roman"/>
          <w:sz w:val="28"/>
          <w:szCs w:val="28"/>
        </w:rPr>
        <w:sectPr w:rsidR="00F9129C" w:rsidRPr="003868CF">
          <w:pgSz w:w="11906" w:h="16383"/>
          <w:pgMar w:top="1134" w:right="850" w:bottom="1134" w:left="1701" w:header="720" w:footer="720" w:gutter="0"/>
          <w:cols w:space="720"/>
        </w:sectPr>
      </w:pPr>
    </w:p>
    <w:p w:rsidR="00F9129C" w:rsidRPr="003868CF" w:rsidRDefault="00F9129C" w:rsidP="00F9129C">
      <w:pPr>
        <w:spacing w:after="0" w:line="264" w:lineRule="auto"/>
        <w:ind w:left="120"/>
        <w:jc w:val="both"/>
        <w:rPr>
          <w:rFonts w:ascii="Times New Roman" w:hAnsi="Times New Roman" w:cs="Times New Roman"/>
          <w:sz w:val="28"/>
          <w:szCs w:val="28"/>
        </w:rPr>
      </w:pPr>
      <w:bookmarkStart w:id="73" w:name="block-10546606"/>
      <w:bookmarkEnd w:id="72"/>
      <w:r w:rsidRPr="003868CF">
        <w:rPr>
          <w:rFonts w:ascii="Times New Roman" w:hAnsi="Times New Roman" w:cs="Times New Roman"/>
          <w:color w:val="000000"/>
          <w:sz w:val="28"/>
          <w:szCs w:val="28"/>
        </w:rPr>
        <w:lastRenderedPageBreak/>
        <w:t>ПЛАНИРУЕМЫЕ РЕЗУЛЬТАТЫ ОСВОЕНИЯ ПРОГРАММЫ ПО ХИМИИ НА БАЗОВОМ УРОВНЕ СРЕДНЕГО ОБЩЕГО ОБРАЗОВАНИЯ</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наличие мотивации к обучению;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гражданского воспитания</w:t>
      </w:r>
      <w:r w:rsidRPr="003868CF">
        <w:rPr>
          <w:rFonts w:ascii="Times New Roman" w:hAnsi="Times New Roman" w:cs="Times New Roman"/>
          <w:color w:val="000000"/>
          <w:sz w:val="28"/>
          <w:szCs w:val="28"/>
        </w:rPr>
        <w:t>:</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представления о социальных нормах и правилах межличностных отношений в коллективе;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патриотического воспитания</w:t>
      </w:r>
      <w:r w:rsidRPr="003868CF">
        <w:rPr>
          <w:rFonts w:ascii="Times New Roman" w:hAnsi="Times New Roman" w:cs="Times New Roman"/>
          <w:color w:val="000000"/>
          <w:sz w:val="28"/>
          <w:szCs w:val="28"/>
        </w:rPr>
        <w:t>:</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ценностного отношения к историческому и научному наследию отечественной химии;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духовно-нравственного воспитания: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нравственного сознания, этического поведения;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 формирования культуры здоровья: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соблюдения правил безопасного обращения с веществами в быту, повседневной жизни и в трудовой деятельности;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трудового воспитания: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уважения к труду, людям труда и результатам трудовой деятельности;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экологического воспитания: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ценности научного познания: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сформированности мировоззрения, соответствующего современному уровню развития науки и общественной практики;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3868CF">
        <w:rPr>
          <w:rFonts w:ascii="Times New Roman" w:hAnsi="Times New Roman" w:cs="Times New Roman"/>
          <w:color w:val="000000"/>
          <w:sz w:val="28"/>
          <w:szCs w:val="28"/>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интереса к познанию и исследовательской деятельности;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F9129C" w:rsidRPr="003868CF" w:rsidRDefault="00F9129C" w:rsidP="00F9129C">
      <w:pPr>
        <w:spacing w:after="0"/>
        <w:ind w:left="120"/>
        <w:rPr>
          <w:rFonts w:ascii="Times New Roman" w:hAnsi="Times New Roman" w:cs="Times New Roman"/>
          <w:sz w:val="28"/>
          <w:szCs w:val="28"/>
        </w:rPr>
      </w:pP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освоения учебного предмета «Химия» на уровне среднего общего образования включают: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учебными познавательными действиями: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базовые логические действия: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самостоятельно формулировать и актуализировать проблему, всесторонне её рассматривать;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выбирать основания и критерии для классификации веществ и химических реакций;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устанавливать причинно-следственные связи между изучаемыми явлениями;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базовые исследовательские действия: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работа с информацией: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приобретать опыт использования информационно-коммуникативных технологий и различных поисковых систем;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коммуникативными действиями: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регулятивными действиями: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F9129C" w:rsidRPr="003868CF" w:rsidRDefault="00F9129C" w:rsidP="00F9129C">
      <w:pPr>
        <w:spacing w:after="0"/>
        <w:ind w:left="120"/>
        <w:rPr>
          <w:rFonts w:ascii="Times New Roman" w:hAnsi="Times New Roman" w:cs="Times New Roman"/>
          <w:sz w:val="28"/>
          <w:szCs w:val="28"/>
        </w:rPr>
      </w:pPr>
    </w:p>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F9129C" w:rsidRPr="003868CF" w:rsidRDefault="00F9129C" w:rsidP="00F9129C">
      <w:pPr>
        <w:spacing w:after="0"/>
        <w:ind w:left="120"/>
        <w:rPr>
          <w:rFonts w:ascii="Times New Roman" w:hAnsi="Times New Roman" w:cs="Times New Roman"/>
          <w:sz w:val="28"/>
          <w:szCs w:val="28"/>
        </w:rPr>
      </w:pPr>
    </w:p>
    <w:p w:rsidR="00F9129C" w:rsidRPr="003868CF" w:rsidRDefault="00F9129C" w:rsidP="00F9129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освоения курса «Органическая химия» отражают:</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умения определять виды химической связи в органических соединениях (одинарные и кратные);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11 КЛАСС</w:t>
      </w:r>
    </w:p>
    <w:p w:rsidR="00F9129C" w:rsidRPr="003868CF" w:rsidRDefault="00F9129C" w:rsidP="00F9129C">
      <w:pPr>
        <w:spacing w:after="0" w:line="264" w:lineRule="auto"/>
        <w:ind w:left="120"/>
        <w:jc w:val="both"/>
        <w:rPr>
          <w:rFonts w:ascii="Times New Roman" w:hAnsi="Times New Roman" w:cs="Times New Roman"/>
          <w:sz w:val="28"/>
          <w:szCs w:val="28"/>
        </w:rPr>
      </w:pP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освоения курса «Общая и неорганическая химия» отражают:</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9129C" w:rsidRPr="003868CF" w:rsidRDefault="00F9129C" w:rsidP="00F9129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F9129C" w:rsidRPr="003868CF" w:rsidRDefault="00F9129C" w:rsidP="00F9129C">
      <w:pPr>
        <w:rPr>
          <w:rFonts w:ascii="Times New Roman" w:hAnsi="Times New Roman" w:cs="Times New Roman"/>
          <w:sz w:val="28"/>
          <w:szCs w:val="28"/>
        </w:rPr>
        <w:sectPr w:rsidR="00F9129C" w:rsidRPr="003868CF">
          <w:pgSz w:w="11906" w:h="16383"/>
          <w:pgMar w:top="1134" w:right="850" w:bottom="1134" w:left="1701" w:header="720" w:footer="720" w:gutter="0"/>
          <w:cols w:space="720"/>
        </w:sectPr>
      </w:pPr>
    </w:p>
    <w:p w:rsidR="00F9129C" w:rsidRPr="003868CF" w:rsidRDefault="00F9129C" w:rsidP="00F9129C">
      <w:pPr>
        <w:spacing w:after="0"/>
        <w:ind w:left="120"/>
        <w:rPr>
          <w:rFonts w:ascii="Times New Roman" w:hAnsi="Times New Roman" w:cs="Times New Roman"/>
          <w:sz w:val="28"/>
          <w:szCs w:val="28"/>
        </w:rPr>
      </w:pPr>
      <w:bookmarkStart w:id="74" w:name="block-10546607"/>
      <w:bookmarkEnd w:id="73"/>
      <w:r w:rsidRPr="003868CF">
        <w:rPr>
          <w:rFonts w:ascii="Times New Roman" w:hAnsi="Times New Roman" w:cs="Times New Roman"/>
          <w:b/>
          <w:color w:val="000000"/>
          <w:sz w:val="28"/>
          <w:szCs w:val="28"/>
        </w:rPr>
        <w:lastRenderedPageBreak/>
        <w:t xml:space="preserve">ТЕМАТИЧЕСКОЕ ПЛАНИРОВАНИЕ </w:t>
      </w:r>
    </w:p>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9"/>
        <w:gridCol w:w="4053"/>
        <w:gridCol w:w="1411"/>
        <w:gridCol w:w="2090"/>
        <w:gridCol w:w="2171"/>
        <w:gridCol w:w="3066"/>
      </w:tblGrid>
      <w:tr w:rsidR="00F9129C" w:rsidRPr="003868CF" w:rsidTr="00E22A1B">
        <w:trPr>
          <w:trHeight w:val="144"/>
          <w:tblCellSpacing w:w="20" w:type="nil"/>
        </w:trPr>
        <w:tc>
          <w:tcPr>
            <w:tcW w:w="529"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F9129C" w:rsidRPr="003868CF" w:rsidRDefault="00F9129C" w:rsidP="00E22A1B">
            <w:pPr>
              <w:spacing w:after="0"/>
              <w:ind w:left="135"/>
              <w:rPr>
                <w:rFonts w:ascii="Times New Roman" w:hAnsi="Times New Roman" w:cs="Times New Roman"/>
                <w:sz w:val="28"/>
                <w:szCs w:val="28"/>
              </w:rPr>
            </w:pPr>
          </w:p>
        </w:tc>
        <w:tc>
          <w:tcPr>
            <w:tcW w:w="2464"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F9129C" w:rsidRPr="003868CF" w:rsidRDefault="00F9129C" w:rsidP="00E22A1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789"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1028"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F9129C" w:rsidRPr="003868CF" w:rsidRDefault="00F9129C" w:rsidP="00E22A1B">
            <w:pPr>
              <w:spacing w:after="0"/>
              <w:ind w:left="135"/>
              <w:rPr>
                <w:rFonts w:ascii="Times New Roman" w:hAnsi="Times New Roman" w:cs="Times New Roman"/>
                <w:sz w:val="28"/>
                <w:szCs w:val="28"/>
              </w:rPr>
            </w:pPr>
          </w:p>
        </w:tc>
        <w:tc>
          <w:tcPr>
            <w:tcW w:w="17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F9129C" w:rsidRPr="003868CF" w:rsidRDefault="00F9129C" w:rsidP="00E22A1B">
            <w:pPr>
              <w:spacing w:after="0"/>
              <w:ind w:left="135"/>
              <w:rPr>
                <w:rFonts w:ascii="Times New Roman" w:hAnsi="Times New Roman" w:cs="Times New Roman"/>
                <w:sz w:val="28"/>
                <w:szCs w:val="28"/>
              </w:rPr>
            </w:pPr>
          </w:p>
        </w:tc>
        <w:tc>
          <w:tcPr>
            <w:tcW w:w="18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F9129C" w:rsidRPr="003868CF" w:rsidRDefault="00F9129C" w:rsidP="00E22A1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1.Теоретические основы органической химии</w:t>
            </w:r>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4">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6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0" w:type="auto"/>
            <w:gridSpan w:val="3"/>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2.Углеводороды</w:t>
            </w:r>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Предельные углеводороды — алканы</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5">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Непредельные углеводороды: алкены, алкадиены, алкины</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6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6">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Ароматические углеводороды</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7">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Природные источники углеводородов и их переработка</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8">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6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 </w:t>
            </w:r>
          </w:p>
        </w:tc>
        <w:tc>
          <w:tcPr>
            <w:tcW w:w="0" w:type="auto"/>
            <w:gridSpan w:val="3"/>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3.Кислородсодержащие органические соединения</w:t>
            </w:r>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3.1</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Спирты. Фенол</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69">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Альдегиды. Карбоновые кислоты. Сложные эфиры</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7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0">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Углеводы</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1">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6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 </w:t>
            </w:r>
          </w:p>
        </w:tc>
        <w:tc>
          <w:tcPr>
            <w:tcW w:w="0" w:type="auto"/>
            <w:gridSpan w:val="3"/>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4.Азотсодержащие органические соединения</w:t>
            </w:r>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Амины. Аминокислоты. Белки</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2">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6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0" w:type="auto"/>
            <w:gridSpan w:val="3"/>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5.Высокомолекулярные соединения</w:t>
            </w:r>
          </w:p>
        </w:tc>
      </w:tr>
      <w:tr w:rsidR="00F9129C" w:rsidRPr="003868CF" w:rsidTr="00E22A1B">
        <w:trPr>
          <w:trHeight w:val="144"/>
          <w:tblCellSpacing w:w="20" w:type="nil"/>
        </w:trPr>
        <w:tc>
          <w:tcPr>
            <w:tcW w:w="52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2464"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Пластмассы. Каучуки. Волокна</w:t>
            </w:r>
          </w:p>
        </w:tc>
        <w:tc>
          <w:tcPr>
            <w:tcW w:w="102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278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3">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6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0" w:type="auto"/>
            <w:gridSpan w:val="3"/>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6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34 </w:t>
            </w:r>
          </w:p>
        </w:tc>
        <w:tc>
          <w:tcPr>
            <w:tcW w:w="175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8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2789" w:type="dxa"/>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bl>
    <w:p w:rsidR="00F9129C" w:rsidRPr="003868CF" w:rsidRDefault="00F9129C" w:rsidP="00F9129C">
      <w:pPr>
        <w:rPr>
          <w:rFonts w:ascii="Times New Roman" w:hAnsi="Times New Roman" w:cs="Times New Roman"/>
          <w:sz w:val="28"/>
          <w:szCs w:val="28"/>
        </w:rPr>
        <w:sectPr w:rsidR="00F9129C" w:rsidRPr="003868CF">
          <w:pgSz w:w="16383" w:h="11906" w:orient="landscape"/>
          <w:pgMar w:top="1134" w:right="850" w:bottom="1134" w:left="1701" w:header="720" w:footer="720" w:gutter="0"/>
          <w:cols w:space="720"/>
        </w:sectPr>
      </w:pPr>
    </w:p>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0"/>
        <w:gridCol w:w="4118"/>
        <w:gridCol w:w="1395"/>
        <w:gridCol w:w="2090"/>
        <w:gridCol w:w="2171"/>
        <w:gridCol w:w="3066"/>
      </w:tblGrid>
      <w:tr w:rsidR="00F9129C" w:rsidRPr="003868CF" w:rsidTr="00E22A1B">
        <w:trPr>
          <w:trHeight w:val="144"/>
          <w:tblCellSpacing w:w="20" w:type="nil"/>
        </w:trPr>
        <w:tc>
          <w:tcPr>
            <w:tcW w:w="520"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F9129C" w:rsidRPr="003868CF" w:rsidRDefault="00F9129C" w:rsidP="00E22A1B">
            <w:pPr>
              <w:spacing w:after="0"/>
              <w:ind w:left="135"/>
              <w:rPr>
                <w:rFonts w:ascii="Times New Roman" w:hAnsi="Times New Roman" w:cs="Times New Roman"/>
                <w:sz w:val="28"/>
                <w:szCs w:val="28"/>
              </w:rPr>
            </w:pPr>
          </w:p>
        </w:tc>
        <w:tc>
          <w:tcPr>
            <w:tcW w:w="2640"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F9129C" w:rsidRPr="003868CF" w:rsidRDefault="00F9129C" w:rsidP="00E22A1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741"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101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F9129C" w:rsidRPr="003868CF" w:rsidRDefault="00F9129C" w:rsidP="00E22A1B">
            <w:pPr>
              <w:spacing w:after="0"/>
              <w:ind w:left="135"/>
              <w:rPr>
                <w:rFonts w:ascii="Times New Roman" w:hAnsi="Times New Roman" w:cs="Times New Roman"/>
                <w:sz w:val="28"/>
                <w:szCs w:val="28"/>
              </w:rPr>
            </w:pPr>
          </w:p>
        </w:tc>
        <w:tc>
          <w:tcPr>
            <w:tcW w:w="1738"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F9129C" w:rsidRPr="003868CF" w:rsidRDefault="00F9129C" w:rsidP="00E22A1B">
            <w:pPr>
              <w:spacing w:after="0"/>
              <w:ind w:left="135"/>
              <w:rPr>
                <w:rFonts w:ascii="Times New Roman" w:hAnsi="Times New Roman" w:cs="Times New Roman"/>
                <w:sz w:val="28"/>
                <w:szCs w:val="28"/>
              </w:rPr>
            </w:pPr>
          </w:p>
        </w:tc>
        <w:tc>
          <w:tcPr>
            <w:tcW w:w="182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F9129C" w:rsidRPr="003868CF" w:rsidRDefault="00F9129C" w:rsidP="00E22A1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1.Теоретические основы химии</w:t>
            </w:r>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4">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Строение вещества. Многообразие веществ</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5">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реакции</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6">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 </w:t>
            </w:r>
          </w:p>
        </w:tc>
        <w:tc>
          <w:tcPr>
            <w:tcW w:w="1738" w:type="dxa"/>
            <w:tcMar>
              <w:top w:w="50" w:type="dxa"/>
              <w:left w:w="100" w:type="dxa"/>
            </w:tcMar>
            <w:vAlign w:val="center"/>
          </w:tcPr>
          <w:p w:rsidR="00F9129C" w:rsidRPr="003868CF" w:rsidRDefault="00F9129C" w:rsidP="00E22A1B">
            <w:pPr>
              <w:rPr>
                <w:rFonts w:ascii="Times New Roman" w:hAnsi="Times New Roman" w:cs="Times New Roman"/>
                <w:sz w:val="28"/>
                <w:szCs w:val="28"/>
              </w:rPr>
            </w:pPr>
          </w:p>
        </w:tc>
        <w:tc>
          <w:tcPr>
            <w:tcW w:w="1823" w:type="dxa"/>
            <w:tcMar>
              <w:top w:w="50" w:type="dxa"/>
              <w:left w:w="100" w:type="dxa"/>
            </w:tcMar>
            <w:vAlign w:val="center"/>
          </w:tcPr>
          <w:p w:rsidR="00F9129C" w:rsidRPr="003868CF" w:rsidRDefault="00F9129C" w:rsidP="00E22A1B">
            <w:pPr>
              <w:rPr>
                <w:rFonts w:ascii="Times New Roman" w:hAnsi="Times New Roman" w:cs="Times New Roman"/>
                <w:sz w:val="28"/>
                <w:szCs w:val="28"/>
              </w:rPr>
            </w:pP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2.Неорганическая химия</w:t>
            </w:r>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Металлы</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7">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Неметаллы</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9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8">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Связь неорганических и органических веществ</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79">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Итого по разделу</w:t>
            </w:r>
          </w:p>
        </w:tc>
        <w:tc>
          <w:tcPr>
            <w:tcW w:w="158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17 </w:t>
            </w:r>
          </w:p>
        </w:tc>
        <w:tc>
          <w:tcPr>
            <w:tcW w:w="1738" w:type="dxa"/>
            <w:tcMar>
              <w:top w:w="50" w:type="dxa"/>
              <w:left w:w="100" w:type="dxa"/>
            </w:tcMar>
            <w:vAlign w:val="center"/>
          </w:tcPr>
          <w:p w:rsidR="00F9129C" w:rsidRPr="003868CF" w:rsidRDefault="00F9129C" w:rsidP="00E22A1B">
            <w:pPr>
              <w:rPr>
                <w:rFonts w:ascii="Times New Roman" w:hAnsi="Times New Roman" w:cs="Times New Roman"/>
                <w:sz w:val="28"/>
                <w:szCs w:val="28"/>
              </w:rPr>
            </w:pPr>
          </w:p>
        </w:tc>
        <w:tc>
          <w:tcPr>
            <w:tcW w:w="1823" w:type="dxa"/>
            <w:tcMar>
              <w:top w:w="50" w:type="dxa"/>
              <w:left w:w="100" w:type="dxa"/>
            </w:tcMar>
            <w:vAlign w:val="center"/>
          </w:tcPr>
          <w:p w:rsidR="00F9129C" w:rsidRPr="003868CF" w:rsidRDefault="00F9129C" w:rsidP="00E22A1B">
            <w:pPr>
              <w:rPr>
                <w:rFonts w:ascii="Times New Roman" w:hAnsi="Times New Roman" w:cs="Times New Roman"/>
                <w:sz w:val="28"/>
                <w:szCs w:val="28"/>
              </w:rPr>
            </w:pP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gridSpan w:val="6"/>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3.Химия и жизнь</w:t>
            </w:r>
          </w:p>
        </w:tc>
      </w:tr>
      <w:tr w:rsidR="00F9129C" w:rsidRPr="003868CF" w:rsidTr="00E22A1B">
        <w:trPr>
          <w:trHeight w:val="144"/>
          <w:tblCellSpacing w:w="20" w:type="nil"/>
        </w:trPr>
        <w:tc>
          <w:tcPr>
            <w:tcW w:w="520"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264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Химия и жизнь</w:t>
            </w:r>
          </w:p>
        </w:tc>
        <w:tc>
          <w:tcPr>
            <w:tcW w:w="101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0">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89"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34 </w:t>
            </w:r>
          </w:p>
        </w:tc>
        <w:tc>
          <w:tcPr>
            <w:tcW w:w="173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82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2741" w:type="dxa"/>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bl>
    <w:p w:rsidR="00F9129C" w:rsidRPr="003868CF" w:rsidRDefault="00F9129C" w:rsidP="00F9129C">
      <w:pPr>
        <w:rPr>
          <w:rFonts w:ascii="Times New Roman" w:hAnsi="Times New Roman" w:cs="Times New Roman"/>
          <w:sz w:val="28"/>
          <w:szCs w:val="28"/>
        </w:rPr>
        <w:sectPr w:rsidR="00F9129C" w:rsidRPr="003868CF">
          <w:pgSz w:w="16383" w:h="11906" w:orient="landscape"/>
          <w:pgMar w:top="1134" w:right="850" w:bottom="1134" w:left="1701" w:header="720" w:footer="720" w:gutter="0"/>
          <w:cols w:space="720"/>
        </w:sectPr>
      </w:pPr>
    </w:p>
    <w:p w:rsidR="00F9129C" w:rsidRPr="003868CF" w:rsidRDefault="00F9129C" w:rsidP="00F9129C">
      <w:pPr>
        <w:spacing w:after="0"/>
        <w:ind w:left="120"/>
        <w:rPr>
          <w:rFonts w:ascii="Times New Roman" w:hAnsi="Times New Roman" w:cs="Times New Roman"/>
          <w:sz w:val="28"/>
          <w:szCs w:val="28"/>
        </w:rPr>
      </w:pPr>
      <w:bookmarkStart w:id="75" w:name="block-10546608"/>
      <w:bookmarkEnd w:id="74"/>
      <w:r w:rsidRPr="003868CF">
        <w:rPr>
          <w:rFonts w:ascii="Times New Roman" w:hAnsi="Times New Roman" w:cs="Times New Roman"/>
          <w:b/>
          <w:color w:val="000000"/>
          <w:sz w:val="28"/>
          <w:szCs w:val="28"/>
        </w:rPr>
        <w:lastRenderedPageBreak/>
        <w:t xml:space="preserve"> ПОУРОЧНОЕ ПЛАНИРОВАНИЕ </w:t>
      </w:r>
    </w:p>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4"/>
        <w:gridCol w:w="3350"/>
        <w:gridCol w:w="1065"/>
        <w:gridCol w:w="2090"/>
        <w:gridCol w:w="2171"/>
        <w:gridCol w:w="1514"/>
        <w:gridCol w:w="3066"/>
      </w:tblGrid>
      <w:tr w:rsidR="00F9129C" w:rsidRPr="003868CF" w:rsidTr="00E22A1B">
        <w:trPr>
          <w:trHeight w:val="144"/>
          <w:tblCellSpacing w:w="20" w:type="nil"/>
        </w:trPr>
        <w:tc>
          <w:tcPr>
            <w:tcW w:w="356"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F9129C" w:rsidRPr="003868CF" w:rsidRDefault="00F9129C" w:rsidP="00E22A1B">
            <w:pPr>
              <w:spacing w:after="0"/>
              <w:ind w:left="135"/>
              <w:rPr>
                <w:rFonts w:ascii="Times New Roman" w:hAnsi="Times New Roman" w:cs="Times New Roman"/>
                <w:sz w:val="28"/>
                <w:szCs w:val="28"/>
              </w:rPr>
            </w:pPr>
          </w:p>
        </w:tc>
        <w:tc>
          <w:tcPr>
            <w:tcW w:w="3520"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F9129C" w:rsidRPr="003868CF" w:rsidRDefault="00F9129C" w:rsidP="00E22A1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20"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F9129C" w:rsidRPr="003868CF" w:rsidRDefault="00F9129C" w:rsidP="00E22A1B">
            <w:pPr>
              <w:spacing w:after="0"/>
              <w:ind w:left="135"/>
              <w:rPr>
                <w:rFonts w:ascii="Times New Roman" w:hAnsi="Times New Roman" w:cs="Times New Roman"/>
                <w:sz w:val="28"/>
                <w:szCs w:val="28"/>
              </w:rPr>
            </w:pPr>
          </w:p>
        </w:tc>
        <w:tc>
          <w:tcPr>
            <w:tcW w:w="1933"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79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F9129C" w:rsidRPr="003868CF" w:rsidRDefault="00F9129C" w:rsidP="00E22A1B">
            <w:pPr>
              <w:spacing w:after="0"/>
              <w:ind w:left="135"/>
              <w:rPr>
                <w:rFonts w:ascii="Times New Roman" w:hAnsi="Times New Roman" w:cs="Times New Roman"/>
                <w:sz w:val="28"/>
                <w:szCs w:val="28"/>
              </w:rPr>
            </w:pPr>
          </w:p>
        </w:tc>
        <w:tc>
          <w:tcPr>
            <w:tcW w:w="1485"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F9129C" w:rsidRPr="003868CF" w:rsidRDefault="00F9129C" w:rsidP="00E22A1B">
            <w:pPr>
              <w:spacing w:after="0"/>
              <w:ind w:left="135"/>
              <w:rPr>
                <w:rFonts w:ascii="Times New Roman" w:hAnsi="Times New Roman" w:cs="Times New Roman"/>
                <w:sz w:val="28"/>
                <w:szCs w:val="28"/>
              </w:rPr>
            </w:pPr>
          </w:p>
        </w:tc>
        <w:tc>
          <w:tcPr>
            <w:tcW w:w="1587"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F9129C" w:rsidRPr="003868CF" w:rsidRDefault="00F9129C" w:rsidP="00E22A1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Предмет органической химии, её возникновение, развитие и значение</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1">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2">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3">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Алканы: состав и строение, гомологический ряд</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4">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Метан и этан — простейшие представители алканов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5">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Алкены: состав и строение, свойства</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6">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Этилен и пропилен — простейшие представители алкенов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7">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 1. «Получение этилена и изучение его свойств»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8">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89">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Вычисления по уравнению химической реакции</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0">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Арены: бензол и толуол. </w:t>
            </w:r>
            <w:r w:rsidRPr="003868CF">
              <w:rPr>
                <w:rFonts w:ascii="Times New Roman" w:hAnsi="Times New Roman" w:cs="Times New Roman"/>
                <w:color w:val="000000"/>
                <w:sz w:val="28"/>
                <w:szCs w:val="28"/>
              </w:rPr>
              <w:lastRenderedPageBreak/>
              <w:t>Токсичность аренов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1">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Генетическая связь углеводородов, принадлежащих к различным классам</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2">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3">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4">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разделу «Углеводороды»</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Предельные одноатомные спирты: метанол и этанол. Водородная связь</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5">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Многоатомные спирты: этиленгликоль и </w:t>
            </w:r>
            <w:r w:rsidRPr="003868CF">
              <w:rPr>
                <w:rFonts w:ascii="Times New Roman" w:hAnsi="Times New Roman" w:cs="Times New Roman"/>
                <w:color w:val="000000"/>
                <w:sz w:val="28"/>
                <w:szCs w:val="28"/>
              </w:rPr>
              <w:lastRenderedPageBreak/>
              <w:t>глицерин</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6">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19</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Фенол: строение молекулы, физические и химические свойства, применение</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7">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Альдегиды: формальдегид и ацетальдегид. Ацетон</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8">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Одноосновные предельные карбоновые кислоты: муравьиная и уксусная</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499">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 2. «Свойства раствора уксусной кислоты»</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0">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Мыла как соли высших карбоновых кислот, их моющее действие</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1">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Сложные эфиры как производные карбоновых кислот. Гидролиз сложных </w:t>
            </w:r>
            <w:r w:rsidRPr="003868CF">
              <w:rPr>
                <w:rFonts w:ascii="Times New Roman" w:hAnsi="Times New Roman" w:cs="Times New Roman"/>
                <w:color w:val="000000"/>
                <w:sz w:val="28"/>
                <w:szCs w:val="28"/>
              </w:rPr>
              <w:lastRenderedPageBreak/>
              <w:t>эфиров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2">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26</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Жиры: гидролиз, применение, биологическая роль жиров</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3">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4">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Крахмал и целлюлоза как природные полимеры</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5">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разделу «Кислородсодержащие органические соединения»</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Амины: метиламин и анилин</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6">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Аминокислоты как амфотерные органические соединения, их биологическое значение. Пептиды</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7">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32</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Белки как природные высокомолекулярные соединения</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понятия химии высокомолекулярных соединений</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8">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56"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5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методы синтеза высокомолекулярных соединений. Пластмассы, каучуки, волокна</w:t>
            </w:r>
          </w:p>
        </w:tc>
        <w:tc>
          <w:tcPr>
            <w:tcW w:w="793"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120"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933"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09">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24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34 </w:t>
            </w:r>
          </w:p>
        </w:tc>
        <w:tc>
          <w:tcPr>
            <w:tcW w:w="148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587"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0" w:type="auto"/>
            <w:gridSpan w:val="2"/>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bl>
    <w:p w:rsidR="00F9129C" w:rsidRPr="003868CF" w:rsidRDefault="00F9129C" w:rsidP="00F9129C">
      <w:pPr>
        <w:rPr>
          <w:rFonts w:ascii="Times New Roman" w:hAnsi="Times New Roman" w:cs="Times New Roman"/>
          <w:sz w:val="28"/>
          <w:szCs w:val="28"/>
        </w:rPr>
        <w:sectPr w:rsidR="00F9129C" w:rsidRPr="003868CF">
          <w:pgSz w:w="16383" w:h="11906" w:orient="landscape"/>
          <w:pgMar w:top="1134" w:right="850" w:bottom="1134" w:left="1701" w:header="720" w:footer="720" w:gutter="0"/>
          <w:cols w:space="720"/>
        </w:sectPr>
      </w:pPr>
    </w:p>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5"/>
        <w:gridCol w:w="3408"/>
        <w:gridCol w:w="1046"/>
        <w:gridCol w:w="2090"/>
        <w:gridCol w:w="2171"/>
        <w:gridCol w:w="1514"/>
        <w:gridCol w:w="3066"/>
      </w:tblGrid>
      <w:tr w:rsidR="00F9129C" w:rsidRPr="003868CF" w:rsidTr="00E22A1B">
        <w:trPr>
          <w:trHeight w:val="144"/>
          <w:tblCellSpacing w:w="20" w:type="nil"/>
        </w:trPr>
        <w:tc>
          <w:tcPr>
            <w:tcW w:w="317"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F9129C" w:rsidRPr="003868CF" w:rsidRDefault="00F9129C" w:rsidP="00E22A1B">
            <w:pPr>
              <w:spacing w:after="0"/>
              <w:ind w:left="135"/>
              <w:rPr>
                <w:rFonts w:ascii="Times New Roman" w:hAnsi="Times New Roman" w:cs="Times New Roman"/>
                <w:sz w:val="28"/>
                <w:szCs w:val="28"/>
              </w:rPr>
            </w:pPr>
          </w:p>
        </w:tc>
        <w:tc>
          <w:tcPr>
            <w:tcW w:w="4136"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F9129C" w:rsidRPr="003868CF" w:rsidRDefault="00F9129C" w:rsidP="00E22A1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059"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F9129C" w:rsidRPr="003868CF" w:rsidRDefault="00F9129C" w:rsidP="00E22A1B">
            <w:pPr>
              <w:spacing w:after="0"/>
              <w:ind w:left="135"/>
              <w:rPr>
                <w:rFonts w:ascii="Times New Roman" w:hAnsi="Times New Roman" w:cs="Times New Roman"/>
                <w:sz w:val="28"/>
                <w:szCs w:val="28"/>
              </w:rPr>
            </w:pPr>
          </w:p>
        </w:tc>
        <w:tc>
          <w:tcPr>
            <w:tcW w:w="1856" w:type="dxa"/>
            <w:vMerge w:val="restart"/>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72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F9129C" w:rsidRPr="003868CF" w:rsidRDefault="00F9129C" w:rsidP="00E22A1B">
            <w:pPr>
              <w:spacing w:after="0"/>
              <w:ind w:left="135"/>
              <w:rPr>
                <w:rFonts w:ascii="Times New Roman" w:hAnsi="Times New Roman" w:cs="Times New Roman"/>
                <w:sz w:val="28"/>
                <w:szCs w:val="28"/>
              </w:rPr>
            </w:pPr>
          </w:p>
        </w:tc>
        <w:tc>
          <w:tcPr>
            <w:tcW w:w="1408"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F9129C" w:rsidRPr="003868CF" w:rsidRDefault="00F9129C" w:rsidP="00E22A1B">
            <w:pPr>
              <w:spacing w:after="0"/>
              <w:ind w:left="135"/>
              <w:rPr>
                <w:rFonts w:ascii="Times New Roman" w:hAnsi="Times New Roman" w:cs="Times New Roman"/>
                <w:sz w:val="28"/>
                <w:szCs w:val="28"/>
              </w:rPr>
            </w:pPr>
          </w:p>
        </w:tc>
        <w:tc>
          <w:tcPr>
            <w:tcW w:w="1515"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F9129C" w:rsidRPr="003868CF" w:rsidRDefault="00F9129C" w:rsidP="00E22A1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c>
          <w:tcPr>
            <w:tcW w:w="0" w:type="auto"/>
            <w:vMerge/>
            <w:tcBorders>
              <w:top w:val="nil"/>
            </w:tcBorders>
            <w:tcMar>
              <w:top w:w="50" w:type="dxa"/>
              <w:left w:w="100" w:type="dxa"/>
            </w:tcMar>
          </w:tcPr>
          <w:p w:rsidR="00F9129C" w:rsidRPr="003868CF" w:rsidRDefault="00F9129C" w:rsidP="00E22A1B">
            <w:pPr>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Химический элемент. Атом. Электронная конфигурация атомов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0">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1">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 Входной контроль</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2">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Строение вещества. Химическая связь, её виды; механизмы образования ковалентной связи. Водородная связь</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3">
              <w:r w:rsidRPr="003868CF">
                <w:rPr>
                  <w:rFonts w:ascii="Times New Roman" w:hAnsi="Times New Roman" w:cs="Times New Roman"/>
                  <w:color w:val="0000FF"/>
                  <w:sz w:val="28"/>
                  <w:szCs w:val="28"/>
                  <w:u w:val="single"/>
                </w:rPr>
                <w:t>https://myschool.edu.ru/</w:t>
              </w:r>
            </w:hyperlink>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Классификация химических реакций в неорганической и </w:t>
            </w:r>
            <w:r w:rsidRPr="003868CF">
              <w:rPr>
                <w:rFonts w:ascii="Times New Roman" w:hAnsi="Times New Roman" w:cs="Times New Roman"/>
                <w:color w:val="000000"/>
                <w:sz w:val="28"/>
                <w:szCs w:val="28"/>
              </w:rPr>
              <w:lastRenderedPageBreak/>
              <w:t>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Скорость реакции. Обратимые реакции. Химическое равновесие</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Электролитическая диссоциация. Понятие о водородном показателе (pH) раствора. Реакции ионного обмена. Гидролиз органических и неорганических веществ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разделу «Теоретические основы химии»</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Металлы, их положение в Периодической системе химических элементов Д. И. Менделеева и особенности строения атомов. Общие физические свойства металлов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Сплавы металлов. Электрохимический ряд напряжений металлов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хрома, меди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цинка, железа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19</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 2. "Решение экспериментальных задач по теме «Металлы»"</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галогенов, серы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азота, фософра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Химические свойства углерода, кремния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25</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Применение важнейших неметаллов и их соединений</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 3. «Решение экспериментальных задач по теме "Неметаллы"»</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Контрольная работа по темам «Металлы» и «Неметаллы»</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Амфотерные неорганические и органические </w:t>
            </w:r>
            <w:r w:rsidRPr="003868CF">
              <w:rPr>
                <w:rFonts w:ascii="Times New Roman" w:hAnsi="Times New Roman" w:cs="Times New Roman"/>
                <w:color w:val="000000"/>
                <w:sz w:val="28"/>
                <w:szCs w:val="28"/>
              </w:rPr>
              <w:lastRenderedPageBreak/>
              <w:t>соединения. Генетическая связь неорганических и органических веществ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31</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Человек в мире веществ и материалов</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317" w:type="dxa"/>
            <w:tcMar>
              <w:top w:w="50" w:type="dxa"/>
              <w:left w:w="100" w:type="dxa"/>
            </w:tcMar>
            <w:vAlign w:val="center"/>
          </w:tcPr>
          <w:p w:rsidR="00F9129C" w:rsidRPr="003868CF" w:rsidRDefault="00F9129C" w:rsidP="00E22A1B">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413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Химия и здоровье человека</w:t>
            </w:r>
          </w:p>
        </w:tc>
        <w:tc>
          <w:tcPr>
            <w:tcW w:w="726"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059"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c>
          <w:tcPr>
            <w:tcW w:w="1856" w:type="dxa"/>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p>
        </w:tc>
      </w:tr>
      <w:tr w:rsidR="00F9129C" w:rsidRPr="003868CF" w:rsidTr="00E22A1B">
        <w:trPr>
          <w:trHeight w:val="144"/>
          <w:tblCellSpacing w:w="20" w:type="nil"/>
        </w:trPr>
        <w:tc>
          <w:tcPr>
            <w:tcW w:w="0" w:type="auto"/>
            <w:gridSpan w:val="2"/>
            <w:tcMar>
              <w:top w:w="50" w:type="dxa"/>
              <w:left w:w="100" w:type="dxa"/>
            </w:tcMar>
            <w:vAlign w:val="center"/>
          </w:tcPr>
          <w:p w:rsidR="00F9129C" w:rsidRPr="003868CF" w:rsidRDefault="00F9129C" w:rsidP="00E22A1B">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141"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34 </w:t>
            </w:r>
          </w:p>
        </w:tc>
        <w:tc>
          <w:tcPr>
            <w:tcW w:w="1408"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w:t>
            </w:r>
          </w:p>
        </w:tc>
        <w:tc>
          <w:tcPr>
            <w:tcW w:w="1515" w:type="dxa"/>
            <w:tcMar>
              <w:top w:w="50" w:type="dxa"/>
              <w:left w:w="100" w:type="dxa"/>
            </w:tcMar>
            <w:vAlign w:val="center"/>
          </w:tcPr>
          <w:p w:rsidR="00F9129C" w:rsidRPr="003868CF" w:rsidRDefault="00F9129C" w:rsidP="00E22A1B">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0" w:type="auto"/>
            <w:gridSpan w:val="2"/>
            <w:tcMar>
              <w:top w:w="50" w:type="dxa"/>
              <w:left w:w="100" w:type="dxa"/>
            </w:tcMar>
            <w:vAlign w:val="center"/>
          </w:tcPr>
          <w:p w:rsidR="00F9129C" w:rsidRPr="003868CF" w:rsidRDefault="00F9129C" w:rsidP="00E22A1B">
            <w:pPr>
              <w:rPr>
                <w:rFonts w:ascii="Times New Roman" w:hAnsi="Times New Roman" w:cs="Times New Roman"/>
                <w:sz w:val="28"/>
                <w:szCs w:val="28"/>
              </w:rPr>
            </w:pPr>
          </w:p>
        </w:tc>
      </w:tr>
    </w:tbl>
    <w:p w:rsidR="00F9129C" w:rsidRPr="003868CF" w:rsidRDefault="00F9129C" w:rsidP="00F9129C">
      <w:pPr>
        <w:rPr>
          <w:rFonts w:ascii="Times New Roman" w:hAnsi="Times New Roman" w:cs="Times New Roman"/>
          <w:sz w:val="28"/>
          <w:szCs w:val="28"/>
        </w:rPr>
        <w:sectPr w:rsidR="00F9129C" w:rsidRPr="003868CF">
          <w:pgSz w:w="16383" w:h="11906" w:orient="landscape"/>
          <w:pgMar w:top="1134" w:right="850" w:bottom="1134" w:left="1701" w:header="720" w:footer="720" w:gutter="0"/>
          <w:cols w:space="720"/>
        </w:sectPr>
      </w:pPr>
    </w:p>
    <w:bookmarkEnd w:id="75"/>
    <w:p w:rsidR="00F9129C" w:rsidRPr="003868CF" w:rsidRDefault="00F9129C" w:rsidP="00F9129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F9129C" w:rsidRPr="003868CF" w:rsidRDefault="00F9129C" w:rsidP="00F9129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F9129C" w:rsidRPr="003868CF" w:rsidRDefault="00F9129C" w:rsidP="00F9129C">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w:t>
      </w:r>
      <w:bookmarkStart w:id="76" w:name="cbcdb3f8-8975-45f3-8500-7cf831c9e7c1"/>
      <w:r w:rsidRPr="003868CF">
        <w:rPr>
          <w:rFonts w:ascii="Times New Roman" w:hAnsi="Times New Roman" w:cs="Times New Roman"/>
          <w:color w:val="000000"/>
          <w:sz w:val="28"/>
          <w:szCs w:val="28"/>
        </w:rPr>
        <w:t>• Химия, 11 класс/ Рудзитис Г.Е., Фельдман Ф.Г., Акционерное общество «Издательство «Просвещение»</w:t>
      </w:r>
      <w:bookmarkEnd w:id="76"/>
      <w:r w:rsidRPr="003868CF">
        <w:rPr>
          <w:rFonts w:ascii="Times New Roman" w:hAnsi="Times New Roman" w:cs="Times New Roman"/>
          <w:color w:val="000000"/>
          <w:sz w:val="28"/>
          <w:szCs w:val="28"/>
        </w:rPr>
        <w:t>‌​​‌‌</w:t>
      </w:r>
    </w:p>
    <w:p w:rsidR="00F9129C" w:rsidRPr="003868CF" w:rsidRDefault="00F9129C" w:rsidP="00F9129C">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w:t>
      </w:r>
    </w:p>
    <w:p w:rsidR="00F9129C" w:rsidRPr="003868CF" w:rsidRDefault="00F9129C" w:rsidP="00F9129C">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F9129C" w:rsidRPr="003868CF" w:rsidRDefault="00F9129C" w:rsidP="00F9129C">
      <w:pPr>
        <w:spacing w:after="0" w:line="276"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​‌1. О.С.Габриелян, Г.Г.Лысова «Химия Методическое пособие – базовый уровень» - М.: Дрофа 2022 год.</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2. О.С.Габриелян, И.Г.Остроумов, «Общая химия в тестах, задачах, упражнениях. 11 класс» – М.: Дрофа, 2023 год.</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3. О.С.Габриелян, П.Н.Березкин, А.А.Ушакова «Химия 11 класс: Контрольные и проверочные работы к учебнику». – М.: Дрофа, 2021 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4. О.С.Габриелян, Г.Г.Лысова, А.Г.Введенская «Химия 11 класс: Настольная книга для учителя». Часть 1 – М.: Дрофа, 2019 год.</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5. О.С.Габриелян, Г.Г.Лысова, А.Г.Введенская «Химия 11 класс: Настольная книга для учителя». Часть 2 – М.: Дрофа, 2022 год.</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6. О.С.Габриелян, П.В.Решетов, И.Г.Остроумова «Задачи по химии и способы их решения» - М.: «Дрофа», 2021год.</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7. В.Г. Денисова «Химия 11 класс поурочные планы по учебнику О.С.Габриеляна, Г.Г.Лысовой» - Волгоград» Учитель 2018год.</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8. М.А.Рябова, У.Ю.Невская, Р.В.Линко «Тесты по химии 11 класс», - М.: Экзамен, 2019г.</w:t>
      </w:r>
      <w:r w:rsidRPr="003868CF">
        <w:rPr>
          <w:rFonts w:ascii="Times New Roman" w:hAnsi="Times New Roman" w:cs="Times New Roman"/>
          <w:sz w:val="28"/>
          <w:szCs w:val="28"/>
        </w:rPr>
        <w:br/>
      </w:r>
      <w:bookmarkStart w:id="77" w:name="8fba8a36-d6ca-4766-9b15-f8f83508d470"/>
      <w:r w:rsidRPr="003868CF">
        <w:rPr>
          <w:rFonts w:ascii="Times New Roman" w:hAnsi="Times New Roman" w:cs="Times New Roman"/>
          <w:color w:val="000000"/>
          <w:sz w:val="28"/>
          <w:szCs w:val="28"/>
        </w:rPr>
        <w:t>9. 9. О.С.Габриелян, И.Г.остроумов «Химический эксперимент в школе 11 класс»; - М.: Дрофа. – 2019 год</w:t>
      </w:r>
      <w:bookmarkEnd w:id="77"/>
      <w:r w:rsidRPr="003868CF">
        <w:rPr>
          <w:rFonts w:ascii="Times New Roman" w:hAnsi="Times New Roman" w:cs="Times New Roman"/>
          <w:color w:val="000000"/>
          <w:sz w:val="28"/>
          <w:szCs w:val="28"/>
        </w:rPr>
        <w:t>‌​</w:t>
      </w:r>
    </w:p>
    <w:p w:rsidR="00F9129C" w:rsidRPr="003868CF" w:rsidRDefault="00F9129C" w:rsidP="00F9129C">
      <w:pPr>
        <w:spacing w:after="0"/>
        <w:ind w:left="120"/>
        <w:rPr>
          <w:rFonts w:ascii="Times New Roman" w:hAnsi="Times New Roman" w:cs="Times New Roman"/>
          <w:sz w:val="28"/>
          <w:szCs w:val="28"/>
        </w:rPr>
      </w:pPr>
    </w:p>
    <w:p w:rsidR="00F9129C" w:rsidRPr="003868CF" w:rsidRDefault="00F9129C" w:rsidP="00F9129C">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F9129C" w:rsidRPr="003868CF" w:rsidRDefault="00F9129C" w:rsidP="00F9129C">
      <w:pPr>
        <w:spacing w:after="0" w:line="348" w:lineRule="auto"/>
        <w:ind w:left="360"/>
        <w:jc w:val="both"/>
        <w:rPr>
          <w:rFonts w:ascii="Times New Roman" w:hAnsi="Times New Roman" w:cs="Times New Roman"/>
          <w:b/>
          <w:color w:val="FF0000"/>
          <w:sz w:val="28"/>
          <w:szCs w:val="28"/>
        </w:rPr>
      </w:pPr>
      <w:r w:rsidRPr="003868CF">
        <w:rPr>
          <w:rFonts w:ascii="Times New Roman" w:hAnsi="Times New Roman" w:cs="Times New Roman"/>
          <w:color w:val="000000"/>
          <w:sz w:val="28"/>
          <w:szCs w:val="28"/>
        </w:rPr>
        <w:t>​</w:t>
      </w:r>
      <w:r w:rsidRPr="003868CF">
        <w:rPr>
          <w:rFonts w:ascii="Times New Roman" w:hAnsi="Times New Roman" w:cs="Times New Roman"/>
          <w:color w:val="333333"/>
          <w:sz w:val="28"/>
          <w:szCs w:val="28"/>
        </w:rPr>
        <w:t>​‌</w:t>
      </w:r>
      <w:r w:rsidRPr="003868CF">
        <w:rPr>
          <w:rFonts w:ascii="Times New Roman" w:hAnsi="Times New Roman" w:cs="Times New Roman"/>
          <w:color w:val="000000"/>
          <w:sz w:val="28"/>
          <w:szCs w:val="28"/>
        </w:rPr>
        <w:t>Введите _‌ Введитеданныеhttp://www.chemnet.ru Газета «Химия» и сайт для учителя «Я иду на урок химии»</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http://him.1september.ru Единая коллекция ЦОР: Предметная коллекция «Химия»</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http://school-collection.edu.ru/collection/chemistry Естественно-научные эксперименты: химия. Коллекция Российского общеобразовательного портала</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lastRenderedPageBreak/>
        <w:t>http://experiment.edu.ru АЛХИМИК: сайт Л.Ю. Аликберовой</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http://wwwalhimik.ru Всероссийская олимпиада школьников по химии</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http://chem.rusolymp.ru Органическая химия: электронный учебник для средней школы</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http://www.chemistry.ssu.samara.ru Основы химии: электронный учебник</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http://wwwhemi.nsu.ru Открытый колледж: Химия</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http://www.chemistry.ru Дистанционная олимпиада по химии: телекоммуникационный образовательный проект</w:t>
      </w:r>
      <w:r w:rsidRPr="003868CF">
        <w:rPr>
          <w:rFonts w:ascii="Times New Roman" w:hAnsi="Times New Roman" w:cs="Times New Roman"/>
          <w:sz w:val="28"/>
          <w:szCs w:val="28"/>
        </w:rPr>
        <w:br/>
      </w:r>
    </w:p>
    <w:p w:rsidR="00C53DE6" w:rsidRPr="003868CF" w:rsidRDefault="00C53DE6" w:rsidP="00C53DE6">
      <w:pPr>
        <w:pStyle w:val="a8"/>
        <w:spacing w:after="0" w:line="348"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3.1.11.Рабочая программа по предмету «</w:t>
      </w:r>
      <w:r w:rsidR="002B179D" w:rsidRPr="003868CF">
        <w:rPr>
          <w:rFonts w:ascii="Times New Roman" w:hAnsi="Times New Roman" w:cs="Times New Roman"/>
          <w:b/>
          <w:sz w:val="28"/>
          <w:szCs w:val="28"/>
        </w:rPr>
        <w:t>Биология»</w:t>
      </w:r>
    </w:p>
    <w:p w:rsidR="006D0F3F" w:rsidRPr="003868CF" w:rsidRDefault="006D0F3F" w:rsidP="006D0F3F">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ПОЯСНИТЕЛЬНАЯ ЗАПИСКА</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программе по биологии (10–11 классы, базовый уровень) реализован принцип преемственности в изучении биологии, благодаря чему в ней </w:t>
      </w:r>
      <w:r w:rsidRPr="003868CF">
        <w:rPr>
          <w:rFonts w:ascii="Times New Roman" w:hAnsi="Times New Roman" w:cs="Times New Roman"/>
          <w:color w:val="000000"/>
          <w:sz w:val="28"/>
          <w:szCs w:val="28"/>
        </w:rPr>
        <w:lastRenderedPageBreak/>
        <w:t>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w:t>
      </w:r>
      <w:r w:rsidRPr="003868CF">
        <w:rPr>
          <w:rFonts w:ascii="Times New Roman" w:hAnsi="Times New Roman" w:cs="Times New Roman"/>
          <w:color w:val="000000"/>
          <w:sz w:val="28"/>
          <w:szCs w:val="28"/>
        </w:rPr>
        <w:lastRenderedPageBreak/>
        <w:t>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Достижение цели изучения учебного предмета «Биология» на базовом уровне обеспечивается решением следующих задач:</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D0F3F" w:rsidRPr="003868CF" w:rsidRDefault="006D0F3F" w:rsidP="006D0F3F">
      <w:pPr>
        <w:spacing w:before="240"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Для изучения биологии на базовом уровне среднего общего образования отводится в 10 классе – 34 часа (1 час в неделю).</w:t>
      </w:r>
    </w:p>
    <w:p w:rsidR="006D0F3F" w:rsidRPr="003868CF" w:rsidRDefault="006D0F3F" w:rsidP="006D0F3F">
      <w:pPr>
        <w:spacing w:after="0" w:line="264" w:lineRule="auto"/>
        <w:jc w:val="both"/>
        <w:rPr>
          <w:rFonts w:ascii="Times New Roman" w:hAnsi="Times New Roman" w:cs="Times New Roman"/>
          <w:sz w:val="28"/>
          <w:szCs w:val="28"/>
        </w:rPr>
      </w:pPr>
      <w:bookmarkStart w:id="78" w:name="block-31665568"/>
      <w:bookmarkEnd w:id="78"/>
      <w:r w:rsidRPr="003868CF">
        <w:rPr>
          <w:rFonts w:ascii="Times New Roman" w:hAnsi="Times New Roman" w:cs="Times New Roman"/>
          <w:b/>
          <w:color w:val="000000"/>
          <w:sz w:val="28"/>
          <w:szCs w:val="28"/>
        </w:rPr>
        <w:t>СОДЕРЖАНИЕ ОБУЧЕНИЯ</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1. Биология как наука.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Ч. Дарвин, Г. Мендель, Н. К. Кольцов, Дж. Уотсон и Ф. Крик.</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«Методы познания живой природы».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Лабораторные и практические работы: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1. «Использование различных методов при изучении биологических объектов».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2. Живые системы и их организация.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модель молекулы ДНК.</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3. Химический состав и строение клетки.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Химический состав клетки. Химические элементы: макроэлементы, микроэлементы. Вода и минеральные вещества.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w:t>
      </w:r>
      <w:r w:rsidRPr="003868CF">
        <w:rPr>
          <w:rFonts w:ascii="Times New Roman" w:hAnsi="Times New Roman" w:cs="Times New Roman"/>
          <w:color w:val="000000"/>
          <w:sz w:val="28"/>
          <w:szCs w:val="28"/>
        </w:rPr>
        <w:lastRenderedPageBreak/>
        <w:t>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Транспорт веществ в клетке.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А. Левенгук, Р. Гук, Т. Шванн, М. Шлейден, Р. Вирхов, Дж. Уотсон, Ф. Крик, М. Уилкинс, Р. Франклин, К. М. Бэр.</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Лабораторные и практические работы: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4. Жизнедеятельность клетки.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Н. К. Кольцов, Д. И. Ивановский, К. А. Тимирязев.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модели-аппликации «Удвоение ДНК и транскрипция», «Биосинтез белка», «Строение клетки», модель структуры ДНК.</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5. Размножение и индивидуальное развитие организмов.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Программируемая гибель клетки – апоптоз.</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Половое размножение, его отличия от бесполого.</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Лабораторные и практические работы: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6. Наследственность и изменчивость организмов.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Хромосомная теория наследственности. Генетические карты.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Внеядерная наследственность и изменчивость.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Г. Мендель, Т. Морган, Г. де Фриз, С. С. Четвериков, Н. В. Тимофеев-Ресовский, Н. И. Вавилов.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Лабораторные и практические работы: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Практическая работа № 2. «Составление и анализ родословных человека».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7. Селекция организмов. Основы биотехнологии.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sidRPr="003868CF">
        <w:rPr>
          <w:rFonts w:ascii="Times New Roman" w:hAnsi="Times New Roman" w:cs="Times New Roman"/>
          <w:color w:val="000000"/>
          <w:sz w:val="28"/>
          <w:szCs w:val="28"/>
        </w:rPr>
        <w:lastRenderedPageBreak/>
        <w:t>Экологические и этические проблемы. ГМО – генетически модифицированные организмы.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Демонстрации: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Н. И. Вавилов, И. В. Мичурин, Г. Д. Карпеченко, М. Ф. Иванов.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муляжи плодов и корнеплодов диких форм и культурных сортов растений, гербарий «Сельскохозяйственные растения».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Лабораторные и практические работы: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Экскурсия«Основные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left="120"/>
        <w:jc w:val="both"/>
        <w:rPr>
          <w:rFonts w:ascii="Times New Roman" w:hAnsi="Times New Roman" w:cs="Times New Roman"/>
          <w:sz w:val="28"/>
          <w:szCs w:val="28"/>
        </w:rPr>
      </w:pPr>
      <w:bookmarkStart w:id="79" w:name="block-31665572"/>
      <w:bookmarkEnd w:id="79"/>
      <w:r w:rsidRPr="003868CF">
        <w:rPr>
          <w:rFonts w:ascii="Times New Roman" w:hAnsi="Times New Roman" w:cs="Times New Roman"/>
          <w:color w:val="000000"/>
          <w:sz w:val="28"/>
          <w:szCs w:val="28"/>
        </w:rPr>
        <w:t>ПЛАНИРУЕМЫЕ РЕЗУЛЬТАТЫ ОСВОЕНИЯ ПРОГРАММЫ ПО БИОЛОГИИ НА БАЗОВОМ УРОВНЕ СРЕДНЕГО ОБЩЕГО ОБРАЗОВАНИЯ</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6D0F3F" w:rsidRPr="003868CF" w:rsidRDefault="006D0F3F" w:rsidP="006D0F3F">
      <w:pPr>
        <w:spacing w:after="0" w:line="264" w:lineRule="auto"/>
        <w:ind w:left="120"/>
        <w:jc w:val="both"/>
        <w:rPr>
          <w:rFonts w:ascii="Times New Roman" w:hAnsi="Times New Roman" w:cs="Times New Roman"/>
          <w:sz w:val="28"/>
          <w:szCs w:val="28"/>
        </w:rPr>
      </w:pP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0F3F" w:rsidRPr="003868CF" w:rsidRDefault="006D0F3F" w:rsidP="006D0F3F">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 1)гражданского воспитания: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патриотического воспитания: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w:t>
      </w:r>
      <w:r w:rsidRPr="003868CF">
        <w:rPr>
          <w:rFonts w:ascii="Times New Roman" w:hAnsi="Times New Roman" w:cs="Times New Roman"/>
          <w:color w:val="000000"/>
          <w:sz w:val="28"/>
          <w:szCs w:val="28"/>
        </w:rPr>
        <w:lastRenderedPageBreak/>
        <w:t>Родиной, гордости за свой край, свою Родину, свой язык и культуру, прошлое и настоящее многонационального народа России;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духовно-нравственного воспитания: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нравственного сознания, этического поведения;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 эстетического воспитания: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эмоционального воздействия живой природы и её ценности;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физического воспитания, формирования культуры здоровья и эмоционального благополучия: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трудового воспитания: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экологического воспитания: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8) ценности научного познания: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w:t>
      </w:r>
      <w:r w:rsidRPr="003868CF">
        <w:rPr>
          <w:rFonts w:ascii="Times New Roman" w:hAnsi="Times New Roman" w:cs="Times New Roman"/>
          <w:color w:val="000000"/>
          <w:sz w:val="28"/>
          <w:szCs w:val="28"/>
        </w:rPr>
        <w:lastRenderedPageBreak/>
        <w:t>общества, в познании природных закономерностей и решении проблем сохранения природного равновесия;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D0F3F" w:rsidRPr="003868CF" w:rsidRDefault="006D0F3F" w:rsidP="006D0F3F">
      <w:pPr>
        <w:spacing w:after="0"/>
        <w:ind w:left="120"/>
        <w:rPr>
          <w:rFonts w:ascii="Times New Roman" w:hAnsi="Times New Roman" w:cs="Times New Roman"/>
          <w:sz w:val="28"/>
          <w:szCs w:val="28"/>
        </w:rPr>
      </w:pPr>
    </w:p>
    <w:p w:rsidR="006D0F3F" w:rsidRPr="003868CF" w:rsidRDefault="006D0F3F" w:rsidP="006D0F3F">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6D0F3F" w:rsidRPr="003868CF" w:rsidRDefault="006D0F3F" w:rsidP="006D0F3F">
      <w:pPr>
        <w:spacing w:after="0"/>
        <w:ind w:left="120"/>
        <w:rPr>
          <w:rFonts w:ascii="Times New Roman" w:hAnsi="Times New Roman" w:cs="Times New Roman"/>
          <w:sz w:val="28"/>
          <w:szCs w:val="28"/>
        </w:rPr>
      </w:pP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r w:rsidRPr="003868CF">
        <w:rPr>
          <w:rFonts w:ascii="Times New Roman" w:hAnsi="Times New Roman" w:cs="Times New Roman"/>
          <w:color w:val="000000"/>
          <w:sz w:val="28"/>
          <w:szCs w:val="28"/>
        </w:rPr>
        <w:lastRenderedPageBreak/>
        <w:t>мировоззренческие знания и универсальные учебные действия в познавательной и социальной практике.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освоения программы среднего общего образования должны отражать: </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учебными познавательными действиями: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1)базовые логические действия: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w:t>
      </w:r>
    </w:p>
    <w:p w:rsidR="006D0F3F" w:rsidRPr="003868CF" w:rsidRDefault="006D0F3F" w:rsidP="006D0F3F">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 2)базовые исследовательские действия: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формировать научный тип мышления, владеть научной терминологией, ключевыми понятиями и методами;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интегрировать знания из разных предметных областей;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работа с информацией: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владеть навыками распознавания и защиты информации, информационной безопасности личности.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коммуникативными действиями: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1)общение: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2)совместная деятельность: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регулятивными действиями: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1)самоорганизация: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2)самоконтроль: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решения по их снижению;</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3)принятие себя и других:</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6D0F3F" w:rsidRPr="003868CF" w:rsidRDefault="006D0F3F" w:rsidP="006D0F3F">
      <w:pPr>
        <w:spacing w:after="0"/>
        <w:ind w:left="120"/>
        <w:rPr>
          <w:rFonts w:ascii="Times New Roman" w:hAnsi="Times New Roman" w:cs="Times New Roman"/>
          <w:sz w:val="28"/>
          <w:szCs w:val="28"/>
        </w:rPr>
      </w:pPr>
    </w:p>
    <w:p w:rsidR="006D0F3F" w:rsidRPr="003868CF" w:rsidRDefault="006D0F3F" w:rsidP="006D0F3F">
      <w:pPr>
        <w:spacing w:after="0"/>
        <w:ind w:left="120"/>
        <w:rPr>
          <w:rFonts w:ascii="Times New Roman" w:hAnsi="Times New Roman" w:cs="Times New Roman"/>
          <w:sz w:val="28"/>
          <w:szCs w:val="28"/>
        </w:rPr>
      </w:pPr>
      <w:bookmarkStart w:id="80" w:name="_Toc138318760"/>
      <w:bookmarkStart w:id="81" w:name="_Toc134720971"/>
      <w:bookmarkEnd w:id="80"/>
      <w:bookmarkEnd w:id="81"/>
      <w:r w:rsidRPr="003868CF">
        <w:rPr>
          <w:rFonts w:ascii="Times New Roman" w:hAnsi="Times New Roman" w:cs="Times New Roman"/>
          <w:b/>
          <w:color w:val="000000"/>
          <w:sz w:val="28"/>
          <w:szCs w:val="28"/>
        </w:rPr>
        <w:t>ПРЕДМЕТНЫЕ РЕЗУЛЬТАТЫ</w:t>
      </w:r>
    </w:p>
    <w:p w:rsidR="006D0F3F" w:rsidRPr="003868CF" w:rsidRDefault="006D0F3F" w:rsidP="006D0F3F">
      <w:pPr>
        <w:spacing w:after="0"/>
        <w:ind w:left="120"/>
        <w:rPr>
          <w:rFonts w:ascii="Times New Roman" w:hAnsi="Times New Roman" w:cs="Times New Roman"/>
          <w:sz w:val="28"/>
          <w:szCs w:val="28"/>
        </w:rPr>
      </w:pP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w:t>
      </w:r>
      <w:r w:rsidRPr="003868CF">
        <w:rPr>
          <w:rFonts w:ascii="Times New Roman" w:hAnsi="Times New Roman" w:cs="Times New Roman"/>
          <w:color w:val="000000"/>
          <w:sz w:val="28"/>
          <w:szCs w:val="28"/>
        </w:rPr>
        <w:lastRenderedPageBreak/>
        <w:t>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Предметные результаты освоения учебного предмета «Биология» </w:t>
      </w:r>
      <w:r w:rsidRPr="003868CF">
        <w:rPr>
          <w:rFonts w:ascii="Times New Roman" w:hAnsi="Times New Roman" w:cs="Times New Roman"/>
          <w:b/>
          <w:i/>
          <w:color w:val="000000"/>
          <w:sz w:val="28"/>
          <w:szCs w:val="28"/>
        </w:rPr>
        <w:t>в 10 классе</w:t>
      </w:r>
      <w:r w:rsidRPr="003868CF">
        <w:rPr>
          <w:rFonts w:ascii="Times New Roman" w:hAnsi="Times New Roman" w:cs="Times New Roman"/>
          <w:color w:val="000000"/>
          <w:sz w:val="28"/>
          <w:szCs w:val="28"/>
        </w:rPr>
        <w:t xml:space="preserve"> должны отражать: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w:t>
      </w:r>
      <w:r w:rsidRPr="003868CF">
        <w:rPr>
          <w:rFonts w:ascii="Times New Roman" w:hAnsi="Times New Roman" w:cs="Times New Roman"/>
          <w:color w:val="000000"/>
          <w:sz w:val="28"/>
          <w:szCs w:val="28"/>
        </w:rPr>
        <w:lastRenderedPageBreak/>
        <w:t>современной биологии и биотехнологий для рационального природопользования;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Предметные результаты освоения учебного предмета «Биология» </w:t>
      </w:r>
      <w:r w:rsidRPr="003868CF">
        <w:rPr>
          <w:rFonts w:ascii="Times New Roman" w:hAnsi="Times New Roman" w:cs="Times New Roman"/>
          <w:b/>
          <w:i/>
          <w:color w:val="000000"/>
          <w:sz w:val="28"/>
          <w:szCs w:val="28"/>
        </w:rPr>
        <w:t>в 11 классе</w:t>
      </w:r>
      <w:r w:rsidRPr="003868CF">
        <w:rPr>
          <w:rFonts w:ascii="Times New Roman" w:hAnsi="Times New Roman" w:cs="Times New Roman"/>
          <w:color w:val="000000"/>
          <w:sz w:val="28"/>
          <w:szCs w:val="28"/>
        </w:rPr>
        <w:t xml:space="preserve"> должны отражать:</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D0F3F" w:rsidRPr="003868CF" w:rsidRDefault="006D0F3F" w:rsidP="006D0F3F">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D0F3F" w:rsidRPr="003868CF" w:rsidRDefault="006D0F3F" w:rsidP="006D0F3F">
      <w:pPr>
        <w:spacing w:after="0"/>
        <w:rPr>
          <w:rFonts w:ascii="Times New Roman" w:hAnsi="Times New Roman" w:cs="Times New Roman"/>
          <w:sz w:val="28"/>
          <w:szCs w:val="28"/>
        </w:rPr>
        <w:sectPr w:rsidR="006D0F3F" w:rsidRPr="003868CF">
          <w:pgSz w:w="11906" w:h="16383"/>
          <w:pgMar w:top="1134" w:right="850" w:bottom="1134" w:left="1701" w:header="720" w:footer="720" w:gutter="0"/>
          <w:cols w:space="720"/>
        </w:sectPr>
      </w:pPr>
    </w:p>
    <w:p w:rsidR="006D0F3F" w:rsidRPr="003868CF" w:rsidRDefault="006D0F3F" w:rsidP="006D0F3F">
      <w:pPr>
        <w:spacing w:after="0"/>
        <w:ind w:left="120"/>
        <w:rPr>
          <w:rFonts w:ascii="Times New Roman" w:hAnsi="Times New Roman" w:cs="Times New Roman"/>
          <w:sz w:val="28"/>
          <w:szCs w:val="28"/>
          <w:lang w:val="en-US"/>
        </w:rPr>
      </w:pPr>
      <w:bookmarkStart w:id="82" w:name="block-31665573"/>
      <w:bookmarkEnd w:id="82"/>
      <w:r w:rsidRPr="003868CF">
        <w:rPr>
          <w:rFonts w:ascii="Times New Roman" w:hAnsi="Times New Roman" w:cs="Times New Roman"/>
          <w:b/>
          <w:color w:val="000000"/>
          <w:sz w:val="28"/>
          <w:szCs w:val="28"/>
        </w:rPr>
        <w:lastRenderedPageBreak/>
        <w:t xml:space="preserve"> ТЕМАТИЧЕСКОЕ ПЛАНИРОВАНИЕ </w:t>
      </w:r>
    </w:p>
    <w:p w:rsidR="006D0F3F" w:rsidRPr="003868CF" w:rsidRDefault="006D0F3F" w:rsidP="006D0F3F">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96"/>
        <w:gridCol w:w="4004"/>
        <w:gridCol w:w="1278"/>
        <w:gridCol w:w="2090"/>
        <w:gridCol w:w="2171"/>
        <w:gridCol w:w="3501"/>
      </w:tblGrid>
      <w:tr w:rsidR="006D0F3F" w:rsidRPr="003868CF" w:rsidTr="006D0F3F">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6D0F3F" w:rsidRPr="003868CF" w:rsidRDefault="006D0F3F">
            <w:pPr>
              <w:spacing w:after="0"/>
              <w:ind w:left="135"/>
              <w:rPr>
                <w:rFonts w:ascii="Times New Roman" w:hAnsi="Times New Roman" w:cs="Times New Roman"/>
                <w:sz w:val="28"/>
                <w:szCs w:val="28"/>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6D0F3F" w:rsidRPr="003868CF" w:rsidRDefault="006D0F3F">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6D0F3F" w:rsidRPr="003868CF" w:rsidRDefault="006D0F3F">
            <w:pPr>
              <w:spacing w:after="0"/>
              <w:ind w:left="135"/>
              <w:rPr>
                <w:rFonts w:ascii="Times New Roman" w:hAnsi="Times New Roman" w:cs="Times New Roman"/>
                <w:sz w:val="28"/>
                <w:szCs w:val="28"/>
              </w:rPr>
            </w:pPr>
          </w:p>
        </w:tc>
      </w:tr>
      <w:tr w:rsidR="006D0F3F" w:rsidRPr="003868CF" w:rsidTr="006D0F3F">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6D0F3F" w:rsidRPr="003868CF" w:rsidRDefault="006D0F3F">
            <w:pPr>
              <w:spacing w:after="0"/>
              <w:ind w:left="135"/>
              <w:rPr>
                <w:rFonts w:ascii="Times New Roman" w:hAnsi="Times New Roman" w:cs="Times New Roman"/>
                <w:sz w:val="28"/>
                <w:szCs w:val="28"/>
              </w:rPr>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6D0F3F" w:rsidRPr="003868CF" w:rsidRDefault="006D0F3F">
            <w:pPr>
              <w:spacing w:after="0"/>
              <w:ind w:left="135"/>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6D0F3F" w:rsidRPr="003868CF" w:rsidRDefault="006D0F3F">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Биология как наука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4"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Живые системы и их организация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5"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Химический состав и строение клетки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6"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Жизнедеятельность клетки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7"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Размножение и индивидуальное развитие организмов</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8"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Наследственность и изменчивость организмов</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19"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Селекция организмов. Основы биотехнологии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0"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Резервное время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1" w:history="1">
              <w:r w:rsidRPr="003868CF">
                <w:rPr>
                  <w:rStyle w:val="af1"/>
                  <w:rFonts w:ascii="Times New Roman" w:hAnsi="Times New Roman" w:cs="Times New Roman"/>
                  <w:color w:val="0000FF"/>
                  <w:sz w:val="28"/>
                  <w:szCs w:val="28"/>
                </w:rPr>
                <w:t>https://m.edsoo.ru/7f41c292</w:t>
              </w:r>
            </w:hyperlink>
          </w:p>
        </w:tc>
      </w:tr>
      <w:tr w:rsidR="006D0F3F" w:rsidRPr="003868CF" w:rsidTr="006D0F3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ОБЩЕЕ КОЛИЧЕСТВО ЧАСОВ ПО </w:t>
            </w:r>
            <w:r w:rsidRPr="003868CF">
              <w:rPr>
                <w:rFonts w:ascii="Times New Roman" w:hAnsi="Times New Roman" w:cs="Times New Roman"/>
                <w:color w:val="000000"/>
                <w:sz w:val="28"/>
                <w:szCs w:val="28"/>
              </w:rPr>
              <w:lastRenderedPageBreak/>
              <w:t>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34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rPr>
                <w:rFonts w:ascii="Times New Roman" w:hAnsi="Times New Roman" w:cs="Times New Roman"/>
                <w:sz w:val="28"/>
                <w:szCs w:val="28"/>
              </w:rPr>
            </w:pPr>
          </w:p>
        </w:tc>
      </w:tr>
    </w:tbl>
    <w:p w:rsidR="006D0F3F" w:rsidRPr="003868CF" w:rsidRDefault="006D0F3F" w:rsidP="006D0F3F">
      <w:pPr>
        <w:spacing w:after="0"/>
        <w:rPr>
          <w:rFonts w:ascii="Times New Roman" w:hAnsi="Times New Roman" w:cs="Times New Roman"/>
          <w:sz w:val="28"/>
          <w:szCs w:val="28"/>
        </w:rPr>
        <w:sectPr w:rsidR="006D0F3F" w:rsidRPr="003868CF">
          <w:pgSz w:w="16383" w:h="11906" w:orient="landscape"/>
          <w:pgMar w:top="1134" w:right="850" w:bottom="1134" w:left="1701" w:header="720" w:footer="720" w:gutter="0"/>
          <w:cols w:space="720"/>
        </w:sectPr>
      </w:pPr>
    </w:p>
    <w:p w:rsidR="006D0F3F" w:rsidRPr="003868CF" w:rsidRDefault="006D0F3F" w:rsidP="006D0F3F">
      <w:pPr>
        <w:spacing w:after="0"/>
        <w:ind w:left="120"/>
        <w:rPr>
          <w:rFonts w:ascii="Times New Roman" w:hAnsi="Times New Roman" w:cs="Times New Roman"/>
          <w:sz w:val="28"/>
          <w:szCs w:val="28"/>
          <w:lang w:val="en-US"/>
        </w:rPr>
      </w:pPr>
      <w:bookmarkStart w:id="83" w:name="block-31665567"/>
      <w:bookmarkEnd w:id="83"/>
      <w:r w:rsidRPr="003868CF">
        <w:rPr>
          <w:rFonts w:ascii="Times New Roman" w:hAnsi="Times New Roman" w:cs="Times New Roman"/>
          <w:b/>
          <w:color w:val="000000"/>
          <w:sz w:val="28"/>
          <w:szCs w:val="28"/>
        </w:rPr>
        <w:lastRenderedPageBreak/>
        <w:t xml:space="preserve"> ПОУРОЧНОЕ ПЛАНИРОВАНИЕ </w:t>
      </w:r>
    </w:p>
    <w:p w:rsidR="006D0F3F" w:rsidRPr="003868CF" w:rsidRDefault="006D0F3F" w:rsidP="006D0F3F">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4"/>
        <w:gridCol w:w="2197"/>
        <w:gridCol w:w="888"/>
        <w:gridCol w:w="1735"/>
        <w:gridCol w:w="1801"/>
        <w:gridCol w:w="1269"/>
        <w:gridCol w:w="5506"/>
      </w:tblGrid>
      <w:tr w:rsidR="006D0F3F" w:rsidRPr="003868CF" w:rsidTr="006D0F3F">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6D0F3F" w:rsidRPr="003868CF" w:rsidRDefault="006D0F3F">
            <w:pPr>
              <w:spacing w:after="0"/>
              <w:ind w:left="135"/>
              <w:rPr>
                <w:rFonts w:ascii="Times New Roman" w:hAnsi="Times New Roman" w:cs="Times New Roman"/>
                <w:sz w:val="28"/>
                <w:szCs w:val="28"/>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6D0F3F" w:rsidRPr="003868CF" w:rsidRDefault="006D0F3F">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6D0F3F" w:rsidRPr="003868CF" w:rsidRDefault="006D0F3F">
            <w:pPr>
              <w:spacing w:after="0"/>
              <w:ind w:left="135"/>
              <w:rPr>
                <w:rFonts w:ascii="Times New Roman" w:hAnsi="Times New Roman" w:cs="Times New Roman"/>
                <w:sz w:val="28"/>
                <w:szCs w:val="28"/>
              </w:rPr>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6D0F3F" w:rsidRPr="003868CF" w:rsidRDefault="006D0F3F">
            <w:pPr>
              <w:spacing w:after="0"/>
              <w:ind w:left="135"/>
              <w:rPr>
                <w:rFonts w:ascii="Times New Roman" w:hAnsi="Times New Roman" w:cs="Times New Roman"/>
                <w:sz w:val="28"/>
                <w:szCs w:val="28"/>
              </w:rPr>
            </w:pPr>
          </w:p>
        </w:tc>
      </w:tr>
      <w:tr w:rsidR="006D0F3F" w:rsidRPr="003868CF" w:rsidTr="006D0F3F">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6D0F3F" w:rsidRPr="003868CF" w:rsidRDefault="006D0F3F">
            <w:pPr>
              <w:spacing w:after="0"/>
              <w:ind w:left="135"/>
              <w:rPr>
                <w:rFonts w:ascii="Times New Roman" w:hAnsi="Times New Roman" w:cs="Times New Roman"/>
                <w:sz w:val="28"/>
                <w:szCs w:val="28"/>
              </w:rPr>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6D0F3F" w:rsidRPr="003868CF" w:rsidRDefault="006D0F3F">
            <w:pPr>
              <w:spacing w:after="0"/>
              <w:ind w:left="135"/>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6D0F3F" w:rsidRPr="003868CF" w:rsidRDefault="006D0F3F">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D0F3F" w:rsidRPr="003868CF" w:rsidRDefault="006D0F3F">
            <w:pPr>
              <w:spacing w:after="0"/>
              <w:rPr>
                <w:rFonts w:ascii="Times New Roman" w:hAnsi="Times New Roman" w:cs="Times New Roman"/>
                <w:sz w:val="28"/>
                <w:szCs w:val="28"/>
                <w:lang w:val="en-US"/>
              </w:rPr>
            </w:pPr>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Биология в системе наук</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2" w:history="1">
              <w:r w:rsidRPr="003868CF">
                <w:rPr>
                  <w:rStyle w:val="af1"/>
                  <w:rFonts w:ascii="Times New Roman" w:hAnsi="Times New Roman" w:cs="Times New Roman"/>
                  <w:color w:val="0000FF"/>
                  <w:sz w:val="28"/>
                  <w:szCs w:val="28"/>
                </w:rPr>
                <w:t>https://m.edsoo.ru/863e6122</w:t>
              </w:r>
            </w:hyperlink>
            <w:hyperlink r:id="rId523" w:history="1">
              <w:r w:rsidRPr="003868CF">
                <w:rPr>
                  <w:rStyle w:val="af1"/>
                  <w:rFonts w:ascii="Times New Roman" w:hAnsi="Times New Roman" w:cs="Times New Roman"/>
                  <w:color w:val="0000FF"/>
                  <w:sz w:val="28"/>
                  <w:szCs w:val="28"/>
                </w:rPr>
                <w:t>https://m.edsoo.ru/863e632a</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Методы познания живой природы. Практическая работа № 1 «Использование различных методов при изучении биологических объектов»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4" w:history="1">
              <w:r w:rsidRPr="003868CF">
                <w:rPr>
                  <w:rStyle w:val="af1"/>
                  <w:rFonts w:ascii="Times New Roman" w:hAnsi="Times New Roman" w:cs="Times New Roman"/>
                  <w:color w:val="0000FF"/>
                  <w:sz w:val="28"/>
                  <w:szCs w:val="28"/>
                </w:rPr>
                <w:t>https://m.edsoo.ru/863e6122</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Биологические системы, процессы и их изучение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5" w:history="1">
              <w:r w:rsidRPr="003868CF">
                <w:rPr>
                  <w:rStyle w:val="af1"/>
                  <w:rFonts w:ascii="Times New Roman" w:hAnsi="Times New Roman" w:cs="Times New Roman"/>
                  <w:color w:val="0000FF"/>
                  <w:sz w:val="28"/>
                  <w:szCs w:val="28"/>
                </w:rPr>
                <w:t>https://m.edsoo.ru/863e6564</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Химический состав клетки. Вода и минеральные соли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6" w:history="1">
              <w:r w:rsidRPr="003868CF">
                <w:rPr>
                  <w:rStyle w:val="af1"/>
                  <w:rFonts w:ascii="Times New Roman" w:hAnsi="Times New Roman" w:cs="Times New Roman"/>
                  <w:color w:val="0000FF"/>
                  <w:sz w:val="28"/>
                  <w:szCs w:val="28"/>
                </w:rPr>
                <w:t>https://m.edsoo.ru/863e674e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Белки. Состав и строение белков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7" w:history="1">
              <w:r w:rsidRPr="003868CF">
                <w:rPr>
                  <w:rStyle w:val="af1"/>
                  <w:rFonts w:ascii="Times New Roman" w:hAnsi="Times New Roman" w:cs="Times New Roman"/>
                  <w:color w:val="0000FF"/>
                  <w:sz w:val="28"/>
                  <w:szCs w:val="28"/>
                </w:rPr>
                <w:t>https://m.edsoo.ru/863e6b72</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8" w:history="1">
              <w:r w:rsidRPr="003868CF">
                <w:rPr>
                  <w:rStyle w:val="af1"/>
                  <w:rFonts w:ascii="Times New Roman" w:hAnsi="Times New Roman" w:cs="Times New Roman"/>
                  <w:color w:val="0000FF"/>
                  <w:sz w:val="28"/>
                  <w:szCs w:val="28"/>
                </w:rPr>
                <w:t>https://m.edsoo.ru/863e6b72</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Углеводы. Липиды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29" w:history="1">
              <w:r w:rsidRPr="003868CF">
                <w:rPr>
                  <w:rStyle w:val="af1"/>
                  <w:rFonts w:ascii="Times New Roman" w:hAnsi="Times New Roman" w:cs="Times New Roman"/>
                  <w:color w:val="0000FF"/>
                  <w:sz w:val="28"/>
                  <w:szCs w:val="28"/>
                </w:rPr>
                <w:t>https://m.edsoo.ru/863e6870</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Нуклеиновые кислоты. АТФ</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0" w:history="1">
              <w:r w:rsidRPr="003868CF">
                <w:rPr>
                  <w:rStyle w:val="af1"/>
                  <w:rFonts w:ascii="Times New Roman" w:hAnsi="Times New Roman" w:cs="Times New Roman"/>
                  <w:color w:val="0000FF"/>
                  <w:sz w:val="28"/>
                  <w:szCs w:val="28"/>
                </w:rPr>
                <w:t>https://m.edsoo.ru/863e6d5c</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История и методы </w:t>
            </w:r>
            <w:r w:rsidRPr="003868CF">
              <w:rPr>
                <w:rFonts w:ascii="Times New Roman" w:hAnsi="Times New Roman" w:cs="Times New Roman"/>
                <w:color w:val="000000"/>
                <w:sz w:val="28"/>
                <w:szCs w:val="28"/>
              </w:rPr>
              <w:lastRenderedPageBreak/>
              <w:t>изучения клетки. Клеточная теория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1" w:history="1">
              <w:r w:rsidRPr="003868CF">
                <w:rPr>
                  <w:rStyle w:val="af1"/>
                  <w:rFonts w:ascii="Times New Roman" w:hAnsi="Times New Roman" w:cs="Times New Roman"/>
                  <w:color w:val="0000FF"/>
                  <w:sz w:val="28"/>
                  <w:szCs w:val="28"/>
                </w:rPr>
                <w:t>https://m.edsoo.ru/863e6e88</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Клетка как целостная живая система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2" w:history="1">
              <w:r w:rsidRPr="003868CF">
                <w:rPr>
                  <w:rStyle w:val="af1"/>
                  <w:rFonts w:ascii="Times New Roman" w:hAnsi="Times New Roman" w:cs="Times New Roman"/>
                  <w:color w:val="0000FF"/>
                  <w:sz w:val="28"/>
                  <w:szCs w:val="28"/>
                </w:rPr>
                <w:t>https://m.edsoo.ru/863e6ff0</w:t>
              </w:r>
            </w:hyperlink>
            <w:hyperlink r:id="rId533" w:history="1">
              <w:r w:rsidRPr="003868CF">
                <w:rPr>
                  <w:rStyle w:val="af1"/>
                  <w:rFonts w:ascii="Times New Roman" w:hAnsi="Times New Roman" w:cs="Times New Roman"/>
                  <w:color w:val="0000FF"/>
                  <w:sz w:val="28"/>
                  <w:szCs w:val="28"/>
                </w:rPr>
                <w:t>https://m.edsoo.ru/863e716c</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Обмен веществ или </w:t>
            </w:r>
            <w:r w:rsidRPr="003868CF">
              <w:rPr>
                <w:rFonts w:ascii="Times New Roman" w:hAnsi="Times New Roman" w:cs="Times New Roman"/>
                <w:color w:val="000000"/>
                <w:sz w:val="28"/>
                <w:szCs w:val="28"/>
              </w:rPr>
              <w:lastRenderedPageBreak/>
              <w:t>метаболизм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4" w:history="1">
              <w:r w:rsidRPr="003868CF">
                <w:rPr>
                  <w:rStyle w:val="af1"/>
                  <w:rFonts w:ascii="Times New Roman" w:hAnsi="Times New Roman" w:cs="Times New Roman"/>
                  <w:color w:val="0000FF"/>
                  <w:sz w:val="28"/>
                  <w:szCs w:val="28"/>
                </w:rPr>
                <w:t>https://m.edsoo.ru/863e766c</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Фотосинтез. Хемосинтез</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5" w:history="1">
              <w:r w:rsidRPr="003868CF">
                <w:rPr>
                  <w:rStyle w:val="af1"/>
                  <w:rFonts w:ascii="Times New Roman" w:hAnsi="Times New Roman" w:cs="Times New Roman"/>
                  <w:color w:val="0000FF"/>
                  <w:sz w:val="28"/>
                  <w:szCs w:val="28"/>
                </w:rPr>
                <w:t>https://m.edsoo.ru/863e7c98</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Энергетический обмен</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6" w:history="1">
              <w:r w:rsidRPr="003868CF">
                <w:rPr>
                  <w:rStyle w:val="af1"/>
                  <w:rFonts w:ascii="Times New Roman" w:hAnsi="Times New Roman" w:cs="Times New Roman"/>
                  <w:color w:val="0000FF"/>
                  <w:sz w:val="28"/>
                  <w:szCs w:val="28"/>
                </w:rPr>
                <w:t>https://m.edsoo.ru/863e7aae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7" w:history="1">
              <w:r w:rsidRPr="003868CF">
                <w:rPr>
                  <w:rStyle w:val="af1"/>
                  <w:rFonts w:ascii="Times New Roman" w:hAnsi="Times New Roman" w:cs="Times New Roman"/>
                  <w:color w:val="0000FF"/>
                  <w:sz w:val="28"/>
                  <w:szCs w:val="28"/>
                </w:rPr>
                <w:t>https://m.edsoo.ru/863e7dc4</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Биосинтез белка. Реакция матричного синтеза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8" w:history="1">
              <w:r w:rsidRPr="003868CF">
                <w:rPr>
                  <w:rStyle w:val="af1"/>
                  <w:rFonts w:ascii="Times New Roman" w:hAnsi="Times New Roman" w:cs="Times New Roman"/>
                  <w:color w:val="0000FF"/>
                  <w:sz w:val="28"/>
                  <w:szCs w:val="28"/>
                </w:rPr>
                <w:t>https://m.edsoo.ru/863e796e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Трансляция — биосинтез белка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39" w:history="1">
              <w:r w:rsidRPr="003868CF">
                <w:rPr>
                  <w:rStyle w:val="af1"/>
                  <w:rFonts w:ascii="Times New Roman" w:hAnsi="Times New Roman" w:cs="Times New Roman"/>
                  <w:color w:val="0000FF"/>
                  <w:sz w:val="28"/>
                  <w:szCs w:val="28"/>
                </w:rPr>
                <w:t>https://m.edsoo.ru/863e796e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Неклеточные формы жизни — вирусы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0" w:history="1">
              <w:r w:rsidRPr="003868CF">
                <w:rPr>
                  <w:rStyle w:val="af1"/>
                  <w:rFonts w:ascii="Times New Roman" w:hAnsi="Times New Roman" w:cs="Times New Roman"/>
                  <w:color w:val="0000FF"/>
                  <w:sz w:val="28"/>
                  <w:szCs w:val="28"/>
                </w:rPr>
                <w:t>https://m.edsoo.ru/863e7540</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Формы размножения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1" w:history="1">
              <w:r w:rsidRPr="003868CF">
                <w:rPr>
                  <w:rStyle w:val="af1"/>
                  <w:rFonts w:ascii="Times New Roman" w:hAnsi="Times New Roman" w:cs="Times New Roman"/>
                  <w:color w:val="0000FF"/>
                  <w:sz w:val="28"/>
                  <w:szCs w:val="28"/>
                </w:rPr>
                <w:t>https://m.edsoo.ru/863e81b6</w:t>
              </w:r>
            </w:hyperlink>
            <w:hyperlink r:id="rId542" w:history="1">
              <w:r w:rsidRPr="003868CF">
                <w:rPr>
                  <w:rStyle w:val="af1"/>
                  <w:rFonts w:ascii="Times New Roman" w:hAnsi="Times New Roman" w:cs="Times New Roman"/>
                  <w:color w:val="0000FF"/>
                  <w:sz w:val="28"/>
                  <w:szCs w:val="28"/>
                </w:rPr>
                <w:t>https://m.edsoo.ru/863e831e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Мейоз</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3" w:history="1">
              <w:r w:rsidRPr="003868CF">
                <w:rPr>
                  <w:rStyle w:val="af1"/>
                  <w:rFonts w:ascii="Times New Roman" w:hAnsi="Times New Roman" w:cs="Times New Roman"/>
                  <w:color w:val="0000FF"/>
                  <w:sz w:val="28"/>
                  <w:szCs w:val="28"/>
                </w:rPr>
                <w:t>https://m.edsoo.ru/863e7f4a</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4" w:history="1">
              <w:r w:rsidRPr="003868CF">
                <w:rPr>
                  <w:rStyle w:val="af1"/>
                  <w:rFonts w:ascii="Times New Roman" w:hAnsi="Times New Roman" w:cs="Times New Roman"/>
                  <w:color w:val="0000FF"/>
                  <w:sz w:val="28"/>
                  <w:szCs w:val="28"/>
                </w:rPr>
                <w:t>https://m.edsoo.ru/863e81b6</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Индивидуальное развитие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5" w:history="1">
              <w:r w:rsidRPr="003868CF">
                <w:rPr>
                  <w:rStyle w:val="af1"/>
                  <w:rFonts w:ascii="Times New Roman" w:hAnsi="Times New Roman" w:cs="Times New Roman"/>
                  <w:color w:val="0000FF"/>
                  <w:sz w:val="28"/>
                  <w:szCs w:val="28"/>
                </w:rPr>
                <w:t>https://m.edsoo.ru/863e8436</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Генетика — наука о наследственности и изменчивости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6" w:history="1">
              <w:r w:rsidRPr="003868CF">
                <w:rPr>
                  <w:rStyle w:val="af1"/>
                  <w:rFonts w:ascii="Times New Roman" w:hAnsi="Times New Roman" w:cs="Times New Roman"/>
                  <w:color w:val="0000FF"/>
                  <w:sz w:val="28"/>
                  <w:szCs w:val="28"/>
                </w:rPr>
                <w:t>https://m.edsoo.ru/863e86f2</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Закономерности наследования признаков. Моногибридное скрещивание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7" w:history="1">
              <w:r w:rsidRPr="003868CF">
                <w:rPr>
                  <w:rStyle w:val="af1"/>
                  <w:rFonts w:ascii="Times New Roman" w:hAnsi="Times New Roman" w:cs="Times New Roman"/>
                  <w:color w:val="0000FF"/>
                  <w:sz w:val="28"/>
                  <w:szCs w:val="28"/>
                </w:rPr>
                <w:t>https://m.edsoo.ru/863e8878</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Дигибридное скрещивание. Закон независимого наследования признаков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8" w:history="1">
              <w:r w:rsidRPr="003868CF">
                <w:rPr>
                  <w:rStyle w:val="af1"/>
                  <w:rFonts w:ascii="Times New Roman" w:hAnsi="Times New Roman" w:cs="Times New Roman"/>
                  <w:color w:val="0000FF"/>
                  <w:sz w:val="28"/>
                  <w:szCs w:val="28"/>
                </w:rPr>
                <w:t>https://m.edsoo.ru/863e89a4</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Сцепленное наследование признаков. Лабораторная работа № 5 «Изучение результатов моногибридного и дигибридного </w:t>
            </w:r>
            <w:r w:rsidRPr="003868CF">
              <w:rPr>
                <w:rFonts w:ascii="Times New Roman" w:hAnsi="Times New Roman" w:cs="Times New Roman"/>
                <w:color w:val="000000"/>
                <w:sz w:val="28"/>
                <w:szCs w:val="28"/>
              </w:rPr>
              <w:lastRenderedPageBreak/>
              <w:t>скрещивания у дрозофилы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49" w:history="1">
              <w:r w:rsidRPr="003868CF">
                <w:rPr>
                  <w:rStyle w:val="af1"/>
                  <w:rFonts w:ascii="Times New Roman" w:hAnsi="Times New Roman" w:cs="Times New Roman"/>
                  <w:color w:val="0000FF"/>
                  <w:sz w:val="28"/>
                  <w:szCs w:val="28"/>
                </w:rPr>
                <w:t>https://m.edsoo.ru/863e8c60</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Генетика пола. Наследование признаков, сцепленных с полом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0" w:history="1">
              <w:r w:rsidRPr="003868CF">
                <w:rPr>
                  <w:rStyle w:val="af1"/>
                  <w:rFonts w:ascii="Times New Roman" w:hAnsi="Times New Roman" w:cs="Times New Roman"/>
                  <w:color w:val="0000FF"/>
                  <w:sz w:val="28"/>
                  <w:szCs w:val="28"/>
                </w:rPr>
                <w:t>https://m.edsoo.ru/863e8c60</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Изменчивость. Ненаследственная изменчивость. Лабораторная работа № 6. Изучение модификационной изменчивости, построение вариационного ряда и вариационной кривой»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1" w:history="1">
              <w:r w:rsidRPr="003868CF">
                <w:rPr>
                  <w:rStyle w:val="af1"/>
                  <w:rFonts w:ascii="Times New Roman" w:hAnsi="Times New Roman" w:cs="Times New Roman"/>
                  <w:color w:val="0000FF"/>
                  <w:sz w:val="28"/>
                  <w:szCs w:val="28"/>
                </w:rPr>
                <w:t>https://m.edsoo.ru/863e8efe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Наследственна</w:t>
            </w:r>
            <w:r w:rsidRPr="003868CF">
              <w:rPr>
                <w:rFonts w:ascii="Times New Roman" w:hAnsi="Times New Roman" w:cs="Times New Roman"/>
                <w:color w:val="000000"/>
                <w:sz w:val="28"/>
                <w:szCs w:val="28"/>
              </w:rPr>
              <w:lastRenderedPageBreak/>
              <w:t>я изменчивость. Лабораторная работа № 7. «Анализ мутаций у дрозофилы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2" w:history="1">
              <w:r w:rsidRPr="003868CF">
                <w:rPr>
                  <w:rStyle w:val="af1"/>
                  <w:rFonts w:ascii="Times New Roman" w:hAnsi="Times New Roman" w:cs="Times New Roman"/>
                  <w:color w:val="0000FF"/>
                  <w:sz w:val="28"/>
                  <w:szCs w:val="28"/>
                </w:rPr>
                <w:t>https://m.edsoo.ru/863e8efe</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Генетика человека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3" w:history="1">
              <w:r w:rsidRPr="003868CF">
                <w:rPr>
                  <w:rStyle w:val="af1"/>
                  <w:rFonts w:ascii="Times New Roman" w:hAnsi="Times New Roman" w:cs="Times New Roman"/>
                  <w:color w:val="0000FF"/>
                  <w:sz w:val="28"/>
                  <w:szCs w:val="28"/>
                </w:rPr>
                <w:t>https://m.edsoo.ru/863e8d78</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Резервный урок. Обобщение по теме «Наследственность и изменчивость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Селекция как наука и процесс</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4" w:history="1">
              <w:r w:rsidRPr="003868CF">
                <w:rPr>
                  <w:rStyle w:val="af1"/>
                  <w:rFonts w:ascii="Times New Roman" w:hAnsi="Times New Roman" w:cs="Times New Roman"/>
                  <w:color w:val="0000FF"/>
                  <w:sz w:val="28"/>
                  <w:szCs w:val="28"/>
                </w:rPr>
                <w:t>https://m.edsoo.ru/863e9214</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Методы и достижения селекции </w:t>
            </w:r>
            <w:r w:rsidRPr="003868CF">
              <w:rPr>
                <w:rFonts w:ascii="Times New Roman" w:hAnsi="Times New Roman" w:cs="Times New Roman"/>
                <w:color w:val="000000"/>
                <w:sz w:val="28"/>
                <w:szCs w:val="28"/>
              </w:rPr>
              <w:lastRenderedPageBreak/>
              <w:t>растений и животных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5" w:history="1">
              <w:r w:rsidRPr="003868CF">
                <w:rPr>
                  <w:rStyle w:val="af1"/>
                  <w:rFonts w:ascii="Times New Roman" w:hAnsi="Times New Roman" w:cs="Times New Roman"/>
                  <w:color w:val="0000FF"/>
                  <w:sz w:val="28"/>
                  <w:szCs w:val="28"/>
                </w:rPr>
                <w:t>https://m.edsoo.ru/863e9214</w:t>
              </w:r>
            </w:hyperlink>
          </w:p>
        </w:tc>
      </w:tr>
      <w:tr w:rsidR="006D0F3F" w:rsidRPr="003868CF" w:rsidTr="006D0F3F">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Биотехнология как отрасль производства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jc w:val="center"/>
              <w:rPr>
                <w:rFonts w:ascii="Times New Roman" w:hAnsi="Times New Roman" w:cs="Times New Roman"/>
                <w:sz w:val="28"/>
                <w:szCs w:val="28"/>
              </w:rPr>
            </w:pP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spacing w:after="0"/>
              <w:ind w:left="135"/>
              <w:rPr>
                <w:rFonts w:ascii="Times New Roman" w:hAnsi="Times New Roman" w:cs="Times New Roman"/>
                <w:sz w:val="28"/>
                <w:szCs w:val="28"/>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6" w:history="1">
              <w:r w:rsidRPr="003868CF">
                <w:rPr>
                  <w:rStyle w:val="af1"/>
                  <w:rFonts w:ascii="Times New Roman" w:hAnsi="Times New Roman" w:cs="Times New Roman"/>
                  <w:color w:val="0000FF"/>
                  <w:sz w:val="28"/>
                  <w:szCs w:val="28"/>
                </w:rPr>
                <w:t>https://m.edsoo.ru/863e9336</w:t>
              </w:r>
            </w:hyperlink>
          </w:p>
        </w:tc>
      </w:tr>
      <w:tr w:rsidR="006D0F3F" w:rsidRPr="003868CF" w:rsidTr="006D0F3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34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D0F3F" w:rsidRPr="003868CF" w:rsidRDefault="006D0F3F">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D0F3F" w:rsidRPr="003868CF" w:rsidRDefault="006D0F3F">
            <w:pPr>
              <w:rPr>
                <w:rFonts w:ascii="Times New Roman" w:hAnsi="Times New Roman" w:cs="Times New Roman"/>
                <w:sz w:val="28"/>
                <w:szCs w:val="28"/>
              </w:rPr>
            </w:pPr>
          </w:p>
        </w:tc>
      </w:tr>
    </w:tbl>
    <w:p w:rsidR="006D0F3F" w:rsidRPr="003868CF" w:rsidRDefault="006D0F3F" w:rsidP="006D0F3F">
      <w:pPr>
        <w:spacing w:after="0"/>
        <w:rPr>
          <w:rFonts w:ascii="Times New Roman" w:hAnsi="Times New Roman" w:cs="Times New Roman"/>
          <w:sz w:val="28"/>
          <w:szCs w:val="28"/>
        </w:rPr>
        <w:sectPr w:rsidR="006D0F3F" w:rsidRPr="003868CF">
          <w:pgSz w:w="16383" w:h="11906" w:orient="landscape"/>
          <w:pgMar w:top="1134" w:right="850" w:bottom="1134" w:left="1701" w:header="720" w:footer="720" w:gutter="0"/>
          <w:cols w:space="720"/>
        </w:sectPr>
      </w:pPr>
    </w:p>
    <w:p w:rsidR="006D0F3F" w:rsidRPr="003868CF" w:rsidRDefault="006D0F3F" w:rsidP="006D0F3F">
      <w:pPr>
        <w:spacing w:after="0"/>
        <w:ind w:left="120"/>
        <w:rPr>
          <w:rFonts w:ascii="Times New Roman" w:hAnsi="Times New Roman" w:cs="Times New Roman"/>
          <w:sz w:val="28"/>
          <w:szCs w:val="28"/>
        </w:rPr>
      </w:pPr>
      <w:bookmarkStart w:id="84" w:name="block-31665570"/>
      <w:bookmarkEnd w:id="84"/>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6D0F3F" w:rsidRPr="003868CF" w:rsidRDefault="006D0F3F" w:rsidP="006D0F3F">
      <w:pPr>
        <w:spacing w:after="0" w:line="480" w:lineRule="auto"/>
        <w:ind w:left="120"/>
        <w:rPr>
          <w:rFonts w:ascii="Times New Roman" w:hAnsi="Times New Roman" w:cs="Times New Roman"/>
          <w:sz w:val="28"/>
          <w:szCs w:val="28"/>
          <w:lang w:val="en-US"/>
        </w:rPr>
      </w:pPr>
      <w:r w:rsidRPr="003868CF">
        <w:rPr>
          <w:rFonts w:ascii="Times New Roman" w:hAnsi="Times New Roman" w:cs="Times New Roman"/>
          <w:b/>
          <w:color w:val="000000"/>
          <w:sz w:val="28"/>
          <w:szCs w:val="28"/>
        </w:rPr>
        <w:t>ОБЯЗАТЕЛЬНЫЕ УЧЕБНЫЕ МАТЕРИАЛЫ ДЛЯ УЧЕНИКА</w:t>
      </w:r>
    </w:p>
    <w:p w:rsidR="006D0F3F" w:rsidRPr="003868CF" w:rsidRDefault="006D0F3F" w:rsidP="006D0F3F">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Биология / Пасечник В.В., Каменский А.А., Рубцов A.M. и другие /Под ред. Пасечника В.В., Акционерное общество «Издательство «Просвещение»</w:t>
      </w:r>
      <w:bookmarkStart w:id="85" w:name="1afc3992-2479-4825-97e8-55faa1aba9ed"/>
      <w:bookmarkEnd w:id="85"/>
    </w:p>
    <w:p w:rsidR="006D0F3F" w:rsidRPr="003868CF" w:rsidRDefault="006D0F3F" w:rsidP="006D0F3F">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6D0F3F" w:rsidRPr="003868CF" w:rsidRDefault="006D0F3F" w:rsidP="006D0F3F">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1 Батуев А.С., Гуленкова М.А., Еленевский А.Г. Биология. Большой справочник для</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школьников и поступающих в. вузы. - М.: Дрофа, 2004;</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2 Болгова И. В. Сборник задач по Общей биологии для поступающих в вузы. - М.:</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«Оникс 21 век» «Мир и образование», 2005;</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3 Козлова Т. А., Кучменко В.С. Биология в таблицах 6-11 классы. Справочное пособие.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М.: Дрофа, 2002;</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4 Пименов А.В., Пименова И.Н. Биология. Дидактические материалы к разделу «Общая</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биология». - М.: «Издательство НЦЭНАС», 2004;</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5 Реброва Л. В., Прохорова Е.В. Активные формы и методы обучения биологии.- М.:</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Просвещение, 1997;</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6 Фроси н В. Н., Сивоглазов В. И. Готовимся к единому государственному </w:t>
      </w:r>
      <w:r w:rsidRPr="003868CF">
        <w:rPr>
          <w:rFonts w:ascii="Times New Roman" w:hAnsi="Times New Roman" w:cs="Times New Roman"/>
          <w:color w:val="000000"/>
          <w:sz w:val="28"/>
          <w:szCs w:val="28"/>
        </w:rPr>
        <w:lastRenderedPageBreak/>
        <w:t>экзамену.</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Общая биология. - М.: Дрофа, 2004 </w:t>
      </w:r>
      <w:bookmarkStart w:id="86" w:name="067ab85e-d001-4ef1-a68a-3a188c1c3fcd"/>
      <w:bookmarkEnd w:id="86"/>
    </w:p>
    <w:p w:rsidR="006D0F3F" w:rsidRPr="003868CF" w:rsidRDefault="006D0F3F" w:rsidP="006D0F3F">
      <w:pPr>
        <w:spacing w:after="0"/>
        <w:ind w:left="120"/>
        <w:rPr>
          <w:rFonts w:ascii="Times New Roman" w:hAnsi="Times New Roman" w:cs="Times New Roman"/>
          <w:sz w:val="28"/>
          <w:szCs w:val="28"/>
        </w:rPr>
      </w:pPr>
    </w:p>
    <w:p w:rsidR="006D0F3F" w:rsidRPr="003868CF" w:rsidRDefault="006D0F3F" w:rsidP="006D0F3F">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6D0F3F" w:rsidRPr="003868CF" w:rsidRDefault="006D0F3F" w:rsidP="006D0F3F">
      <w:pPr>
        <w:spacing w:after="0" w:line="480" w:lineRule="auto"/>
        <w:ind w:left="120"/>
        <w:rPr>
          <w:rFonts w:ascii="Times New Roman" w:hAnsi="Times New Roman" w:cs="Times New Roman"/>
          <w:sz w:val="28"/>
          <w:szCs w:val="28"/>
        </w:rPr>
        <w:sectPr w:rsidR="006D0F3F" w:rsidRPr="003868CF">
          <w:pgSz w:w="11906" w:h="16383"/>
          <w:pgMar w:top="1134" w:right="850" w:bottom="1134" w:left="1701" w:header="720" w:footer="720" w:gutter="0"/>
          <w:cols w:space="720"/>
        </w:sectPr>
      </w:pPr>
      <w:bookmarkStart w:id="87" w:name="f609a0d8-1d02-442e-8076-df34c8584109"/>
      <w:r w:rsidRPr="003868CF">
        <w:rPr>
          <w:rFonts w:ascii="Times New Roman" w:hAnsi="Times New Roman" w:cs="Times New Roman"/>
          <w:color w:val="000000"/>
          <w:sz w:val="28"/>
          <w:szCs w:val="28"/>
        </w:rPr>
        <w:t>Библиотека ЦОК</w:t>
      </w:r>
      <w:bookmarkEnd w:id="87"/>
    </w:p>
    <w:p w:rsidR="006D0F3F" w:rsidRPr="003868CF" w:rsidRDefault="006D0F3F" w:rsidP="006D0F3F">
      <w:pPr>
        <w:spacing w:after="0" w:line="348" w:lineRule="auto"/>
        <w:jc w:val="both"/>
        <w:rPr>
          <w:rFonts w:ascii="Times New Roman" w:hAnsi="Times New Roman" w:cs="Times New Roman"/>
          <w:b/>
          <w:sz w:val="28"/>
          <w:szCs w:val="28"/>
        </w:rPr>
      </w:pPr>
      <w:bookmarkStart w:id="88" w:name="block-31665571"/>
      <w:bookmarkEnd w:id="88"/>
    </w:p>
    <w:p w:rsidR="00C53DE6" w:rsidRPr="003868CF" w:rsidRDefault="00C53DE6" w:rsidP="00C53DE6">
      <w:pPr>
        <w:pStyle w:val="a8"/>
        <w:spacing w:after="0" w:line="348"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3.1.12.Рабочая программа по предмету «</w:t>
      </w:r>
      <w:r w:rsidRPr="003868CF">
        <w:rPr>
          <w:rFonts w:ascii="Times New Roman" w:hAnsi="Times New Roman" w:cs="Times New Roman"/>
          <w:b/>
          <w:sz w:val="28"/>
          <w:szCs w:val="28"/>
        </w:rPr>
        <w:t>История»</w:t>
      </w:r>
    </w:p>
    <w:p w:rsidR="008B3602" w:rsidRPr="003868CF" w:rsidRDefault="008B3602" w:rsidP="008B3602">
      <w:pPr>
        <w:spacing w:after="0" w:line="264" w:lineRule="auto"/>
        <w:jc w:val="both"/>
        <w:rPr>
          <w:rFonts w:ascii="Times New Roman" w:hAnsi="Times New Roman" w:cs="Times New Roman"/>
          <w:sz w:val="28"/>
          <w:szCs w:val="28"/>
        </w:rPr>
      </w:pPr>
      <w:r w:rsidRPr="003868CF">
        <w:rPr>
          <w:rFonts w:ascii="Times New Roman" w:hAnsi="Times New Roman" w:cs="Times New Roman"/>
          <w:b/>
          <w:color w:val="000000"/>
          <w:sz w:val="28"/>
          <w:szCs w:val="28"/>
        </w:rPr>
        <w:t>ПОЯСНИТЕЛЬНАЯ ЗАПИСКА</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w:t>
      </w:r>
      <w:r w:rsidRPr="003868CF">
        <w:rPr>
          <w:rFonts w:ascii="Times New Roman" w:hAnsi="Times New Roman" w:cs="Times New Roman"/>
          <w:color w:val="000000"/>
          <w:sz w:val="28"/>
          <w:szCs w:val="28"/>
        </w:rPr>
        <w:lastRenderedPageBreak/>
        <w:t>военных преступлений нацистов в годы Великой Отечественной войны 1941 – 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освоение систематических знаний об истории России и всеобщей истории XX–XXI вв.;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8B3602" w:rsidRPr="003868CF" w:rsidRDefault="008B3602" w:rsidP="008B3602">
      <w:pPr>
        <w:spacing w:after="0" w:line="264" w:lineRule="auto"/>
        <w:ind w:firstLine="600"/>
        <w:jc w:val="both"/>
        <w:rPr>
          <w:rFonts w:ascii="Times New Roman" w:hAnsi="Times New Roman" w:cs="Times New Roman"/>
          <w:sz w:val="28"/>
          <w:szCs w:val="28"/>
        </w:rPr>
      </w:pPr>
      <w:bookmarkStart w:id="89" w:name="82a3c4d4-6016-4b94-88b2-2315f4be4bed"/>
      <w:r w:rsidRPr="003868CF">
        <w:rPr>
          <w:rFonts w:ascii="Times New Roman" w:hAnsi="Times New Roman" w:cs="Times New Roman"/>
          <w:color w:val="000000"/>
          <w:sz w:val="28"/>
          <w:szCs w:val="28"/>
        </w:rPr>
        <w:t>На изучение истории на углублённом уровне отводится 272 часа: в 10 классе – 136 часов (4 часа в неделю), в 11 классе – 136 часов (4 часа в неделю).</w:t>
      </w:r>
      <w:bookmarkEnd w:id="89"/>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8B3602" w:rsidRPr="003868CF" w:rsidRDefault="008B3602" w:rsidP="008B3602">
      <w:pPr>
        <w:spacing w:after="0" w:line="264" w:lineRule="auto"/>
        <w:ind w:firstLine="600"/>
        <w:jc w:val="right"/>
        <w:rPr>
          <w:rFonts w:ascii="Times New Roman" w:hAnsi="Times New Roman" w:cs="Times New Roman"/>
          <w:sz w:val="28"/>
          <w:szCs w:val="28"/>
        </w:rPr>
      </w:pPr>
      <w:r w:rsidRPr="003868CF">
        <w:rPr>
          <w:rFonts w:ascii="Times New Roman" w:hAnsi="Times New Roman" w:cs="Times New Roman"/>
          <w:color w:val="000000"/>
          <w:sz w:val="28"/>
          <w:szCs w:val="28"/>
        </w:rPr>
        <w:t>Таблица 1</w:t>
      </w:r>
    </w:p>
    <w:p w:rsidR="008B3602" w:rsidRPr="003868CF" w:rsidRDefault="008B3602" w:rsidP="008B3602">
      <w:pPr>
        <w:spacing w:after="0" w:line="264" w:lineRule="auto"/>
        <w:ind w:firstLine="600"/>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Распределение учебных часов по учебным курсам отечественной </w:t>
      </w:r>
    </w:p>
    <w:p w:rsidR="008B3602" w:rsidRPr="003868CF" w:rsidRDefault="008B3602" w:rsidP="008B3602">
      <w:pPr>
        <w:spacing w:after="0" w:line="264" w:lineRule="auto"/>
        <w:ind w:firstLine="600"/>
        <w:jc w:val="center"/>
        <w:rPr>
          <w:rFonts w:ascii="Times New Roman" w:hAnsi="Times New Roman" w:cs="Times New Roman"/>
          <w:sz w:val="28"/>
          <w:szCs w:val="28"/>
        </w:rPr>
      </w:pPr>
      <w:r w:rsidRPr="003868CF">
        <w:rPr>
          <w:rFonts w:ascii="Times New Roman" w:hAnsi="Times New Roman" w:cs="Times New Roman"/>
          <w:color w:val="000000"/>
          <w:sz w:val="28"/>
          <w:szCs w:val="28"/>
        </w:rPr>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2050"/>
        <w:gridCol w:w="1843"/>
        <w:gridCol w:w="1449"/>
        <w:gridCol w:w="4129"/>
      </w:tblGrid>
      <w:tr w:rsidR="008B3602" w:rsidRPr="003868CF" w:rsidTr="008B3602">
        <w:trPr>
          <w:trHeight w:val="144"/>
        </w:trPr>
        <w:tc>
          <w:tcPr>
            <w:tcW w:w="2050"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Класс</w:t>
            </w:r>
          </w:p>
        </w:tc>
        <w:tc>
          <w:tcPr>
            <w:tcW w:w="1843" w:type="dxa"/>
            <w:tcBorders>
              <w:top w:val="single" w:sz="11" w:space="0" w:color="000000"/>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Всеобщая история (ч)</w:t>
            </w:r>
          </w:p>
        </w:tc>
        <w:tc>
          <w:tcPr>
            <w:tcW w:w="1305" w:type="dxa"/>
            <w:tcBorders>
              <w:top w:val="single" w:sz="11" w:space="0" w:color="000000"/>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История России (ч)</w:t>
            </w:r>
          </w:p>
        </w:tc>
        <w:tc>
          <w:tcPr>
            <w:tcW w:w="4129" w:type="dxa"/>
            <w:tcBorders>
              <w:top w:val="single" w:sz="11" w:space="0" w:color="000000"/>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по курсу «История Россиис древнейших времен до 1914 г.» (ч)</w:t>
            </w:r>
          </w:p>
        </w:tc>
      </w:tr>
      <w:tr w:rsidR="008B3602" w:rsidRPr="003868CF" w:rsidTr="008B3602">
        <w:trPr>
          <w:trHeight w:val="144"/>
        </w:trPr>
        <w:tc>
          <w:tcPr>
            <w:tcW w:w="2050" w:type="dxa"/>
            <w:tcBorders>
              <w:left w:val="single" w:sz="11" w:space="0" w:color="000000"/>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10 класс</w:t>
            </w:r>
          </w:p>
        </w:tc>
        <w:tc>
          <w:tcPr>
            <w:tcW w:w="1843" w:type="dxa"/>
            <w:tcBorders>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1305" w:type="dxa"/>
            <w:tcBorders>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102</w:t>
            </w:r>
          </w:p>
        </w:tc>
        <w:tc>
          <w:tcPr>
            <w:tcW w:w="4129" w:type="dxa"/>
            <w:tcBorders>
              <w:bottom w:val="single" w:sz="11" w:space="0" w:color="000000"/>
              <w:right w:val="single" w:sz="11" w:space="0" w:color="000000"/>
            </w:tcBorders>
            <w:tcMar>
              <w:top w:w="50" w:type="dxa"/>
              <w:left w:w="100" w:type="dxa"/>
            </w:tcMar>
            <w:vAlign w:val="center"/>
          </w:tcPr>
          <w:p w:rsidR="008B3602" w:rsidRPr="003868CF" w:rsidRDefault="008B3602" w:rsidP="008B3602">
            <w:pPr>
              <w:spacing w:after="0"/>
              <w:ind w:left="233"/>
              <w:jc w:val="center"/>
              <w:rPr>
                <w:rFonts w:ascii="Times New Roman" w:hAnsi="Times New Roman" w:cs="Times New Roman"/>
                <w:sz w:val="28"/>
                <w:szCs w:val="28"/>
              </w:rPr>
            </w:pPr>
            <w:r w:rsidRPr="003868CF">
              <w:rPr>
                <w:rFonts w:ascii="Times New Roman" w:hAnsi="Times New Roman" w:cs="Times New Roman"/>
                <w:color w:val="000000"/>
                <w:sz w:val="28"/>
                <w:szCs w:val="28"/>
              </w:rPr>
              <w:t>–</w:t>
            </w:r>
          </w:p>
        </w:tc>
      </w:tr>
    </w:tbl>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СОДЕРЖАНИЕ ОБУЧЕНИЯ</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Всеобщая история. 1914–1945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Введение</w:t>
      </w:r>
      <w:r w:rsidRPr="003868CF">
        <w:rPr>
          <w:rFonts w:ascii="Times New Roman" w:hAnsi="Times New Roman" w:cs="Times New Roman"/>
          <w:color w:val="000000"/>
          <w:sz w:val="28"/>
          <w:szCs w:val="28"/>
        </w:rPr>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Мир накануне и в годы Первой мировой войны </w:t>
      </w:r>
      <w:r w:rsidRPr="003868CF">
        <w:rPr>
          <w:rFonts w:ascii="Times New Roman" w:hAnsi="Times New Roman" w:cs="Times New Roman"/>
          <w:color w:val="000000"/>
          <w:sz w:val="28"/>
          <w:szCs w:val="28"/>
        </w:rPr>
        <w:t>(рекомендуется изучать данную тему объединено с темой «Россия в Первой мировой войне (1914–1918)» курса истории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w:t>
      </w:r>
      <w:r w:rsidRPr="003868CF">
        <w:rPr>
          <w:rFonts w:ascii="Times New Roman" w:hAnsi="Times New Roman" w:cs="Times New Roman"/>
          <w:color w:val="000000"/>
          <w:sz w:val="28"/>
          <w:szCs w:val="28"/>
        </w:rPr>
        <w:lastRenderedPageBreak/>
        <w:t xml:space="preserve">сражение. Битва на Сомме. Ютландское морское сражение. Вступление в войну Румынии.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Мир в 1918–1939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От войны к миру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Страны Европы и Северной Америки в 1920–1930</w:t>
      </w:r>
      <w:r w:rsidRPr="003868CF">
        <w:rPr>
          <w:rFonts w:ascii="MS Mincho" w:eastAsia="MS Mincho" w:hAnsi="MS Mincho" w:cs="MS Mincho" w:hint="eastAsia"/>
          <w:b/>
          <w:color w:val="000000"/>
          <w:sz w:val="28"/>
          <w:szCs w:val="28"/>
        </w:rPr>
        <w:t>‑</w:t>
      </w:r>
      <w:r w:rsidRPr="003868CF">
        <w:rPr>
          <w:rFonts w:ascii="Times New Roman" w:hAnsi="Times New Roman" w:cs="Times New Roman"/>
          <w:b/>
          <w:color w:val="000000"/>
          <w:sz w:val="28"/>
          <w:szCs w:val="28"/>
        </w:rPr>
        <w:t>е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Борьба против угрозы фашизма. Тактика единого рабочего фронта и Народного фронта. VII конгресс Коминтерна. Приход к власти и политика </w:t>
      </w:r>
      <w:r w:rsidRPr="003868CF">
        <w:rPr>
          <w:rFonts w:ascii="Times New Roman" w:hAnsi="Times New Roman" w:cs="Times New Roman"/>
          <w:color w:val="000000"/>
          <w:sz w:val="28"/>
          <w:szCs w:val="28"/>
        </w:rPr>
        <w:lastRenderedPageBreak/>
        <w:t>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Страны Азии в 1918–1930-х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Страны Латинской Америки в первой трети ХХ 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Мексиканская революция. Реформы и революционные движения в латиноамериканских странах. Народный фронт в Чили.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Международные отношения в 1920–1930-х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w:t>
      </w:r>
      <w:r w:rsidRPr="003868CF">
        <w:rPr>
          <w:rFonts w:ascii="MS Mincho" w:eastAsia="MS Mincho" w:hAnsi="MS Mincho" w:cs="MS Mincho" w:hint="eastAsia"/>
          <w:color w:val="000000"/>
          <w:sz w:val="28"/>
          <w:szCs w:val="28"/>
        </w:rPr>
        <w:t>‑</w:t>
      </w:r>
      <w:r w:rsidRPr="003868CF">
        <w:rPr>
          <w:rFonts w:ascii="Times New Roman" w:hAnsi="Times New Roman" w:cs="Times New Roman"/>
          <w:color w:val="000000"/>
          <w:sz w:val="28"/>
          <w:szCs w:val="28"/>
        </w:rPr>
        <w:t xml:space="preserve">х гг. Пакт Бриана–Келлога. «Эра пацифизма».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Развитие культуры в 1914–1930-х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Вторая мировая война</w:t>
      </w:r>
      <w:r w:rsidRPr="003868CF">
        <w:rPr>
          <w:rFonts w:ascii="Times New Roman" w:hAnsi="Times New Roman" w:cs="Times New Roman"/>
          <w:color w:val="000000"/>
          <w:sz w:val="28"/>
          <w:szCs w:val="28"/>
        </w:rPr>
        <w:t xml:space="preserve"> (рекомендуется изучать данную тему объединенно с темой «Великая Отечественная война (1941–1945)» курса истории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w:t>
      </w:r>
      <w:r w:rsidRPr="003868CF">
        <w:rPr>
          <w:rFonts w:ascii="Times New Roman" w:hAnsi="Times New Roman" w:cs="Times New Roman"/>
          <w:color w:val="000000"/>
          <w:sz w:val="28"/>
          <w:szCs w:val="28"/>
        </w:rPr>
        <w:lastRenderedPageBreak/>
        <w:t>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Обобщение.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История России.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Введение</w:t>
      </w:r>
      <w:r w:rsidRPr="003868CF">
        <w:rPr>
          <w:rFonts w:ascii="Times New Roman" w:hAnsi="Times New Roman" w:cs="Times New Roman"/>
          <w:color w:val="000000"/>
          <w:sz w:val="28"/>
          <w:szCs w:val="28"/>
        </w:rPr>
        <w:t>. Периодизация и общая характеристика истории России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Россия в годы Первой мировой войны и Великой российской революции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Россия в Первой мировой войне (1914–1918)</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Великая российская революция 1917–1922 гг. 1917 год: от Февраля к Октябрю</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Первые революционные преобразования большевиков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Созыв и разгон Учредительного собрания.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Первая Конституция РСФСР 1918 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Гражданская война и ее последствия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w:t>
      </w:r>
      <w:r w:rsidRPr="003868CF">
        <w:rPr>
          <w:rFonts w:ascii="Times New Roman" w:hAnsi="Times New Roman" w:cs="Times New Roman"/>
          <w:color w:val="000000"/>
          <w:sz w:val="28"/>
          <w:szCs w:val="28"/>
        </w:rPr>
        <w:lastRenderedPageBreak/>
        <w:t xml:space="preserve">основных очагов сопротивления большевикам. Ситуация на Дону. Позиция Украинской Центральной рады. Восстание чехословацкого корпуса.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Идеология и культура Советской России периода Гражданской войны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Проблема массовой детской беспризорности. Влияние военной обстановки на психологию населения.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Наш край в 1914–1922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Советский Союз в 1920–1930-е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СССР в годы нэпа (1921–1928)</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68CF">
        <w:rPr>
          <w:rFonts w:ascii="MS Mincho" w:eastAsia="MS Mincho" w:hAnsi="MS Mincho" w:cs="MS Mincho" w:hint="eastAsia"/>
          <w:color w:val="000000"/>
          <w:sz w:val="28"/>
          <w:szCs w:val="28"/>
        </w:rPr>
        <w:t>‑</w:t>
      </w:r>
      <w:r w:rsidRPr="003868CF">
        <w:rPr>
          <w:rFonts w:ascii="Times New Roman" w:hAnsi="Times New Roman" w:cs="Times New Roman"/>
          <w:color w:val="000000"/>
          <w:sz w:val="28"/>
          <w:szCs w:val="28"/>
        </w:rPr>
        <w:t xml:space="preserve">х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68CF">
        <w:rPr>
          <w:rFonts w:ascii="MS Mincho" w:eastAsia="MS Mincho" w:hAnsi="MS Mincho" w:cs="MS Mincho" w:hint="eastAsia"/>
          <w:color w:val="000000"/>
          <w:sz w:val="28"/>
          <w:szCs w:val="28"/>
        </w:rPr>
        <w:t>‑</w:t>
      </w:r>
      <w:r w:rsidRPr="003868CF">
        <w:rPr>
          <w:rFonts w:ascii="Times New Roman" w:hAnsi="Times New Roman" w:cs="Times New Roman"/>
          <w:color w:val="000000"/>
          <w:sz w:val="28"/>
          <w:szCs w:val="28"/>
        </w:rPr>
        <w:t xml:space="preserve">х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Деревенский социум: кулаки, середняки и бедняки. Сельскохозяйственные коммуны, артели и ТОЗы. Отходничество. Сдача земли в аренду.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Советский Союз в 1929–1941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Культурное пространство советского общества в 1920–1930-е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Повседневная жизнь и общественные настроения в годы нэпа. Повышение общего уровня жизни. Нэпманы и отношение к ним в обществе.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Литература и кинематограф 1930-х гг. Культура русского зарубежья.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Возвращение к традиционным ценностям в середине 1930</w:t>
      </w:r>
      <w:r w:rsidRPr="003868CF">
        <w:rPr>
          <w:rFonts w:ascii="MS Mincho" w:eastAsia="MS Mincho" w:hAnsi="MS Mincho" w:cs="MS Mincho" w:hint="eastAsia"/>
          <w:color w:val="000000"/>
          <w:sz w:val="28"/>
          <w:szCs w:val="28"/>
        </w:rPr>
        <w:t>‑</w:t>
      </w:r>
      <w:r w:rsidRPr="003868CF">
        <w:rPr>
          <w:rFonts w:ascii="Times New Roman" w:hAnsi="Times New Roman" w:cs="Times New Roman"/>
          <w:color w:val="000000"/>
          <w:sz w:val="28"/>
          <w:szCs w:val="28"/>
        </w:rPr>
        <w:t xml:space="preserve">х гг. Досуг в городе. Парки культуры и отдыха. ВСХВ в Москве. Образцовые универмаги. Пионерия и комсомол. Военно-спортивные организации. Материнство и </w:t>
      </w:r>
      <w:r w:rsidRPr="003868CF">
        <w:rPr>
          <w:rFonts w:ascii="Times New Roman" w:hAnsi="Times New Roman" w:cs="Times New Roman"/>
          <w:color w:val="000000"/>
          <w:sz w:val="28"/>
          <w:szCs w:val="28"/>
        </w:rPr>
        <w:lastRenderedPageBreak/>
        <w:t>детство в 1930</w:t>
      </w:r>
      <w:r w:rsidRPr="003868CF">
        <w:rPr>
          <w:rFonts w:ascii="MS Mincho" w:eastAsia="MS Mincho" w:hAnsi="MS Mincho" w:cs="MS Mincho" w:hint="eastAsia"/>
          <w:color w:val="000000"/>
          <w:sz w:val="28"/>
          <w:szCs w:val="28"/>
        </w:rPr>
        <w:t>‑</w:t>
      </w:r>
      <w:r w:rsidRPr="003868CF">
        <w:rPr>
          <w:rFonts w:ascii="Times New Roman" w:hAnsi="Times New Roman" w:cs="Times New Roman"/>
          <w:color w:val="000000"/>
          <w:sz w:val="28"/>
          <w:szCs w:val="28"/>
        </w:rPr>
        <w:t>е гг. Жизнь в деревне. Трудодни. Единоличники. Личные подсобные хозяйства колхозников.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Внешняя политика СССР в 1920–1930-е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Наш край в 1920–1930-х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Великая Отечественная война (1941–1945)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Первый период войны (июнь 1941 – осень 1942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Блокада Ленинграда. Героизм и трагедия гражданского населения. Эвакуация ленинградцев. Дорога жизни.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Коренной перелом в ходе войны (осень 1942 – 1943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Человек и война: единство фронта и тыла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«Все для фронта, все для победы!». Трудовой подвиг народа. Роль женщин и подростков в промышленном и сельскохозяйственном </w:t>
      </w:r>
      <w:r w:rsidRPr="003868CF">
        <w:rPr>
          <w:rFonts w:ascii="Times New Roman" w:hAnsi="Times New Roman" w:cs="Times New Roman"/>
          <w:color w:val="000000"/>
          <w:sz w:val="28"/>
          <w:szCs w:val="28"/>
        </w:rPr>
        <w:lastRenderedPageBreak/>
        <w:t>производстве. Самоотверженный труд ученых. Помощь населения фронту. Добровольные взносы в фонд обороны. Помощь эвакуированным.</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Победа СССР в Великой Отечественной войне</w:t>
      </w:r>
      <w:r w:rsidRPr="003868CF">
        <w:rPr>
          <w:rFonts w:ascii="Times New Roman" w:hAnsi="Times New Roman" w:cs="Times New Roman"/>
          <w:color w:val="000000"/>
          <w:sz w:val="28"/>
          <w:szCs w:val="28"/>
        </w:rPr>
        <w:t>. Окончание Второй мировой войны (1944 – сентябрь 1945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w:t>
      </w:r>
      <w:r w:rsidRPr="003868CF">
        <w:rPr>
          <w:rFonts w:ascii="Times New Roman" w:hAnsi="Times New Roman" w:cs="Times New Roman"/>
          <w:color w:val="000000"/>
          <w:sz w:val="28"/>
          <w:szCs w:val="28"/>
        </w:rPr>
        <w:lastRenderedPageBreak/>
        <w:t>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Наш край в 1941–1945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Обобщение.</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ПЛАНИРУЕМЫЕ РЕЗУЛЬТАТЫ ОСВОЕНИЯ ПРОГРАММЫ ПО ИСТОРИИ НА УГЛУБЛЕННОМ УРОВНЕ СРЕДНЕГО ОБЩЕГО ОБРАЗОВАНИЯ</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1) гражданского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осмысление сложившихся в российской истории традиций гражданского служения Отечеству;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принятие традиционных национальных, общечеловеческих гуманистических и демократических ценностей;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и назначением;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готовность к гуманитарной и волонтерской деятельности;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2) патриотического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убежденность, готовность к служению Отечеству и его защите, ответственность за его судьбу;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3) духовно-нравственного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нравственного сознания, этического поведения;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значения личного вклада в построение устойчивого будущего;</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4) эстетического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представление об исторически сложившемся культурном многообразии своей страны и мира;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способность выявлять в памятниках художественной культуры эстетические ценности эпох, к которым они принадлежат;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5) физического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формирование ценностного отношения к жизни и здоровью;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 ценности жизни и необходимости ее сохранения;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ответственное отношение к своему здоровью и установка на здоровый образ жизни;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6) трудового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понимание на основе знания истории значения трудовой деятельности как источника развития человека и общества;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уважение к труду и результатам трудовой деятельности человека;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представление о разнообразии существовавших в прошлом и современных профессий;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интереса к различным сферам профессиональной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совершать осознанный выбор будущей профессии и реализовывать собственные жизненные планы;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мотивация и способность к самообразованию на протяжении всей жизни;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7) экологического воспитания: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осмысление исторического опыта взаимодействия людей с природной средой, его позитивных и негативных проявлений;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активное неприятие действий, приносящих вред окружающей природной и социальной среде;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8) ценности научного познания: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исторической науки и общественной практики;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мотивация к дальнейшему, в том числе профессиональному, изучению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Изучение истории способствует также развитию </w:t>
      </w:r>
      <w:r w:rsidRPr="003868CF">
        <w:rPr>
          <w:rFonts w:ascii="Times New Roman" w:hAnsi="Times New Roman" w:cs="Times New Roman"/>
          <w:b/>
          <w:color w:val="000000"/>
          <w:sz w:val="28"/>
          <w:szCs w:val="28"/>
        </w:rPr>
        <w:t>эмоционального интеллекта</w:t>
      </w:r>
      <w:r w:rsidRPr="003868CF">
        <w:rPr>
          <w:rFonts w:ascii="Times New Roman" w:hAnsi="Times New Roman" w:cs="Times New Roman"/>
          <w:color w:val="000000"/>
          <w:sz w:val="28"/>
          <w:szCs w:val="28"/>
        </w:rPr>
        <w:t xml:space="preserve"> обучающихся, в особенности – самосознания (включая </w:t>
      </w:r>
      <w:r w:rsidRPr="003868CF">
        <w:rPr>
          <w:rFonts w:ascii="Times New Roman" w:hAnsi="Times New Roman" w:cs="Times New Roman"/>
          <w:color w:val="000000"/>
          <w:sz w:val="28"/>
          <w:szCs w:val="28"/>
        </w:rPr>
        <w:lastRenderedPageBreak/>
        <w:t xml:space="preserve">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формулировать проблему, вопрос, требующий решения;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разрабатывать план решения проблемы с учетом анализа имеющихся материальных и нематериальных ресурсов;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систематизировать и обобщать исторические факты (в форме таблиц, схем, диаграмм и других);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характерные признаки исторических явлений;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раскрывать причинно-следственные связи событий прошлого и настоящего;</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сравнивать события, ситуации, определяя основания для сравнения, выявляя общие черты и различия;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и обосновывать выводы.</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исследовательские действия: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ключевыми научными понятиями и методами работы с исторической информацией;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определять познавательную задачу, намечать путь ее решения и осуществлять подбор исторического материала, объекта;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анализ объекта в соответствии с принципом историзма, основными процедурами исторического познания;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создавать тексты в различных форматах с учетом назначения информации и целевой аудитории;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представлять результаты своей деятельности в различных формах (сообщение, эссе, презентация, реферат, учебный проект и других);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объяснять сферу применения и значение проведенного учебного исследования в современном общественном контексте;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рассматривать комплексы источников, выявляя совпадения и различия их свидетельств;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Общение: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представлять особенности взаимодействия людей в исторических обществах и современном мире;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выражать и аргументировать свою точку зрения в устном высказывании, письменном тексте;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способами общения и конструктивного взаимодействия, в том числе межкультурного, в школе и социальном окружении.</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Совместная деятельность (сотрудничество):</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осознавать на основе исторических примеров значение совместной деятельности как эффективного средства достижения поставленных целей;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определять свое участие в общей работе и координировать свои действия с другими членами команды;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полученные результаты и свой вклад в общую работу.</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Самоорганизация: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проблему, задачи, требующие решения;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составлять план действий, определять способ решения;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последовательно реализовывать намеченный план действий. </w:t>
      </w: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 (рефлексия):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самоконтроль, рефлексию и самооценку полученных результатов;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коррективы в свою работу с учетом установленных ошибок, возникших трудностей;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осознавать свои достижения и слабые стороны в учении, в общении, сотрудничестве со сверстниками и людьми старших поколений;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признавать свое право и право других на ошибки;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конструктивные предложения для совместного решения учебных задач, проблем. </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8B3602" w:rsidRPr="003868CF" w:rsidRDefault="008B3602" w:rsidP="008B3602">
      <w:pPr>
        <w:spacing w:after="0" w:line="264" w:lineRule="auto"/>
        <w:ind w:left="120"/>
        <w:jc w:val="both"/>
        <w:rPr>
          <w:rFonts w:ascii="Times New Roman" w:hAnsi="Times New Roman" w:cs="Times New Roman"/>
          <w:sz w:val="28"/>
          <w:szCs w:val="28"/>
        </w:rPr>
      </w:pP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Требования к предметным результатам</w:t>
      </w:r>
      <w:r w:rsidRPr="003868CF">
        <w:rPr>
          <w:rFonts w:ascii="Times New Roman" w:hAnsi="Times New Roman" w:cs="Times New Roman"/>
          <w:color w:val="000000"/>
          <w:sz w:val="28"/>
          <w:szCs w:val="28"/>
        </w:rPr>
        <w:t xml:space="preserve"> освоения базового курса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значительный вклад </w:t>
      </w:r>
      <w:r w:rsidRPr="003868CF">
        <w:rPr>
          <w:rFonts w:ascii="Times New Roman" w:hAnsi="Times New Roman" w:cs="Times New Roman"/>
          <w:color w:val="000000"/>
          <w:sz w:val="28"/>
          <w:szCs w:val="28"/>
        </w:rPr>
        <w:lastRenderedPageBreak/>
        <w:t>в социально-экономическое, политическое и культурное развитие России в ХХ – начале XXI 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по учебному курсу «История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2) по учебному курсу «Всеобщая история»: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Вторая мировая война: причины, участники, основные сражения, итоги.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Власть и общество в годы войны. Решающий вклад СССР в Победу.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Требования к предметным результатам освоения углубленного курса: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характеризовать вклад российской культуры в мировую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настоящего времени.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 концу обучения в</w:t>
      </w:r>
      <w:r w:rsidRPr="003868CF">
        <w:rPr>
          <w:rFonts w:ascii="Times New Roman" w:hAnsi="Times New Roman" w:cs="Times New Roman"/>
          <w:b/>
          <w:i/>
          <w:color w:val="000000"/>
          <w:sz w:val="28"/>
          <w:szCs w:val="28"/>
        </w:rPr>
        <w:t>10 классе</w:t>
      </w:r>
      <w:r w:rsidRPr="003868CF">
        <w:rPr>
          <w:rFonts w:ascii="Times New Roman" w:hAnsi="Times New Roman" w:cs="Times New Roman"/>
          <w:color w:val="000000"/>
          <w:sz w:val="28"/>
          <w:szCs w:val="28"/>
        </w:rPr>
        <w:t xml:space="preserve"> обучающийся получит следующие предметные результаты по отдельным темам программы по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Понимание значимости роли России в мировых политических и социально-экономических процессах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характеризовать вклад российской культуры в мировую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этапы развития мировой культуры 1914–1945 гг., составлять описание наиболее известных памятников культуры;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характеризовать и применять основные приемы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роль исторической науки в политическом развитии России и зарубежных стран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анализировать, характеризовать и сравнивать исторические события, явления, процессы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называть характерные, существенные признаки событий, процессов, явлений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1914–1945 гг. по самостоятельно определяемому признаку;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изучения исторического материала 1914–1945 гг. устанавливать исторические аналогии.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w:t>
      </w:r>
      <w:r w:rsidRPr="003868CF">
        <w:rPr>
          <w:rFonts w:ascii="Times New Roman" w:hAnsi="Times New Roman" w:cs="Times New Roman"/>
          <w:color w:val="000000"/>
          <w:sz w:val="28"/>
          <w:szCs w:val="28"/>
        </w:rPr>
        <w:lastRenderedPageBreak/>
        <w:t>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публично представлять результаты проектной и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 концу обучения в </w:t>
      </w:r>
      <w:r w:rsidRPr="003868CF">
        <w:rPr>
          <w:rFonts w:ascii="Times New Roman" w:hAnsi="Times New Roman" w:cs="Times New Roman"/>
          <w:b/>
          <w:i/>
          <w:color w:val="000000"/>
          <w:sz w:val="28"/>
          <w:szCs w:val="28"/>
        </w:rPr>
        <w:t>11 классе</w:t>
      </w:r>
      <w:r w:rsidRPr="003868CF">
        <w:rPr>
          <w:rFonts w:ascii="Times New Roman" w:hAnsi="Times New Roman" w:cs="Times New Roman"/>
          <w:color w:val="000000"/>
          <w:sz w:val="28"/>
          <w:szCs w:val="28"/>
        </w:rPr>
        <w:t>обучающийся получит следующие предметные результаты по отдельным темам программы по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Понимание значимости роли России в мировых политических и социально-экономических процессах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характеризовать вклад российской культуры в мировую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этапы развития науки и культуры в России 1945–2022 гг., составлять развернутое описание памятников культуры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этапы развития мировой культуры 1945–2022 гг., составлять описание наиболее известных памятников культуры;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Сформированность представлений о предмете, научных и социальных функциях исторического знания, методах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роль исторической науки в политическом развитии России и зарубежных стран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анализировать, характеризовать и сравнивать исторические события, явления, процессы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изучения исторического материала 1945–2022 гг. устанавливать исторические аналогии.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w:t>
      </w:r>
      <w:r w:rsidRPr="003868CF">
        <w:rPr>
          <w:rFonts w:ascii="Times New Roman" w:hAnsi="Times New Roman" w:cs="Times New Roman"/>
          <w:b/>
          <w:color w:val="000000"/>
          <w:sz w:val="28"/>
          <w:szCs w:val="28"/>
        </w:rPr>
        <w:lastRenderedPageBreak/>
        <w:t>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публично представлять результаты проектной и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w:t>
      </w:r>
      <w:r w:rsidRPr="003868CF">
        <w:rPr>
          <w:rFonts w:ascii="Times New Roman" w:hAnsi="Times New Roman" w:cs="Times New Roman"/>
          <w:b/>
          <w:color w:val="000000"/>
          <w:sz w:val="28"/>
          <w:szCs w:val="28"/>
        </w:rPr>
        <w:lastRenderedPageBreak/>
        <w:t>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знаний по истории России и всеобщей истории 1945–2022 гг. критически оценивать полученную извне социальную информацию;</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 концу обучения в</w:t>
      </w:r>
      <w:r w:rsidRPr="003868CF">
        <w:rPr>
          <w:rFonts w:ascii="Times New Roman" w:hAnsi="Times New Roman" w:cs="Times New Roman"/>
          <w:b/>
          <w:color w:val="000000"/>
          <w:sz w:val="28"/>
          <w:szCs w:val="28"/>
        </w:rPr>
        <w:t xml:space="preserve"> 11 классе</w:t>
      </w:r>
      <w:r w:rsidRPr="003868CF">
        <w:rPr>
          <w:rFonts w:ascii="Times New Roman" w:hAnsi="Times New Roman" w:cs="Times New Roman"/>
          <w:color w:val="000000"/>
          <w:sz w:val="28"/>
          <w:szCs w:val="28"/>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Понимание значимости роли России в мировых политических и социально-экономических процессах с древнейших времен до 1914 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характеризовать вклад российской культуры в мировую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роль исторической науки в политическом развитии России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указывать хронологические рамки периодов истории России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основания периодизации истории России с древнейших времен до 1914 г., используемые учеными-историками;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соотносить события истории России, региона, других стран с основными периодами истории России с древнейших времен до 1914 г., </w:t>
      </w:r>
      <w:r w:rsidRPr="003868CF">
        <w:rPr>
          <w:rFonts w:ascii="Times New Roman" w:hAnsi="Times New Roman" w:cs="Times New Roman"/>
          <w:color w:val="000000"/>
          <w:sz w:val="28"/>
          <w:szCs w:val="28"/>
        </w:rPr>
        <w:lastRenderedPageBreak/>
        <w:t>соотносить события истории родного края, истории России и зарубежных стран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анализировать, характеризовать и сравнивать исторические события, явления, процессы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различать в исторической информации по истории с древнейших времен до 1914 г. события, явления, процессы, факты и мнения;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изучения исторического материала с древнейших времен до 1914 г. устанавливать исторические аналогии.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публично представлять результаты проектной и учебно-исследовательской деятельности.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8B3602" w:rsidRPr="003868CF" w:rsidRDefault="008B3602" w:rsidP="008B3602">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8B3602" w:rsidRPr="003868CF" w:rsidRDefault="008B3602" w:rsidP="008B3602">
      <w:pPr>
        <w:rPr>
          <w:rFonts w:ascii="Times New Roman" w:hAnsi="Times New Roman" w:cs="Times New Roman"/>
          <w:sz w:val="28"/>
          <w:szCs w:val="28"/>
        </w:rPr>
        <w:sectPr w:rsidR="008B3602" w:rsidRPr="003868CF">
          <w:pgSz w:w="11906" w:h="16383"/>
          <w:pgMar w:top="1134" w:right="850" w:bottom="1134" w:left="1701" w:header="720" w:footer="720" w:gutter="0"/>
          <w:cols w:space="720"/>
        </w:sectPr>
      </w:pPr>
    </w:p>
    <w:p w:rsidR="008B3602" w:rsidRPr="003868CF" w:rsidRDefault="008B3602" w:rsidP="008B3602">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ТЕМАТИЧЕСКОЕ ПЛАНИРОВАНИЕ </w:t>
      </w:r>
    </w:p>
    <w:p w:rsidR="008B3602" w:rsidRPr="003868CF" w:rsidRDefault="008B3602" w:rsidP="008B3602">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2"/>
        <w:gridCol w:w="3842"/>
        <w:gridCol w:w="1242"/>
        <w:gridCol w:w="2090"/>
        <w:gridCol w:w="2171"/>
        <w:gridCol w:w="3563"/>
      </w:tblGrid>
      <w:tr w:rsidR="008B3602" w:rsidRPr="003868CF" w:rsidTr="008B3602">
        <w:trPr>
          <w:trHeight w:val="144"/>
          <w:tblCellSpacing w:w="20" w:type="nil"/>
        </w:trPr>
        <w:tc>
          <w:tcPr>
            <w:tcW w:w="520"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8B3602" w:rsidRPr="003868CF" w:rsidRDefault="008B3602" w:rsidP="008B3602">
            <w:pPr>
              <w:spacing w:after="0"/>
              <w:ind w:left="135"/>
              <w:rPr>
                <w:rFonts w:ascii="Times New Roman" w:hAnsi="Times New Roman" w:cs="Times New Roman"/>
                <w:sz w:val="28"/>
                <w:szCs w:val="28"/>
              </w:rPr>
            </w:pPr>
          </w:p>
        </w:tc>
        <w:tc>
          <w:tcPr>
            <w:tcW w:w="2640"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8B3602" w:rsidRPr="003868CF" w:rsidRDefault="008B3602" w:rsidP="008B3602">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741"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8B3602" w:rsidRPr="003868CF" w:rsidRDefault="008B3602" w:rsidP="008B3602">
            <w:pPr>
              <w:spacing w:after="0"/>
              <w:ind w:left="135"/>
              <w:rPr>
                <w:rFonts w:ascii="Times New Roman" w:hAnsi="Times New Roman" w:cs="Times New Roman"/>
                <w:sz w:val="28"/>
                <w:szCs w:val="28"/>
              </w:rPr>
            </w:pPr>
          </w:p>
        </w:tc>
      </w:tr>
      <w:tr w:rsidR="008B3602" w:rsidRPr="003868CF" w:rsidTr="008B3602">
        <w:trPr>
          <w:trHeight w:val="144"/>
          <w:tblCellSpacing w:w="20" w:type="nil"/>
        </w:trPr>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c>
          <w:tcPr>
            <w:tcW w:w="101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8B3602" w:rsidRPr="003868CF" w:rsidRDefault="008B3602" w:rsidP="008B3602">
            <w:pPr>
              <w:spacing w:after="0"/>
              <w:ind w:left="135"/>
              <w:rPr>
                <w:rFonts w:ascii="Times New Roman" w:hAnsi="Times New Roman" w:cs="Times New Roman"/>
                <w:sz w:val="28"/>
                <w:szCs w:val="28"/>
              </w:rPr>
            </w:pPr>
          </w:p>
        </w:tc>
        <w:tc>
          <w:tcPr>
            <w:tcW w:w="1738"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8B3602" w:rsidRPr="003868CF" w:rsidRDefault="008B3602" w:rsidP="008B3602">
            <w:pPr>
              <w:spacing w:after="0"/>
              <w:ind w:left="135"/>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8B3602" w:rsidRPr="003868CF" w:rsidRDefault="008B3602" w:rsidP="008B3602">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Всеобщая история. 1914–1945 гг</w:t>
            </w:r>
            <w:r w:rsidRPr="003868CF">
              <w:rPr>
                <w:rFonts w:ascii="Times New Roman" w:hAnsi="Times New Roman" w:cs="Times New Roman"/>
                <w:color w:val="000000"/>
                <w:sz w:val="28"/>
                <w:szCs w:val="28"/>
              </w:rPr>
              <w:t>.</w:t>
            </w: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1.Введение</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Введение</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7">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2.Мир накануне и в годы Первой мировой войны</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 в начале XX в.</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8">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Первая мировая война (1914–1918)</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59">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3.Мир в 1918-1939 гг.</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От войны к миру</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0">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Страны Европы и Северной Америки в 1920–1930-е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1">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Страны Азии в 1918 –1930-х </w:t>
            </w:r>
            <w:r w:rsidRPr="003868CF">
              <w:rPr>
                <w:rFonts w:ascii="Times New Roman" w:hAnsi="Times New Roman" w:cs="Times New Roman"/>
                <w:color w:val="000000"/>
                <w:sz w:val="28"/>
                <w:szCs w:val="28"/>
              </w:rPr>
              <w:lastRenderedPageBreak/>
              <w:t>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4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2">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3.4</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Страны Латинской Америки в первой трети XX в.</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3">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Международные отношения в 1920 –1930-х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4">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культуры в 1914-1930-х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5">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22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4.Вторая мировая война</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Начало Второй мировой войны</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6">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1941 год. Начало Великой Отечественной войны и войны на Тихом океане</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7">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Положение в оккупированных странах</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8">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Коренной перелом в войне</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69">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4.5</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Разгром Германии, Японии и их союзников</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0">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5.Обобщение</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Обобщение</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1">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История России. 1914–1945 гг.</w:t>
            </w: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1.Введение</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Введение</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2">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2.Россия в годы Первой мировой войны и Великой Российской революции</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Россия в Первой мировой войне (1914 –1918)</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3">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Великая российская революция 1917– 922 гг.1917 год: от Февраля к Октябрю</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4">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Первые революционные преобразования большевиков</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5">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Гражданская война и её последствия</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6">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Идеология и культура Советской России периода Гражданской войны</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7">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1914–1922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8">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31 </w:t>
            </w:r>
          </w:p>
        </w:tc>
        <w:tc>
          <w:tcPr>
            <w:tcW w:w="0" w:type="auto"/>
            <w:gridSpan w:val="3"/>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Раздел 3.Советский Союз в 1920-1930-е гг.</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СССР в годы нэпа (1921-1928)</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79">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Советский Союз в 1929-1941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0">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Культурное пространство советского общества в 1920-1930-е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1">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Внешняя политика СССР в 1920-1930-е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2">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1920-1930-х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3">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35 </w:t>
            </w:r>
          </w:p>
        </w:tc>
        <w:tc>
          <w:tcPr>
            <w:tcW w:w="1738" w:type="dxa"/>
            <w:tcMar>
              <w:top w:w="50" w:type="dxa"/>
              <w:left w:w="100" w:type="dxa"/>
            </w:tcMar>
            <w:vAlign w:val="center"/>
          </w:tcPr>
          <w:p w:rsidR="008B3602" w:rsidRPr="003868CF" w:rsidRDefault="008B3602" w:rsidP="008B3602">
            <w:pP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4">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6"/>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4.Великая Отечественная война (1941-1945)</w:t>
            </w:r>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Великая Отечественная война (1941–1945). Первый период войны (июнь 1941– осень 1942 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5">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Коренной перелом в ходе войны (осень 1942–1943 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6">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Человек и война: единство фронта и тыла</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7">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Победа СССР в Великой Отечественной войне. </w:t>
            </w:r>
            <w:r w:rsidRPr="003868CF">
              <w:rPr>
                <w:rFonts w:ascii="Times New Roman" w:hAnsi="Times New Roman" w:cs="Times New Roman"/>
                <w:color w:val="000000"/>
                <w:sz w:val="28"/>
                <w:szCs w:val="28"/>
              </w:rPr>
              <w:lastRenderedPageBreak/>
              <w:t>Окончание Второй мировой войны (1944–сентябрь 1945 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9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8">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520"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4.5</w:t>
            </w:r>
          </w:p>
        </w:tc>
        <w:tc>
          <w:tcPr>
            <w:tcW w:w="264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1941–1945 гг.</w:t>
            </w:r>
          </w:p>
        </w:tc>
        <w:tc>
          <w:tcPr>
            <w:tcW w:w="1011"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89">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33 </w:t>
            </w:r>
          </w:p>
        </w:tc>
        <w:tc>
          <w:tcPr>
            <w:tcW w:w="1738" w:type="dxa"/>
            <w:tcMar>
              <w:top w:w="50" w:type="dxa"/>
              <w:left w:w="100" w:type="dxa"/>
            </w:tcMar>
            <w:vAlign w:val="center"/>
          </w:tcPr>
          <w:p w:rsidR="008B3602" w:rsidRPr="003868CF" w:rsidRDefault="008B3602" w:rsidP="008B3602">
            <w:pP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0">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Повторение и обощение по теме "История России в 1914-1945 гг."</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2741"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1">
              <w:r w:rsidRPr="003868CF">
                <w:rPr>
                  <w:rFonts w:ascii="Times New Roman" w:hAnsi="Times New Roman" w:cs="Times New Roman"/>
                  <w:color w:val="0000FF"/>
                  <w:sz w:val="28"/>
                  <w:szCs w:val="28"/>
                  <w:u w:val="single"/>
                </w:rPr>
                <w:t>https://m.edsoo.ru/408b6398</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89"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136 </w:t>
            </w:r>
          </w:p>
        </w:tc>
        <w:tc>
          <w:tcPr>
            <w:tcW w:w="173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823"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741" w:type="dxa"/>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bl>
    <w:p w:rsidR="008B3602" w:rsidRPr="003868CF" w:rsidRDefault="008B3602" w:rsidP="008B3602">
      <w:pPr>
        <w:rPr>
          <w:rFonts w:ascii="Times New Roman" w:hAnsi="Times New Roman" w:cs="Times New Roman"/>
          <w:sz w:val="28"/>
          <w:szCs w:val="28"/>
        </w:rPr>
        <w:sectPr w:rsidR="008B3602" w:rsidRPr="003868CF">
          <w:pgSz w:w="16383" w:h="11906" w:orient="landscape"/>
          <w:pgMar w:top="1134" w:right="850" w:bottom="1134" w:left="1701" w:header="720" w:footer="720" w:gutter="0"/>
          <w:cols w:space="720"/>
        </w:sectPr>
      </w:pPr>
    </w:p>
    <w:p w:rsidR="008B3602" w:rsidRPr="003868CF" w:rsidRDefault="008B3602" w:rsidP="008B3602">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ПОУРОЧНОЕ ПЛАНИРОВАНИЕ </w:t>
      </w:r>
    </w:p>
    <w:p w:rsidR="008B3602" w:rsidRPr="003868CF" w:rsidRDefault="008B3602" w:rsidP="008B3602">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1"/>
        <w:gridCol w:w="2924"/>
        <w:gridCol w:w="1040"/>
        <w:gridCol w:w="2076"/>
        <w:gridCol w:w="2156"/>
        <w:gridCol w:w="1504"/>
        <w:gridCol w:w="3599"/>
      </w:tblGrid>
      <w:tr w:rsidR="008B3602" w:rsidRPr="003868CF" w:rsidTr="008B3602">
        <w:trPr>
          <w:trHeight w:val="144"/>
          <w:tblCellSpacing w:w="20" w:type="nil"/>
        </w:trPr>
        <w:tc>
          <w:tcPr>
            <w:tcW w:w="453"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8B3602" w:rsidRPr="003868CF" w:rsidRDefault="008B3602" w:rsidP="008B3602">
            <w:pPr>
              <w:spacing w:after="0"/>
              <w:ind w:left="135"/>
              <w:rPr>
                <w:rFonts w:ascii="Times New Roman" w:hAnsi="Times New Roman" w:cs="Times New Roman"/>
                <w:sz w:val="28"/>
                <w:szCs w:val="28"/>
              </w:rPr>
            </w:pPr>
          </w:p>
        </w:tc>
        <w:tc>
          <w:tcPr>
            <w:tcW w:w="3344"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8B3602" w:rsidRPr="003868CF" w:rsidRDefault="008B3602" w:rsidP="008B3602">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22"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8B3602" w:rsidRPr="003868CF" w:rsidRDefault="008B3602" w:rsidP="008B3602">
            <w:pPr>
              <w:spacing w:after="0"/>
              <w:ind w:left="135"/>
              <w:rPr>
                <w:rFonts w:ascii="Times New Roman" w:hAnsi="Times New Roman" w:cs="Times New Roman"/>
                <w:sz w:val="28"/>
                <w:szCs w:val="28"/>
              </w:rPr>
            </w:pPr>
          </w:p>
        </w:tc>
        <w:tc>
          <w:tcPr>
            <w:tcW w:w="1936" w:type="dxa"/>
            <w:vMerge w:val="restart"/>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8B3602" w:rsidRPr="003868CF" w:rsidRDefault="008B3602" w:rsidP="008B3602">
            <w:pPr>
              <w:spacing w:after="0"/>
              <w:ind w:left="135"/>
              <w:rPr>
                <w:rFonts w:ascii="Times New Roman" w:hAnsi="Times New Roman" w:cs="Times New Roman"/>
                <w:sz w:val="28"/>
                <w:szCs w:val="28"/>
              </w:rPr>
            </w:pPr>
          </w:p>
        </w:tc>
      </w:tr>
      <w:tr w:rsidR="008B3602" w:rsidRPr="003868CF" w:rsidTr="008B3602">
        <w:trPr>
          <w:trHeight w:val="144"/>
          <w:tblCellSpacing w:w="20" w:type="nil"/>
        </w:trPr>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c>
          <w:tcPr>
            <w:tcW w:w="795"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8B3602" w:rsidRPr="003868CF" w:rsidRDefault="008B3602" w:rsidP="008B3602">
            <w:pPr>
              <w:spacing w:after="0"/>
              <w:ind w:left="135"/>
              <w:rPr>
                <w:rFonts w:ascii="Times New Roman" w:hAnsi="Times New Roman" w:cs="Times New Roman"/>
                <w:sz w:val="28"/>
                <w:szCs w:val="28"/>
              </w:rPr>
            </w:pPr>
          </w:p>
        </w:tc>
        <w:tc>
          <w:tcPr>
            <w:tcW w:w="1488"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8B3602" w:rsidRPr="003868CF" w:rsidRDefault="008B3602" w:rsidP="008B3602">
            <w:pPr>
              <w:spacing w:after="0"/>
              <w:ind w:left="135"/>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8B3602" w:rsidRPr="003868CF" w:rsidRDefault="008B3602" w:rsidP="008B3602">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8B3602" w:rsidRPr="003868CF" w:rsidRDefault="008B3602" w:rsidP="008B3602">
            <w:pPr>
              <w:rPr>
                <w:rFonts w:ascii="Times New Roman" w:hAnsi="Times New Roman" w:cs="Times New Roman"/>
                <w:sz w:val="28"/>
                <w:szCs w:val="28"/>
              </w:rPr>
            </w:pPr>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Понятие "Новейшее время". Хронологические рамки и периодизация Новейшей истории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2">
              <w:r w:rsidRPr="003868CF">
                <w:rPr>
                  <w:rFonts w:ascii="Times New Roman" w:hAnsi="Times New Roman" w:cs="Times New Roman"/>
                  <w:color w:val="0000FF"/>
                  <w:sz w:val="28"/>
                  <w:szCs w:val="28"/>
                  <w:u w:val="single"/>
                </w:rPr>
                <w:t>https://m.edsoo.ru/048e4ad1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 в начале XX в.: особенности социально-экономического и политического развития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3">
              <w:r w:rsidRPr="003868CF">
                <w:rPr>
                  <w:rFonts w:ascii="Times New Roman" w:hAnsi="Times New Roman" w:cs="Times New Roman"/>
                  <w:color w:val="0000FF"/>
                  <w:sz w:val="28"/>
                  <w:szCs w:val="28"/>
                  <w:u w:val="single"/>
                </w:rPr>
                <w:t>https://m.edsoo.ru/2a25058e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 в начале XX в.: особенности внешнеполитической жизни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4">
              <w:r w:rsidRPr="003868CF">
                <w:rPr>
                  <w:rFonts w:ascii="Times New Roman" w:hAnsi="Times New Roman" w:cs="Times New Roman"/>
                  <w:color w:val="0000FF"/>
                  <w:sz w:val="28"/>
                  <w:szCs w:val="28"/>
                  <w:u w:val="single"/>
                </w:rPr>
                <w:t>https://m.edsoo.ru/0a844a96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Первая мировая война (1914–1918): причины, основные события, итоги, </w:t>
            </w:r>
            <w:r w:rsidRPr="003868CF">
              <w:rPr>
                <w:rFonts w:ascii="Times New Roman" w:hAnsi="Times New Roman" w:cs="Times New Roman"/>
                <w:color w:val="000000"/>
                <w:sz w:val="28"/>
                <w:szCs w:val="28"/>
              </w:rPr>
              <w:lastRenderedPageBreak/>
              <w:t>последствия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5">
              <w:r w:rsidRPr="003868CF">
                <w:rPr>
                  <w:rFonts w:ascii="Times New Roman" w:hAnsi="Times New Roman" w:cs="Times New Roman"/>
                  <w:color w:val="0000FF"/>
                  <w:sz w:val="28"/>
                  <w:szCs w:val="28"/>
                  <w:u w:val="single"/>
                </w:rPr>
                <w:t>https://m.edsoo.ru/47fa81b1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Первая мировая война (1914–1918): люди на фронтах и в тылу</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6">
              <w:r w:rsidRPr="003868CF">
                <w:rPr>
                  <w:rFonts w:ascii="Times New Roman" w:hAnsi="Times New Roman" w:cs="Times New Roman"/>
                  <w:color w:val="0000FF"/>
                  <w:sz w:val="28"/>
                  <w:szCs w:val="28"/>
                  <w:u w:val="single"/>
                </w:rPr>
                <w:t>https://m.edsoo.ru/f81dc271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Планы послевоенного устройства мира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7">
              <w:r w:rsidRPr="003868CF">
                <w:rPr>
                  <w:rFonts w:ascii="Times New Roman" w:hAnsi="Times New Roman" w:cs="Times New Roman"/>
                  <w:color w:val="0000FF"/>
                  <w:sz w:val="28"/>
                  <w:szCs w:val="28"/>
                  <w:u w:val="single"/>
                </w:rPr>
                <w:t>https://m.edsoo.ru/c0a7d495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Распад империй и революционные события 1918 – начала 1920-х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8">
              <w:r w:rsidRPr="003868CF">
                <w:rPr>
                  <w:rFonts w:ascii="Times New Roman" w:hAnsi="Times New Roman" w:cs="Times New Roman"/>
                  <w:color w:val="0000FF"/>
                  <w:sz w:val="28"/>
                  <w:szCs w:val="28"/>
                  <w:u w:val="single"/>
                </w:rPr>
                <w:t>https://m.edsoo.ru/c73a058e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Революционная волна 1918–1919 гг. в Европе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599">
              <w:r w:rsidRPr="003868CF">
                <w:rPr>
                  <w:rFonts w:ascii="Times New Roman" w:hAnsi="Times New Roman" w:cs="Times New Roman"/>
                  <w:color w:val="0000FF"/>
                  <w:sz w:val="28"/>
                  <w:szCs w:val="28"/>
                  <w:u w:val="single"/>
                </w:rPr>
                <w:t>https://m.edsoo.ru/344d41a7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Политическое развитие европейских стран в 1920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0">
              <w:r w:rsidRPr="003868CF">
                <w:rPr>
                  <w:rFonts w:ascii="Times New Roman" w:hAnsi="Times New Roman" w:cs="Times New Roman"/>
                  <w:color w:val="0000FF"/>
                  <w:sz w:val="28"/>
                  <w:szCs w:val="28"/>
                  <w:u w:val="single"/>
                </w:rPr>
                <w:t>https://m.edsoo.ru/db521178</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Великобритания в 1920–1930-е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1">
              <w:r w:rsidRPr="003868CF">
                <w:rPr>
                  <w:rFonts w:ascii="Times New Roman" w:hAnsi="Times New Roman" w:cs="Times New Roman"/>
                  <w:color w:val="0000FF"/>
                  <w:sz w:val="28"/>
                  <w:szCs w:val="28"/>
                  <w:u w:val="single"/>
                </w:rPr>
                <w:t>https://m.edsoo.ru/70cbf021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Италия в 1920–1930-е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2">
              <w:r w:rsidRPr="003868CF">
                <w:rPr>
                  <w:rFonts w:ascii="Times New Roman" w:hAnsi="Times New Roman" w:cs="Times New Roman"/>
                  <w:color w:val="0000FF"/>
                  <w:sz w:val="28"/>
                  <w:szCs w:val="28"/>
                  <w:u w:val="single"/>
                </w:rPr>
                <w:t>https://m.edsoo.ru/fa60a022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США в 1920-е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3">
              <w:r w:rsidRPr="003868CF">
                <w:rPr>
                  <w:rFonts w:ascii="Times New Roman" w:hAnsi="Times New Roman" w:cs="Times New Roman"/>
                  <w:color w:val="0000FF"/>
                  <w:sz w:val="28"/>
                  <w:szCs w:val="28"/>
                  <w:u w:val="single"/>
                </w:rPr>
                <w:t>https://m.edsoo.ru/88127323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Социально-экономическое развитие США в 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4">
              <w:r w:rsidRPr="003868CF">
                <w:rPr>
                  <w:rFonts w:ascii="Times New Roman" w:hAnsi="Times New Roman" w:cs="Times New Roman"/>
                  <w:color w:val="0000FF"/>
                  <w:sz w:val="28"/>
                  <w:szCs w:val="28"/>
                  <w:u w:val="single"/>
                </w:rPr>
                <w:t>https://m.edsoo.ru/4ad980a7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Политическое развитие США в 1920–1930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5">
              <w:r w:rsidRPr="003868CF">
                <w:rPr>
                  <w:rFonts w:ascii="Times New Roman" w:hAnsi="Times New Roman" w:cs="Times New Roman"/>
                  <w:color w:val="0000FF"/>
                  <w:sz w:val="28"/>
                  <w:szCs w:val="28"/>
                  <w:u w:val="single"/>
                </w:rPr>
                <w:t>https://m.edsoo.ru/145f2573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Германии в 1920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6">
              <w:r w:rsidRPr="003868CF">
                <w:rPr>
                  <w:rFonts w:ascii="Times New Roman" w:hAnsi="Times New Roman" w:cs="Times New Roman"/>
                  <w:color w:val="0000FF"/>
                  <w:sz w:val="28"/>
                  <w:szCs w:val="28"/>
                  <w:u w:val="single"/>
                </w:rPr>
                <w:t>https://m.edsoo.ru/76bb7be5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Германия в 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7">
              <w:r w:rsidRPr="003868CF">
                <w:rPr>
                  <w:rFonts w:ascii="Times New Roman" w:hAnsi="Times New Roman" w:cs="Times New Roman"/>
                  <w:color w:val="0000FF"/>
                  <w:sz w:val="28"/>
                  <w:szCs w:val="28"/>
                  <w:u w:val="single"/>
                </w:rPr>
                <w:t>https://m.edsoo.ru/159a6082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Авторитарные режимы в Европе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8">
              <w:r w:rsidRPr="003868CF">
                <w:rPr>
                  <w:rFonts w:ascii="Times New Roman" w:hAnsi="Times New Roman" w:cs="Times New Roman"/>
                  <w:color w:val="0000FF"/>
                  <w:sz w:val="28"/>
                  <w:szCs w:val="28"/>
                  <w:u w:val="single"/>
                </w:rPr>
                <w:t>https://m.edsoo.ru/3da2cf75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Борьба против угрозы фашизма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09">
              <w:r w:rsidRPr="003868CF">
                <w:rPr>
                  <w:rFonts w:ascii="Times New Roman" w:hAnsi="Times New Roman" w:cs="Times New Roman"/>
                  <w:color w:val="0000FF"/>
                  <w:sz w:val="28"/>
                  <w:szCs w:val="28"/>
                  <w:u w:val="single"/>
                </w:rPr>
                <w:t>https://m.edsoo.ru/1291910a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Османская империя в 1918–1930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0">
              <w:r w:rsidRPr="003868CF">
                <w:rPr>
                  <w:rFonts w:ascii="Times New Roman" w:hAnsi="Times New Roman" w:cs="Times New Roman"/>
                  <w:color w:val="0000FF"/>
                  <w:sz w:val="28"/>
                  <w:szCs w:val="28"/>
                  <w:u w:val="single"/>
                </w:rPr>
                <w:t>https://m.edsoo.ru/9a5da126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Китай в 1918–1930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1">
              <w:r w:rsidRPr="003868CF">
                <w:rPr>
                  <w:rFonts w:ascii="Times New Roman" w:hAnsi="Times New Roman" w:cs="Times New Roman"/>
                  <w:color w:val="0000FF"/>
                  <w:sz w:val="28"/>
                  <w:szCs w:val="28"/>
                  <w:u w:val="single"/>
                </w:rPr>
                <w:t>https://m.edsoo.ru/cbdf3de1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Япония в 1918–1930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2">
              <w:r w:rsidRPr="003868CF">
                <w:rPr>
                  <w:rFonts w:ascii="Times New Roman" w:hAnsi="Times New Roman" w:cs="Times New Roman"/>
                  <w:color w:val="0000FF"/>
                  <w:sz w:val="28"/>
                  <w:szCs w:val="28"/>
                  <w:u w:val="single"/>
                </w:rPr>
                <w:t>https://m.edsoo.ru/c95f8809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Индия в 1918–1930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3">
              <w:r w:rsidRPr="003868CF">
                <w:rPr>
                  <w:rFonts w:ascii="Times New Roman" w:hAnsi="Times New Roman" w:cs="Times New Roman"/>
                  <w:color w:val="0000FF"/>
                  <w:sz w:val="28"/>
                  <w:szCs w:val="28"/>
                  <w:u w:val="single"/>
                </w:rPr>
                <w:t>https://m.edsoo.ru/934e8383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Страны Латинской Америки в первой </w:t>
            </w:r>
            <w:r w:rsidRPr="003868CF">
              <w:rPr>
                <w:rFonts w:ascii="Times New Roman" w:hAnsi="Times New Roman" w:cs="Times New Roman"/>
                <w:color w:val="000000"/>
                <w:sz w:val="28"/>
                <w:szCs w:val="28"/>
              </w:rPr>
              <w:lastRenderedPageBreak/>
              <w:t>трети XX в.</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4">
              <w:r w:rsidRPr="003868CF">
                <w:rPr>
                  <w:rFonts w:ascii="Times New Roman" w:hAnsi="Times New Roman" w:cs="Times New Roman"/>
                  <w:color w:val="0000FF"/>
                  <w:sz w:val="28"/>
                  <w:szCs w:val="28"/>
                  <w:u w:val="single"/>
                </w:rPr>
                <w:t>https://m.edsoo.ru/85ecd239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Версальская система и реалии 1920-х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5">
              <w:r w:rsidRPr="003868CF">
                <w:rPr>
                  <w:rFonts w:ascii="Times New Roman" w:hAnsi="Times New Roman" w:cs="Times New Roman"/>
                  <w:color w:val="0000FF"/>
                  <w:sz w:val="28"/>
                  <w:szCs w:val="28"/>
                  <w:u w:val="single"/>
                </w:rPr>
                <w:t>https://m.edsoo.ru/2000fa0e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Нарастание агрессии в мире в 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6">
              <w:r w:rsidRPr="003868CF">
                <w:rPr>
                  <w:rFonts w:ascii="Times New Roman" w:hAnsi="Times New Roman" w:cs="Times New Roman"/>
                  <w:color w:val="0000FF"/>
                  <w:sz w:val="28"/>
                  <w:szCs w:val="28"/>
                  <w:u w:val="single"/>
                </w:rPr>
                <w:t>https://m.edsoo.ru/0ef7af7e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науки в 1914–1930-х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7">
              <w:r w:rsidRPr="003868CF">
                <w:rPr>
                  <w:rFonts w:ascii="Times New Roman" w:hAnsi="Times New Roman" w:cs="Times New Roman"/>
                  <w:color w:val="0000FF"/>
                  <w:sz w:val="28"/>
                  <w:szCs w:val="28"/>
                  <w:u w:val="single"/>
                </w:rPr>
                <w:t>https://m.edsoo.ru/22d4d836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культуры в 1914–1930-х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8">
              <w:r w:rsidRPr="003868CF">
                <w:rPr>
                  <w:rFonts w:ascii="Times New Roman" w:hAnsi="Times New Roman" w:cs="Times New Roman"/>
                  <w:color w:val="0000FF"/>
                  <w:sz w:val="28"/>
                  <w:szCs w:val="28"/>
                  <w:u w:val="single"/>
                </w:rPr>
                <w:t>https://m.edsoo.ru/79c773e1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Начало Второй мировой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19">
              <w:r w:rsidRPr="003868CF">
                <w:rPr>
                  <w:rFonts w:ascii="Times New Roman" w:hAnsi="Times New Roman" w:cs="Times New Roman"/>
                  <w:color w:val="0000FF"/>
                  <w:sz w:val="28"/>
                  <w:szCs w:val="28"/>
                  <w:u w:val="single"/>
                </w:rPr>
                <w:t>https://m.edsoo.ru/66155717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1941 год. Начало Великой Отечественной войны и войны на Тихом океане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0">
              <w:r w:rsidRPr="003868CF">
                <w:rPr>
                  <w:rFonts w:ascii="Times New Roman" w:hAnsi="Times New Roman" w:cs="Times New Roman"/>
                  <w:color w:val="0000FF"/>
                  <w:sz w:val="28"/>
                  <w:szCs w:val="28"/>
                  <w:u w:val="single"/>
                </w:rPr>
                <w:t>https://m.edsoo.ru/6fe7646c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Положение в оккупированных странах</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1">
              <w:r w:rsidRPr="003868CF">
                <w:rPr>
                  <w:rFonts w:ascii="Times New Roman" w:hAnsi="Times New Roman" w:cs="Times New Roman"/>
                  <w:color w:val="0000FF"/>
                  <w:sz w:val="28"/>
                  <w:szCs w:val="28"/>
                  <w:u w:val="single"/>
                </w:rPr>
                <w:t>https://m.edsoo.ru/0a169682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Коренной перелом в войне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2">
              <w:r w:rsidRPr="003868CF">
                <w:rPr>
                  <w:rFonts w:ascii="Times New Roman" w:hAnsi="Times New Roman" w:cs="Times New Roman"/>
                  <w:color w:val="0000FF"/>
                  <w:sz w:val="28"/>
                  <w:szCs w:val="28"/>
                  <w:u w:val="single"/>
                </w:rPr>
                <w:t>https://m.edsoo.ru/417a6b9d</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Разгром Германии, Японии и их союзников</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3">
              <w:r w:rsidRPr="003868CF">
                <w:rPr>
                  <w:rFonts w:ascii="Times New Roman" w:hAnsi="Times New Roman" w:cs="Times New Roman"/>
                  <w:color w:val="0000FF"/>
                  <w:sz w:val="28"/>
                  <w:szCs w:val="28"/>
                  <w:u w:val="single"/>
                </w:rPr>
                <w:t>https://m.edsoo.ru/fe45aa60</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Повторительно-</w:t>
            </w:r>
            <w:r w:rsidRPr="003868CF">
              <w:rPr>
                <w:rFonts w:ascii="Times New Roman" w:hAnsi="Times New Roman" w:cs="Times New Roman"/>
                <w:color w:val="000000"/>
                <w:sz w:val="28"/>
                <w:szCs w:val="28"/>
              </w:rPr>
              <w:lastRenderedPageBreak/>
              <w:t>обобщающий урок по теме "История зарубежных стран в 1914–1920 гг. "</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4">
              <w:r w:rsidRPr="003868CF">
                <w:rPr>
                  <w:rFonts w:ascii="Times New Roman" w:hAnsi="Times New Roman" w:cs="Times New Roman"/>
                  <w:color w:val="0000FF"/>
                  <w:sz w:val="28"/>
                  <w:szCs w:val="28"/>
                  <w:u w:val="single"/>
                </w:rPr>
                <w:t>https://m.edsoo.ru/c5581699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Повторительно-обобщающий урок по теме "История зарубежных стран в 1930–1940 гг. "</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5">
              <w:r w:rsidRPr="003868CF">
                <w:rPr>
                  <w:rFonts w:ascii="Times New Roman" w:hAnsi="Times New Roman" w:cs="Times New Roman"/>
                  <w:color w:val="0000FF"/>
                  <w:sz w:val="28"/>
                  <w:szCs w:val="28"/>
                  <w:u w:val="single"/>
                </w:rPr>
                <w:t>https://m.edsoo.ru/0ad1aa53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Периодизация и общая характеристика истории России в 1914–1945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6">
              <w:r w:rsidRPr="003868CF">
                <w:rPr>
                  <w:rFonts w:ascii="Times New Roman" w:hAnsi="Times New Roman" w:cs="Times New Roman"/>
                  <w:color w:val="0000FF"/>
                  <w:sz w:val="28"/>
                  <w:szCs w:val="28"/>
                  <w:u w:val="single"/>
                </w:rPr>
                <w:t>https://m.edsoo.ru/796eaa03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Россия и мир накануне Первой мировой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7">
              <w:r w:rsidRPr="003868CF">
                <w:rPr>
                  <w:rFonts w:ascii="Times New Roman" w:hAnsi="Times New Roman" w:cs="Times New Roman"/>
                  <w:color w:val="0000FF"/>
                  <w:sz w:val="28"/>
                  <w:szCs w:val="28"/>
                  <w:u w:val="single"/>
                </w:rPr>
                <w:t>https://m.edsoo.ru/26560155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Участие России в военных действиях 1914–1917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8">
              <w:r w:rsidRPr="003868CF">
                <w:rPr>
                  <w:rFonts w:ascii="Times New Roman" w:hAnsi="Times New Roman" w:cs="Times New Roman"/>
                  <w:color w:val="0000FF"/>
                  <w:sz w:val="28"/>
                  <w:szCs w:val="28"/>
                  <w:u w:val="single"/>
                </w:rPr>
                <w:t>https://m.edsoo.ru/59092154</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Власть, экономика и общество в условиях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29">
              <w:r w:rsidRPr="003868CF">
                <w:rPr>
                  <w:rFonts w:ascii="Times New Roman" w:hAnsi="Times New Roman" w:cs="Times New Roman"/>
                  <w:color w:val="0000FF"/>
                  <w:sz w:val="28"/>
                  <w:szCs w:val="28"/>
                  <w:u w:val="single"/>
                </w:rPr>
                <w:t>https://m.edsoo.ru/cbfc75f6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Нарастание экономического кризиса и смена </w:t>
            </w:r>
            <w:r w:rsidRPr="003868CF">
              <w:rPr>
                <w:rFonts w:ascii="Times New Roman" w:hAnsi="Times New Roman" w:cs="Times New Roman"/>
                <w:color w:val="000000"/>
                <w:sz w:val="28"/>
                <w:szCs w:val="28"/>
              </w:rPr>
              <w:lastRenderedPageBreak/>
              <w:t>общественных настроений</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0">
              <w:r w:rsidRPr="003868CF">
                <w:rPr>
                  <w:rFonts w:ascii="Times New Roman" w:hAnsi="Times New Roman" w:cs="Times New Roman"/>
                  <w:color w:val="0000FF"/>
                  <w:sz w:val="28"/>
                  <w:szCs w:val="28"/>
                  <w:u w:val="single"/>
                </w:rPr>
                <w:t>https://m.edsoo.ru/f9ca7000</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Великая российская революция 1917–1922 гг.: основные этапы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1">
              <w:r w:rsidRPr="003868CF">
                <w:rPr>
                  <w:rFonts w:ascii="Times New Roman" w:hAnsi="Times New Roman" w:cs="Times New Roman"/>
                  <w:color w:val="0000FF"/>
                  <w:sz w:val="28"/>
                  <w:szCs w:val="28"/>
                  <w:u w:val="single"/>
                </w:rPr>
                <w:t>https://m.edsoo.ru/cd2b9858</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социальные слои, политические партии и их лидеры накануне революции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2">
              <w:r w:rsidRPr="003868CF">
                <w:rPr>
                  <w:rFonts w:ascii="Times New Roman" w:hAnsi="Times New Roman" w:cs="Times New Roman"/>
                  <w:color w:val="0000FF"/>
                  <w:sz w:val="28"/>
                  <w:szCs w:val="28"/>
                  <w:u w:val="single"/>
                </w:rPr>
                <w:t>https://m.edsoo.ru/2f79db26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и хронология революционных событий 1917 г.: февраль – март 1917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3">
              <w:r w:rsidRPr="003868CF">
                <w:rPr>
                  <w:rFonts w:ascii="Times New Roman" w:hAnsi="Times New Roman" w:cs="Times New Roman"/>
                  <w:color w:val="0000FF"/>
                  <w:sz w:val="28"/>
                  <w:szCs w:val="28"/>
                  <w:u w:val="single"/>
                </w:rPr>
                <w:t>https://m.edsoo.ru/4b310f0a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и хронология революционных событий 1917 г.: февраль – март 1917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4">
              <w:r w:rsidRPr="003868CF">
                <w:rPr>
                  <w:rFonts w:ascii="Times New Roman" w:hAnsi="Times New Roman" w:cs="Times New Roman"/>
                  <w:color w:val="0000FF"/>
                  <w:sz w:val="28"/>
                  <w:szCs w:val="28"/>
                  <w:u w:val="single"/>
                </w:rPr>
                <w:t>https://m.edsoo.ru/23b20c10</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этапы и хронология революционных </w:t>
            </w:r>
            <w:r w:rsidRPr="003868CF">
              <w:rPr>
                <w:rFonts w:ascii="Times New Roman" w:hAnsi="Times New Roman" w:cs="Times New Roman"/>
                <w:color w:val="000000"/>
                <w:sz w:val="28"/>
                <w:szCs w:val="28"/>
              </w:rPr>
              <w:lastRenderedPageBreak/>
              <w:t>событий 1917 г.: весна – лето 1917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5">
              <w:r w:rsidRPr="003868CF">
                <w:rPr>
                  <w:rFonts w:ascii="Times New Roman" w:hAnsi="Times New Roman" w:cs="Times New Roman"/>
                  <w:color w:val="0000FF"/>
                  <w:sz w:val="28"/>
                  <w:szCs w:val="28"/>
                  <w:u w:val="single"/>
                </w:rPr>
                <w:t>https://m.edsoo.ru/13743663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этапы и хронология революционных событий 1917 г.: весна – лето 1917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6">
              <w:r w:rsidRPr="003868CF">
                <w:rPr>
                  <w:rFonts w:ascii="Times New Roman" w:hAnsi="Times New Roman" w:cs="Times New Roman"/>
                  <w:color w:val="0000FF"/>
                  <w:sz w:val="28"/>
                  <w:szCs w:val="28"/>
                  <w:u w:val="single"/>
                </w:rPr>
                <w:t>https://m.edsoo.ru/ed20b27c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7">
              <w:r w:rsidRPr="003868CF">
                <w:rPr>
                  <w:rFonts w:ascii="Times New Roman" w:hAnsi="Times New Roman" w:cs="Times New Roman"/>
                  <w:color w:val="0000FF"/>
                  <w:sz w:val="28"/>
                  <w:szCs w:val="28"/>
                  <w:u w:val="single"/>
                </w:rPr>
                <w:t>https://m.edsoo.ru/3005473c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8">
              <w:r w:rsidRPr="003868CF">
                <w:rPr>
                  <w:rFonts w:ascii="Times New Roman" w:hAnsi="Times New Roman" w:cs="Times New Roman"/>
                  <w:color w:val="0000FF"/>
                  <w:sz w:val="28"/>
                  <w:szCs w:val="28"/>
                  <w:u w:val="single"/>
                </w:rPr>
                <w:t>https://m.edsoo.ru/0a1950e2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Первые мероприятия большевиков в политической сфере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39">
              <w:r w:rsidRPr="003868CF">
                <w:rPr>
                  <w:rFonts w:ascii="Times New Roman" w:hAnsi="Times New Roman" w:cs="Times New Roman"/>
                  <w:color w:val="0000FF"/>
                  <w:sz w:val="28"/>
                  <w:szCs w:val="28"/>
                  <w:u w:val="single"/>
                </w:rPr>
                <w:t>https://m.edsoo.ru/95edee41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Первые революционные </w:t>
            </w:r>
            <w:r w:rsidRPr="003868CF">
              <w:rPr>
                <w:rFonts w:ascii="Times New Roman" w:hAnsi="Times New Roman" w:cs="Times New Roman"/>
                <w:color w:val="000000"/>
                <w:sz w:val="28"/>
                <w:szCs w:val="28"/>
              </w:rPr>
              <w:lastRenderedPageBreak/>
              <w:t>преобразования большевиков в социальной и экономической сферах</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0">
              <w:r w:rsidRPr="003868CF">
                <w:rPr>
                  <w:rFonts w:ascii="Times New Roman" w:hAnsi="Times New Roman" w:cs="Times New Roman"/>
                  <w:color w:val="0000FF"/>
                  <w:sz w:val="28"/>
                  <w:szCs w:val="28"/>
                  <w:u w:val="single"/>
                </w:rPr>
                <w:t>https://m.edsoo.ru/b40feee3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Созыв и разгон Учредительного собрания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1">
              <w:r w:rsidRPr="003868CF">
                <w:rPr>
                  <w:rFonts w:ascii="Times New Roman" w:hAnsi="Times New Roman" w:cs="Times New Roman"/>
                  <w:color w:val="0000FF"/>
                  <w:sz w:val="28"/>
                  <w:szCs w:val="28"/>
                  <w:u w:val="single"/>
                </w:rPr>
                <w:t>https://m.edsoo.ru/7fa3b0f8</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Создание новой системы государственного управления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2">
              <w:r w:rsidRPr="003868CF">
                <w:rPr>
                  <w:rFonts w:ascii="Times New Roman" w:hAnsi="Times New Roman" w:cs="Times New Roman"/>
                  <w:color w:val="0000FF"/>
                  <w:sz w:val="28"/>
                  <w:szCs w:val="28"/>
                  <w:u w:val="single"/>
                </w:rPr>
                <w:t>https://m.edsoo.ru/b7181dec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Первая Конституция РСФСР 1918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3">
              <w:r w:rsidRPr="003868CF">
                <w:rPr>
                  <w:rFonts w:ascii="Times New Roman" w:hAnsi="Times New Roman" w:cs="Times New Roman"/>
                  <w:color w:val="0000FF"/>
                  <w:sz w:val="28"/>
                  <w:szCs w:val="28"/>
                  <w:u w:val="single"/>
                </w:rPr>
                <w:t>https://m.edsoo.ru/5ef32887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Установление советской власти в центре и на местах осенью 1917 – весной 1918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4">
              <w:r w:rsidRPr="003868CF">
                <w:rPr>
                  <w:rFonts w:ascii="Times New Roman" w:hAnsi="Times New Roman" w:cs="Times New Roman"/>
                  <w:color w:val="0000FF"/>
                  <w:sz w:val="28"/>
                  <w:szCs w:val="28"/>
                  <w:u w:val="single"/>
                </w:rPr>
                <w:t>https://m.edsoo.ru/48ebe6d6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Гражданская война как общенациональная катастрофа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5">
              <w:r w:rsidRPr="003868CF">
                <w:rPr>
                  <w:rFonts w:ascii="Times New Roman" w:hAnsi="Times New Roman" w:cs="Times New Roman"/>
                  <w:color w:val="0000FF"/>
                  <w:sz w:val="28"/>
                  <w:szCs w:val="28"/>
                  <w:u w:val="single"/>
                </w:rPr>
                <w:t>https://m.edsoo.ru/fd3a389b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Палитра антибольшевистских сил: их </w:t>
            </w:r>
            <w:r w:rsidRPr="003868CF">
              <w:rPr>
                <w:rFonts w:ascii="Times New Roman" w:hAnsi="Times New Roman" w:cs="Times New Roman"/>
                <w:color w:val="000000"/>
                <w:sz w:val="28"/>
                <w:szCs w:val="28"/>
              </w:rPr>
              <w:lastRenderedPageBreak/>
              <w:t>характеристика и взаимоотношения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6">
              <w:r w:rsidRPr="003868CF">
                <w:rPr>
                  <w:rFonts w:ascii="Times New Roman" w:hAnsi="Times New Roman" w:cs="Times New Roman"/>
                  <w:color w:val="0000FF"/>
                  <w:sz w:val="28"/>
                  <w:szCs w:val="28"/>
                  <w:u w:val="single"/>
                </w:rPr>
                <w:t>https://m.edsoo.ru/6ad6b325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Повстанчество в Гражданской войне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7">
              <w:r w:rsidRPr="003868CF">
                <w:rPr>
                  <w:rFonts w:ascii="Times New Roman" w:hAnsi="Times New Roman" w:cs="Times New Roman"/>
                  <w:color w:val="0000FF"/>
                  <w:sz w:val="28"/>
                  <w:szCs w:val="28"/>
                  <w:u w:val="single"/>
                </w:rPr>
                <w:t>https://m.edsoo.ru/1a137a6f</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Политика «военного коммунизма»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8">
              <w:r w:rsidRPr="003868CF">
                <w:rPr>
                  <w:rFonts w:ascii="Times New Roman" w:hAnsi="Times New Roman" w:cs="Times New Roman"/>
                  <w:color w:val="0000FF"/>
                  <w:sz w:val="28"/>
                  <w:szCs w:val="28"/>
                  <w:u w:val="single"/>
                </w:rPr>
                <w:t>https://m.edsoo.ru/decb064b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Красный и белый террор, их масштабы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49">
              <w:r w:rsidRPr="003868CF">
                <w:rPr>
                  <w:rFonts w:ascii="Times New Roman" w:hAnsi="Times New Roman" w:cs="Times New Roman"/>
                  <w:color w:val="0000FF"/>
                  <w:sz w:val="28"/>
                  <w:szCs w:val="28"/>
                  <w:u w:val="single"/>
                </w:rPr>
                <w:t>https://m.edsoo.ru/c43bccd1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0">
              <w:r w:rsidRPr="003868CF">
                <w:rPr>
                  <w:rFonts w:ascii="Times New Roman" w:hAnsi="Times New Roman" w:cs="Times New Roman"/>
                  <w:color w:val="0000FF"/>
                  <w:sz w:val="28"/>
                  <w:szCs w:val="28"/>
                  <w:u w:val="single"/>
                </w:rPr>
                <w:t>https://m.edsoo.ru/fbad98fb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Причины победы Красной Армии в Гражданской войне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1">
              <w:r w:rsidRPr="003868CF">
                <w:rPr>
                  <w:rFonts w:ascii="Times New Roman" w:hAnsi="Times New Roman" w:cs="Times New Roman"/>
                  <w:color w:val="0000FF"/>
                  <w:sz w:val="28"/>
                  <w:szCs w:val="28"/>
                  <w:u w:val="single"/>
                </w:rPr>
                <w:t>https://m.edsoo.ru/33eadaf7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Идеология и культура Советской России периода Гражданской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2">
              <w:r w:rsidRPr="003868CF">
                <w:rPr>
                  <w:rFonts w:ascii="Times New Roman" w:hAnsi="Times New Roman" w:cs="Times New Roman"/>
                  <w:color w:val="0000FF"/>
                  <w:sz w:val="28"/>
                  <w:szCs w:val="28"/>
                  <w:u w:val="single"/>
                </w:rPr>
                <w:t>https://m.edsoo.ru/272a7992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Идеология и культура Советской России периода Гражданской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3">
              <w:r w:rsidRPr="003868CF">
                <w:rPr>
                  <w:rFonts w:ascii="Times New Roman" w:hAnsi="Times New Roman" w:cs="Times New Roman"/>
                  <w:color w:val="0000FF"/>
                  <w:sz w:val="28"/>
                  <w:szCs w:val="28"/>
                  <w:u w:val="single"/>
                </w:rPr>
                <w:t>https://m.edsoo.ru/c2f6fa3b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и общественные настроения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4">
              <w:r w:rsidRPr="003868CF">
                <w:rPr>
                  <w:rFonts w:ascii="Times New Roman" w:hAnsi="Times New Roman" w:cs="Times New Roman"/>
                  <w:color w:val="0000FF"/>
                  <w:sz w:val="28"/>
                  <w:szCs w:val="28"/>
                  <w:u w:val="single"/>
                </w:rPr>
                <w:t>https://m.edsoo.ru/ae456cc6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Проблема массовой детской беспризорности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5">
              <w:r w:rsidRPr="003868CF">
                <w:rPr>
                  <w:rFonts w:ascii="Times New Roman" w:hAnsi="Times New Roman" w:cs="Times New Roman"/>
                  <w:color w:val="0000FF"/>
                  <w:sz w:val="28"/>
                  <w:szCs w:val="28"/>
                  <w:u w:val="single"/>
                </w:rPr>
                <w:t>https://m.edsoo.ru/1af6b3c6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1914–1922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6">
              <w:r w:rsidRPr="003868CF">
                <w:rPr>
                  <w:rFonts w:ascii="Times New Roman" w:hAnsi="Times New Roman" w:cs="Times New Roman"/>
                  <w:color w:val="0000FF"/>
                  <w:sz w:val="28"/>
                  <w:szCs w:val="28"/>
                  <w:u w:val="single"/>
                </w:rPr>
                <w:t>https://m.edsoo.ru/4a743263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1914–1922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7">
              <w:r w:rsidRPr="003868CF">
                <w:rPr>
                  <w:rFonts w:ascii="Times New Roman" w:hAnsi="Times New Roman" w:cs="Times New Roman"/>
                  <w:color w:val="0000FF"/>
                  <w:sz w:val="28"/>
                  <w:szCs w:val="28"/>
                  <w:u w:val="single"/>
                </w:rPr>
                <w:t>https://m.edsoo.ru/acca24bc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Последствия Первой мировой и Гражданской войн</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8">
              <w:r w:rsidRPr="003868CF">
                <w:rPr>
                  <w:rFonts w:ascii="Times New Roman" w:hAnsi="Times New Roman" w:cs="Times New Roman"/>
                  <w:color w:val="0000FF"/>
                  <w:sz w:val="28"/>
                  <w:szCs w:val="28"/>
                  <w:u w:val="single"/>
                </w:rPr>
                <w:t>https://m.edsoo.ru/8f0fc5ae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Власть и общество в начале 1920-х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59">
              <w:r w:rsidRPr="003868CF">
                <w:rPr>
                  <w:rFonts w:ascii="Times New Roman" w:hAnsi="Times New Roman" w:cs="Times New Roman"/>
                  <w:color w:val="0000FF"/>
                  <w:sz w:val="28"/>
                  <w:szCs w:val="28"/>
                  <w:u w:val="single"/>
                </w:rPr>
                <w:t>https://m.edsoo.ru/d149d9fd</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Переход к новой экономической политике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0">
              <w:r w:rsidRPr="003868CF">
                <w:rPr>
                  <w:rFonts w:ascii="Times New Roman" w:hAnsi="Times New Roman" w:cs="Times New Roman"/>
                  <w:color w:val="0000FF"/>
                  <w:sz w:val="28"/>
                  <w:szCs w:val="28"/>
                  <w:u w:val="single"/>
                </w:rPr>
                <w:t>https://m.edsoo.ru/37a97469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мероприятия 1920-х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1">
              <w:r w:rsidRPr="003868CF">
                <w:rPr>
                  <w:rFonts w:ascii="Times New Roman" w:hAnsi="Times New Roman" w:cs="Times New Roman"/>
                  <w:color w:val="0000FF"/>
                  <w:sz w:val="28"/>
                  <w:szCs w:val="28"/>
                  <w:u w:val="single"/>
                </w:rPr>
                <w:t>https://m.edsoo.ru/c569ae41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Предпосылки и значение образования СССР</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2">
              <w:r w:rsidRPr="003868CF">
                <w:rPr>
                  <w:rFonts w:ascii="Times New Roman" w:hAnsi="Times New Roman" w:cs="Times New Roman"/>
                  <w:color w:val="0000FF"/>
                  <w:sz w:val="28"/>
                  <w:szCs w:val="28"/>
                  <w:u w:val="single"/>
                </w:rPr>
                <w:t>https://m.edsoo.ru/8a232e53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Установление в </w:t>
            </w:r>
            <w:r w:rsidRPr="003868CF">
              <w:rPr>
                <w:rFonts w:ascii="Times New Roman" w:hAnsi="Times New Roman" w:cs="Times New Roman"/>
                <w:color w:val="000000"/>
                <w:sz w:val="28"/>
                <w:szCs w:val="28"/>
              </w:rPr>
              <w:lastRenderedPageBreak/>
              <w:t>СССР однопартийной политической системы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3">
              <w:r w:rsidRPr="003868CF">
                <w:rPr>
                  <w:rFonts w:ascii="Times New Roman" w:hAnsi="Times New Roman" w:cs="Times New Roman"/>
                  <w:color w:val="0000FF"/>
                  <w:sz w:val="28"/>
                  <w:szCs w:val="28"/>
                  <w:u w:val="single"/>
                </w:rPr>
                <w:t>https://m.edsoo.ru/1694c8db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73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политика большевиков</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4">
              <w:r w:rsidRPr="003868CF">
                <w:rPr>
                  <w:rFonts w:ascii="Times New Roman" w:hAnsi="Times New Roman" w:cs="Times New Roman"/>
                  <w:color w:val="0000FF"/>
                  <w:sz w:val="28"/>
                  <w:szCs w:val="28"/>
                  <w:u w:val="single"/>
                </w:rPr>
                <w:t>https://m.edsoo.ru/8bd7d13c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Итоги и значение нэпа (1921–1928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5">
              <w:r w:rsidRPr="003868CF">
                <w:rPr>
                  <w:rFonts w:ascii="Times New Roman" w:hAnsi="Times New Roman" w:cs="Times New Roman"/>
                  <w:color w:val="0000FF"/>
                  <w:sz w:val="28"/>
                  <w:szCs w:val="28"/>
                  <w:u w:val="single"/>
                </w:rPr>
                <w:t>https://m.edsoo.ru/c3172a05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"Великий перелом". Перестройка экономики на основе командного администрирования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6">
              <w:r w:rsidRPr="003868CF">
                <w:rPr>
                  <w:rFonts w:ascii="Times New Roman" w:hAnsi="Times New Roman" w:cs="Times New Roman"/>
                  <w:color w:val="0000FF"/>
                  <w:sz w:val="28"/>
                  <w:szCs w:val="28"/>
                  <w:u w:val="single"/>
                </w:rPr>
                <w:t>https://m.edsoo.ru/9dac0036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Индустриализация в СССР</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7">
              <w:r w:rsidRPr="003868CF">
                <w:rPr>
                  <w:rFonts w:ascii="Times New Roman" w:hAnsi="Times New Roman" w:cs="Times New Roman"/>
                  <w:color w:val="0000FF"/>
                  <w:sz w:val="28"/>
                  <w:szCs w:val="28"/>
                  <w:u w:val="single"/>
                </w:rPr>
                <w:t>https://m.edsoo.ru/06cb6963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Индустриализация в СССР</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8">
              <w:r w:rsidRPr="003868CF">
                <w:rPr>
                  <w:rFonts w:ascii="Times New Roman" w:hAnsi="Times New Roman" w:cs="Times New Roman"/>
                  <w:color w:val="0000FF"/>
                  <w:sz w:val="28"/>
                  <w:szCs w:val="28"/>
                  <w:u w:val="single"/>
                </w:rPr>
                <w:t>https://m.edsoo.ru/3dd33309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Коллективизация сельского хозяйства и её трагические последствия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69">
              <w:r w:rsidRPr="003868CF">
                <w:rPr>
                  <w:rFonts w:ascii="Times New Roman" w:hAnsi="Times New Roman" w:cs="Times New Roman"/>
                  <w:color w:val="0000FF"/>
                  <w:sz w:val="28"/>
                  <w:szCs w:val="28"/>
                  <w:u w:val="single"/>
                </w:rPr>
                <w:t>https://m.edsoo.ru/5ee4bb46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Коллективизация сельского хозяйства и её трагические последствия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0">
              <w:r w:rsidRPr="003868CF">
                <w:rPr>
                  <w:rFonts w:ascii="Times New Roman" w:hAnsi="Times New Roman" w:cs="Times New Roman"/>
                  <w:color w:val="0000FF"/>
                  <w:sz w:val="28"/>
                  <w:szCs w:val="28"/>
                  <w:u w:val="single"/>
                </w:rPr>
                <w:t>https://m.edsoo.ru/87484a5a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Крупнейшие стройки первых пятилеток в центре и национальных республиках</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1">
              <w:r w:rsidRPr="003868CF">
                <w:rPr>
                  <w:rFonts w:ascii="Times New Roman" w:hAnsi="Times New Roman" w:cs="Times New Roman"/>
                  <w:color w:val="0000FF"/>
                  <w:sz w:val="28"/>
                  <w:szCs w:val="28"/>
                  <w:u w:val="single"/>
                </w:rPr>
                <w:t>https://m.edsoo.ru/cee18b7a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Крупнейшие стройки первых пятилеток в центре и национальных республиках</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2">
              <w:r w:rsidRPr="003868CF">
                <w:rPr>
                  <w:rFonts w:ascii="Times New Roman" w:hAnsi="Times New Roman" w:cs="Times New Roman"/>
                  <w:color w:val="0000FF"/>
                  <w:sz w:val="28"/>
                  <w:szCs w:val="28"/>
                  <w:u w:val="single"/>
                </w:rPr>
                <w:t>https://m.edsoo.ru/8b12619a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Результаты, цена и издержки модернизации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3">
              <w:r w:rsidRPr="003868CF">
                <w:rPr>
                  <w:rFonts w:ascii="Times New Roman" w:hAnsi="Times New Roman" w:cs="Times New Roman"/>
                  <w:color w:val="0000FF"/>
                  <w:sz w:val="28"/>
                  <w:szCs w:val="28"/>
                  <w:u w:val="single"/>
                </w:rPr>
                <w:t>https://m.edsoo.ru/3a0f72aa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Утверждение культа личности Сталина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4">
              <w:r w:rsidRPr="003868CF">
                <w:rPr>
                  <w:rFonts w:ascii="Times New Roman" w:hAnsi="Times New Roman" w:cs="Times New Roman"/>
                  <w:color w:val="0000FF"/>
                  <w:sz w:val="28"/>
                  <w:szCs w:val="28"/>
                  <w:u w:val="single"/>
                </w:rPr>
                <w:t>https://m.edsoo.ru/12022362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Партийные и государственные органы как инструмент сталинской политики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5">
              <w:r w:rsidRPr="003868CF">
                <w:rPr>
                  <w:rFonts w:ascii="Times New Roman" w:hAnsi="Times New Roman" w:cs="Times New Roman"/>
                  <w:color w:val="0000FF"/>
                  <w:sz w:val="28"/>
                  <w:szCs w:val="28"/>
                  <w:u w:val="single"/>
                </w:rPr>
                <w:t>https://m.edsoo.ru/e3fcc066</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Массовые политические репрессии 1937–1938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6">
              <w:r w:rsidRPr="003868CF">
                <w:rPr>
                  <w:rFonts w:ascii="Times New Roman" w:hAnsi="Times New Roman" w:cs="Times New Roman"/>
                  <w:color w:val="0000FF"/>
                  <w:sz w:val="28"/>
                  <w:szCs w:val="28"/>
                  <w:u w:val="single"/>
                </w:rPr>
                <w:t>https://m.edsoo.ru/6e667012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Советская социальная и </w:t>
            </w:r>
            <w:r w:rsidRPr="003868CF">
              <w:rPr>
                <w:rFonts w:ascii="Times New Roman" w:hAnsi="Times New Roman" w:cs="Times New Roman"/>
                <w:color w:val="000000"/>
                <w:sz w:val="28"/>
                <w:szCs w:val="28"/>
              </w:rPr>
              <w:lastRenderedPageBreak/>
              <w:t>национальная политика 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7">
              <w:r w:rsidRPr="003868CF">
                <w:rPr>
                  <w:rFonts w:ascii="Times New Roman" w:hAnsi="Times New Roman" w:cs="Times New Roman"/>
                  <w:color w:val="0000FF"/>
                  <w:sz w:val="28"/>
                  <w:szCs w:val="28"/>
                  <w:u w:val="single"/>
                </w:rPr>
                <w:t>https://m.edsoo.ru/a2c2548b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Повседневная жизнь и общественные настроения в годы нэпа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8">
              <w:r w:rsidRPr="003868CF">
                <w:rPr>
                  <w:rFonts w:ascii="Times New Roman" w:hAnsi="Times New Roman" w:cs="Times New Roman"/>
                  <w:color w:val="0000FF"/>
                  <w:sz w:val="28"/>
                  <w:szCs w:val="28"/>
                  <w:u w:val="single"/>
                </w:rPr>
                <w:t>https://m.edsoo.ru/10e1958f</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Культура периода нэпа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79">
              <w:r w:rsidRPr="003868CF">
                <w:rPr>
                  <w:rFonts w:ascii="Times New Roman" w:hAnsi="Times New Roman" w:cs="Times New Roman"/>
                  <w:color w:val="0000FF"/>
                  <w:sz w:val="28"/>
                  <w:szCs w:val="28"/>
                  <w:u w:val="single"/>
                </w:rPr>
                <w:t>https://m.edsoo.ru/f6f1f621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Создание «нового человека»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0">
              <w:r w:rsidRPr="003868CF">
                <w:rPr>
                  <w:rFonts w:ascii="Times New Roman" w:hAnsi="Times New Roman" w:cs="Times New Roman"/>
                  <w:color w:val="0000FF"/>
                  <w:sz w:val="28"/>
                  <w:szCs w:val="28"/>
                  <w:u w:val="single"/>
                </w:rPr>
                <w:t>https://m.edsoo.ru/e36522af</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Культурная революция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1">
              <w:r w:rsidRPr="003868CF">
                <w:rPr>
                  <w:rFonts w:ascii="Times New Roman" w:hAnsi="Times New Roman" w:cs="Times New Roman"/>
                  <w:color w:val="0000FF"/>
                  <w:sz w:val="28"/>
                  <w:szCs w:val="28"/>
                  <w:u w:val="single"/>
                </w:rPr>
                <w:t>https://m.edsoo.ru/57957c48</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Становление советской культуры и её основные характеристики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2">
              <w:r w:rsidRPr="003868CF">
                <w:rPr>
                  <w:rFonts w:ascii="Times New Roman" w:hAnsi="Times New Roman" w:cs="Times New Roman"/>
                  <w:color w:val="0000FF"/>
                  <w:sz w:val="28"/>
                  <w:szCs w:val="28"/>
                  <w:u w:val="single"/>
                </w:rPr>
                <w:t>https://m.edsoo.ru/433d9b8f</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Наука в 1930-е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3">
              <w:r w:rsidRPr="003868CF">
                <w:rPr>
                  <w:rFonts w:ascii="Times New Roman" w:hAnsi="Times New Roman" w:cs="Times New Roman"/>
                  <w:color w:val="0000FF"/>
                  <w:sz w:val="28"/>
                  <w:szCs w:val="28"/>
                  <w:u w:val="single"/>
                </w:rPr>
                <w:t>https://m.edsoo.ru/9e751a45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Повседневность 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4">
              <w:r w:rsidRPr="003868CF">
                <w:rPr>
                  <w:rFonts w:ascii="Times New Roman" w:hAnsi="Times New Roman" w:cs="Times New Roman"/>
                  <w:color w:val="0000FF"/>
                  <w:sz w:val="28"/>
                  <w:szCs w:val="28"/>
                  <w:u w:val="single"/>
                </w:rPr>
                <w:t>https://m.edsoo.ru/df874802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Внешняя политика: от курса на мировую революцию к концепции построения социализма в одной </w:t>
            </w:r>
            <w:r w:rsidRPr="003868CF">
              <w:rPr>
                <w:rFonts w:ascii="Times New Roman" w:hAnsi="Times New Roman" w:cs="Times New Roman"/>
                <w:color w:val="000000"/>
                <w:sz w:val="28"/>
                <w:szCs w:val="28"/>
              </w:rPr>
              <w:lastRenderedPageBreak/>
              <w:t>стране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5">
              <w:r w:rsidRPr="003868CF">
                <w:rPr>
                  <w:rFonts w:ascii="Times New Roman" w:hAnsi="Times New Roman" w:cs="Times New Roman"/>
                  <w:color w:val="0000FF"/>
                  <w:sz w:val="28"/>
                  <w:szCs w:val="28"/>
                  <w:u w:val="single"/>
                </w:rPr>
                <w:t>https://m.edsoo.ru/a7296549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Изменение международного положения СССР в 1920–1930-е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6">
              <w:r w:rsidRPr="003868CF">
                <w:rPr>
                  <w:rFonts w:ascii="Times New Roman" w:hAnsi="Times New Roman" w:cs="Times New Roman"/>
                  <w:color w:val="0000FF"/>
                  <w:sz w:val="28"/>
                  <w:szCs w:val="28"/>
                  <w:u w:val="single"/>
                </w:rPr>
                <w:t>https://m.edsoo.ru/cf4f9612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Внешняя политика СССР в 1930-е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7">
              <w:r w:rsidRPr="003868CF">
                <w:rPr>
                  <w:rFonts w:ascii="Times New Roman" w:hAnsi="Times New Roman" w:cs="Times New Roman"/>
                  <w:color w:val="0000FF"/>
                  <w:sz w:val="28"/>
                  <w:szCs w:val="28"/>
                  <w:u w:val="single"/>
                </w:rPr>
                <w:t>https://m.edsoo.ru/bc3f6949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СССР накануне Великой Отечественной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8">
              <w:r w:rsidRPr="003868CF">
                <w:rPr>
                  <w:rFonts w:ascii="Times New Roman" w:hAnsi="Times New Roman" w:cs="Times New Roman"/>
                  <w:color w:val="0000FF"/>
                  <w:sz w:val="28"/>
                  <w:szCs w:val="28"/>
                  <w:u w:val="single"/>
                </w:rPr>
                <w:t>https://m.edsoo.ru/3f9eb8b9</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Внешнеполитические шаги Советского Союза в конце 1930-х гг. и их последствия</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89">
              <w:r w:rsidRPr="003868CF">
                <w:rPr>
                  <w:rFonts w:ascii="Times New Roman" w:hAnsi="Times New Roman" w:cs="Times New Roman"/>
                  <w:color w:val="0000FF"/>
                  <w:sz w:val="28"/>
                  <w:szCs w:val="28"/>
                  <w:u w:val="single"/>
                </w:rPr>
                <w:t>https://m.edsoo.ru/69889fe3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события внешней политики СССР 1940–1941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0">
              <w:r w:rsidRPr="003868CF">
                <w:rPr>
                  <w:rFonts w:ascii="Times New Roman" w:hAnsi="Times New Roman" w:cs="Times New Roman"/>
                  <w:color w:val="0000FF"/>
                  <w:sz w:val="28"/>
                  <w:szCs w:val="28"/>
                  <w:u w:val="single"/>
                </w:rPr>
                <w:t>https://m.edsoo.ru/3faa6817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1920–1930-х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1">
              <w:r w:rsidRPr="003868CF">
                <w:rPr>
                  <w:rFonts w:ascii="Times New Roman" w:hAnsi="Times New Roman" w:cs="Times New Roman"/>
                  <w:color w:val="0000FF"/>
                  <w:sz w:val="28"/>
                  <w:szCs w:val="28"/>
                  <w:u w:val="single"/>
                </w:rPr>
                <w:t>https://m.edsoo.ru/09165d84</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1920–1930-х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2">
              <w:r w:rsidRPr="003868CF">
                <w:rPr>
                  <w:rFonts w:ascii="Times New Roman" w:hAnsi="Times New Roman" w:cs="Times New Roman"/>
                  <w:color w:val="0000FF"/>
                  <w:sz w:val="28"/>
                  <w:szCs w:val="28"/>
                  <w:u w:val="single"/>
                </w:rPr>
                <w:t>https://m.edsoo.ru/c8ff9a8a</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Первый период Великой отечественной войны </w:t>
            </w:r>
            <w:r w:rsidRPr="003868CF">
              <w:rPr>
                <w:rFonts w:ascii="Times New Roman" w:hAnsi="Times New Roman" w:cs="Times New Roman"/>
                <w:color w:val="000000"/>
                <w:sz w:val="28"/>
                <w:szCs w:val="28"/>
              </w:rPr>
              <w:lastRenderedPageBreak/>
              <w:t>(июнь 1941 – осень 1942 г. ): первые месяцы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3">
              <w:r w:rsidRPr="003868CF">
                <w:rPr>
                  <w:rFonts w:ascii="Times New Roman" w:hAnsi="Times New Roman" w:cs="Times New Roman"/>
                  <w:color w:val="0000FF"/>
                  <w:sz w:val="28"/>
                  <w:szCs w:val="28"/>
                  <w:u w:val="single"/>
                </w:rPr>
                <w:t>https://m.edsoo.ru/f3732804</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103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Битва за Москву</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4">
              <w:r w:rsidRPr="003868CF">
                <w:rPr>
                  <w:rFonts w:ascii="Times New Roman" w:hAnsi="Times New Roman" w:cs="Times New Roman"/>
                  <w:color w:val="0000FF"/>
                  <w:sz w:val="28"/>
                  <w:szCs w:val="28"/>
                  <w:u w:val="single"/>
                </w:rPr>
                <w:t>https://m.edsoo.ru/56755473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Наступательные операции Красной Армии зимой – весной 1942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5">
              <w:r w:rsidRPr="003868CF">
                <w:rPr>
                  <w:rFonts w:ascii="Times New Roman" w:hAnsi="Times New Roman" w:cs="Times New Roman"/>
                  <w:color w:val="0000FF"/>
                  <w:sz w:val="28"/>
                  <w:szCs w:val="28"/>
                  <w:u w:val="single"/>
                </w:rPr>
                <w:t>https://m.edsoo.ru/328def45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Блокада Ленинграда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6">
              <w:r w:rsidRPr="003868CF">
                <w:rPr>
                  <w:rFonts w:ascii="Times New Roman" w:hAnsi="Times New Roman" w:cs="Times New Roman"/>
                  <w:color w:val="0000FF"/>
                  <w:sz w:val="28"/>
                  <w:szCs w:val="28"/>
                  <w:u w:val="single"/>
                </w:rPr>
                <w:t>https://m.edsoo.ru/e5a51bf5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Перестройка экономики на военный лад</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7">
              <w:r w:rsidRPr="003868CF">
                <w:rPr>
                  <w:rFonts w:ascii="Times New Roman" w:hAnsi="Times New Roman" w:cs="Times New Roman"/>
                  <w:color w:val="0000FF"/>
                  <w:sz w:val="28"/>
                  <w:szCs w:val="28"/>
                  <w:u w:val="single"/>
                </w:rPr>
                <w:t>https://m.edsoo.ru/c30304d1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Нацистский оккупационный режим</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8">
              <w:r w:rsidRPr="003868CF">
                <w:rPr>
                  <w:rFonts w:ascii="Times New Roman" w:hAnsi="Times New Roman" w:cs="Times New Roman"/>
                  <w:color w:val="0000FF"/>
                  <w:sz w:val="28"/>
                  <w:szCs w:val="28"/>
                  <w:u w:val="single"/>
                </w:rPr>
                <w:t>https://m.edsoo.ru/7258a63c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Нацистский оккупационный режим</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699">
              <w:r w:rsidRPr="003868CF">
                <w:rPr>
                  <w:rFonts w:ascii="Times New Roman" w:hAnsi="Times New Roman" w:cs="Times New Roman"/>
                  <w:color w:val="0000FF"/>
                  <w:sz w:val="28"/>
                  <w:szCs w:val="28"/>
                  <w:u w:val="single"/>
                </w:rPr>
                <w:t>https://m.edsoo.ru/62510b84</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Начало массового сопротивления врагу</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0">
              <w:r w:rsidRPr="003868CF">
                <w:rPr>
                  <w:rFonts w:ascii="Times New Roman" w:hAnsi="Times New Roman" w:cs="Times New Roman"/>
                  <w:color w:val="0000FF"/>
                  <w:sz w:val="28"/>
                  <w:szCs w:val="28"/>
                  <w:u w:val="single"/>
                </w:rPr>
                <w:t>https://m.edsoo.ru/32b4de8e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Коренной перелом в ходе войны (осень 1942–1943 г. ). Сталинградская </w:t>
            </w:r>
            <w:r w:rsidRPr="003868CF">
              <w:rPr>
                <w:rFonts w:ascii="Times New Roman" w:hAnsi="Times New Roman" w:cs="Times New Roman"/>
                <w:color w:val="000000"/>
                <w:sz w:val="28"/>
                <w:szCs w:val="28"/>
              </w:rPr>
              <w:lastRenderedPageBreak/>
              <w:t>битва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1">
              <w:r w:rsidRPr="003868CF">
                <w:rPr>
                  <w:rFonts w:ascii="Times New Roman" w:hAnsi="Times New Roman" w:cs="Times New Roman"/>
                  <w:color w:val="0000FF"/>
                  <w:sz w:val="28"/>
                  <w:szCs w:val="28"/>
                  <w:u w:val="single"/>
                </w:rPr>
                <w:t>https://m.edsoo.ru/84f88578</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Прорыв блокады Ленинграда в январе 1943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2">
              <w:r w:rsidRPr="003868CF">
                <w:rPr>
                  <w:rFonts w:ascii="Times New Roman" w:hAnsi="Times New Roman" w:cs="Times New Roman"/>
                  <w:color w:val="0000FF"/>
                  <w:sz w:val="28"/>
                  <w:szCs w:val="28"/>
                  <w:u w:val="single"/>
                </w:rPr>
                <w:t>https://m.edsoo.ru/2e270b1c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Битва на Курской дуге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3">
              <w:r w:rsidRPr="003868CF">
                <w:rPr>
                  <w:rFonts w:ascii="Times New Roman" w:hAnsi="Times New Roman" w:cs="Times New Roman"/>
                  <w:color w:val="0000FF"/>
                  <w:sz w:val="28"/>
                  <w:szCs w:val="28"/>
                  <w:u w:val="single"/>
                </w:rPr>
                <w:t>https://m.edsoo.ru/ceafc10e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Битва за Днепр</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4">
              <w:r w:rsidRPr="003868CF">
                <w:rPr>
                  <w:rFonts w:ascii="Times New Roman" w:hAnsi="Times New Roman" w:cs="Times New Roman"/>
                  <w:color w:val="0000FF"/>
                  <w:sz w:val="28"/>
                  <w:szCs w:val="28"/>
                  <w:u w:val="single"/>
                </w:rPr>
                <w:t>https://m.edsoo.ru/87b22ce7</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 линией фронта. Партизанская и подпольная борьба с врагом</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5">
              <w:r w:rsidRPr="003868CF">
                <w:rPr>
                  <w:rFonts w:ascii="Times New Roman" w:hAnsi="Times New Roman" w:cs="Times New Roman"/>
                  <w:color w:val="0000FF"/>
                  <w:sz w:val="28"/>
                  <w:szCs w:val="28"/>
                  <w:u w:val="single"/>
                </w:rPr>
                <w:t>https://m.edsoo.ru/38038b1f</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 линией фронта. Партизанская и подпольная борьба с врагом</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6">
              <w:r w:rsidRPr="003868CF">
                <w:rPr>
                  <w:rFonts w:ascii="Times New Roman" w:hAnsi="Times New Roman" w:cs="Times New Roman"/>
                  <w:color w:val="0000FF"/>
                  <w:sz w:val="28"/>
                  <w:szCs w:val="28"/>
                  <w:u w:val="single"/>
                </w:rPr>
                <w:t>https://m.edsoo.ru/88ec5aa0</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Судебные процессы на территории СССР над военными преступниками и пособниками оккупантов в 1943-1946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7">
              <w:r w:rsidRPr="003868CF">
                <w:rPr>
                  <w:rFonts w:ascii="Times New Roman" w:hAnsi="Times New Roman" w:cs="Times New Roman"/>
                  <w:color w:val="0000FF"/>
                  <w:sz w:val="28"/>
                  <w:szCs w:val="28"/>
                  <w:u w:val="single"/>
                </w:rPr>
                <w:t>https://m.edsoo.ru/3356399e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«Все для фронта, все для победы!». Трудовой подвиг </w:t>
            </w:r>
            <w:r w:rsidRPr="003868CF">
              <w:rPr>
                <w:rFonts w:ascii="Times New Roman" w:hAnsi="Times New Roman" w:cs="Times New Roman"/>
                <w:color w:val="000000"/>
                <w:sz w:val="28"/>
                <w:szCs w:val="28"/>
              </w:rPr>
              <w:lastRenderedPageBreak/>
              <w:t>народа</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8">
              <w:r w:rsidRPr="003868CF">
                <w:rPr>
                  <w:rFonts w:ascii="Times New Roman" w:hAnsi="Times New Roman" w:cs="Times New Roman"/>
                  <w:color w:val="0000FF"/>
                  <w:sz w:val="28"/>
                  <w:szCs w:val="28"/>
                  <w:u w:val="single"/>
                </w:rPr>
                <w:t>https://m.edsoo.ru/e476fcc0</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Фронтовая повседневность</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09">
              <w:r w:rsidRPr="003868CF">
                <w:rPr>
                  <w:rFonts w:ascii="Times New Roman" w:hAnsi="Times New Roman" w:cs="Times New Roman"/>
                  <w:color w:val="0000FF"/>
                  <w:sz w:val="28"/>
                  <w:szCs w:val="28"/>
                  <w:u w:val="single"/>
                </w:rPr>
                <w:t>https://m.edsoo.ru/4dd20c3d</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Повседневность в советском тылу</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0">
              <w:r w:rsidRPr="003868CF">
                <w:rPr>
                  <w:rFonts w:ascii="Times New Roman" w:hAnsi="Times New Roman" w:cs="Times New Roman"/>
                  <w:color w:val="0000FF"/>
                  <w:sz w:val="28"/>
                  <w:szCs w:val="28"/>
                  <w:u w:val="single"/>
                </w:rPr>
                <w:t>https://m.edsoo.ru/5fb4612c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Культурное пространство в годы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1">
              <w:r w:rsidRPr="003868CF">
                <w:rPr>
                  <w:rFonts w:ascii="Times New Roman" w:hAnsi="Times New Roman" w:cs="Times New Roman"/>
                  <w:color w:val="0000FF"/>
                  <w:sz w:val="28"/>
                  <w:szCs w:val="28"/>
                  <w:u w:val="single"/>
                </w:rPr>
                <w:t>https://m.edsoo.ru/bf23d42c</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Государство и Церковь в годы войны</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2">
              <w:r w:rsidRPr="003868CF">
                <w:rPr>
                  <w:rFonts w:ascii="Times New Roman" w:hAnsi="Times New Roman" w:cs="Times New Roman"/>
                  <w:color w:val="0000FF"/>
                  <w:sz w:val="28"/>
                  <w:szCs w:val="28"/>
                  <w:u w:val="single"/>
                </w:rPr>
                <w:t>https://m.edsoo.ru/606e5a12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СССР и союзники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3">
              <w:r w:rsidRPr="003868CF">
                <w:rPr>
                  <w:rFonts w:ascii="Times New Roman" w:hAnsi="Times New Roman" w:cs="Times New Roman"/>
                  <w:color w:val="0000FF"/>
                  <w:sz w:val="28"/>
                  <w:szCs w:val="28"/>
                  <w:u w:val="single"/>
                </w:rPr>
                <w:t>https://m.edsoo.ru/28be310b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Тегеранская конференция 1943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4">
              <w:r w:rsidRPr="003868CF">
                <w:rPr>
                  <w:rFonts w:ascii="Times New Roman" w:hAnsi="Times New Roman" w:cs="Times New Roman"/>
                  <w:color w:val="0000FF"/>
                  <w:sz w:val="28"/>
                  <w:szCs w:val="28"/>
                  <w:u w:val="single"/>
                </w:rPr>
                <w:t>https://m.edsoo.ru/39fbb7be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Завершение освобождения территории СССР</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5">
              <w:r w:rsidRPr="003868CF">
                <w:rPr>
                  <w:rFonts w:ascii="Times New Roman" w:hAnsi="Times New Roman" w:cs="Times New Roman"/>
                  <w:color w:val="0000FF"/>
                  <w:sz w:val="28"/>
                  <w:szCs w:val="28"/>
                  <w:u w:val="single"/>
                </w:rPr>
                <w:t>https://m.edsoo.ru/007895d5</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6">
              <w:r w:rsidRPr="003868CF">
                <w:rPr>
                  <w:rFonts w:ascii="Times New Roman" w:hAnsi="Times New Roman" w:cs="Times New Roman"/>
                  <w:color w:val="0000FF"/>
                  <w:sz w:val="28"/>
                  <w:szCs w:val="28"/>
                  <w:u w:val="single"/>
                </w:rPr>
                <w:t>https://m.edsoo.ru/b85f943b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Битва за Берлин и </w:t>
            </w:r>
            <w:r w:rsidRPr="003868CF">
              <w:rPr>
                <w:rFonts w:ascii="Times New Roman" w:hAnsi="Times New Roman" w:cs="Times New Roman"/>
                <w:color w:val="000000"/>
                <w:sz w:val="28"/>
                <w:szCs w:val="28"/>
              </w:rPr>
              <w:lastRenderedPageBreak/>
              <w:t>окончание войны в Европе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7">
              <w:r w:rsidRPr="003868CF">
                <w:rPr>
                  <w:rFonts w:ascii="Times New Roman" w:hAnsi="Times New Roman" w:cs="Times New Roman"/>
                  <w:color w:val="0000FF"/>
                  <w:sz w:val="28"/>
                  <w:szCs w:val="28"/>
                  <w:u w:val="single"/>
                </w:rPr>
                <w:t>https://m.edsoo.ru/a2ac7574</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127</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Война и общество</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8">
              <w:r w:rsidRPr="003868CF">
                <w:rPr>
                  <w:rFonts w:ascii="Times New Roman" w:hAnsi="Times New Roman" w:cs="Times New Roman"/>
                  <w:color w:val="0000FF"/>
                  <w:sz w:val="28"/>
                  <w:szCs w:val="28"/>
                  <w:u w:val="single"/>
                </w:rPr>
                <w:t>https://m.edsoo.ru/1003e8cb</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128</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Открытие второго фронта в Европе</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19">
              <w:r w:rsidRPr="003868CF">
                <w:rPr>
                  <w:rFonts w:ascii="Times New Roman" w:hAnsi="Times New Roman" w:cs="Times New Roman"/>
                  <w:color w:val="0000FF"/>
                  <w:sz w:val="28"/>
                  <w:szCs w:val="28"/>
                  <w:u w:val="single"/>
                </w:rPr>
                <w:t>https://m.edsoo.ru/1d8b92b2</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129</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Ялтинская и Потсдамская конференции</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0">
              <w:r w:rsidRPr="003868CF">
                <w:rPr>
                  <w:rFonts w:ascii="Times New Roman" w:hAnsi="Times New Roman" w:cs="Times New Roman"/>
                  <w:color w:val="0000FF"/>
                  <w:sz w:val="28"/>
                  <w:szCs w:val="28"/>
                  <w:u w:val="single"/>
                </w:rPr>
                <w:t>https://m.edsoo.ru/93c482c3</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130</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Советско-японская война 1945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1">
              <w:r w:rsidRPr="003868CF">
                <w:rPr>
                  <w:rFonts w:ascii="Times New Roman" w:hAnsi="Times New Roman" w:cs="Times New Roman"/>
                  <w:color w:val="0000FF"/>
                  <w:sz w:val="28"/>
                  <w:szCs w:val="28"/>
                  <w:u w:val="single"/>
                </w:rPr>
                <w:t>https://m.edsoo.ru/5bf69560</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131</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СССР и мировые державы в 1945 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2">
              <w:r w:rsidRPr="003868CF">
                <w:rPr>
                  <w:rFonts w:ascii="Times New Roman" w:hAnsi="Times New Roman" w:cs="Times New Roman"/>
                  <w:color w:val="0000FF"/>
                  <w:sz w:val="28"/>
                  <w:szCs w:val="28"/>
                  <w:u w:val="single"/>
                </w:rPr>
                <w:t>https://m.edsoo.ru/470a5384</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132</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Итоги Великой Отечественной и Второй мировой войн</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3">
              <w:r w:rsidRPr="003868CF">
                <w:rPr>
                  <w:rFonts w:ascii="Times New Roman" w:hAnsi="Times New Roman" w:cs="Times New Roman"/>
                  <w:color w:val="0000FF"/>
                  <w:sz w:val="28"/>
                  <w:szCs w:val="28"/>
                  <w:u w:val="single"/>
                </w:rPr>
                <w:t>https://m.edsoo.ru/d00a5ac1</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133</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1941–1945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4">
              <w:r w:rsidRPr="003868CF">
                <w:rPr>
                  <w:rFonts w:ascii="Times New Roman" w:hAnsi="Times New Roman" w:cs="Times New Roman"/>
                  <w:color w:val="0000FF"/>
                  <w:sz w:val="28"/>
                  <w:szCs w:val="28"/>
                  <w:u w:val="single"/>
                </w:rPr>
                <w:t>https://m.edsoo.ru/b773bec1</w:t>
              </w:r>
            </w:hyperlink>
            <w:r w:rsidRPr="003868CF">
              <w:rPr>
                <w:rFonts w:ascii="Times New Roman" w:hAnsi="Times New Roman" w:cs="Times New Roman"/>
                <w:color w:val="000000"/>
                <w:sz w:val="28"/>
                <w:szCs w:val="28"/>
              </w:rPr>
              <w:t>]</w:t>
            </w:r>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134</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Наш край в 1941–1945 гг.</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5">
              <w:r w:rsidRPr="003868CF">
                <w:rPr>
                  <w:rFonts w:ascii="Times New Roman" w:hAnsi="Times New Roman" w:cs="Times New Roman"/>
                  <w:color w:val="0000FF"/>
                  <w:sz w:val="28"/>
                  <w:szCs w:val="28"/>
                  <w:u w:val="single"/>
                </w:rPr>
                <w:t>https://m.edsoo.ru/79c6989e</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135</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Повторительно-обобщающий урок по теме "История </w:t>
            </w:r>
            <w:r w:rsidRPr="003868CF">
              <w:rPr>
                <w:rFonts w:ascii="Times New Roman" w:hAnsi="Times New Roman" w:cs="Times New Roman"/>
                <w:color w:val="000000"/>
                <w:sz w:val="28"/>
                <w:szCs w:val="28"/>
              </w:rPr>
              <w:lastRenderedPageBreak/>
              <w:t>России в 1914 – 1920-е гг. "</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6">
              <w:r w:rsidRPr="003868CF">
                <w:rPr>
                  <w:rFonts w:ascii="Times New Roman" w:hAnsi="Times New Roman" w:cs="Times New Roman"/>
                  <w:color w:val="0000FF"/>
                  <w:sz w:val="28"/>
                  <w:szCs w:val="28"/>
                  <w:u w:val="single"/>
                </w:rPr>
                <w:t>https://m.edsoo.ru/2fc3f42d</w:t>
              </w:r>
            </w:hyperlink>
          </w:p>
        </w:tc>
      </w:tr>
      <w:tr w:rsidR="008B3602" w:rsidRPr="003868CF" w:rsidTr="008B3602">
        <w:trPr>
          <w:trHeight w:val="144"/>
          <w:tblCellSpacing w:w="20" w:type="nil"/>
        </w:trPr>
        <w:tc>
          <w:tcPr>
            <w:tcW w:w="453" w:type="dxa"/>
            <w:tcMar>
              <w:top w:w="50" w:type="dxa"/>
              <w:left w:w="100" w:type="dxa"/>
            </w:tcMar>
            <w:vAlign w:val="center"/>
          </w:tcPr>
          <w:p w:rsidR="008B3602" w:rsidRPr="003868CF" w:rsidRDefault="008B3602"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136</w:t>
            </w:r>
          </w:p>
        </w:tc>
        <w:tc>
          <w:tcPr>
            <w:tcW w:w="3344"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Повторительно-обобщающий урок по теме "СССР в 1930–1945 гг. "</w:t>
            </w:r>
          </w:p>
        </w:tc>
        <w:tc>
          <w:tcPr>
            <w:tcW w:w="795"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p>
        </w:tc>
        <w:tc>
          <w:tcPr>
            <w:tcW w:w="1122"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p>
        </w:tc>
        <w:tc>
          <w:tcPr>
            <w:tcW w:w="1936" w:type="dxa"/>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7">
              <w:r w:rsidRPr="003868CF">
                <w:rPr>
                  <w:rFonts w:ascii="Times New Roman" w:hAnsi="Times New Roman" w:cs="Times New Roman"/>
                  <w:color w:val="0000FF"/>
                  <w:sz w:val="28"/>
                  <w:szCs w:val="28"/>
                  <w:u w:val="single"/>
                </w:rPr>
                <w:t>https://m.edsoo.ru/0073f6f3</w:t>
              </w:r>
            </w:hyperlink>
          </w:p>
        </w:tc>
      </w:tr>
      <w:tr w:rsidR="008B3602" w:rsidRPr="003868CF" w:rsidTr="008B3602">
        <w:trPr>
          <w:trHeight w:val="144"/>
          <w:tblCellSpacing w:w="20" w:type="nil"/>
        </w:trPr>
        <w:tc>
          <w:tcPr>
            <w:tcW w:w="0" w:type="auto"/>
            <w:gridSpan w:val="2"/>
            <w:tcMar>
              <w:top w:w="50" w:type="dxa"/>
              <w:left w:w="100" w:type="dxa"/>
            </w:tcMar>
            <w:vAlign w:val="center"/>
          </w:tcPr>
          <w:p w:rsidR="008B3602" w:rsidRPr="003868CF" w:rsidRDefault="008B3602"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25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136 </w:t>
            </w:r>
          </w:p>
        </w:tc>
        <w:tc>
          <w:tcPr>
            <w:tcW w:w="1488"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590" w:type="dxa"/>
            <w:tcMar>
              <w:top w:w="50" w:type="dxa"/>
              <w:left w:w="100" w:type="dxa"/>
            </w:tcMar>
            <w:vAlign w:val="center"/>
          </w:tcPr>
          <w:p w:rsidR="008B3602" w:rsidRPr="003868CF" w:rsidRDefault="008B3602"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8B3602" w:rsidRPr="003868CF" w:rsidRDefault="008B3602" w:rsidP="008B3602">
            <w:pPr>
              <w:rPr>
                <w:rFonts w:ascii="Times New Roman" w:hAnsi="Times New Roman" w:cs="Times New Roman"/>
                <w:sz w:val="28"/>
                <w:szCs w:val="28"/>
              </w:rPr>
            </w:pPr>
          </w:p>
        </w:tc>
      </w:tr>
    </w:tbl>
    <w:p w:rsidR="008B3602" w:rsidRPr="003868CF" w:rsidRDefault="008B3602" w:rsidP="008B3602">
      <w:pPr>
        <w:rPr>
          <w:rFonts w:ascii="Times New Roman" w:hAnsi="Times New Roman" w:cs="Times New Roman"/>
          <w:sz w:val="28"/>
          <w:szCs w:val="28"/>
        </w:rPr>
        <w:sectPr w:rsidR="008B3602" w:rsidRPr="003868CF">
          <w:pgSz w:w="16383" w:h="11906" w:orient="landscape"/>
          <w:pgMar w:top="1134" w:right="850" w:bottom="1134" w:left="1701" w:header="720" w:footer="720" w:gutter="0"/>
          <w:cols w:space="720"/>
        </w:sectPr>
      </w:pPr>
    </w:p>
    <w:p w:rsidR="008B3602" w:rsidRPr="003868CF" w:rsidRDefault="008B3602" w:rsidP="008B3602">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8B3602" w:rsidRPr="003868CF" w:rsidRDefault="008B3602" w:rsidP="008B3602">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8B3602" w:rsidRPr="003868CF" w:rsidRDefault="008B3602" w:rsidP="008B3602">
      <w:pPr>
        <w:spacing w:after="0" w:line="480" w:lineRule="auto"/>
        <w:ind w:left="120"/>
        <w:rPr>
          <w:rFonts w:ascii="Times New Roman" w:hAnsi="Times New Roman" w:cs="Times New Roman"/>
          <w:color w:val="000000"/>
          <w:sz w:val="28"/>
          <w:szCs w:val="28"/>
        </w:rPr>
      </w:pPr>
      <w:r w:rsidRPr="003868CF">
        <w:rPr>
          <w:rFonts w:ascii="Times New Roman" w:hAnsi="Times New Roman" w:cs="Times New Roman"/>
          <w:color w:val="000000"/>
          <w:sz w:val="28"/>
          <w:szCs w:val="28"/>
        </w:rPr>
        <w:t>• История. Всеобщая история, 11 класс/ Загладин Н.В., Общество с ограниченной ответственностью «Русское слово - учебник»</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История России, 11 класс/ Волобуев О.В., Андреев И.Л., Ляшенко Л.М. и другие, Общество с ограниченной ответственностью «ДРОФА»;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История. Всеобщая история. Новейшая история, 10 класс/ Сороко-Цюпа О.С., Сороко-Цюпа А.О.; под редакцией Искендерова А.А.,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История. История России. С древнейших времён до 1914 года (в 2 частях), 11 класс/ Борисов Н.С., Левандовский А.А.; под редакцией Карпова С.П.,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История. Всеобщая история. Новейшая история. 1914 г. - начало XXI в., 10-11 классы/ Загладин Н.В., Белоусов Л.С.; под редакцией Карпова С.П., Общество с ограниченной ответственностью «Русское слово - учебник»</w:t>
      </w:r>
      <w:r w:rsidRPr="003868CF">
        <w:rPr>
          <w:rFonts w:ascii="Times New Roman" w:hAnsi="Times New Roman" w:cs="Times New Roman"/>
          <w:sz w:val="28"/>
          <w:szCs w:val="28"/>
        </w:rPr>
        <w:br/>
      </w:r>
      <w:bookmarkStart w:id="90" w:name="cfd2ea09-3836-4ddf-a7eb-ab10f7449214"/>
      <w:r w:rsidRPr="003868CF">
        <w:rPr>
          <w:rFonts w:ascii="Times New Roman" w:hAnsi="Times New Roman" w:cs="Times New Roman"/>
          <w:color w:val="000000"/>
          <w:sz w:val="28"/>
          <w:szCs w:val="28"/>
        </w:rPr>
        <w:t xml:space="preserve"> • История. История России (в 3 частях), 10 класс/ Горинов М.М., Данилов А.А., Моруков М.Ю., Токарева А.Я. и другие; под редакцией Торкунова А.В., Акционерное общество «Издательство «Просвещение»</w:t>
      </w:r>
      <w:bookmarkEnd w:id="90"/>
    </w:p>
    <w:p w:rsidR="00D842C1" w:rsidRPr="003868CF" w:rsidRDefault="00D842C1" w:rsidP="008B3602">
      <w:pPr>
        <w:spacing w:after="0" w:line="480" w:lineRule="auto"/>
        <w:ind w:left="120"/>
        <w:rPr>
          <w:rFonts w:ascii="Times New Roman" w:hAnsi="Times New Roman" w:cs="Times New Roman"/>
          <w:sz w:val="28"/>
          <w:szCs w:val="28"/>
        </w:rPr>
      </w:pPr>
    </w:p>
    <w:p w:rsidR="008B3602" w:rsidRPr="003868CF" w:rsidRDefault="008B3602" w:rsidP="008B3602">
      <w:pPr>
        <w:spacing w:after="0" w:line="480" w:lineRule="auto"/>
        <w:ind w:left="120"/>
        <w:rPr>
          <w:rFonts w:ascii="Times New Roman" w:hAnsi="Times New Roman" w:cs="Times New Roman"/>
          <w:sz w:val="28"/>
          <w:szCs w:val="28"/>
        </w:rPr>
      </w:pPr>
    </w:p>
    <w:p w:rsidR="008B3602" w:rsidRPr="003868CF" w:rsidRDefault="008B3602" w:rsidP="008B3602">
      <w:pPr>
        <w:spacing w:after="0"/>
        <w:ind w:left="120"/>
        <w:rPr>
          <w:rFonts w:ascii="Times New Roman" w:hAnsi="Times New Roman" w:cs="Times New Roman"/>
          <w:sz w:val="28"/>
          <w:szCs w:val="28"/>
        </w:rPr>
      </w:pPr>
    </w:p>
    <w:p w:rsidR="008B3602" w:rsidRPr="003868CF" w:rsidRDefault="008B3602" w:rsidP="008B3602">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МЕТОДИЧЕСКИЕ МАТЕРИАЛЫ ДЛЯ УЧИТЕЛЯ</w:t>
      </w:r>
    </w:p>
    <w:p w:rsidR="008B3602" w:rsidRPr="003868CF" w:rsidRDefault="008B3602" w:rsidP="008B3602">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История (углубленный уровень). Реализация требований ФГОС среднего общего</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образования: методическое пособие для учителя / [Л. Н. Алексашкина, Е. А. Крючкова, О. Н. Шапарина]; под ред. Л. Н. Алексашкиной. – М.: ФГБНУ «Институт стратегии развития образования», 2023 – 98 с.: ил.</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Алексашкина Л.Н. Методическое пособие к учебнику Н.В. Загладина, Л.С. Белоусова «История. Всеобщая история. Новейшая история. 1914 г. – начало XXI в.» для 10–11 классов общеобразовательных организаций. – М: ООО «Русское слово – учебник», 2022. – 104 с.</w:t>
      </w:r>
      <w:r w:rsidRPr="003868CF">
        <w:rPr>
          <w:rFonts w:ascii="Times New Roman" w:hAnsi="Times New Roman" w:cs="Times New Roman"/>
          <w:sz w:val="28"/>
          <w:szCs w:val="28"/>
        </w:rPr>
        <w:br/>
      </w:r>
      <w:bookmarkStart w:id="91" w:name="c77e17c1-27bd-45b4-a86a-fa3618371234"/>
      <w:bookmarkEnd w:id="91"/>
    </w:p>
    <w:p w:rsidR="008B3602" w:rsidRPr="003868CF" w:rsidRDefault="008B3602" w:rsidP="008B3602">
      <w:pPr>
        <w:spacing w:after="0"/>
        <w:ind w:left="120"/>
        <w:rPr>
          <w:rFonts w:ascii="Times New Roman" w:hAnsi="Times New Roman" w:cs="Times New Roman"/>
          <w:sz w:val="28"/>
          <w:szCs w:val="28"/>
        </w:rPr>
      </w:pPr>
    </w:p>
    <w:p w:rsidR="008B3602" w:rsidRPr="003868CF" w:rsidRDefault="008B3602" w:rsidP="008B3602">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8B3602" w:rsidRPr="003868CF" w:rsidRDefault="008B3602" w:rsidP="00960965">
      <w:pPr>
        <w:spacing w:after="0" w:line="480" w:lineRule="auto"/>
        <w:ind w:left="120"/>
        <w:rPr>
          <w:rFonts w:ascii="Times New Roman" w:hAnsi="Times New Roman" w:cs="Times New Roman"/>
          <w:sz w:val="28"/>
          <w:szCs w:val="28"/>
        </w:rPr>
        <w:sectPr w:rsidR="008B3602" w:rsidRPr="003868CF">
          <w:pgSz w:w="11906" w:h="16383"/>
          <w:pgMar w:top="1134" w:right="850" w:bottom="1134" w:left="1701" w:header="720" w:footer="720" w:gutter="0"/>
          <w:cols w:space="720"/>
        </w:sectPr>
      </w:pPr>
      <w:r w:rsidRPr="003868CF">
        <w:rPr>
          <w:rFonts w:ascii="Times New Roman" w:hAnsi="Times New Roman" w:cs="Times New Roman"/>
          <w:color w:val="000000"/>
          <w:sz w:val="28"/>
          <w:szCs w:val="28"/>
        </w:rPr>
        <w:t xml:space="preserve">https://royallib.com/book/shulgin_vasiliy/dni_rossiya_v_revolyutsii_1917.html)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https://royallib.com/book/brusilov_aleksey/moi_vospominaniya.html</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https://cyberleninka.ru/article/n/politika-voennogo-kommunizma-v-ovremennoyotechestvennoyistoriografii-2000-e-gg/viewer</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https://hrono.ru/docum/191_dok/19170301prikaz1.php)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https://stetsonhat.livejoumal.com/393429.html?ysclid=lgq8y5n0q0619607176).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https://foto-history.livejournal.com/16693928.html) https://victory.rusarchives.ru/documents-list-foto?page=40 </w:t>
      </w:r>
      <w:r w:rsidRPr="003868CF">
        <w:rPr>
          <w:rFonts w:ascii="Times New Roman" w:hAnsi="Times New Roman" w:cs="Times New Roman"/>
          <w:color w:val="000000"/>
          <w:sz w:val="28"/>
          <w:szCs w:val="28"/>
        </w:rPr>
        <w:lastRenderedPageBreak/>
        <w:t xml:space="preserve">https://library.vladimir.ru/vystavki-2/drugogo-vyxoda-net-kollektivizaciya-vsssr.html;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https://www.advertiser-school.ru/advertising-history/obzor-sovetskix-soczialnyixplakatov-1930-1940.html) </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https://ria.ru/20200509/1568678213.html</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https://ria.ru/20150624/1084518590.html</w:t>
      </w:r>
      <w:bookmarkStart w:id="92" w:name="89e137fc-8e92-4cd3-acb6-0a39d9fe9d44"/>
      <w:bookmarkEnd w:id="92"/>
    </w:p>
    <w:p w:rsidR="00C53DE6" w:rsidRPr="003868CF" w:rsidRDefault="00C53DE6" w:rsidP="00C53DE6">
      <w:pPr>
        <w:pStyle w:val="a8"/>
        <w:spacing w:after="0" w:line="348" w:lineRule="auto"/>
        <w:ind w:left="108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lastRenderedPageBreak/>
        <w:t>3.1.13.Рабочая программа по предмету «</w:t>
      </w:r>
      <w:r w:rsidR="00E22A1B" w:rsidRPr="003868CF">
        <w:rPr>
          <w:rFonts w:ascii="Times New Roman" w:hAnsi="Times New Roman" w:cs="Times New Roman"/>
          <w:b/>
          <w:sz w:val="28"/>
          <w:szCs w:val="28"/>
        </w:rPr>
        <w:t>Обществознание»</w:t>
      </w:r>
    </w:p>
    <w:p w:rsidR="007B2E6D" w:rsidRPr="003868CF" w:rsidRDefault="007B2E6D" w:rsidP="007B2E6D">
      <w:pPr>
        <w:spacing w:after="0" w:line="264" w:lineRule="auto"/>
        <w:ind w:left="120"/>
        <w:jc w:val="both"/>
        <w:rPr>
          <w:rFonts w:ascii="Times New Roman" w:hAnsi="Times New Roman" w:cs="Times New Roman"/>
          <w:sz w:val="28"/>
          <w:szCs w:val="28"/>
        </w:rPr>
      </w:pPr>
      <w:bookmarkStart w:id="93" w:name="block-31649386"/>
      <w:r w:rsidRPr="003868CF">
        <w:rPr>
          <w:rFonts w:ascii="Times New Roman" w:hAnsi="Times New Roman" w:cs="Times New Roman"/>
          <w:b/>
          <w:color w:val="000000"/>
          <w:sz w:val="28"/>
          <w:szCs w:val="28"/>
        </w:rPr>
        <w:t>ПОЯСНИТЕЛЬНАЯ ЗАПИСКА</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Целями изучения учебного предмета «Обществознание» углублённого уровня являются: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7B2E6D" w:rsidRPr="003868CF" w:rsidRDefault="007B2E6D" w:rsidP="007B2E6D">
      <w:pPr>
        <w:spacing w:after="0" w:line="264" w:lineRule="auto"/>
        <w:ind w:firstLine="600"/>
        <w:jc w:val="both"/>
        <w:rPr>
          <w:rFonts w:ascii="Times New Roman" w:hAnsi="Times New Roman" w:cs="Times New Roman"/>
          <w:sz w:val="28"/>
          <w:szCs w:val="28"/>
        </w:rPr>
      </w:pPr>
      <w:bookmarkStart w:id="94" w:name="aae73cf6-9a33-481a-a72b-2a67fc11b813"/>
      <w:r w:rsidRPr="003868CF">
        <w:rPr>
          <w:rFonts w:ascii="Times New Roman" w:hAnsi="Times New Roman" w:cs="Times New Roman"/>
          <w:color w:val="000000"/>
          <w:sz w:val="28"/>
          <w:szCs w:val="28"/>
        </w:rPr>
        <w:t>На изучение обществознания на углубленном уровне отводится 272 часа: в 10 классе – 136 часов (4 часа в неделю), в 11 классе – 136 часов (4 часа в неделю).</w:t>
      </w:r>
      <w:bookmarkEnd w:id="94"/>
    </w:p>
    <w:p w:rsidR="007B2E6D" w:rsidRPr="003868CF" w:rsidRDefault="007B2E6D" w:rsidP="007B2E6D">
      <w:pPr>
        <w:rPr>
          <w:rFonts w:ascii="Times New Roman" w:hAnsi="Times New Roman" w:cs="Times New Roman"/>
          <w:sz w:val="28"/>
          <w:szCs w:val="28"/>
        </w:rPr>
        <w:sectPr w:rsidR="007B2E6D" w:rsidRPr="003868CF">
          <w:pgSz w:w="11906" w:h="16383"/>
          <w:pgMar w:top="1134" w:right="850" w:bottom="1134" w:left="1701" w:header="720" w:footer="720" w:gutter="0"/>
          <w:cols w:space="720"/>
        </w:sectPr>
      </w:pPr>
    </w:p>
    <w:bookmarkEnd w:id="93"/>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СОДЕРЖАНИЕ ОБУЧЕНИЯ</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Социальные науки и их особенности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Социальные науки в системе научного знания. Место философии в системе обществознания. Философия и наука.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Социальные науки и профессиональное самоопределение молодёжи.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Введение в философию</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Образование как институт сохранения и передачи культурного наследия.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Введение в социальную психологию</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Теории социальных отношений. Основные типы социальных отношений.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Малые группы. Динамические процессы в малой группе.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Теории конфликта. Межличностные конфликты и способы их разрешения.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профессиональной деятельности социального психолога. Психологическое образование.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Введение в экономическую науку</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w:t>
      </w:r>
      <w:r w:rsidRPr="003868CF">
        <w:rPr>
          <w:rFonts w:ascii="Times New Roman" w:hAnsi="Times New Roman" w:cs="Times New Roman"/>
          <w:color w:val="000000"/>
          <w:sz w:val="28"/>
          <w:szCs w:val="28"/>
        </w:rPr>
        <w:lastRenderedPageBreak/>
        <w:t>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w:t>
      </w:r>
      <w:r w:rsidRPr="003868CF">
        <w:rPr>
          <w:rFonts w:ascii="Times New Roman" w:hAnsi="Times New Roman" w:cs="Times New Roman"/>
          <w:color w:val="000000"/>
          <w:sz w:val="28"/>
          <w:szCs w:val="28"/>
        </w:rPr>
        <w:lastRenderedPageBreak/>
        <w:t>налогов. Принципы налогообложения в Российской Федерации. Налогообложение и субсидирование. Фискальная политика государства.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Возможности применения экономических знаний. Особенности профессиональной деятельности в экономической сфере.</w:t>
      </w: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ПЛАНИРУЕМЫЕ РЕЗУЛЬТАТЫ ОСВОЕНИЯ ПРОГРАММЫ ПО ОБЩЕСТВОЗНАНИЮ НА УРОВНЕ СРЕДНЕГО ОБЩЕГО ОБРАЗОВАНИЯ</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r w:rsidRPr="003868CF">
        <w:rPr>
          <w:rFonts w:ascii="Times New Roman" w:hAnsi="Times New Roman" w:cs="Times New Roman"/>
          <w:color w:val="000000"/>
          <w:sz w:val="28"/>
          <w:szCs w:val="28"/>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гражданского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гражданской позиции обучающегося как активного и ответственного члена российского общества;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нравственного сознания, этического поведения;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 личного вклада в построение устойчивого будущего;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4) эстетического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стремление проявлять качества творческой личности;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физического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трудового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экологического воспитания: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умение прогнозировать неблагоприятные экологические последствия предпринимаемых действий, предотвращать их;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8) ценности научного познания: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совершенствование языковой и читательской культуры как средства взаимодействия между людьми и познания мира;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3868CF">
        <w:rPr>
          <w:rFonts w:ascii="Times New Roman" w:hAnsi="Times New Roman" w:cs="Times New Roman"/>
          <w:b/>
          <w:color w:val="000000"/>
          <w:sz w:val="28"/>
          <w:szCs w:val="28"/>
        </w:rPr>
        <w:t>эмоциональный интеллект</w:t>
      </w:r>
      <w:r w:rsidRPr="003868CF">
        <w:rPr>
          <w:rFonts w:ascii="Times New Roman" w:hAnsi="Times New Roman" w:cs="Times New Roman"/>
          <w:color w:val="000000"/>
          <w:sz w:val="28"/>
          <w:szCs w:val="28"/>
        </w:rPr>
        <w:t>, предполагающий сформированность:</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готовность и способность овладевать новыми социальными практиками, осваивать типичные социальные роли;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и актуализировать социальную проблему, рассматривать её разносторонне;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Базовые исследовательские действия: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формировать научный тип мышления, применять научную терминологию, ключевые понятия и методы;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Общение: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коммуникации во всех сферах жизни;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Самоорганизация: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Совместная деятельность:</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 эмоциональный интеллект:</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давать оценку новым ситуациям, вносить коррективы в деятельность, оценивать соответствие результатов целям;</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решения по их снижению;</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принимать себя, понимая свои недостатки и достоинства;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признавать своё право и право других на ошибки; </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left="120"/>
        <w:jc w:val="both"/>
        <w:rPr>
          <w:rFonts w:ascii="Times New Roman" w:hAnsi="Times New Roman" w:cs="Times New Roman"/>
          <w:sz w:val="28"/>
          <w:szCs w:val="28"/>
        </w:rPr>
      </w:pPr>
      <w:bookmarkStart w:id="95" w:name="_Toc135757235"/>
      <w:bookmarkEnd w:id="95"/>
      <w:r w:rsidRPr="003868CF">
        <w:rPr>
          <w:rFonts w:ascii="Times New Roman" w:hAnsi="Times New Roman" w:cs="Times New Roman"/>
          <w:b/>
          <w:color w:val="000000"/>
          <w:sz w:val="28"/>
          <w:szCs w:val="28"/>
        </w:rPr>
        <w:t>ПРЕДМЕТНЫЕ РЕЗУЛЬТАТЫ</w:t>
      </w:r>
    </w:p>
    <w:p w:rsidR="007B2E6D" w:rsidRPr="003868CF" w:rsidRDefault="007B2E6D" w:rsidP="007B2E6D">
      <w:pPr>
        <w:spacing w:after="0" w:line="264" w:lineRule="auto"/>
        <w:ind w:left="120"/>
        <w:jc w:val="both"/>
        <w:rPr>
          <w:rFonts w:ascii="Times New Roman" w:hAnsi="Times New Roman" w:cs="Times New Roman"/>
          <w:sz w:val="28"/>
          <w:szCs w:val="28"/>
        </w:rPr>
      </w:pP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 концу </w:t>
      </w:r>
      <w:r w:rsidRPr="003868CF">
        <w:rPr>
          <w:rFonts w:ascii="Times New Roman" w:hAnsi="Times New Roman" w:cs="Times New Roman"/>
          <w:b/>
          <w:i/>
          <w:color w:val="000000"/>
          <w:sz w:val="28"/>
          <w:szCs w:val="28"/>
        </w:rPr>
        <w:t>10 класса</w:t>
      </w:r>
      <w:r w:rsidRPr="003868CF">
        <w:rPr>
          <w:rFonts w:ascii="Times New Roman" w:hAnsi="Times New Roman" w:cs="Times New Roman"/>
          <w:color w:val="000000"/>
          <w:sz w:val="28"/>
          <w:szCs w:val="28"/>
        </w:rPr>
        <w:t xml:space="preserve"> обучающийся будет:</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w:t>
      </w:r>
      <w:r w:rsidRPr="003868CF">
        <w:rPr>
          <w:rFonts w:ascii="Times New Roman" w:hAnsi="Times New Roman" w:cs="Times New Roman"/>
          <w:color w:val="000000"/>
          <w:sz w:val="28"/>
          <w:szCs w:val="28"/>
        </w:rPr>
        <w:lastRenderedPageBreak/>
        <w:t>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w:t>
      </w:r>
      <w:r w:rsidRPr="003868CF">
        <w:rPr>
          <w:rFonts w:ascii="Times New Roman" w:hAnsi="Times New Roman" w:cs="Times New Roman"/>
          <w:color w:val="000000"/>
          <w:sz w:val="28"/>
          <w:szCs w:val="28"/>
        </w:rPr>
        <w:lastRenderedPageBreak/>
        <w:t>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7B2E6D" w:rsidRPr="003868CF" w:rsidRDefault="007B2E6D" w:rsidP="007B2E6D">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7B2E6D" w:rsidRPr="003868CF" w:rsidRDefault="007B2E6D" w:rsidP="007B2E6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7B2E6D" w:rsidRPr="003868CF" w:rsidRDefault="007B2E6D" w:rsidP="007B2E6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2"/>
        <w:gridCol w:w="4091"/>
        <w:gridCol w:w="1230"/>
        <w:gridCol w:w="2090"/>
        <w:gridCol w:w="2171"/>
        <w:gridCol w:w="3516"/>
      </w:tblGrid>
      <w:tr w:rsidR="007B2E6D" w:rsidRPr="003868CF" w:rsidTr="008B3602">
        <w:trPr>
          <w:trHeight w:val="144"/>
          <w:tblCellSpacing w:w="20" w:type="nil"/>
        </w:trPr>
        <w:tc>
          <w:tcPr>
            <w:tcW w:w="562"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7B2E6D" w:rsidRPr="003868CF" w:rsidRDefault="007B2E6D" w:rsidP="008B3602">
            <w:pPr>
              <w:spacing w:after="0"/>
              <w:ind w:left="135"/>
              <w:rPr>
                <w:rFonts w:ascii="Times New Roman" w:hAnsi="Times New Roman" w:cs="Times New Roman"/>
                <w:sz w:val="28"/>
                <w:szCs w:val="28"/>
              </w:rPr>
            </w:pPr>
          </w:p>
        </w:tc>
        <w:tc>
          <w:tcPr>
            <w:tcW w:w="3432"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7B2E6D" w:rsidRPr="003868CF" w:rsidRDefault="007B2E6D" w:rsidP="008B3602">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489"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7B2E6D" w:rsidRPr="003868CF" w:rsidRDefault="007B2E6D" w:rsidP="008B3602">
            <w:pPr>
              <w:spacing w:after="0"/>
              <w:ind w:left="135"/>
              <w:rPr>
                <w:rFonts w:ascii="Times New Roman" w:hAnsi="Times New Roman" w:cs="Times New Roman"/>
                <w:sz w:val="28"/>
                <w:szCs w:val="28"/>
              </w:rPr>
            </w:pPr>
          </w:p>
        </w:tc>
      </w:tr>
      <w:tr w:rsidR="007B2E6D" w:rsidRPr="003868CF" w:rsidTr="008B3602">
        <w:trPr>
          <w:trHeight w:val="144"/>
          <w:tblCellSpacing w:w="20" w:type="nil"/>
        </w:trPr>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c>
          <w:tcPr>
            <w:tcW w:w="921"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7B2E6D" w:rsidRPr="003868CF" w:rsidRDefault="007B2E6D" w:rsidP="008B3602">
            <w:pPr>
              <w:spacing w:after="0"/>
              <w:ind w:left="135"/>
              <w:rPr>
                <w:rFonts w:ascii="Times New Roman" w:hAnsi="Times New Roman" w:cs="Times New Roman"/>
                <w:sz w:val="28"/>
                <w:szCs w:val="28"/>
              </w:rPr>
            </w:pPr>
          </w:p>
        </w:tc>
        <w:tc>
          <w:tcPr>
            <w:tcW w:w="1633"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7B2E6D" w:rsidRPr="003868CF" w:rsidRDefault="007B2E6D" w:rsidP="008B3602">
            <w:pPr>
              <w:spacing w:after="0"/>
              <w:ind w:left="135"/>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7B2E6D" w:rsidRPr="003868CF" w:rsidRDefault="007B2E6D" w:rsidP="008B3602">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r>
      <w:tr w:rsidR="007B2E6D" w:rsidRPr="003868CF" w:rsidTr="008B3602">
        <w:trPr>
          <w:trHeight w:val="144"/>
          <w:tblCellSpacing w:w="20" w:type="nil"/>
        </w:trPr>
        <w:tc>
          <w:tcPr>
            <w:tcW w:w="0" w:type="auto"/>
            <w:gridSpan w:val="6"/>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1.Социальные науки и их особенности</w:t>
            </w:r>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Социальные науки в системе научного знания. Особенности социального познания</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8">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44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7B2E6D" w:rsidRPr="003868CF" w:rsidRDefault="007B2E6D" w:rsidP="008B3602">
            <w:pPr>
              <w:rPr>
                <w:rFonts w:ascii="Times New Roman" w:hAnsi="Times New Roman" w:cs="Times New Roman"/>
                <w:sz w:val="28"/>
                <w:szCs w:val="28"/>
              </w:rPr>
            </w:pPr>
          </w:p>
        </w:tc>
      </w:tr>
      <w:tr w:rsidR="007B2E6D" w:rsidRPr="003868CF" w:rsidTr="008B3602">
        <w:trPr>
          <w:trHeight w:val="144"/>
          <w:tblCellSpacing w:w="20" w:type="nil"/>
        </w:trPr>
        <w:tc>
          <w:tcPr>
            <w:tcW w:w="0" w:type="auto"/>
            <w:gridSpan w:val="6"/>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2.Введение в философию</w:t>
            </w:r>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Общество как система. Динамика и многообразие </w:t>
            </w:r>
            <w:r w:rsidRPr="003868CF">
              <w:rPr>
                <w:rFonts w:ascii="Times New Roman" w:hAnsi="Times New Roman" w:cs="Times New Roman"/>
                <w:color w:val="000000"/>
                <w:sz w:val="28"/>
                <w:szCs w:val="28"/>
              </w:rPr>
              <w:lastRenderedPageBreak/>
              <w:t>процессов развития общества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29">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2.2</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Общественный прогресс. Процессы глобализации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0">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Сущность человека. Духовное и материальное в человеке</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1">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Сознание. Массовое сознание и его особенности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Деятельность как способ существования людей</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2">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Теория познания. Истина и её критерии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3">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Научное знание и его характерные черты</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4">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Духовная жизнь человека и общества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5">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Направления духовной деятельности. Формы духовной культуры</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6">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2.10</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Этика и этические нормы</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7">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2.11</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8">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2.12</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Повторительно-обобщающие уроки по разделу «Введение в </w:t>
            </w:r>
            <w:r w:rsidRPr="003868CF">
              <w:rPr>
                <w:rFonts w:ascii="Times New Roman" w:hAnsi="Times New Roman" w:cs="Times New Roman"/>
                <w:color w:val="000000"/>
                <w:sz w:val="28"/>
                <w:szCs w:val="28"/>
              </w:rPr>
              <w:lastRenderedPageBreak/>
              <w:t>философию»</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39">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Итого по разделу</w:t>
            </w:r>
          </w:p>
        </w:tc>
        <w:tc>
          <w:tcPr>
            <w:tcW w:w="144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39 </w:t>
            </w:r>
          </w:p>
        </w:tc>
        <w:tc>
          <w:tcPr>
            <w:tcW w:w="0" w:type="auto"/>
            <w:gridSpan w:val="3"/>
            <w:tcMar>
              <w:top w:w="50" w:type="dxa"/>
              <w:left w:w="100" w:type="dxa"/>
            </w:tcMar>
            <w:vAlign w:val="center"/>
          </w:tcPr>
          <w:p w:rsidR="007B2E6D" w:rsidRPr="003868CF" w:rsidRDefault="007B2E6D" w:rsidP="008B3602">
            <w:pPr>
              <w:rPr>
                <w:rFonts w:ascii="Times New Roman" w:hAnsi="Times New Roman" w:cs="Times New Roman"/>
                <w:sz w:val="28"/>
                <w:szCs w:val="28"/>
              </w:rPr>
            </w:pPr>
          </w:p>
        </w:tc>
      </w:tr>
      <w:tr w:rsidR="007B2E6D" w:rsidRPr="003868CF" w:rsidTr="008B3602">
        <w:trPr>
          <w:trHeight w:val="144"/>
          <w:tblCellSpacing w:w="20" w:type="nil"/>
        </w:trPr>
        <w:tc>
          <w:tcPr>
            <w:tcW w:w="0" w:type="auto"/>
            <w:gridSpan w:val="6"/>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3.Введение в социальную психологию</w:t>
            </w:r>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психология как наука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0">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Общество и личность в социальной психологии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1">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психология групп</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2">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Общение и социальное взаимодействие</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3">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4">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5">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6">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44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26 </w:t>
            </w:r>
          </w:p>
        </w:tc>
        <w:tc>
          <w:tcPr>
            <w:tcW w:w="0" w:type="auto"/>
            <w:gridSpan w:val="3"/>
            <w:tcMar>
              <w:top w:w="50" w:type="dxa"/>
              <w:left w:w="100" w:type="dxa"/>
            </w:tcMar>
            <w:vAlign w:val="center"/>
          </w:tcPr>
          <w:p w:rsidR="007B2E6D" w:rsidRPr="003868CF" w:rsidRDefault="007B2E6D" w:rsidP="008B3602">
            <w:pPr>
              <w:rPr>
                <w:rFonts w:ascii="Times New Roman" w:hAnsi="Times New Roman" w:cs="Times New Roman"/>
                <w:sz w:val="28"/>
                <w:szCs w:val="28"/>
              </w:rPr>
            </w:pPr>
          </w:p>
        </w:tc>
      </w:tr>
      <w:tr w:rsidR="007B2E6D" w:rsidRPr="003868CF" w:rsidTr="008B3602">
        <w:trPr>
          <w:trHeight w:val="144"/>
          <w:tblCellSpacing w:w="20" w:type="nil"/>
        </w:trPr>
        <w:tc>
          <w:tcPr>
            <w:tcW w:w="0" w:type="auto"/>
            <w:gridSpan w:val="6"/>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4.Введение в экономическую науку</w:t>
            </w:r>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Экономика как наука и сфера </w:t>
            </w:r>
            <w:r w:rsidRPr="003868CF">
              <w:rPr>
                <w:rFonts w:ascii="Times New Roman" w:hAnsi="Times New Roman" w:cs="Times New Roman"/>
                <w:color w:val="000000"/>
                <w:sz w:val="28"/>
                <w:szCs w:val="28"/>
              </w:rPr>
              <w:lastRenderedPageBreak/>
              <w:t>деятельности человека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7">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4.2</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Экономическая деятельность и её субъекты</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8">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Институт рынка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49">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Рынки и ресурсы</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0">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4.5</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Институт предпринимательства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1">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Фирмы в экономике</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2">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Финансовые институты</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3">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Государство в экономике</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9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4">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макроэкономические показатели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5">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4.10</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Международная экономика</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6">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4.11</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7">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562"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4.12</w:t>
            </w:r>
          </w:p>
        </w:tc>
        <w:tc>
          <w:tcPr>
            <w:tcW w:w="3432"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Повторительно-обобщающие уроки по разделу «Введение в </w:t>
            </w:r>
            <w:r w:rsidRPr="003868CF">
              <w:rPr>
                <w:rFonts w:ascii="Times New Roman" w:hAnsi="Times New Roman" w:cs="Times New Roman"/>
                <w:color w:val="000000"/>
                <w:sz w:val="28"/>
                <w:szCs w:val="28"/>
              </w:rPr>
              <w:lastRenderedPageBreak/>
              <w:t>экономическую науку»</w:t>
            </w:r>
          </w:p>
        </w:tc>
        <w:tc>
          <w:tcPr>
            <w:tcW w:w="9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2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8">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Итого по разделу</w:t>
            </w:r>
          </w:p>
        </w:tc>
        <w:tc>
          <w:tcPr>
            <w:tcW w:w="144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62 </w:t>
            </w:r>
          </w:p>
        </w:tc>
        <w:tc>
          <w:tcPr>
            <w:tcW w:w="0" w:type="auto"/>
            <w:gridSpan w:val="3"/>
            <w:tcMar>
              <w:top w:w="50" w:type="dxa"/>
              <w:left w:w="100" w:type="dxa"/>
            </w:tcMar>
            <w:vAlign w:val="center"/>
          </w:tcPr>
          <w:p w:rsidR="007B2E6D" w:rsidRPr="003868CF" w:rsidRDefault="007B2E6D" w:rsidP="008B3602">
            <w:pPr>
              <w:rPr>
                <w:rFonts w:ascii="Times New Roman" w:hAnsi="Times New Roman" w:cs="Times New Roman"/>
                <w:sz w:val="28"/>
                <w:szCs w:val="28"/>
              </w:rPr>
            </w:pPr>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Итоговое повторение</w:t>
            </w:r>
          </w:p>
        </w:tc>
        <w:tc>
          <w:tcPr>
            <w:tcW w:w="144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248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59">
              <w:r w:rsidRPr="003868CF">
                <w:rPr>
                  <w:rFonts w:ascii="Times New Roman" w:hAnsi="Times New Roman" w:cs="Times New Roman"/>
                  <w:color w:val="0000FF"/>
                  <w:sz w:val="28"/>
                  <w:szCs w:val="28"/>
                  <w:u w:val="single"/>
                </w:rPr>
                <w:t>https://m.edsoo.ru/dca2e93b</w:t>
              </w:r>
            </w:hyperlink>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44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136 </w:t>
            </w:r>
          </w:p>
        </w:tc>
        <w:tc>
          <w:tcPr>
            <w:tcW w:w="1633"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3.5 </w:t>
            </w:r>
          </w:p>
        </w:tc>
        <w:tc>
          <w:tcPr>
            <w:tcW w:w="1725"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489" w:type="dxa"/>
            <w:tcMar>
              <w:top w:w="50" w:type="dxa"/>
              <w:left w:w="100" w:type="dxa"/>
            </w:tcMar>
            <w:vAlign w:val="center"/>
          </w:tcPr>
          <w:p w:rsidR="007B2E6D" w:rsidRPr="003868CF" w:rsidRDefault="007B2E6D" w:rsidP="008B3602">
            <w:pPr>
              <w:rPr>
                <w:rFonts w:ascii="Times New Roman" w:hAnsi="Times New Roman" w:cs="Times New Roman"/>
                <w:sz w:val="28"/>
                <w:szCs w:val="28"/>
              </w:rPr>
            </w:pPr>
          </w:p>
        </w:tc>
      </w:tr>
    </w:tbl>
    <w:p w:rsidR="007B2E6D" w:rsidRPr="003868CF" w:rsidRDefault="007B2E6D" w:rsidP="007B2E6D">
      <w:pPr>
        <w:rPr>
          <w:rFonts w:ascii="Times New Roman" w:hAnsi="Times New Roman" w:cs="Times New Roman"/>
          <w:sz w:val="28"/>
          <w:szCs w:val="28"/>
        </w:rPr>
        <w:sectPr w:rsidR="007B2E6D" w:rsidRPr="003868CF">
          <w:pgSz w:w="16383" w:h="11906" w:orient="landscape"/>
          <w:pgMar w:top="1134" w:right="850" w:bottom="1134" w:left="1701" w:header="720" w:footer="720" w:gutter="0"/>
          <w:cols w:space="720"/>
        </w:sectPr>
      </w:pPr>
    </w:p>
    <w:p w:rsidR="007B2E6D" w:rsidRPr="003868CF" w:rsidRDefault="007B2E6D" w:rsidP="007B2E6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ПОУРОЧНОЕ ПЛАНИРОВАНИЕ </w:t>
      </w:r>
    </w:p>
    <w:p w:rsidR="007B2E6D" w:rsidRPr="003868CF" w:rsidRDefault="007B2E6D" w:rsidP="007B2E6D">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9"/>
        <w:gridCol w:w="2941"/>
        <w:gridCol w:w="1022"/>
        <w:gridCol w:w="2037"/>
        <w:gridCol w:w="2115"/>
        <w:gridCol w:w="1477"/>
        <w:gridCol w:w="3719"/>
      </w:tblGrid>
      <w:tr w:rsidR="007B2E6D" w:rsidRPr="003868CF" w:rsidTr="008B3602">
        <w:trPr>
          <w:trHeight w:val="144"/>
          <w:tblCellSpacing w:w="20" w:type="nil"/>
        </w:trPr>
        <w:tc>
          <w:tcPr>
            <w:tcW w:w="443"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7B2E6D" w:rsidRPr="003868CF" w:rsidRDefault="007B2E6D" w:rsidP="008B3602">
            <w:pPr>
              <w:spacing w:after="0"/>
              <w:ind w:left="135"/>
              <w:rPr>
                <w:rFonts w:ascii="Times New Roman" w:hAnsi="Times New Roman" w:cs="Times New Roman"/>
                <w:sz w:val="28"/>
                <w:szCs w:val="28"/>
              </w:rPr>
            </w:pPr>
          </w:p>
        </w:tc>
        <w:tc>
          <w:tcPr>
            <w:tcW w:w="3520"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7B2E6D" w:rsidRPr="003868CF" w:rsidRDefault="007B2E6D" w:rsidP="008B3602">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04"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7B2E6D" w:rsidRPr="003868CF" w:rsidRDefault="007B2E6D" w:rsidP="008B3602">
            <w:pPr>
              <w:spacing w:after="0"/>
              <w:ind w:left="135"/>
              <w:rPr>
                <w:rFonts w:ascii="Times New Roman" w:hAnsi="Times New Roman" w:cs="Times New Roman"/>
                <w:sz w:val="28"/>
                <w:szCs w:val="28"/>
              </w:rPr>
            </w:pPr>
          </w:p>
        </w:tc>
        <w:tc>
          <w:tcPr>
            <w:tcW w:w="1914" w:type="dxa"/>
            <w:vMerge w:val="restart"/>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7B2E6D" w:rsidRPr="003868CF" w:rsidRDefault="007B2E6D" w:rsidP="008B3602">
            <w:pPr>
              <w:spacing w:after="0"/>
              <w:ind w:left="135"/>
              <w:rPr>
                <w:rFonts w:ascii="Times New Roman" w:hAnsi="Times New Roman" w:cs="Times New Roman"/>
                <w:sz w:val="28"/>
                <w:szCs w:val="28"/>
              </w:rPr>
            </w:pPr>
          </w:p>
        </w:tc>
      </w:tr>
      <w:tr w:rsidR="007B2E6D" w:rsidRPr="003868CF" w:rsidTr="008B3602">
        <w:trPr>
          <w:trHeight w:val="144"/>
          <w:tblCellSpacing w:w="20" w:type="nil"/>
        </w:trPr>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c>
          <w:tcPr>
            <w:tcW w:w="777"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7B2E6D" w:rsidRPr="003868CF" w:rsidRDefault="007B2E6D" w:rsidP="008B3602">
            <w:pPr>
              <w:spacing w:after="0"/>
              <w:ind w:left="135"/>
              <w:rPr>
                <w:rFonts w:ascii="Times New Roman" w:hAnsi="Times New Roman" w:cs="Times New Roman"/>
                <w:sz w:val="28"/>
                <w:szCs w:val="28"/>
              </w:rPr>
            </w:pPr>
          </w:p>
        </w:tc>
        <w:tc>
          <w:tcPr>
            <w:tcW w:w="1466"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7B2E6D" w:rsidRPr="003868CF" w:rsidRDefault="007B2E6D" w:rsidP="008B3602">
            <w:pPr>
              <w:spacing w:after="0"/>
              <w:ind w:left="135"/>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7B2E6D" w:rsidRPr="003868CF" w:rsidRDefault="007B2E6D" w:rsidP="008B3602">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7B2E6D" w:rsidRPr="003868CF" w:rsidRDefault="007B2E6D" w:rsidP="008B3602">
            <w:pPr>
              <w:rPr>
                <w:rFonts w:ascii="Times New Roman" w:hAnsi="Times New Roman" w:cs="Times New Roman"/>
                <w:sz w:val="28"/>
                <w:szCs w:val="28"/>
              </w:rPr>
            </w:pPr>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Общество как предмет изучения. Подходы к изучению общества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0">
              <w:r w:rsidRPr="003868CF">
                <w:rPr>
                  <w:rFonts w:ascii="Times New Roman" w:hAnsi="Times New Roman" w:cs="Times New Roman"/>
                  <w:color w:val="0000FF"/>
                  <w:sz w:val="28"/>
                  <w:szCs w:val="28"/>
                  <w:u w:val="single"/>
                </w:rPr>
                <w:t>https://m.edsoo.ru/3f12d628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Социальные науки в системе научного знания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1">
              <w:r w:rsidRPr="003868CF">
                <w:rPr>
                  <w:rFonts w:ascii="Times New Roman" w:hAnsi="Times New Roman" w:cs="Times New Roman"/>
                  <w:color w:val="0000FF"/>
                  <w:sz w:val="28"/>
                  <w:szCs w:val="28"/>
                  <w:u w:val="single"/>
                </w:rPr>
                <w:t>https://m.edsoo.ru/0d777d77</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Изучение социальных явлений</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2">
              <w:r w:rsidRPr="003868CF">
                <w:rPr>
                  <w:rFonts w:ascii="Times New Roman" w:hAnsi="Times New Roman" w:cs="Times New Roman"/>
                  <w:color w:val="0000FF"/>
                  <w:sz w:val="28"/>
                  <w:szCs w:val="28"/>
                  <w:u w:val="single"/>
                </w:rPr>
                <w:t>https://m.edsoo.ru/3e740ef9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Социальные науки и профессиональное самоопределение молодежи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3">
              <w:r w:rsidRPr="003868CF">
                <w:rPr>
                  <w:rFonts w:ascii="Times New Roman" w:hAnsi="Times New Roman" w:cs="Times New Roman"/>
                  <w:color w:val="0000FF"/>
                  <w:sz w:val="28"/>
                  <w:szCs w:val="28"/>
                  <w:u w:val="single"/>
                </w:rPr>
                <w:t>https://m.edsoo.ru/6f99ea5a</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философия в системе наук об обществе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4">
              <w:r w:rsidRPr="003868CF">
                <w:rPr>
                  <w:rFonts w:ascii="Times New Roman" w:hAnsi="Times New Roman" w:cs="Times New Roman"/>
                  <w:color w:val="0000FF"/>
                  <w:sz w:val="28"/>
                  <w:szCs w:val="28"/>
                  <w:u w:val="single"/>
                </w:rPr>
                <w:t>https://m.edsoo.ru/ed72dec4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Взаимосвязь природы и общества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5">
              <w:r w:rsidRPr="003868CF">
                <w:rPr>
                  <w:rFonts w:ascii="Times New Roman" w:hAnsi="Times New Roman" w:cs="Times New Roman"/>
                  <w:color w:val="0000FF"/>
                  <w:sz w:val="28"/>
                  <w:szCs w:val="28"/>
                  <w:u w:val="single"/>
                </w:rPr>
                <w:t>https://m.edsoo.ru/1bd06b2d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Динамика и многообразие </w:t>
            </w:r>
            <w:r w:rsidRPr="003868CF">
              <w:rPr>
                <w:rFonts w:ascii="Times New Roman" w:hAnsi="Times New Roman" w:cs="Times New Roman"/>
                <w:color w:val="000000"/>
                <w:sz w:val="28"/>
                <w:szCs w:val="28"/>
              </w:rPr>
              <w:lastRenderedPageBreak/>
              <w:t>процессов развития общества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6">
              <w:r w:rsidRPr="003868CF">
                <w:rPr>
                  <w:rFonts w:ascii="Times New Roman" w:hAnsi="Times New Roman" w:cs="Times New Roman"/>
                  <w:color w:val="0000FF"/>
                  <w:sz w:val="28"/>
                  <w:szCs w:val="28"/>
                  <w:u w:val="single"/>
                </w:rPr>
                <w:t>https://m.edsoo.ru/99c9fa45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Типы социальной динамики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7">
              <w:r w:rsidRPr="003868CF">
                <w:rPr>
                  <w:rFonts w:ascii="Times New Roman" w:hAnsi="Times New Roman" w:cs="Times New Roman"/>
                  <w:color w:val="0000FF"/>
                  <w:sz w:val="28"/>
                  <w:szCs w:val="28"/>
                  <w:u w:val="single"/>
                </w:rPr>
                <w:t>https://m.edsoo.ru/c335d304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Общественный прогресс</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8">
              <w:r w:rsidRPr="003868CF">
                <w:rPr>
                  <w:rFonts w:ascii="Times New Roman" w:hAnsi="Times New Roman" w:cs="Times New Roman"/>
                  <w:color w:val="0000FF"/>
                  <w:sz w:val="28"/>
                  <w:szCs w:val="28"/>
                  <w:u w:val="single"/>
                </w:rPr>
                <w:t>https://m.edsoo.ru/5221616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Критерии общественного прогресса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69">
              <w:r w:rsidRPr="003868CF">
                <w:rPr>
                  <w:rFonts w:ascii="Times New Roman" w:hAnsi="Times New Roman" w:cs="Times New Roman"/>
                  <w:color w:val="0000FF"/>
                  <w:sz w:val="28"/>
                  <w:szCs w:val="28"/>
                  <w:u w:val="single"/>
                </w:rPr>
                <w:t>https://m.edsoo.ru/dbeeaaee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Процессы глобализации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0">
              <w:r w:rsidRPr="003868CF">
                <w:rPr>
                  <w:rFonts w:ascii="Times New Roman" w:hAnsi="Times New Roman" w:cs="Times New Roman"/>
                  <w:color w:val="0000FF"/>
                  <w:sz w:val="28"/>
                  <w:szCs w:val="28"/>
                  <w:u w:val="single"/>
                </w:rPr>
                <w:t>https://m.edsoo.ru/19552ed4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Глобальные проблемы современности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1">
              <w:r w:rsidRPr="003868CF">
                <w:rPr>
                  <w:rFonts w:ascii="Times New Roman" w:hAnsi="Times New Roman" w:cs="Times New Roman"/>
                  <w:color w:val="0000FF"/>
                  <w:sz w:val="28"/>
                  <w:szCs w:val="28"/>
                  <w:u w:val="single"/>
                </w:rPr>
                <w:t>https://m.edsoo.ru/a090e3c2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Сущность человека как проблема философии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2">
              <w:r w:rsidRPr="003868CF">
                <w:rPr>
                  <w:rFonts w:ascii="Times New Roman" w:hAnsi="Times New Roman" w:cs="Times New Roman"/>
                  <w:color w:val="0000FF"/>
                  <w:sz w:val="28"/>
                  <w:szCs w:val="28"/>
                  <w:u w:val="single"/>
                </w:rPr>
                <w:t>https://m.edsoo.ru/409b42f8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Становление человека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3">
              <w:r w:rsidRPr="003868CF">
                <w:rPr>
                  <w:rFonts w:ascii="Times New Roman" w:hAnsi="Times New Roman" w:cs="Times New Roman"/>
                  <w:color w:val="0000FF"/>
                  <w:sz w:val="28"/>
                  <w:szCs w:val="28"/>
                  <w:u w:val="single"/>
                </w:rPr>
                <w:t>https://m.edsoo.ru/4890aae6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Сознание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4">
              <w:r w:rsidRPr="003868CF">
                <w:rPr>
                  <w:rFonts w:ascii="Times New Roman" w:hAnsi="Times New Roman" w:cs="Times New Roman"/>
                  <w:color w:val="0000FF"/>
                  <w:sz w:val="28"/>
                  <w:szCs w:val="28"/>
                  <w:u w:val="single"/>
                </w:rPr>
                <w:t>https://m.edsoo.ru/12bada67</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Общественное и индивидуальное сознание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5">
              <w:r w:rsidRPr="003868CF">
                <w:rPr>
                  <w:rFonts w:ascii="Times New Roman" w:hAnsi="Times New Roman" w:cs="Times New Roman"/>
                  <w:color w:val="0000FF"/>
                  <w:sz w:val="28"/>
                  <w:szCs w:val="28"/>
                  <w:u w:val="single"/>
                </w:rPr>
                <w:t>https://m.edsoo.ru/3bd3fc29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Массовое сознание и </w:t>
            </w:r>
            <w:r w:rsidRPr="003868CF">
              <w:rPr>
                <w:rFonts w:ascii="Times New Roman" w:hAnsi="Times New Roman" w:cs="Times New Roman"/>
                <w:color w:val="000000"/>
                <w:sz w:val="28"/>
                <w:szCs w:val="28"/>
              </w:rPr>
              <w:lastRenderedPageBreak/>
              <w:t>его особенности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6">
              <w:r w:rsidRPr="003868CF">
                <w:rPr>
                  <w:rFonts w:ascii="Times New Roman" w:hAnsi="Times New Roman" w:cs="Times New Roman"/>
                  <w:color w:val="0000FF"/>
                  <w:sz w:val="28"/>
                  <w:szCs w:val="28"/>
                  <w:u w:val="single"/>
                </w:rPr>
                <w:t>https://m.edsoo.ru/b9bf9480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Деятельность как способ существования людей</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7">
              <w:r w:rsidRPr="003868CF">
                <w:rPr>
                  <w:rFonts w:ascii="Times New Roman" w:hAnsi="Times New Roman" w:cs="Times New Roman"/>
                  <w:color w:val="0000FF"/>
                  <w:sz w:val="28"/>
                  <w:szCs w:val="28"/>
                  <w:u w:val="single"/>
                </w:rPr>
                <w:t>https://m.edsoo.ru/4e49bd45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Свобода и необходимость в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8">
              <w:r w:rsidRPr="003868CF">
                <w:rPr>
                  <w:rFonts w:ascii="Times New Roman" w:hAnsi="Times New Roman" w:cs="Times New Roman"/>
                  <w:color w:val="0000FF"/>
                  <w:sz w:val="28"/>
                  <w:szCs w:val="28"/>
                  <w:u w:val="single"/>
                </w:rPr>
                <w:t>https://m.edsoo.ru/43eea244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Теория познания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79">
              <w:r w:rsidRPr="003868CF">
                <w:rPr>
                  <w:rFonts w:ascii="Times New Roman" w:hAnsi="Times New Roman" w:cs="Times New Roman"/>
                  <w:color w:val="0000FF"/>
                  <w:sz w:val="28"/>
                  <w:szCs w:val="28"/>
                  <w:u w:val="single"/>
                </w:rPr>
                <w:t>https://m.edsoo.ru/02c62391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Истина и её критерии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0">
              <w:r w:rsidRPr="003868CF">
                <w:rPr>
                  <w:rFonts w:ascii="Times New Roman" w:hAnsi="Times New Roman" w:cs="Times New Roman"/>
                  <w:color w:val="0000FF"/>
                  <w:sz w:val="28"/>
                  <w:szCs w:val="28"/>
                  <w:u w:val="single"/>
                </w:rPr>
                <w:t>https://m.edsoo.ru/d5d9a757</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Формы познания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1">
              <w:r w:rsidRPr="003868CF">
                <w:rPr>
                  <w:rFonts w:ascii="Times New Roman" w:hAnsi="Times New Roman" w:cs="Times New Roman"/>
                  <w:color w:val="0000FF"/>
                  <w:sz w:val="28"/>
                  <w:szCs w:val="28"/>
                  <w:u w:val="single"/>
                </w:rPr>
                <w:t>https://m.edsoo.ru/95e58514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Мышление и язык</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2">
              <w:r w:rsidRPr="003868CF">
                <w:rPr>
                  <w:rFonts w:ascii="Times New Roman" w:hAnsi="Times New Roman" w:cs="Times New Roman"/>
                  <w:color w:val="0000FF"/>
                  <w:sz w:val="28"/>
                  <w:szCs w:val="28"/>
                  <w:u w:val="single"/>
                </w:rPr>
                <w:t>https://m.edsoo.ru/10e95df8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Научное знание и его характерные черты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3">
              <w:r w:rsidRPr="003868CF">
                <w:rPr>
                  <w:rFonts w:ascii="Times New Roman" w:hAnsi="Times New Roman" w:cs="Times New Roman"/>
                  <w:color w:val="0000FF"/>
                  <w:sz w:val="28"/>
                  <w:szCs w:val="28"/>
                  <w:u w:val="single"/>
                </w:rPr>
                <w:t>https://m.edsoo.ru/0090256c</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Способы и методы научного познания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4">
              <w:r w:rsidRPr="003868CF">
                <w:rPr>
                  <w:rFonts w:ascii="Times New Roman" w:hAnsi="Times New Roman" w:cs="Times New Roman"/>
                  <w:color w:val="0000FF"/>
                  <w:sz w:val="28"/>
                  <w:szCs w:val="28"/>
                  <w:u w:val="single"/>
                </w:rPr>
                <w:t>https://m.edsoo.ru/9ac55f8f</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Духовная жизнь человека и общества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5">
              <w:r w:rsidRPr="003868CF">
                <w:rPr>
                  <w:rFonts w:ascii="Times New Roman" w:hAnsi="Times New Roman" w:cs="Times New Roman"/>
                  <w:color w:val="0000FF"/>
                  <w:sz w:val="28"/>
                  <w:szCs w:val="28"/>
                  <w:u w:val="single"/>
                </w:rPr>
                <w:t>https://m.edsoo.ru/a9ee1986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Человек как творец культуры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6">
              <w:r w:rsidRPr="003868CF">
                <w:rPr>
                  <w:rFonts w:ascii="Times New Roman" w:hAnsi="Times New Roman" w:cs="Times New Roman"/>
                  <w:color w:val="0000FF"/>
                  <w:sz w:val="28"/>
                  <w:szCs w:val="28"/>
                  <w:u w:val="single"/>
                </w:rPr>
                <w:t>https://m.edsoo.ru/e0252822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Мировоззрение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7">
              <w:r w:rsidRPr="003868CF">
                <w:rPr>
                  <w:rFonts w:ascii="Times New Roman" w:hAnsi="Times New Roman" w:cs="Times New Roman"/>
                  <w:color w:val="0000FF"/>
                  <w:sz w:val="28"/>
                  <w:szCs w:val="28"/>
                  <w:u w:val="single"/>
                </w:rPr>
                <w:t>https://m.edsoo.ru/37e5580b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Культура. Институты культуры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8">
              <w:r w:rsidRPr="003868CF">
                <w:rPr>
                  <w:rFonts w:ascii="Times New Roman" w:hAnsi="Times New Roman" w:cs="Times New Roman"/>
                  <w:color w:val="0000FF"/>
                  <w:sz w:val="28"/>
                  <w:szCs w:val="28"/>
                  <w:u w:val="single"/>
                </w:rPr>
                <w:t>https://m.edsoo.ru/d6614cae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Диалог культур</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89">
              <w:r w:rsidRPr="003868CF">
                <w:rPr>
                  <w:rFonts w:ascii="Times New Roman" w:hAnsi="Times New Roman" w:cs="Times New Roman"/>
                  <w:color w:val="0000FF"/>
                  <w:sz w:val="28"/>
                  <w:szCs w:val="28"/>
                  <w:u w:val="single"/>
                </w:rPr>
                <w:t>https://m.edsoo.ru/04a3283c</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Вклад российской культуры в мировую культуру</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0">
              <w:r w:rsidRPr="003868CF">
                <w:rPr>
                  <w:rFonts w:ascii="Times New Roman" w:hAnsi="Times New Roman" w:cs="Times New Roman"/>
                  <w:color w:val="0000FF"/>
                  <w:sz w:val="28"/>
                  <w:szCs w:val="28"/>
                  <w:u w:val="single"/>
                </w:rPr>
                <w:t>https://m.edsoo.ru/bc8dc2b8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Религия. Влияние религии на развитие культуры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1">
              <w:r w:rsidRPr="003868CF">
                <w:rPr>
                  <w:rFonts w:ascii="Times New Roman" w:hAnsi="Times New Roman" w:cs="Times New Roman"/>
                  <w:color w:val="0000FF"/>
                  <w:sz w:val="28"/>
                  <w:szCs w:val="28"/>
                  <w:u w:val="single"/>
                </w:rPr>
                <w:t>https://m.edsoo.ru/b408f54b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Искусство, его виды и формы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2">
              <w:r w:rsidRPr="003868CF">
                <w:rPr>
                  <w:rFonts w:ascii="Times New Roman" w:hAnsi="Times New Roman" w:cs="Times New Roman"/>
                  <w:color w:val="0000FF"/>
                  <w:sz w:val="28"/>
                  <w:szCs w:val="28"/>
                  <w:u w:val="single"/>
                </w:rPr>
                <w:t>https://m.edsoo.ru/b39dda37</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науки в современном обществе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3">
              <w:r w:rsidRPr="003868CF">
                <w:rPr>
                  <w:rFonts w:ascii="Times New Roman" w:hAnsi="Times New Roman" w:cs="Times New Roman"/>
                  <w:color w:val="0000FF"/>
                  <w:sz w:val="28"/>
                  <w:szCs w:val="28"/>
                  <w:u w:val="single"/>
                </w:rPr>
                <w:t>https://m.edsoo.ru/e5fe9305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Образование как институт сохранения и передачи культурного наследия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4">
              <w:r w:rsidRPr="003868CF">
                <w:rPr>
                  <w:rFonts w:ascii="Times New Roman" w:hAnsi="Times New Roman" w:cs="Times New Roman"/>
                  <w:color w:val="0000FF"/>
                  <w:sz w:val="28"/>
                  <w:szCs w:val="28"/>
                  <w:u w:val="single"/>
                </w:rPr>
                <w:t>https://m.edsoo.ru/26b4ebd0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Этика, мораль, нравственность</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5">
              <w:r w:rsidRPr="003868CF">
                <w:rPr>
                  <w:rFonts w:ascii="Times New Roman" w:hAnsi="Times New Roman" w:cs="Times New Roman"/>
                  <w:color w:val="0000FF"/>
                  <w:sz w:val="28"/>
                  <w:szCs w:val="28"/>
                  <w:u w:val="single"/>
                </w:rPr>
                <w:t>https://m.edsoo.ru/a631b8ad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Категории этики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6">
              <w:r w:rsidRPr="003868CF">
                <w:rPr>
                  <w:rFonts w:ascii="Times New Roman" w:hAnsi="Times New Roman" w:cs="Times New Roman"/>
                  <w:color w:val="0000FF"/>
                  <w:sz w:val="28"/>
                  <w:szCs w:val="28"/>
                  <w:u w:val="single"/>
                </w:rPr>
                <w:t>https://m.edsoo.ru/3aed2f25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Нравственность</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7">
              <w:r w:rsidRPr="003868CF">
                <w:rPr>
                  <w:rFonts w:ascii="Times New Roman" w:hAnsi="Times New Roman" w:cs="Times New Roman"/>
                  <w:color w:val="0000FF"/>
                  <w:sz w:val="28"/>
                  <w:szCs w:val="28"/>
                  <w:u w:val="single"/>
                </w:rPr>
                <w:t>https://m.edsoo.ru/05bb6f71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Этические нормы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8">
              <w:r w:rsidRPr="003868CF">
                <w:rPr>
                  <w:rFonts w:ascii="Times New Roman" w:hAnsi="Times New Roman" w:cs="Times New Roman"/>
                  <w:color w:val="0000FF"/>
                  <w:sz w:val="28"/>
                  <w:szCs w:val="28"/>
                  <w:u w:val="single"/>
                </w:rPr>
                <w:t>https://m.edsoo.ru/caeee318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799">
              <w:r w:rsidRPr="003868CF">
                <w:rPr>
                  <w:rFonts w:ascii="Times New Roman" w:hAnsi="Times New Roman" w:cs="Times New Roman"/>
                  <w:color w:val="0000FF"/>
                  <w:sz w:val="28"/>
                  <w:szCs w:val="28"/>
                  <w:u w:val="single"/>
                </w:rPr>
                <w:t>https://m.edsoo.ru/f7d11698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0">
              <w:r w:rsidRPr="003868CF">
                <w:rPr>
                  <w:rFonts w:ascii="Times New Roman" w:hAnsi="Times New Roman" w:cs="Times New Roman"/>
                  <w:color w:val="0000FF"/>
                  <w:sz w:val="28"/>
                  <w:szCs w:val="28"/>
                  <w:u w:val="single"/>
                </w:rPr>
                <w:t>https://m.edsoo.ru/0f3305ae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по разделу "Введение в философию"</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1">
              <w:r w:rsidRPr="003868CF">
                <w:rPr>
                  <w:rFonts w:ascii="Times New Roman" w:hAnsi="Times New Roman" w:cs="Times New Roman"/>
                  <w:color w:val="0000FF"/>
                  <w:sz w:val="28"/>
                  <w:szCs w:val="28"/>
                  <w:u w:val="single"/>
                </w:rPr>
                <w:t>https://m.edsoo.ru/690d6992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тестирование по разделу "Введение в философию"</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2">
              <w:r w:rsidRPr="003868CF">
                <w:rPr>
                  <w:rFonts w:ascii="Times New Roman" w:hAnsi="Times New Roman" w:cs="Times New Roman"/>
                  <w:color w:val="0000FF"/>
                  <w:sz w:val="28"/>
                  <w:szCs w:val="28"/>
                  <w:u w:val="single"/>
                </w:rPr>
                <w:t>https://m.edsoo.ru/9fa44b89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психология в системе социально-</w:t>
            </w:r>
            <w:r w:rsidRPr="003868CF">
              <w:rPr>
                <w:rFonts w:ascii="Times New Roman" w:hAnsi="Times New Roman" w:cs="Times New Roman"/>
                <w:color w:val="000000"/>
                <w:sz w:val="28"/>
                <w:szCs w:val="28"/>
              </w:rPr>
              <w:lastRenderedPageBreak/>
              <w:t>гуманитарного знания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3">
              <w:r w:rsidRPr="003868CF">
                <w:rPr>
                  <w:rFonts w:ascii="Times New Roman" w:hAnsi="Times New Roman" w:cs="Times New Roman"/>
                  <w:color w:val="0000FF"/>
                  <w:sz w:val="28"/>
                  <w:szCs w:val="28"/>
                  <w:u w:val="single"/>
                </w:rPr>
                <w:t>https://m.edsoo.ru/24c253e6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Этапы и основные направления развития социально психологии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4">
              <w:r w:rsidRPr="003868CF">
                <w:rPr>
                  <w:rFonts w:ascii="Times New Roman" w:hAnsi="Times New Roman" w:cs="Times New Roman"/>
                  <w:color w:val="0000FF"/>
                  <w:sz w:val="28"/>
                  <w:szCs w:val="28"/>
                  <w:u w:val="single"/>
                </w:rPr>
                <w:t>https://m.edsoo.ru/5f7a1a63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Теории социальных отношений</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5">
              <w:r w:rsidRPr="003868CF">
                <w:rPr>
                  <w:rFonts w:ascii="Times New Roman" w:hAnsi="Times New Roman" w:cs="Times New Roman"/>
                  <w:color w:val="0000FF"/>
                  <w:sz w:val="28"/>
                  <w:szCs w:val="28"/>
                  <w:u w:val="single"/>
                </w:rPr>
                <w:t>https://m.edsoo.ru/a67e4367</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Типы социальных отношений</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6">
              <w:r w:rsidRPr="003868CF">
                <w:rPr>
                  <w:rFonts w:ascii="Times New Roman" w:hAnsi="Times New Roman" w:cs="Times New Roman"/>
                  <w:color w:val="0000FF"/>
                  <w:sz w:val="28"/>
                  <w:szCs w:val="28"/>
                  <w:u w:val="single"/>
                </w:rPr>
                <w:t>https://m.edsoo.ru/1e8d3c91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Личность в социальной психологии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7">
              <w:r w:rsidRPr="003868CF">
                <w:rPr>
                  <w:rFonts w:ascii="Times New Roman" w:hAnsi="Times New Roman" w:cs="Times New Roman"/>
                  <w:color w:val="0000FF"/>
                  <w:sz w:val="28"/>
                  <w:szCs w:val="28"/>
                  <w:u w:val="single"/>
                </w:rPr>
                <w:t>https://m.edsoo.ru/9b66830a</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Личность в группе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8">
              <w:r w:rsidRPr="003868CF">
                <w:rPr>
                  <w:rFonts w:ascii="Times New Roman" w:hAnsi="Times New Roman" w:cs="Times New Roman"/>
                  <w:color w:val="0000FF"/>
                  <w:sz w:val="28"/>
                  <w:szCs w:val="28"/>
                  <w:u w:val="single"/>
                </w:rPr>
                <w:t>https://m.edsoo.ru/f2f74d92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идентичность</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09">
              <w:r w:rsidRPr="003868CF">
                <w:rPr>
                  <w:rFonts w:ascii="Times New Roman" w:hAnsi="Times New Roman" w:cs="Times New Roman"/>
                  <w:color w:val="0000FF"/>
                  <w:sz w:val="28"/>
                  <w:szCs w:val="28"/>
                  <w:u w:val="single"/>
                </w:rPr>
                <w:t>https://m.edsoo.ru/6455893c</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Межличностное взаимодействие как объект социальной псхологии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0">
              <w:r w:rsidRPr="003868CF">
                <w:rPr>
                  <w:rFonts w:ascii="Times New Roman" w:hAnsi="Times New Roman" w:cs="Times New Roman"/>
                  <w:color w:val="0000FF"/>
                  <w:sz w:val="28"/>
                  <w:szCs w:val="28"/>
                  <w:u w:val="single"/>
                </w:rPr>
                <w:t>https://m.edsoo.ru/e55e77ba</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Группа - объект исследования социальной психологии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1">
              <w:r w:rsidRPr="003868CF">
                <w:rPr>
                  <w:rFonts w:ascii="Times New Roman" w:hAnsi="Times New Roman" w:cs="Times New Roman"/>
                  <w:color w:val="0000FF"/>
                  <w:sz w:val="28"/>
                  <w:szCs w:val="28"/>
                  <w:u w:val="single"/>
                </w:rPr>
                <w:t>https://m.edsoo.ru/f2f7355e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Большие социальные группы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2">
              <w:r w:rsidRPr="003868CF">
                <w:rPr>
                  <w:rFonts w:ascii="Times New Roman" w:hAnsi="Times New Roman" w:cs="Times New Roman"/>
                  <w:color w:val="0000FF"/>
                  <w:sz w:val="28"/>
                  <w:szCs w:val="28"/>
                  <w:u w:val="single"/>
                </w:rPr>
                <w:t>https://m.edsoo.ru/c5e5d193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Социальная психология малых групп</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3">
              <w:r w:rsidRPr="003868CF">
                <w:rPr>
                  <w:rFonts w:ascii="Times New Roman" w:hAnsi="Times New Roman" w:cs="Times New Roman"/>
                  <w:color w:val="0000FF"/>
                  <w:sz w:val="28"/>
                  <w:szCs w:val="28"/>
                  <w:u w:val="single"/>
                </w:rPr>
                <w:t>https://m.edsoo.ru/5e8a63df</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Влияние группы на индивидуальное поведение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4">
              <w:r w:rsidRPr="003868CF">
                <w:rPr>
                  <w:rFonts w:ascii="Times New Roman" w:hAnsi="Times New Roman" w:cs="Times New Roman"/>
                  <w:color w:val="0000FF"/>
                  <w:sz w:val="28"/>
                  <w:szCs w:val="28"/>
                  <w:u w:val="single"/>
                </w:rPr>
                <w:t>https://m.edsoo.ru/1333f460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Межличностные отношения в группах</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5">
              <w:r w:rsidRPr="003868CF">
                <w:rPr>
                  <w:rFonts w:ascii="Times New Roman" w:hAnsi="Times New Roman" w:cs="Times New Roman"/>
                  <w:color w:val="0000FF"/>
                  <w:sz w:val="28"/>
                  <w:szCs w:val="28"/>
                  <w:u w:val="single"/>
                </w:rPr>
                <w:t>https://m.edsoo.ru/0ec91689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Антисоциальные, криминальные группы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6">
              <w:r w:rsidRPr="003868CF">
                <w:rPr>
                  <w:rFonts w:ascii="Times New Roman" w:hAnsi="Times New Roman" w:cs="Times New Roman"/>
                  <w:color w:val="0000FF"/>
                  <w:sz w:val="28"/>
                  <w:szCs w:val="28"/>
                  <w:u w:val="single"/>
                </w:rPr>
                <w:t>https://m.edsoo.ru/d6a54c2d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Общение как объект социально-психологических исследований</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7">
              <w:r w:rsidRPr="003868CF">
                <w:rPr>
                  <w:rFonts w:ascii="Times New Roman" w:hAnsi="Times New Roman" w:cs="Times New Roman"/>
                  <w:color w:val="0000FF"/>
                  <w:sz w:val="28"/>
                  <w:szCs w:val="28"/>
                  <w:u w:val="single"/>
                </w:rPr>
                <w:t>https://m.edsoo.ru/f947e5f3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Функции общения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8">
              <w:r w:rsidRPr="003868CF">
                <w:rPr>
                  <w:rFonts w:ascii="Times New Roman" w:hAnsi="Times New Roman" w:cs="Times New Roman"/>
                  <w:color w:val="0000FF"/>
                  <w:sz w:val="28"/>
                  <w:szCs w:val="28"/>
                  <w:u w:val="single"/>
                </w:rPr>
                <w:t>https://m.edsoo.ru/445b3135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Общение как взаимодействие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19">
              <w:r w:rsidRPr="003868CF">
                <w:rPr>
                  <w:rFonts w:ascii="Times New Roman" w:hAnsi="Times New Roman" w:cs="Times New Roman"/>
                  <w:color w:val="0000FF"/>
                  <w:sz w:val="28"/>
                  <w:szCs w:val="28"/>
                  <w:u w:val="single"/>
                </w:rPr>
                <w:t>https://m.edsoo.ru/6d47f549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общения в информационном обществе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0">
              <w:r w:rsidRPr="003868CF">
                <w:rPr>
                  <w:rFonts w:ascii="Times New Roman" w:hAnsi="Times New Roman" w:cs="Times New Roman"/>
                  <w:color w:val="0000FF"/>
                  <w:sz w:val="28"/>
                  <w:szCs w:val="28"/>
                  <w:u w:val="single"/>
                </w:rPr>
                <w:t>https://m.edsoo.ru/a45b1bc2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Институты коммуникации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1">
              <w:r w:rsidRPr="003868CF">
                <w:rPr>
                  <w:rFonts w:ascii="Times New Roman" w:hAnsi="Times New Roman" w:cs="Times New Roman"/>
                  <w:color w:val="0000FF"/>
                  <w:sz w:val="28"/>
                  <w:szCs w:val="28"/>
                  <w:u w:val="single"/>
                </w:rPr>
                <w:t>https://m.edsoo.ru/fcf73404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Конфликт</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2">
              <w:r w:rsidRPr="003868CF">
                <w:rPr>
                  <w:rFonts w:ascii="Times New Roman" w:hAnsi="Times New Roman" w:cs="Times New Roman"/>
                  <w:color w:val="0000FF"/>
                  <w:sz w:val="28"/>
                  <w:szCs w:val="28"/>
                  <w:u w:val="single"/>
                </w:rPr>
                <w:t>https://m.edsoo.ru/45c35773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Психологическое образование и профессиональная деятельность социального психолога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3">
              <w:r w:rsidRPr="003868CF">
                <w:rPr>
                  <w:rFonts w:ascii="Times New Roman" w:hAnsi="Times New Roman" w:cs="Times New Roman"/>
                  <w:color w:val="0000FF"/>
                  <w:sz w:val="28"/>
                  <w:szCs w:val="28"/>
                  <w:u w:val="single"/>
                </w:rPr>
                <w:t>https://m.edsoo.ru/9c79286b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Психологическое образование и профессиональная деятельность социального психолога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4">
              <w:r w:rsidRPr="003868CF">
                <w:rPr>
                  <w:rFonts w:ascii="Times New Roman" w:hAnsi="Times New Roman" w:cs="Times New Roman"/>
                  <w:color w:val="0000FF"/>
                  <w:sz w:val="28"/>
                  <w:szCs w:val="28"/>
                  <w:u w:val="single"/>
                </w:rPr>
                <w:t>https://m.edsoo.ru/b035ad3e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5">
              <w:r w:rsidRPr="003868CF">
                <w:rPr>
                  <w:rFonts w:ascii="Times New Roman" w:hAnsi="Times New Roman" w:cs="Times New Roman"/>
                  <w:color w:val="0000FF"/>
                  <w:sz w:val="28"/>
                  <w:szCs w:val="28"/>
                  <w:u w:val="single"/>
                </w:rPr>
                <w:t>https://m.edsoo.ru/4d2ff128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6">
              <w:r w:rsidRPr="003868CF">
                <w:rPr>
                  <w:rFonts w:ascii="Times New Roman" w:hAnsi="Times New Roman" w:cs="Times New Roman"/>
                  <w:color w:val="0000FF"/>
                  <w:sz w:val="28"/>
                  <w:szCs w:val="28"/>
                  <w:u w:val="single"/>
                </w:rPr>
                <w:t>https://m.edsoo.ru/c86fd1a0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по разделу "Введение в социальную психологию"</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7">
              <w:r w:rsidRPr="003868CF">
                <w:rPr>
                  <w:rFonts w:ascii="Times New Roman" w:hAnsi="Times New Roman" w:cs="Times New Roman"/>
                  <w:color w:val="0000FF"/>
                  <w:sz w:val="28"/>
                  <w:szCs w:val="28"/>
                  <w:u w:val="single"/>
                </w:rPr>
                <w:t>https://m.edsoo.ru/c6eefd9b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69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тестирование по разделу "Введение в социальную психологию"</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8">
              <w:r w:rsidRPr="003868CF">
                <w:rPr>
                  <w:rFonts w:ascii="Times New Roman" w:hAnsi="Times New Roman" w:cs="Times New Roman"/>
                  <w:color w:val="0000FF"/>
                  <w:sz w:val="28"/>
                  <w:szCs w:val="28"/>
                  <w:u w:val="single"/>
                </w:rPr>
                <w:t>https://m.edsoo.ru/8893cdd4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Экономика как наука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29">
              <w:r w:rsidRPr="003868CF">
                <w:rPr>
                  <w:rFonts w:ascii="Times New Roman" w:hAnsi="Times New Roman" w:cs="Times New Roman"/>
                  <w:color w:val="0000FF"/>
                  <w:sz w:val="28"/>
                  <w:szCs w:val="28"/>
                  <w:u w:val="single"/>
                </w:rPr>
                <w:t>https://m.edsoo.ru/41aa7df4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Предмет и методы экономической науки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0">
              <w:r w:rsidRPr="003868CF">
                <w:rPr>
                  <w:rFonts w:ascii="Times New Roman" w:hAnsi="Times New Roman" w:cs="Times New Roman"/>
                  <w:color w:val="0000FF"/>
                  <w:sz w:val="28"/>
                  <w:szCs w:val="28"/>
                  <w:u w:val="single"/>
                </w:rPr>
                <w:t>https://m.edsoo.ru/e41e154e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институты. Собственность</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1">
              <w:r w:rsidRPr="003868CF">
                <w:rPr>
                  <w:rFonts w:ascii="Times New Roman" w:hAnsi="Times New Roman" w:cs="Times New Roman"/>
                  <w:color w:val="0000FF"/>
                  <w:sz w:val="28"/>
                  <w:szCs w:val="28"/>
                  <w:u w:val="single"/>
                </w:rPr>
                <w:t>https://m.edsoo.ru/6998e79e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Типы экономических систем</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2">
              <w:r w:rsidRPr="003868CF">
                <w:rPr>
                  <w:rFonts w:ascii="Times New Roman" w:hAnsi="Times New Roman" w:cs="Times New Roman"/>
                  <w:color w:val="0000FF"/>
                  <w:sz w:val="28"/>
                  <w:szCs w:val="28"/>
                  <w:u w:val="single"/>
                </w:rPr>
                <w:t>https://m.edsoo.ru/9e17f677</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Экономическая деятельность и её субъекты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3">
              <w:r w:rsidRPr="003868CF">
                <w:rPr>
                  <w:rFonts w:ascii="Times New Roman" w:hAnsi="Times New Roman" w:cs="Times New Roman"/>
                  <w:color w:val="0000FF"/>
                  <w:sz w:val="28"/>
                  <w:szCs w:val="28"/>
                  <w:u w:val="single"/>
                </w:rPr>
                <w:t>https://m.edsoo.ru/11bccdf1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отношения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4">
              <w:r w:rsidRPr="003868CF">
                <w:rPr>
                  <w:rFonts w:ascii="Times New Roman" w:hAnsi="Times New Roman" w:cs="Times New Roman"/>
                  <w:color w:val="0000FF"/>
                  <w:sz w:val="28"/>
                  <w:szCs w:val="28"/>
                  <w:u w:val="single"/>
                </w:rPr>
                <w:t>https://m.edsoo.ru/04f63fa1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76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интересы субъектов экономической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5">
              <w:r w:rsidRPr="003868CF">
                <w:rPr>
                  <w:rFonts w:ascii="Times New Roman" w:hAnsi="Times New Roman" w:cs="Times New Roman"/>
                  <w:color w:val="0000FF"/>
                  <w:sz w:val="28"/>
                  <w:szCs w:val="28"/>
                  <w:u w:val="single"/>
                </w:rPr>
                <w:t>https://m.edsoo.ru/acdc6ba5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Производство</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6">
              <w:r w:rsidRPr="003868CF">
                <w:rPr>
                  <w:rFonts w:ascii="Times New Roman" w:hAnsi="Times New Roman" w:cs="Times New Roman"/>
                  <w:color w:val="0000FF"/>
                  <w:sz w:val="28"/>
                  <w:szCs w:val="28"/>
                  <w:u w:val="single"/>
                </w:rPr>
                <w:t>https://m.edsoo.ru/4f38f1d3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Факторы производства и факторные доходы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7">
              <w:r w:rsidRPr="003868CF">
                <w:rPr>
                  <w:rFonts w:ascii="Times New Roman" w:hAnsi="Times New Roman" w:cs="Times New Roman"/>
                  <w:color w:val="0000FF"/>
                  <w:sz w:val="28"/>
                  <w:szCs w:val="28"/>
                  <w:u w:val="single"/>
                </w:rPr>
                <w:t>https://m.edsoo.ru/df176679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Институт рынка. Рыночные механизмы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8">
              <w:r w:rsidRPr="003868CF">
                <w:rPr>
                  <w:rFonts w:ascii="Times New Roman" w:hAnsi="Times New Roman" w:cs="Times New Roman"/>
                  <w:color w:val="0000FF"/>
                  <w:sz w:val="28"/>
                  <w:szCs w:val="28"/>
                  <w:u w:val="single"/>
                </w:rPr>
                <w:t>https://m.edsoo.ru/b9fd6ac6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Рыночный спрос</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39">
              <w:r w:rsidRPr="003868CF">
                <w:rPr>
                  <w:rFonts w:ascii="Times New Roman" w:hAnsi="Times New Roman" w:cs="Times New Roman"/>
                  <w:color w:val="0000FF"/>
                  <w:sz w:val="28"/>
                  <w:szCs w:val="28"/>
                  <w:u w:val="single"/>
                </w:rPr>
                <w:t>https://m.edsoo.ru/7701a4aa</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Рыночное предложение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0">
              <w:r w:rsidRPr="003868CF">
                <w:rPr>
                  <w:rFonts w:ascii="Times New Roman" w:hAnsi="Times New Roman" w:cs="Times New Roman"/>
                  <w:color w:val="0000FF"/>
                  <w:sz w:val="28"/>
                  <w:szCs w:val="28"/>
                  <w:u w:val="single"/>
                </w:rPr>
                <w:t>https://m.edsoo.ru/c3875161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Рыночное равновесие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1">
              <w:r w:rsidRPr="003868CF">
                <w:rPr>
                  <w:rFonts w:ascii="Times New Roman" w:hAnsi="Times New Roman" w:cs="Times New Roman"/>
                  <w:color w:val="0000FF"/>
                  <w:sz w:val="28"/>
                  <w:szCs w:val="28"/>
                  <w:u w:val="single"/>
                </w:rPr>
                <w:t>https://m.edsoo.ru/d4082b4d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Конкуренция. Рыночные структуры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2">
              <w:r w:rsidRPr="003868CF">
                <w:rPr>
                  <w:rFonts w:ascii="Times New Roman" w:hAnsi="Times New Roman" w:cs="Times New Roman"/>
                  <w:color w:val="0000FF"/>
                  <w:sz w:val="28"/>
                  <w:szCs w:val="28"/>
                  <w:u w:val="single"/>
                </w:rPr>
                <w:t>https://m.edsoo.ru/36c70c06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Государственная политика Россиской Федерации по защите конкуренции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3">
              <w:r w:rsidRPr="003868CF">
                <w:rPr>
                  <w:rFonts w:ascii="Times New Roman" w:hAnsi="Times New Roman" w:cs="Times New Roman"/>
                  <w:color w:val="0000FF"/>
                  <w:sz w:val="28"/>
                  <w:szCs w:val="28"/>
                  <w:u w:val="single"/>
                </w:rPr>
                <w:t>https://m.edsoo.ru/09c01399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Рынок ресурсов</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4">
              <w:r w:rsidRPr="003868CF">
                <w:rPr>
                  <w:rFonts w:ascii="Times New Roman" w:hAnsi="Times New Roman" w:cs="Times New Roman"/>
                  <w:color w:val="0000FF"/>
                  <w:sz w:val="28"/>
                  <w:szCs w:val="28"/>
                  <w:u w:val="single"/>
                </w:rPr>
                <w:t>https://m.edsoo.ru/97869dc1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Рынок земли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5">
              <w:r w:rsidRPr="003868CF">
                <w:rPr>
                  <w:rFonts w:ascii="Times New Roman" w:hAnsi="Times New Roman" w:cs="Times New Roman"/>
                  <w:color w:val="0000FF"/>
                  <w:sz w:val="28"/>
                  <w:szCs w:val="28"/>
                  <w:u w:val="single"/>
                </w:rPr>
                <w:t>https://m.edsoo.ru/96d75b68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Рынок капитала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6">
              <w:r w:rsidRPr="003868CF">
                <w:rPr>
                  <w:rFonts w:ascii="Times New Roman" w:hAnsi="Times New Roman" w:cs="Times New Roman"/>
                  <w:color w:val="0000FF"/>
                  <w:sz w:val="28"/>
                  <w:szCs w:val="28"/>
                  <w:u w:val="single"/>
                </w:rPr>
                <w:t>https://m.edsoo.ru/8804ed79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Рынок труда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7">
              <w:r w:rsidRPr="003868CF">
                <w:rPr>
                  <w:rFonts w:ascii="Times New Roman" w:hAnsi="Times New Roman" w:cs="Times New Roman"/>
                  <w:color w:val="0000FF"/>
                  <w:sz w:val="28"/>
                  <w:szCs w:val="28"/>
                  <w:u w:val="single"/>
                </w:rPr>
                <w:t>https://m.edsoo.ru/706d652e</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Информация как ресурс экономики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8">
              <w:r w:rsidRPr="003868CF">
                <w:rPr>
                  <w:rFonts w:ascii="Times New Roman" w:hAnsi="Times New Roman" w:cs="Times New Roman"/>
                  <w:color w:val="0000FF"/>
                  <w:sz w:val="28"/>
                  <w:szCs w:val="28"/>
                  <w:u w:val="single"/>
                </w:rPr>
                <w:t>https://m.edsoo.ru/23a742bf</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Государственая политика цифровизации экономики в Российской Федерации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49">
              <w:r w:rsidRPr="003868CF">
                <w:rPr>
                  <w:rFonts w:ascii="Times New Roman" w:hAnsi="Times New Roman" w:cs="Times New Roman"/>
                  <w:color w:val="0000FF"/>
                  <w:sz w:val="28"/>
                  <w:szCs w:val="28"/>
                  <w:u w:val="single"/>
                </w:rPr>
                <w:t>https://m.edsoo.ru/964ab790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предпринимательства в экономике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0">
              <w:r w:rsidRPr="003868CF">
                <w:rPr>
                  <w:rFonts w:ascii="Times New Roman" w:hAnsi="Times New Roman" w:cs="Times New Roman"/>
                  <w:color w:val="0000FF"/>
                  <w:sz w:val="28"/>
                  <w:szCs w:val="28"/>
                  <w:u w:val="single"/>
                </w:rPr>
                <w:t>https://m.edsoo.ru/290f94d5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Предпринимательская деятельность - виды и мотивы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1">
              <w:r w:rsidRPr="003868CF">
                <w:rPr>
                  <w:rFonts w:ascii="Times New Roman" w:hAnsi="Times New Roman" w:cs="Times New Roman"/>
                  <w:color w:val="0000FF"/>
                  <w:sz w:val="28"/>
                  <w:szCs w:val="28"/>
                  <w:u w:val="single"/>
                </w:rPr>
                <w:t>https://m.edsoo.ru/9b10c634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Форганизационно-правовые формы предприятий</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2">
              <w:r w:rsidRPr="003868CF">
                <w:rPr>
                  <w:rFonts w:ascii="Times New Roman" w:hAnsi="Times New Roman" w:cs="Times New Roman"/>
                  <w:color w:val="0000FF"/>
                  <w:sz w:val="28"/>
                  <w:szCs w:val="28"/>
                  <w:u w:val="single"/>
                </w:rPr>
                <w:t>https://m.edsoo.ru/b3b3f099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Малое и среднее </w:t>
            </w:r>
            <w:r w:rsidRPr="003868CF">
              <w:rPr>
                <w:rFonts w:ascii="Times New Roman" w:hAnsi="Times New Roman" w:cs="Times New Roman"/>
                <w:color w:val="000000"/>
                <w:sz w:val="28"/>
                <w:szCs w:val="28"/>
              </w:rPr>
              <w:lastRenderedPageBreak/>
              <w:t>предпринимательство</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3">
              <w:r w:rsidRPr="003868CF">
                <w:rPr>
                  <w:rFonts w:ascii="Times New Roman" w:hAnsi="Times New Roman" w:cs="Times New Roman"/>
                  <w:color w:val="0000FF"/>
                  <w:sz w:val="28"/>
                  <w:szCs w:val="28"/>
                  <w:u w:val="single"/>
                </w:rPr>
                <w:t>https://m.edsoo.ru/ce078ba0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цели фирмы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4">
              <w:r w:rsidRPr="003868CF">
                <w:rPr>
                  <w:rFonts w:ascii="Times New Roman" w:hAnsi="Times New Roman" w:cs="Times New Roman"/>
                  <w:color w:val="0000FF"/>
                  <w:sz w:val="28"/>
                  <w:szCs w:val="28"/>
                  <w:u w:val="single"/>
                </w:rPr>
                <w:t>https://m.edsoo.ru/ecc0c2f2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Показатели деятельности фирмы. Выручка и прибыль</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5">
              <w:r w:rsidRPr="003868CF">
                <w:rPr>
                  <w:rFonts w:ascii="Times New Roman" w:hAnsi="Times New Roman" w:cs="Times New Roman"/>
                  <w:color w:val="0000FF"/>
                  <w:sz w:val="28"/>
                  <w:szCs w:val="28"/>
                  <w:u w:val="single"/>
                </w:rPr>
                <w:t>https://m.edsoo.ru/7cd48244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Показатели деятельности фирмы. Издержки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6">
              <w:r w:rsidRPr="003868CF">
                <w:rPr>
                  <w:rFonts w:ascii="Times New Roman" w:hAnsi="Times New Roman" w:cs="Times New Roman"/>
                  <w:color w:val="0000FF"/>
                  <w:sz w:val="28"/>
                  <w:szCs w:val="28"/>
                  <w:u w:val="single"/>
                </w:rPr>
                <w:t>https://m.edsoo.ru/532b6c05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принципы менеджмента. Маркетинг</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7">
              <w:r w:rsidRPr="003868CF">
                <w:rPr>
                  <w:rFonts w:ascii="Times New Roman" w:hAnsi="Times New Roman" w:cs="Times New Roman"/>
                  <w:color w:val="0000FF"/>
                  <w:sz w:val="28"/>
                  <w:szCs w:val="28"/>
                  <w:u w:val="single"/>
                </w:rPr>
                <w:t>https://m.edsoo.ru/6c297c5c</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Банки. Банковская система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8">
              <w:r w:rsidRPr="003868CF">
                <w:rPr>
                  <w:rFonts w:ascii="Times New Roman" w:hAnsi="Times New Roman" w:cs="Times New Roman"/>
                  <w:color w:val="0000FF"/>
                  <w:sz w:val="28"/>
                  <w:szCs w:val="28"/>
                  <w:u w:val="single"/>
                </w:rPr>
                <w:t>https://m.edsoo.ru/6ffabb11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Финансовые услуги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59">
              <w:r w:rsidRPr="003868CF">
                <w:rPr>
                  <w:rFonts w:ascii="Times New Roman" w:hAnsi="Times New Roman" w:cs="Times New Roman"/>
                  <w:color w:val="0000FF"/>
                  <w:sz w:val="28"/>
                  <w:szCs w:val="28"/>
                  <w:u w:val="single"/>
                </w:rPr>
                <w:t>https://m.edsoo.ru/ca802052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Денежная масса и денежная база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0">
              <w:r w:rsidRPr="003868CF">
                <w:rPr>
                  <w:rFonts w:ascii="Times New Roman" w:hAnsi="Times New Roman" w:cs="Times New Roman"/>
                  <w:color w:val="0000FF"/>
                  <w:sz w:val="28"/>
                  <w:szCs w:val="28"/>
                  <w:u w:val="single"/>
                </w:rPr>
                <w:t>https://m.edsoo.ru/9,1958E+46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Финансовые рынки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1">
              <w:r w:rsidRPr="003868CF">
                <w:rPr>
                  <w:rFonts w:ascii="Times New Roman" w:hAnsi="Times New Roman" w:cs="Times New Roman"/>
                  <w:color w:val="0000FF"/>
                  <w:sz w:val="28"/>
                  <w:szCs w:val="28"/>
                  <w:u w:val="single"/>
                </w:rPr>
                <w:t>https://m.edsoo.ru/e0bd9b15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Современные финансовые технологии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2">
              <w:r w:rsidRPr="003868CF">
                <w:rPr>
                  <w:rFonts w:ascii="Times New Roman" w:hAnsi="Times New Roman" w:cs="Times New Roman"/>
                  <w:color w:val="0000FF"/>
                  <w:sz w:val="28"/>
                  <w:szCs w:val="28"/>
                  <w:u w:val="single"/>
                </w:rPr>
                <w:t>https://m.edsoo.ru/4d0b07b8</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104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Финансовая безопасность</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3">
              <w:r w:rsidRPr="003868CF">
                <w:rPr>
                  <w:rFonts w:ascii="Times New Roman" w:hAnsi="Times New Roman" w:cs="Times New Roman"/>
                  <w:color w:val="0000FF"/>
                  <w:sz w:val="28"/>
                  <w:szCs w:val="28"/>
                  <w:u w:val="single"/>
                </w:rPr>
                <w:t>https://m.edsoo.ru/bcb75e61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Монетарная и денежно-кредитная политика Банка России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4">
              <w:r w:rsidRPr="003868CF">
                <w:rPr>
                  <w:rFonts w:ascii="Times New Roman" w:hAnsi="Times New Roman" w:cs="Times New Roman"/>
                  <w:color w:val="0000FF"/>
                  <w:sz w:val="28"/>
                  <w:szCs w:val="28"/>
                  <w:u w:val="single"/>
                </w:rPr>
                <w:t>https://m.edsoo.ru/94e92074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Инфляция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5">
              <w:r w:rsidRPr="003868CF">
                <w:rPr>
                  <w:rFonts w:ascii="Times New Roman" w:hAnsi="Times New Roman" w:cs="Times New Roman"/>
                  <w:color w:val="0000FF"/>
                  <w:sz w:val="28"/>
                  <w:szCs w:val="28"/>
                  <w:u w:val="single"/>
                </w:rPr>
                <w:t>https://m.edsoo.ru/8db91a5d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государства в экономике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6">
              <w:r w:rsidRPr="003868CF">
                <w:rPr>
                  <w:rFonts w:ascii="Times New Roman" w:hAnsi="Times New Roman" w:cs="Times New Roman"/>
                  <w:color w:val="0000FF"/>
                  <w:sz w:val="28"/>
                  <w:szCs w:val="28"/>
                  <w:u w:val="single"/>
                </w:rPr>
                <w:t>https://m.edsoo.ru/f8c12743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функции государства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7">
              <w:r w:rsidRPr="003868CF">
                <w:rPr>
                  <w:rFonts w:ascii="Times New Roman" w:hAnsi="Times New Roman" w:cs="Times New Roman"/>
                  <w:color w:val="0000FF"/>
                  <w:sz w:val="28"/>
                  <w:szCs w:val="28"/>
                  <w:u w:val="single"/>
                </w:rPr>
                <w:t>https://m.edsoo.ru/2d146746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Общественные блага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8">
              <w:r w:rsidRPr="003868CF">
                <w:rPr>
                  <w:rFonts w:ascii="Times New Roman" w:hAnsi="Times New Roman" w:cs="Times New Roman"/>
                  <w:color w:val="0000FF"/>
                  <w:sz w:val="28"/>
                  <w:szCs w:val="28"/>
                  <w:u w:val="single"/>
                </w:rPr>
                <w:t>https://m.edsoo.ru/2bad8aec</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Несовершенства рыночной организации хозяйства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69">
              <w:r w:rsidRPr="003868CF">
                <w:rPr>
                  <w:rFonts w:ascii="Times New Roman" w:hAnsi="Times New Roman" w:cs="Times New Roman"/>
                  <w:color w:val="0000FF"/>
                  <w:sz w:val="28"/>
                  <w:szCs w:val="28"/>
                  <w:u w:val="single"/>
                </w:rPr>
                <w:t>https://m.edsoo.ru/f0f5fe0b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Государственное регулирование рынков</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0">
              <w:r w:rsidRPr="003868CF">
                <w:rPr>
                  <w:rFonts w:ascii="Times New Roman" w:hAnsi="Times New Roman" w:cs="Times New Roman"/>
                  <w:color w:val="0000FF"/>
                  <w:sz w:val="28"/>
                  <w:szCs w:val="28"/>
                  <w:u w:val="single"/>
                </w:rPr>
                <w:t>https://m.edsoo.ru/3e62d484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Государственный бюджет</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1">
              <w:r w:rsidRPr="003868CF">
                <w:rPr>
                  <w:rFonts w:ascii="Times New Roman" w:hAnsi="Times New Roman" w:cs="Times New Roman"/>
                  <w:color w:val="0000FF"/>
                  <w:sz w:val="28"/>
                  <w:szCs w:val="28"/>
                  <w:u w:val="single"/>
                </w:rPr>
                <w:t>https://m.edsoo.ru/c5834d63</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Распределение доходов</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2">
              <w:r w:rsidRPr="003868CF">
                <w:rPr>
                  <w:rFonts w:ascii="Times New Roman" w:hAnsi="Times New Roman" w:cs="Times New Roman"/>
                  <w:color w:val="0000FF"/>
                  <w:sz w:val="28"/>
                  <w:szCs w:val="28"/>
                  <w:u w:val="single"/>
                </w:rPr>
                <w:t>https://m.edsoo.ru/514f3336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Бюджетная политика государства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3">
              <w:r w:rsidRPr="003868CF">
                <w:rPr>
                  <w:rFonts w:ascii="Times New Roman" w:hAnsi="Times New Roman" w:cs="Times New Roman"/>
                  <w:color w:val="0000FF"/>
                  <w:sz w:val="28"/>
                  <w:szCs w:val="28"/>
                  <w:u w:val="single"/>
                </w:rPr>
                <w:t>https://m.edsoo.ru/b72838ca</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Налоговая политика государства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4">
              <w:r w:rsidRPr="003868CF">
                <w:rPr>
                  <w:rFonts w:ascii="Times New Roman" w:hAnsi="Times New Roman" w:cs="Times New Roman"/>
                  <w:color w:val="0000FF"/>
                  <w:sz w:val="28"/>
                  <w:szCs w:val="28"/>
                  <w:u w:val="single"/>
                </w:rPr>
                <w:t>https://m.edsoo.ru/afbaada5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Экономический рост</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5">
              <w:r w:rsidRPr="003868CF">
                <w:rPr>
                  <w:rFonts w:ascii="Times New Roman" w:hAnsi="Times New Roman" w:cs="Times New Roman"/>
                  <w:color w:val="0000FF"/>
                  <w:sz w:val="28"/>
                  <w:szCs w:val="28"/>
                  <w:u w:val="single"/>
                </w:rPr>
                <w:t>https://m.edsoo.ru/11bcdbab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макроэкономические показатели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6">
              <w:r w:rsidRPr="003868CF">
                <w:rPr>
                  <w:rFonts w:ascii="Times New Roman" w:hAnsi="Times New Roman" w:cs="Times New Roman"/>
                  <w:color w:val="0000FF"/>
                  <w:sz w:val="28"/>
                  <w:szCs w:val="28"/>
                  <w:u w:val="single"/>
                </w:rPr>
                <w:t>https://m.edsoo.ru/a82efa3a</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ВВП</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7">
              <w:r w:rsidRPr="003868CF">
                <w:rPr>
                  <w:rFonts w:ascii="Times New Roman" w:hAnsi="Times New Roman" w:cs="Times New Roman"/>
                  <w:color w:val="0000FF"/>
                  <w:sz w:val="28"/>
                  <w:szCs w:val="28"/>
                  <w:u w:val="single"/>
                </w:rPr>
                <w:t>https://m.edsoo.ru/72473435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Факторы долгосрочного экономического роста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8">
              <w:r w:rsidRPr="003868CF">
                <w:rPr>
                  <w:rFonts w:ascii="Times New Roman" w:hAnsi="Times New Roman" w:cs="Times New Roman"/>
                  <w:color w:val="0000FF"/>
                  <w:sz w:val="28"/>
                  <w:szCs w:val="28"/>
                  <w:u w:val="single"/>
                </w:rPr>
                <w:t>https://m.edsoo.ru/941fc126</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Экономические циклы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79">
              <w:r w:rsidRPr="003868CF">
                <w:rPr>
                  <w:rFonts w:ascii="Times New Roman" w:hAnsi="Times New Roman" w:cs="Times New Roman"/>
                  <w:color w:val="0000FF"/>
                  <w:sz w:val="28"/>
                  <w:szCs w:val="28"/>
                  <w:u w:val="single"/>
                </w:rPr>
                <w:t>https://m.edsoo.ru/650dae72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Циклическое развитие экономики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0">
              <w:r w:rsidRPr="003868CF">
                <w:rPr>
                  <w:rFonts w:ascii="Times New Roman" w:hAnsi="Times New Roman" w:cs="Times New Roman"/>
                  <w:color w:val="0000FF"/>
                  <w:sz w:val="28"/>
                  <w:szCs w:val="28"/>
                  <w:u w:val="single"/>
                </w:rPr>
                <w:t>https://m.edsoo.ru/32144a1d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Мировая экономика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1">
              <w:r w:rsidRPr="003868CF">
                <w:rPr>
                  <w:rFonts w:ascii="Times New Roman" w:hAnsi="Times New Roman" w:cs="Times New Roman"/>
                  <w:color w:val="0000FF"/>
                  <w:sz w:val="28"/>
                  <w:szCs w:val="28"/>
                  <w:u w:val="single"/>
                </w:rPr>
                <w:t>https://m.edsoo.ru/00c94950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Международное разделение труда</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2">
              <w:r w:rsidRPr="003868CF">
                <w:rPr>
                  <w:rFonts w:ascii="Times New Roman" w:hAnsi="Times New Roman" w:cs="Times New Roman"/>
                  <w:color w:val="0000FF"/>
                  <w:sz w:val="28"/>
                  <w:szCs w:val="28"/>
                  <w:u w:val="single"/>
                </w:rPr>
                <w:t>https://m.edsoo.ru/ff39a410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Международная торговля</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3">
              <w:r w:rsidRPr="003868CF">
                <w:rPr>
                  <w:rFonts w:ascii="Times New Roman" w:hAnsi="Times New Roman" w:cs="Times New Roman"/>
                  <w:color w:val="0000FF"/>
                  <w:sz w:val="28"/>
                  <w:szCs w:val="28"/>
                  <w:u w:val="single"/>
                </w:rPr>
                <w:t>https://m.edsoo.ru/3ee2ae32</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125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Государственное регулирование внешней торговли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4">
              <w:r w:rsidRPr="003868CF">
                <w:rPr>
                  <w:rFonts w:ascii="Times New Roman" w:hAnsi="Times New Roman" w:cs="Times New Roman"/>
                  <w:color w:val="0000FF"/>
                  <w:sz w:val="28"/>
                  <w:szCs w:val="28"/>
                  <w:u w:val="single"/>
                </w:rPr>
                <w:t>https://m.edsoo.ru/443f63b4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Международные расчеты</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5">
              <w:r w:rsidRPr="003868CF">
                <w:rPr>
                  <w:rFonts w:ascii="Times New Roman" w:hAnsi="Times New Roman" w:cs="Times New Roman"/>
                  <w:color w:val="0000FF"/>
                  <w:sz w:val="28"/>
                  <w:szCs w:val="28"/>
                  <w:u w:val="single"/>
                </w:rPr>
                <w:t>https://m.edsoo.ru/a4192041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127</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Профессиональная деятельность в экономической сфере</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6">
              <w:r w:rsidRPr="003868CF">
                <w:rPr>
                  <w:rFonts w:ascii="Times New Roman" w:hAnsi="Times New Roman" w:cs="Times New Roman"/>
                  <w:color w:val="0000FF"/>
                  <w:sz w:val="28"/>
                  <w:szCs w:val="28"/>
                  <w:u w:val="single"/>
                </w:rPr>
                <w:t>https://m.edsoo.ru/8eb8df41</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128</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7">
              <w:r w:rsidRPr="003868CF">
                <w:rPr>
                  <w:rFonts w:ascii="Times New Roman" w:hAnsi="Times New Roman" w:cs="Times New Roman"/>
                  <w:color w:val="0000FF"/>
                  <w:sz w:val="28"/>
                  <w:szCs w:val="28"/>
                  <w:u w:val="single"/>
                </w:rPr>
                <w:t>https://m.edsoo.ru/9359ed35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129</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Представление результатов проектно-исследовательской деятельности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8">
              <w:r w:rsidRPr="003868CF">
                <w:rPr>
                  <w:rFonts w:ascii="Times New Roman" w:hAnsi="Times New Roman" w:cs="Times New Roman"/>
                  <w:color w:val="0000FF"/>
                  <w:sz w:val="28"/>
                  <w:szCs w:val="28"/>
                  <w:u w:val="single"/>
                </w:rPr>
                <w:t>https://m.edsoo.ru/09590b50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130</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Обобщающее повторение по разделу "Введение в экономическую науку"</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89">
              <w:r w:rsidRPr="003868CF">
                <w:rPr>
                  <w:rFonts w:ascii="Times New Roman" w:hAnsi="Times New Roman" w:cs="Times New Roman"/>
                  <w:color w:val="0000FF"/>
                  <w:sz w:val="28"/>
                  <w:szCs w:val="28"/>
                  <w:u w:val="single"/>
                </w:rPr>
                <w:t>https://m.edsoo.ru/c1145250</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131</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Обобщающее повторение и итоговое </w:t>
            </w:r>
            <w:r w:rsidRPr="003868CF">
              <w:rPr>
                <w:rFonts w:ascii="Times New Roman" w:hAnsi="Times New Roman" w:cs="Times New Roman"/>
                <w:color w:val="000000"/>
                <w:sz w:val="28"/>
                <w:szCs w:val="28"/>
              </w:rPr>
              <w:lastRenderedPageBreak/>
              <w:t>тестирование по разделу "Введение к экономическую науку"</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0">
              <w:r w:rsidRPr="003868CF">
                <w:rPr>
                  <w:rFonts w:ascii="Times New Roman" w:hAnsi="Times New Roman" w:cs="Times New Roman"/>
                  <w:color w:val="0000FF"/>
                  <w:sz w:val="28"/>
                  <w:szCs w:val="28"/>
                  <w:u w:val="single"/>
                </w:rPr>
                <w:t>https://m.edsoo.ru/b6689354</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132</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Итоговое повторение , тестирование по разделу "Социальные науки"</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1">
              <w:r w:rsidRPr="003868CF">
                <w:rPr>
                  <w:rFonts w:ascii="Times New Roman" w:hAnsi="Times New Roman" w:cs="Times New Roman"/>
                  <w:color w:val="0000FF"/>
                  <w:sz w:val="28"/>
                  <w:szCs w:val="28"/>
                  <w:u w:val="single"/>
                </w:rPr>
                <w:t>https://m.edsoo.ru/3af3bf3d</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133</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Итоговое повторение и итоговое тестирование по разделу "Введение в философию"</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2">
              <w:r w:rsidRPr="003868CF">
                <w:rPr>
                  <w:rFonts w:ascii="Times New Roman" w:hAnsi="Times New Roman" w:cs="Times New Roman"/>
                  <w:color w:val="0000FF"/>
                  <w:sz w:val="28"/>
                  <w:szCs w:val="28"/>
                  <w:u w:val="single"/>
                </w:rPr>
                <w:t>https://m.edsoo.ru/967da465</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134</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Итоговое повторение и итоговое тестирование по разделу "Введение в социальную психологию"</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3">
              <w:r w:rsidRPr="003868CF">
                <w:rPr>
                  <w:rFonts w:ascii="Times New Roman" w:hAnsi="Times New Roman" w:cs="Times New Roman"/>
                  <w:color w:val="0000FF"/>
                  <w:sz w:val="28"/>
                  <w:szCs w:val="28"/>
                  <w:u w:val="single"/>
                </w:rPr>
                <w:t>https://m.edsoo.ru/0d77a3cb</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135</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Итоговое повторение по разделу "Введение в экономическую науку"</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4">
              <w:r w:rsidRPr="003868CF">
                <w:rPr>
                  <w:rFonts w:ascii="Times New Roman" w:hAnsi="Times New Roman" w:cs="Times New Roman"/>
                  <w:color w:val="0000FF"/>
                  <w:sz w:val="28"/>
                  <w:szCs w:val="28"/>
                  <w:u w:val="single"/>
                </w:rPr>
                <w:t>https://m.edsoo.ru/9fba53e9</w:t>
              </w:r>
            </w:hyperlink>
          </w:p>
        </w:tc>
      </w:tr>
      <w:tr w:rsidR="007B2E6D" w:rsidRPr="003868CF" w:rsidTr="008B3602">
        <w:trPr>
          <w:trHeight w:val="144"/>
          <w:tblCellSpacing w:w="20" w:type="nil"/>
        </w:trPr>
        <w:tc>
          <w:tcPr>
            <w:tcW w:w="443" w:type="dxa"/>
            <w:tcMar>
              <w:top w:w="50" w:type="dxa"/>
              <w:left w:w="100" w:type="dxa"/>
            </w:tcMar>
            <w:vAlign w:val="center"/>
          </w:tcPr>
          <w:p w:rsidR="007B2E6D" w:rsidRPr="003868CF" w:rsidRDefault="007B2E6D"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136</w:t>
            </w:r>
          </w:p>
        </w:tc>
        <w:tc>
          <w:tcPr>
            <w:tcW w:w="3520"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Итоговое повторение и итоговое </w:t>
            </w:r>
            <w:r w:rsidRPr="003868CF">
              <w:rPr>
                <w:rFonts w:ascii="Times New Roman" w:hAnsi="Times New Roman" w:cs="Times New Roman"/>
                <w:color w:val="000000"/>
                <w:sz w:val="28"/>
                <w:szCs w:val="28"/>
              </w:rPr>
              <w:lastRenderedPageBreak/>
              <w:t>тестирование по разделу "Введение в экономическую науку"</w:t>
            </w:r>
          </w:p>
        </w:tc>
        <w:tc>
          <w:tcPr>
            <w:tcW w:w="777"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p>
        </w:tc>
        <w:tc>
          <w:tcPr>
            <w:tcW w:w="110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p>
        </w:tc>
        <w:tc>
          <w:tcPr>
            <w:tcW w:w="1914" w:type="dxa"/>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5">
              <w:r w:rsidRPr="003868CF">
                <w:rPr>
                  <w:rFonts w:ascii="Times New Roman" w:hAnsi="Times New Roman" w:cs="Times New Roman"/>
                  <w:color w:val="0000FF"/>
                  <w:sz w:val="28"/>
                  <w:szCs w:val="28"/>
                  <w:u w:val="single"/>
                </w:rPr>
                <w:t>https://m.edsoo.ru/e48d4c4f</w:t>
              </w:r>
            </w:hyperlink>
          </w:p>
        </w:tc>
      </w:tr>
      <w:tr w:rsidR="007B2E6D" w:rsidRPr="003868CF" w:rsidTr="008B3602">
        <w:trPr>
          <w:trHeight w:val="144"/>
          <w:tblCellSpacing w:w="20" w:type="nil"/>
        </w:trPr>
        <w:tc>
          <w:tcPr>
            <w:tcW w:w="0" w:type="auto"/>
            <w:gridSpan w:val="2"/>
            <w:tcMar>
              <w:top w:w="50" w:type="dxa"/>
              <w:left w:w="100" w:type="dxa"/>
            </w:tcMar>
            <w:vAlign w:val="center"/>
          </w:tcPr>
          <w:p w:rsidR="007B2E6D" w:rsidRPr="003868CF" w:rsidRDefault="007B2E6D"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ОБЩЕЕ КОЛИЧЕСТВО ЧАСОВ ПО ПРОГРАММЕ</w:t>
            </w:r>
          </w:p>
        </w:tc>
        <w:tc>
          <w:tcPr>
            <w:tcW w:w="1221"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136 </w:t>
            </w:r>
          </w:p>
        </w:tc>
        <w:tc>
          <w:tcPr>
            <w:tcW w:w="1466"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3.5 </w:t>
            </w:r>
          </w:p>
        </w:tc>
        <w:tc>
          <w:tcPr>
            <w:tcW w:w="1569" w:type="dxa"/>
            <w:tcMar>
              <w:top w:w="50" w:type="dxa"/>
              <w:left w:w="100" w:type="dxa"/>
            </w:tcMar>
            <w:vAlign w:val="center"/>
          </w:tcPr>
          <w:p w:rsidR="007B2E6D" w:rsidRPr="003868CF" w:rsidRDefault="007B2E6D"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7B2E6D" w:rsidRPr="003868CF" w:rsidRDefault="007B2E6D" w:rsidP="008B3602">
            <w:pPr>
              <w:rPr>
                <w:rFonts w:ascii="Times New Roman" w:hAnsi="Times New Roman" w:cs="Times New Roman"/>
                <w:sz w:val="28"/>
                <w:szCs w:val="28"/>
              </w:rPr>
            </w:pPr>
          </w:p>
        </w:tc>
      </w:tr>
    </w:tbl>
    <w:p w:rsidR="007B2E6D" w:rsidRPr="003868CF" w:rsidRDefault="007B2E6D" w:rsidP="007B2E6D">
      <w:pPr>
        <w:rPr>
          <w:rFonts w:ascii="Times New Roman" w:hAnsi="Times New Roman" w:cs="Times New Roman"/>
          <w:sz w:val="28"/>
          <w:szCs w:val="28"/>
        </w:rPr>
        <w:sectPr w:rsidR="007B2E6D" w:rsidRPr="003868CF">
          <w:pgSz w:w="16383" w:h="11906" w:orient="landscape"/>
          <w:pgMar w:top="1134" w:right="850" w:bottom="1134" w:left="1701" w:header="720" w:footer="720" w:gutter="0"/>
          <w:cols w:space="720"/>
        </w:sectPr>
      </w:pPr>
    </w:p>
    <w:p w:rsidR="007B2E6D" w:rsidRPr="003868CF" w:rsidRDefault="007B2E6D" w:rsidP="007B2E6D">
      <w:pPr>
        <w:spacing w:after="0"/>
        <w:ind w:left="120"/>
        <w:rPr>
          <w:rFonts w:ascii="Times New Roman" w:hAnsi="Times New Roman" w:cs="Times New Roman"/>
          <w:sz w:val="28"/>
          <w:szCs w:val="28"/>
        </w:rPr>
      </w:pPr>
      <w:bookmarkStart w:id="96" w:name="block-31649391"/>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7B2E6D" w:rsidRPr="003868CF" w:rsidRDefault="007B2E6D" w:rsidP="007B2E6D">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7B2E6D" w:rsidRPr="003868CF" w:rsidRDefault="007B2E6D" w:rsidP="00867D02">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Право, 10 класс/ Боголюбов Л.Н., Лукашева Е.А., Матвеев А.И. и другие; под редакцией Лазебниковой А.Ю., Лукашевой Е.А., Матвеева А.И.,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Право, 10-11 классы/ Лосев С.А., Общество с ограниченной ответственностью «Издательство «Интеллект-Центр»</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Право, 11 класс/ Боголюбов Л.Н., Абова Т.Е., Матвеев А.И. и другие; под редакцией Лазебниковой А.Ю., Абовой Т.Е., Матвеева А.И.,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Экономика, 10-11 классы/ Хасбулатов Р.И., Общество с ограниченной ответственностью «ДРОФА»;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Право: основы правовой культуры (в 2 частях), 11 класс/ Певцова Е.А., Общество с ограниченной ответственностью «Русское слово - учебник»</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Экономика, 10-11 классы/ Киреев А., Общество с ограниченной ответственностью Издательство «ВИТА-ПРЕСС»</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Экономика. Основы экономической теории, 10-11 классы/ Под редакцией Иванова С.И., Линькова А.Я., Общество с ограниченной ответственностью Издательство «ВИТА-ПРЕСС»</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Экономика. Углубленный уровень. В 2 книгах, 10-11 классы/ Иванов С.И., Линьков А.Я., Скляр М.А., Табачникас Б.И., Михеева С.А., Шереметова </w:t>
      </w:r>
      <w:r w:rsidRPr="003868CF">
        <w:rPr>
          <w:rFonts w:ascii="Times New Roman" w:hAnsi="Times New Roman" w:cs="Times New Roman"/>
          <w:color w:val="000000"/>
          <w:sz w:val="28"/>
          <w:szCs w:val="28"/>
        </w:rPr>
        <w:lastRenderedPageBreak/>
        <w:t>В.В.; под ред. Иванова С.И., Линькова А.Я., Общество с ограниченной ответственностью Издательство «ВИТА-ПРЕСС»</w:t>
      </w:r>
      <w:r w:rsidRPr="003868CF">
        <w:rPr>
          <w:rFonts w:ascii="Times New Roman" w:hAnsi="Times New Roman" w:cs="Times New Roman"/>
          <w:sz w:val="28"/>
          <w:szCs w:val="28"/>
        </w:rPr>
        <w:br/>
      </w:r>
      <w:bookmarkStart w:id="97" w:name="6cc9557d-ee06-493f-9715-824d4e0a1d9b"/>
      <w:r w:rsidRPr="003868CF">
        <w:rPr>
          <w:rFonts w:ascii="Times New Roman" w:hAnsi="Times New Roman" w:cs="Times New Roman"/>
          <w:color w:val="000000"/>
          <w:sz w:val="28"/>
          <w:szCs w:val="28"/>
        </w:rPr>
        <w:t xml:space="preserve"> • Экономика. Углубленный уровень. В 2 книгах, 10-11 классы/ Киреев А.П., Общество с ограниченной ответственностью Издательство «ВИТА-ПРЕСС»</w:t>
      </w:r>
      <w:bookmarkEnd w:id="97"/>
    </w:p>
    <w:p w:rsidR="007B2E6D" w:rsidRPr="003868CF" w:rsidRDefault="007B2E6D" w:rsidP="007B2E6D">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7B2E6D" w:rsidRPr="003868CF" w:rsidRDefault="007B2E6D" w:rsidP="007B2E6D">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Обществознание. Единые методические рекомендации по преподаванию учебного предмета (6-11 классы) / [А.Ю. Лазебникова, И.А. Лобанов, Н.И. Городецкая, Е.К. Калуцкая, Т.В. Коваль, Е.Л. Рутковская, О.Н. Шапарина]: под ред. И.А. Лобанова. – М. : ФГБНУ «Институт стратегии развития образования», 2023. – 29 с</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Обществознание 10 класс. ФГАОУ ДПО «Академия Минпросвещения России» //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просвещения Российской Федерации от 4 октября 2023 г. №738. п/н 326.</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Обществознание 11 класс. ФГАОУ ДПО «Академия Минпросвещения России» //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просвещения Российской Федерации от 4 октября 2023 г. №738. п/н 327</w:t>
      </w:r>
      <w:r w:rsidRPr="003868CF">
        <w:rPr>
          <w:rFonts w:ascii="Times New Roman" w:hAnsi="Times New Roman" w:cs="Times New Roman"/>
          <w:sz w:val="28"/>
          <w:szCs w:val="28"/>
        </w:rPr>
        <w:br/>
      </w:r>
      <w:bookmarkStart w:id="98" w:name="d1f47f24-6de5-4646-969d-2a265d3a9bd8"/>
      <w:bookmarkEnd w:id="98"/>
      <w:r w:rsidRPr="003868CF">
        <w:rPr>
          <w:rFonts w:ascii="Times New Roman" w:hAnsi="Times New Roman" w:cs="Times New Roman"/>
          <w:b/>
          <w:color w:val="000000"/>
          <w:sz w:val="28"/>
          <w:szCs w:val="28"/>
        </w:rPr>
        <w:lastRenderedPageBreak/>
        <w:t>ЦИФРОВЫЕ ОБРАЗОВАТЕЛЬНЫЕ РЕСУРСЫ И РЕСУРСЫ СЕТИ ИНТЕРНЕТ</w:t>
      </w:r>
    </w:p>
    <w:p w:rsidR="007B2E6D" w:rsidRPr="003868CF" w:rsidRDefault="007B2E6D" w:rsidP="007B2E6D">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Тренажер «Облако знаний». Обществознание. 10 класс. ООО «Физикон Лаб» //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26 общего, основного общего, среднего общего образования. Утвержден приказом Министерства просвещения Российской Федерации от 4 октября 2023 г. №738. п/н 331</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Тренажер «Облако знаний». Обществознание. 10 класс. ООО «Физикон Лаб» //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просвещения Российской Федерации от 4 октября 2023 г. №738. п/н 332. 25.ФГИС «Моя школа». Каталог цифрового образовательного контента. Обществознание. Уроки 6-11 классы. Академия Минпросвещения России. Режим доступа: https://lesson.edu.ru/catalog</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ЭОР: Единый государственный экзамен 11 класс, Обществознание. ООО «Якласс» //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w:t>
      </w:r>
      <w:r w:rsidRPr="003868CF">
        <w:rPr>
          <w:rFonts w:ascii="Times New Roman" w:hAnsi="Times New Roman" w:cs="Times New Roman"/>
          <w:color w:val="000000"/>
          <w:sz w:val="28"/>
          <w:szCs w:val="28"/>
        </w:rPr>
        <w:lastRenderedPageBreak/>
        <w:t>просвещения Российской Федерации от 4 октября 2023 г. №738. п/н 328</w:t>
      </w:r>
      <w:r w:rsidRPr="003868CF">
        <w:rPr>
          <w:rFonts w:ascii="Times New Roman" w:hAnsi="Times New Roman" w:cs="Times New Roman"/>
          <w:sz w:val="28"/>
          <w:szCs w:val="28"/>
        </w:rPr>
        <w:br/>
      </w:r>
      <w:bookmarkStart w:id="99" w:name="3970ebc1-db51-4d12-ac30-a1c71b978f9c"/>
      <w:r w:rsidRPr="003868CF">
        <w:rPr>
          <w:rFonts w:ascii="Times New Roman" w:hAnsi="Times New Roman" w:cs="Times New Roman"/>
          <w:color w:val="000000"/>
          <w:sz w:val="28"/>
          <w:szCs w:val="28"/>
        </w:rPr>
        <w:t xml:space="preserve"> - Я сдам ЕГЭ. Обществознание. 10-11 классы. АО Издательство «Просвещение» //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просвещения Российской Федерации от 4 октября 2023 г. №738. п/н 32</w:t>
      </w:r>
      <w:bookmarkEnd w:id="96"/>
      <w:bookmarkEnd w:id="99"/>
    </w:p>
    <w:p w:rsidR="00C53DE6" w:rsidRPr="003868CF" w:rsidRDefault="00C53DE6" w:rsidP="00C53DE6">
      <w:pPr>
        <w:spacing w:after="0" w:line="348" w:lineRule="auto"/>
        <w:ind w:left="36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3.1.14.Рабочая программа по предмету «</w:t>
      </w:r>
      <w:r w:rsidR="00E22A1B" w:rsidRPr="003868CF">
        <w:rPr>
          <w:rFonts w:ascii="Times New Roman" w:hAnsi="Times New Roman" w:cs="Times New Roman"/>
          <w:b/>
          <w:sz w:val="28"/>
          <w:szCs w:val="28"/>
        </w:rPr>
        <w:t>География»</w:t>
      </w:r>
    </w:p>
    <w:p w:rsidR="00287A08" w:rsidRPr="003868CF" w:rsidRDefault="00287A08" w:rsidP="00287A08">
      <w:pPr>
        <w:spacing w:after="0" w:line="264" w:lineRule="auto"/>
        <w:ind w:firstLine="600"/>
        <w:jc w:val="both"/>
        <w:rPr>
          <w:rFonts w:ascii="Times New Roman" w:hAnsi="Times New Roman" w:cs="Times New Roman"/>
          <w:sz w:val="28"/>
          <w:szCs w:val="28"/>
        </w:rPr>
      </w:pPr>
      <w:bookmarkStart w:id="100" w:name="block-31646827"/>
      <w:bookmarkEnd w:id="100"/>
      <w:r w:rsidRPr="003868CF">
        <w:rPr>
          <w:rFonts w:ascii="Times New Roman" w:hAnsi="Times New Roman" w:cs="Times New Roman"/>
          <w:b/>
          <w:color w:val="000000"/>
          <w:sz w:val="28"/>
          <w:szCs w:val="28"/>
        </w:rPr>
        <w:t>ПОЯСНИТЕЛЬНАЯ ЗАПИСКА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3868CF">
        <w:rPr>
          <w:rFonts w:ascii="Times New Roman" w:hAnsi="Times New Roman" w:cs="Times New Roman"/>
          <w:color w:val="333333"/>
          <w:sz w:val="28"/>
          <w:szCs w:val="28"/>
        </w:rPr>
        <w:t xml:space="preserve">едеральной рабочей </w:t>
      </w:r>
      <w:r w:rsidRPr="003868CF">
        <w:rPr>
          <w:rFonts w:ascii="Times New Roman" w:hAnsi="Times New Roman" w:cs="Times New Roman"/>
          <w:color w:val="000000"/>
          <w:sz w:val="28"/>
          <w:szCs w:val="28"/>
        </w:rPr>
        <w:t xml:space="preserve">программе воспитания.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ОБЩАЯ ХАРАКТЕРИСТИКА ПРЕДМЕТА «ГЕОГРАФИЯ»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основу содержания учебного предмета положено изучение единого и одновременно многополярного мира, глобализации мирового развития, </w:t>
      </w:r>
      <w:r w:rsidRPr="003868CF">
        <w:rPr>
          <w:rFonts w:ascii="Times New Roman" w:hAnsi="Times New Roman" w:cs="Times New Roman"/>
          <w:color w:val="000000"/>
          <w:sz w:val="28"/>
          <w:szCs w:val="28"/>
        </w:rPr>
        <w:lastRenderedPageBreak/>
        <w:t>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ЦЕЛИ ИЗУЧЕНИЯ ПРЕДМЕТА «ГЕОГРАФИЯ»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Цели изучения географии на базовом уровне в средней школе направлены на: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5) приобретение опыта разнообразной деятельности, направленной на достижение целей устойчивого развития.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МЕСТО УЧЕБНОГО ПРЕДМЕТА «ГЕОГРАФИЯ» В УЧЕБНОМ ПЛАНЕ</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Учебным планом на изучение географии на базовом уровне отводится по одному часу в неделю в 10 </w:t>
      </w:r>
      <w:r w:rsidR="008C1D0D" w:rsidRPr="003868CF">
        <w:rPr>
          <w:rFonts w:ascii="Times New Roman" w:hAnsi="Times New Roman" w:cs="Times New Roman"/>
          <w:color w:val="000000"/>
          <w:sz w:val="28"/>
          <w:szCs w:val="28"/>
        </w:rPr>
        <w:t>классе</w:t>
      </w:r>
      <w:r w:rsidRPr="003868CF">
        <w:rPr>
          <w:rFonts w:ascii="Times New Roman" w:hAnsi="Times New Roman" w:cs="Times New Roman"/>
          <w:color w:val="000000"/>
          <w:sz w:val="28"/>
          <w:szCs w:val="28"/>
        </w:rPr>
        <w:t>.</w:t>
      </w:r>
    </w:p>
    <w:p w:rsidR="00287A08" w:rsidRPr="003868CF" w:rsidRDefault="00287A08" w:rsidP="00287A08">
      <w:pPr>
        <w:spacing w:after="0"/>
        <w:rPr>
          <w:rFonts w:ascii="Times New Roman" w:hAnsi="Times New Roman" w:cs="Times New Roman"/>
          <w:sz w:val="28"/>
          <w:szCs w:val="28"/>
        </w:rPr>
        <w:sectPr w:rsidR="00287A08" w:rsidRPr="003868CF">
          <w:pgSz w:w="11906" w:h="16383"/>
          <w:pgMar w:top="1134" w:right="850" w:bottom="1134" w:left="1701" w:header="720" w:footer="720" w:gutter="0"/>
          <w:cols w:space="720"/>
        </w:sectPr>
      </w:pPr>
    </w:p>
    <w:p w:rsidR="00287A08" w:rsidRPr="003868CF" w:rsidRDefault="00287A08" w:rsidP="00287A08">
      <w:pPr>
        <w:spacing w:after="0" w:line="264" w:lineRule="auto"/>
        <w:ind w:firstLine="600"/>
        <w:jc w:val="both"/>
        <w:rPr>
          <w:rFonts w:ascii="Times New Roman" w:hAnsi="Times New Roman" w:cs="Times New Roman"/>
          <w:sz w:val="28"/>
          <w:szCs w:val="28"/>
        </w:rPr>
      </w:pPr>
      <w:bookmarkStart w:id="101" w:name="block-31646826"/>
      <w:bookmarkEnd w:id="101"/>
      <w:r w:rsidRPr="003868CF">
        <w:rPr>
          <w:rFonts w:ascii="Times New Roman" w:hAnsi="Times New Roman" w:cs="Times New Roman"/>
          <w:b/>
          <w:color w:val="000000"/>
          <w:sz w:val="28"/>
          <w:szCs w:val="28"/>
        </w:rPr>
        <w:lastRenderedPageBreak/>
        <w:t>СОДЕРЖАНИЕ УЧЕБНОГО ПРЕДМЕТА «ГЕОГРАФИЯ»</w:t>
      </w:r>
    </w:p>
    <w:p w:rsidR="00287A08" w:rsidRPr="003868CF" w:rsidRDefault="00287A08" w:rsidP="00287A08">
      <w:pPr>
        <w:spacing w:after="0" w:line="264" w:lineRule="auto"/>
        <w:ind w:left="120"/>
        <w:jc w:val="both"/>
        <w:rPr>
          <w:rFonts w:ascii="Times New Roman" w:hAnsi="Times New Roman" w:cs="Times New Roman"/>
          <w:sz w:val="28"/>
          <w:szCs w:val="28"/>
        </w:rPr>
      </w:pPr>
    </w:p>
    <w:p w:rsidR="00287A08" w:rsidRPr="003868CF" w:rsidRDefault="00287A08" w:rsidP="00287A08">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287A08" w:rsidRPr="003868CF" w:rsidRDefault="00287A08" w:rsidP="00287A08">
      <w:pPr>
        <w:spacing w:after="0" w:line="264" w:lineRule="auto"/>
        <w:ind w:left="120"/>
        <w:jc w:val="both"/>
        <w:rPr>
          <w:rFonts w:ascii="Times New Roman" w:hAnsi="Times New Roman" w:cs="Times New Roman"/>
          <w:sz w:val="28"/>
          <w:szCs w:val="28"/>
        </w:rPr>
      </w:pP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1. География как наука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1. Традиционные и новые методы в географии. Географические прогнозы.</w:t>
      </w:r>
      <w:r w:rsidRPr="003868CF">
        <w:rPr>
          <w:rFonts w:ascii="Times New Roman" w:hAnsi="Times New Roman" w:cs="Times New Roman"/>
          <w:color w:val="000000"/>
          <w:sz w:val="28"/>
          <w:szCs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2. Географическая культура.</w:t>
      </w:r>
      <w:r w:rsidRPr="003868CF">
        <w:rPr>
          <w:rFonts w:ascii="Times New Roman" w:hAnsi="Times New Roman" w:cs="Times New Roman"/>
          <w:color w:val="000000"/>
          <w:sz w:val="28"/>
          <w:szCs w:val="28"/>
        </w:rPr>
        <w:t xml:space="preserve"> Элементы географической культуры: географическая картина мира, географическое мышление, язык географии</w:t>
      </w:r>
      <w:r w:rsidRPr="003868CF">
        <w:rPr>
          <w:rFonts w:ascii="Times New Roman" w:hAnsi="Times New Roman" w:cs="Times New Roman"/>
          <w:color w:val="ED1C24"/>
          <w:sz w:val="28"/>
          <w:szCs w:val="28"/>
        </w:rPr>
        <w:t xml:space="preserve">. </w:t>
      </w:r>
      <w:r w:rsidRPr="003868CF">
        <w:rPr>
          <w:rFonts w:ascii="Times New Roman" w:hAnsi="Times New Roman" w:cs="Times New Roman"/>
          <w:color w:val="000000"/>
          <w:sz w:val="28"/>
          <w:szCs w:val="28"/>
        </w:rPr>
        <w:t>Их значимость для представителей разных профессий.</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2. Природопользование и геоэкология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1. Географическая среда.</w:t>
      </w:r>
      <w:r w:rsidRPr="003868CF">
        <w:rPr>
          <w:rFonts w:ascii="Times New Roman" w:hAnsi="Times New Roman" w:cs="Times New Roman"/>
          <w:color w:val="000000"/>
          <w:sz w:val="28"/>
          <w:szCs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2. Естественный и антропогенный ландшафты.</w:t>
      </w:r>
      <w:r w:rsidRPr="003868CF">
        <w:rPr>
          <w:rFonts w:ascii="Times New Roman" w:hAnsi="Times New Roman" w:cs="Times New Roman"/>
          <w:color w:val="000000"/>
          <w:sz w:val="28"/>
          <w:szCs w:val="28"/>
        </w:rPr>
        <w:t xml:space="preserve"> Проблема сохранения ландшафтного и культурного разнообразия на Земле.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Классификация ландшафтов с использованием источников географической информации.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3. Проблемы взаимодействия человека и природы. </w:t>
      </w:r>
      <w:r w:rsidRPr="003868CF">
        <w:rPr>
          <w:rFonts w:ascii="Times New Roman" w:hAnsi="Times New Roman" w:cs="Times New Roman"/>
          <w:color w:val="000000"/>
          <w:sz w:val="28"/>
          <w:szCs w:val="28"/>
        </w:rPr>
        <w:t>Опасные природные явления, климатические изменения, повышение уровня Мирового океана, загрязнение окружающей среды</w:t>
      </w:r>
      <w:r w:rsidRPr="003868CF">
        <w:rPr>
          <w:rFonts w:ascii="Times New Roman" w:hAnsi="Times New Roman" w:cs="Times New Roman"/>
          <w:color w:val="ED1C24"/>
          <w:sz w:val="28"/>
          <w:szCs w:val="28"/>
        </w:rPr>
        <w:t xml:space="preserve">. </w:t>
      </w:r>
      <w:r w:rsidRPr="003868CF">
        <w:rPr>
          <w:rFonts w:ascii="Times New Roman" w:hAnsi="Times New Roman" w:cs="Times New Roman"/>
          <w:color w:val="000000"/>
          <w:sz w:val="28"/>
          <w:szCs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4. Природные ресурсы и их виды. </w:t>
      </w:r>
      <w:r w:rsidRPr="003868CF">
        <w:rPr>
          <w:rFonts w:ascii="Times New Roman" w:hAnsi="Times New Roman" w:cs="Times New Roman"/>
          <w:color w:val="000000"/>
          <w:sz w:val="28"/>
          <w:szCs w:val="28"/>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Практические работы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Оценка природно-ресурсного капитала одной из стран (по выбору) по источникам географической информации.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 Определение ресурсообеспеченности стран отдельными видами природных ресурсов.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3. Современная политическая карта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1. Теоретические основы геополитики как науки. Политическая география и геополитика. </w:t>
      </w:r>
      <w:r w:rsidRPr="003868CF">
        <w:rPr>
          <w:rFonts w:ascii="Times New Roman" w:hAnsi="Times New Roman" w:cs="Times New Roman"/>
          <w:color w:val="000000"/>
          <w:sz w:val="28"/>
          <w:szCs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2. Классификации и типология стран мира.</w:t>
      </w:r>
      <w:r w:rsidRPr="003868CF">
        <w:rPr>
          <w:rFonts w:ascii="Times New Roman" w:hAnsi="Times New Roman" w:cs="Times New Roman"/>
          <w:color w:val="000000"/>
          <w:sz w:val="28"/>
          <w:szCs w:val="28"/>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4. Население мира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1. Численность и воспроизводство населения.</w:t>
      </w:r>
      <w:r w:rsidRPr="003868CF">
        <w:rPr>
          <w:rFonts w:ascii="Times New Roman" w:hAnsi="Times New Roman" w:cs="Times New Roman"/>
          <w:color w:val="000000"/>
          <w:sz w:val="28"/>
          <w:szCs w:val="28"/>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w:t>
      </w:r>
      <w:r w:rsidRPr="003868CF">
        <w:rPr>
          <w:rFonts w:ascii="Times New Roman" w:hAnsi="Times New Roman" w:cs="Times New Roman"/>
          <w:color w:val="000000"/>
          <w:sz w:val="28"/>
          <w:szCs w:val="28"/>
        </w:rPr>
        <w:lastRenderedPageBreak/>
        <w:t>старение населения). Демографическая политика и её направления в странах различных типов воспроизводства населения.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Практические работы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 Объяснение особенности демографической политики в странах с различным типом воспроизводства населения.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2. Состав и структура населения. </w:t>
      </w:r>
      <w:r w:rsidRPr="003868CF">
        <w:rPr>
          <w:rFonts w:ascii="Times New Roman" w:hAnsi="Times New Roman" w:cs="Times New Roman"/>
          <w:color w:val="000000"/>
          <w:sz w:val="28"/>
          <w:szCs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Практические работы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 Прогнозирование изменений возрастной структуры отдельных стран на основе анализа различных источников географической информации.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3. Размещение населения.</w:t>
      </w:r>
      <w:r w:rsidRPr="003868CF">
        <w:rPr>
          <w:rFonts w:ascii="Times New Roman" w:hAnsi="Times New Roman" w:cs="Times New Roman"/>
          <w:color w:val="000000"/>
          <w:sz w:val="28"/>
          <w:szCs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Тема 4. Качество жизни населения.</w:t>
      </w:r>
      <w:r w:rsidRPr="003868CF">
        <w:rPr>
          <w:rFonts w:ascii="Times New Roman" w:hAnsi="Times New Roman" w:cs="Times New Roman"/>
          <w:color w:val="000000"/>
          <w:sz w:val="28"/>
          <w:szCs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5. Мировое хозяйство</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1. Состав и структура мирового хозяйства. Международное географическое разделение труда. </w:t>
      </w:r>
      <w:r w:rsidRPr="003868CF">
        <w:rPr>
          <w:rFonts w:ascii="Times New Roman" w:hAnsi="Times New Roman" w:cs="Times New Roman"/>
          <w:color w:val="000000"/>
          <w:sz w:val="28"/>
          <w:szCs w:val="28"/>
        </w:rPr>
        <w:t>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Сравнение структуры экономики аграрных, индустриальных и постиндустриальных стран.</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2. Международная экономическая интеграция. </w:t>
      </w:r>
      <w:r w:rsidRPr="003868CF">
        <w:rPr>
          <w:rFonts w:ascii="Times New Roman" w:hAnsi="Times New Roman" w:cs="Times New Roman"/>
          <w:color w:val="000000"/>
          <w:sz w:val="28"/>
          <w:szCs w:val="28"/>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3. География главных отраслей мирового хозяйства.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Промышленность мира.</w:t>
      </w:r>
      <w:r w:rsidRPr="003868CF">
        <w:rPr>
          <w:rFonts w:ascii="Times New Roman" w:hAnsi="Times New Roman" w:cs="Times New Roman"/>
          <w:color w:val="000000"/>
          <w:sz w:val="28"/>
          <w:szCs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w:t>
      </w:r>
      <w:r w:rsidRPr="003868CF">
        <w:rPr>
          <w:rFonts w:ascii="Times New Roman" w:hAnsi="Times New Roman" w:cs="Times New Roman"/>
          <w:color w:val="000000"/>
          <w:sz w:val="28"/>
          <w:szCs w:val="28"/>
        </w:rPr>
        <w:lastRenderedPageBreak/>
        <w:t>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Представление в виде диаграмм данных о динамике изменения объёмов и структуры производства электроэнергии в мире.</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Сельское хозяйство мира.</w:t>
      </w:r>
      <w:r w:rsidRPr="003868CF">
        <w:rPr>
          <w:rFonts w:ascii="Times New Roman" w:hAnsi="Times New Roman" w:cs="Times New Roman"/>
          <w:color w:val="000000"/>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Влияние сельского хозяйства и отдельных его отраслей на окружающую среду.</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Практическая работа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Сфера нематериального производства. Мировой транспорт. Роль разных видов транспорта в современном мире.</w:t>
      </w:r>
      <w:r w:rsidRPr="003868CF">
        <w:rPr>
          <w:rFonts w:ascii="Times New Roman" w:hAnsi="Times New Roman" w:cs="Times New Roman"/>
          <w:color w:val="000000"/>
          <w:sz w:val="28"/>
          <w:szCs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287A08" w:rsidRPr="003868CF" w:rsidRDefault="00287A08" w:rsidP="00287A08">
      <w:pPr>
        <w:spacing w:after="0" w:line="264" w:lineRule="auto"/>
        <w:ind w:left="120"/>
        <w:jc w:val="both"/>
        <w:rPr>
          <w:rFonts w:ascii="Times New Roman" w:hAnsi="Times New Roman" w:cs="Times New Roman"/>
          <w:sz w:val="28"/>
          <w:szCs w:val="28"/>
        </w:rPr>
      </w:pPr>
    </w:p>
    <w:p w:rsidR="00287A08" w:rsidRPr="003868CF" w:rsidRDefault="00287A08" w:rsidP="00287A08">
      <w:pPr>
        <w:spacing w:after="0" w:line="264" w:lineRule="auto"/>
        <w:ind w:firstLine="600"/>
        <w:jc w:val="both"/>
        <w:rPr>
          <w:rFonts w:ascii="Times New Roman" w:hAnsi="Times New Roman" w:cs="Times New Roman"/>
          <w:sz w:val="28"/>
          <w:szCs w:val="28"/>
        </w:rPr>
      </w:pPr>
      <w:bookmarkStart w:id="102" w:name="block-31646831"/>
      <w:bookmarkEnd w:id="102"/>
      <w:r w:rsidRPr="003868CF">
        <w:rPr>
          <w:rFonts w:ascii="Times New Roman" w:hAnsi="Times New Roman" w:cs="Times New Roman"/>
          <w:b/>
          <w:color w:val="000000"/>
          <w:sz w:val="28"/>
          <w:szCs w:val="28"/>
        </w:rPr>
        <w:t>ПЛАНИРУЕМЫЕ РЕЗУЛЬТАТЫ ОСВОЕНИЯ УЧЕБНОГО ПРЕДМЕТА «ГЕОГРАФИЯ»</w:t>
      </w:r>
    </w:p>
    <w:p w:rsidR="00287A08" w:rsidRPr="003868CF" w:rsidRDefault="00287A08" w:rsidP="00287A08">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гражданского воспитания:</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87A08" w:rsidRPr="003868CF" w:rsidRDefault="00287A08" w:rsidP="00287A08">
      <w:pPr>
        <w:numPr>
          <w:ilvl w:val="0"/>
          <w:numId w:val="3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готовность к гуманитарной и волонтёрской деятельности;</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патриотического воспитания:</w:t>
      </w:r>
    </w:p>
    <w:p w:rsidR="00287A08" w:rsidRPr="003868CF" w:rsidRDefault="00287A08" w:rsidP="00287A08">
      <w:pPr>
        <w:numPr>
          <w:ilvl w:val="0"/>
          <w:numId w:val="3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87A08" w:rsidRPr="003868CF" w:rsidRDefault="00287A08" w:rsidP="00287A08">
      <w:pPr>
        <w:numPr>
          <w:ilvl w:val="0"/>
          <w:numId w:val="3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87A08" w:rsidRPr="003868CF" w:rsidRDefault="00287A08" w:rsidP="00287A08">
      <w:pPr>
        <w:numPr>
          <w:ilvl w:val="0"/>
          <w:numId w:val="3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духовно-нравственного воспитания:</w:t>
      </w:r>
    </w:p>
    <w:p w:rsidR="00287A08" w:rsidRPr="003868CF" w:rsidRDefault="00287A08" w:rsidP="00287A08">
      <w:pPr>
        <w:numPr>
          <w:ilvl w:val="0"/>
          <w:numId w:val="3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287A08" w:rsidRPr="003868CF" w:rsidRDefault="00287A08" w:rsidP="00287A08">
      <w:pPr>
        <w:numPr>
          <w:ilvl w:val="0"/>
          <w:numId w:val="3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287A08" w:rsidRPr="003868CF" w:rsidRDefault="00287A08" w:rsidP="00287A08">
      <w:pPr>
        <w:numPr>
          <w:ilvl w:val="0"/>
          <w:numId w:val="3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287A08" w:rsidRPr="003868CF" w:rsidRDefault="00287A08" w:rsidP="00287A08">
      <w:pPr>
        <w:numPr>
          <w:ilvl w:val="0"/>
          <w:numId w:val="3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87A08" w:rsidRPr="003868CF" w:rsidRDefault="00287A08" w:rsidP="00287A08">
      <w:pPr>
        <w:numPr>
          <w:ilvl w:val="0"/>
          <w:numId w:val="3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эстетического воспитания:</w:t>
      </w:r>
    </w:p>
    <w:p w:rsidR="00287A08" w:rsidRPr="003868CF" w:rsidRDefault="00287A08" w:rsidP="00287A08">
      <w:pPr>
        <w:numPr>
          <w:ilvl w:val="0"/>
          <w:numId w:val="3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87A08" w:rsidRPr="003868CF" w:rsidRDefault="00287A08" w:rsidP="00287A08">
      <w:pPr>
        <w:numPr>
          <w:ilvl w:val="0"/>
          <w:numId w:val="3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87A08" w:rsidRPr="003868CF" w:rsidRDefault="00287A08" w:rsidP="00287A08">
      <w:pPr>
        <w:numPr>
          <w:ilvl w:val="0"/>
          <w:numId w:val="3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87A08" w:rsidRPr="003868CF" w:rsidRDefault="00287A08" w:rsidP="00287A08">
      <w:pPr>
        <w:numPr>
          <w:ilvl w:val="0"/>
          <w:numId w:val="3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готовность к самовыражению в разных видах искусства, стремление проявлять качества творческой личности;</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333333"/>
          <w:sz w:val="28"/>
          <w:szCs w:val="28"/>
        </w:rPr>
        <w:t>ценности научного познания:</w:t>
      </w:r>
    </w:p>
    <w:p w:rsidR="00287A08" w:rsidRPr="003868CF" w:rsidRDefault="00287A08" w:rsidP="00287A08">
      <w:pPr>
        <w:numPr>
          <w:ilvl w:val="0"/>
          <w:numId w:val="4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87A08" w:rsidRPr="003868CF" w:rsidRDefault="00287A08" w:rsidP="00287A08">
      <w:pPr>
        <w:numPr>
          <w:ilvl w:val="0"/>
          <w:numId w:val="4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87A08" w:rsidRPr="003868CF" w:rsidRDefault="00287A08" w:rsidP="00287A08">
      <w:pPr>
        <w:numPr>
          <w:ilvl w:val="0"/>
          <w:numId w:val="4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физического воспитания:</w:t>
      </w:r>
    </w:p>
    <w:p w:rsidR="00287A08" w:rsidRPr="003868CF" w:rsidRDefault="00287A08" w:rsidP="00287A08">
      <w:pPr>
        <w:numPr>
          <w:ilvl w:val="0"/>
          <w:numId w:val="4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87A08" w:rsidRPr="003868CF" w:rsidRDefault="00287A08" w:rsidP="00287A08">
      <w:pPr>
        <w:numPr>
          <w:ilvl w:val="0"/>
          <w:numId w:val="4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87A08" w:rsidRPr="003868CF" w:rsidRDefault="00287A08" w:rsidP="00287A08">
      <w:pPr>
        <w:numPr>
          <w:ilvl w:val="0"/>
          <w:numId w:val="4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трудового воспитания:</w:t>
      </w:r>
    </w:p>
    <w:p w:rsidR="00287A08" w:rsidRPr="003868CF" w:rsidRDefault="00287A08" w:rsidP="00287A08">
      <w:pPr>
        <w:numPr>
          <w:ilvl w:val="0"/>
          <w:numId w:val="4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w:t>
      </w:r>
    </w:p>
    <w:p w:rsidR="00287A08" w:rsidRPr="003868CF" w:rsidRDefault="00287A08" w:rsidP="00287A08">
      <w:pPr>
        <w:numPr>
          <w:ilvl w:val="0"/>
          <w:numId w:val="4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87A08" w:rsidRPr="003868CF" w:rsidRDefault="00287A08" w:rsidP="00287A08">
      <w:pPr>
        <w:numPr>
          <w:ilvl w:val="0"/>
          <w:numId w:val="4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87A08" w:rsidRPr="003868CF" w:rsidRDefault="00287A08" w:rsidP="00287A08">
      <w:pPr>
        <w:numPr>
          <w:ilvl w:val="0"/>
          <w:numId w:val="4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экологического воспитания:</w:t>
      </w:r>
    </w:p>
    <w:p w:rsidR="00287A08" w:rsidRPr="003868CF" w:rsidRDefault="00287A08" w:rsidP="00287A08">
      <w:pPr>
        <w:numPr>
          <w:ilvl w:val="0"/>
          <w:numId w:val="4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87A08" w:rsidRPr="003868CF" w:rsidRDefault="00287A08" w:rsidP="00287A08">
      <w:pPr>
        <w:numPr>
          <w:ilvl w:val="0"/>
          <w:numId w:val="4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87A08" w:rsidRPr="003868CF" w:rsidRDefault="00287A08" w:rsidP="00287A08">
      <w:pPr>
        <w:numPr>
          <w:ilvl w:val="0"/>
          <w:numId w:val="4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среде;</w:t>
      </w:r>
    </w:p>
    <w:p w:rsidR="00287A08" w:rsidRPr="003868CF" w:rsidRDefault="00287A08" w:rsidP="00287A08">
      <w:pPr>
        <w:numPr>
          <w:ilvl w:val="0"/>
          <w:numId w:val="4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87A08" w:rsidRPr="003868CF" w:rsidRDefault="00287A08" w:rsidP="00287A08">
      <w:pPr>
        <w:numPr>
          <w:ilvl w:val="0"/>
          <w:numId w:val="43"/>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МЕТАПРЕДМЕТНЫЕ РЕЗУЛЬТАТЫ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Метапредметные результаты освоения основной образовательной программы среднего общего образования должны отражать: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учебными познавательными действиями:</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а) базовые логические действия:</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определять цели деятельности, задавать параметры и критерии их достижения; </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87A08" w:rsidRPr="003868CF" w:rsidRDefault="00287A08" w:rsidP="00287A08">
      <w:pPr>
        <w:numPr>
          <w:ilvl w:val="0"/>
          <w:numId w:val="44"/>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креативно мыслить при поиске путей решения жизненных проблем, имеющих географические аспекты;</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 xml:space="preserve">б) базовые исследовательские действия: </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научной терминологией, ключевыми понятиями и методами;</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уметь переносить знания в познавательную и практическую области жизнедеятельности; </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интегрировать знания из разных предметных областей;</w:t>
      </w:r>
    </w:p>
    <w:p w:rsidR="00287A08" w:rsidRPr="003868CF" w:rsidRDefault="00287A08" w:rsidP="00287A08">
      <w:pPr>
        <w:numPr>
          <w:ilvl w:val="0"/>
          <w:numId w:val="45"/>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в) работа с информацией:</w:t>
      </w:r>
    </w:p>
    <w:p w:rsidR="00287A08" w:rsidRPr="003868CF" w:rsidRDefault="00287A08" w:rsidP="00287A08">
      <w:pPr>
        <w:numPr>
          <w:ilvl w:val="0"/>
          <w:numId w:val="4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87A08" w:rsidRPr="003868CF" w:rsidRDefault="00287A08" w:rsidP="00287A08">
      <w:pPr>
        <w:numPr>
          <w:ilvl w:val="0"/>
          <w:numId w:val="4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оптимальную форму представления и визуализации информации с учётом её назначения (тексты, картосхемы, диаграммы и т. д.);</w:t>
      </w:r>
    </w:p>
    <w:p w:rsidR="00287A08" w:rsidRPr="003868CF" w:rsidRDefault="00287A08" w:rsidP="00287A08">
      <w:pPr>
        <w:numPr>
          <w:ilvl w:val="0"/>
          <w:numId w:val="46"/>
        </w:numPr>
        <w:spacing w:after="0" w:line="264" w:lineRule="auto"/>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оценивать достоверность информации; </w:t>
      </w:r>
    </w:p>
    <w:p w:rsidR="00287A08" w:rsidRPr="003868CF" w:rsidRDefault="00287A08" w:rsidP="00287A08">
      <w:pPr>
        <w:numPr>
          <w:ilvl w:val="0"/>
          <w:numId w:val="4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87A08" w:rsidRPr="003868CF" w:rsidRDefault="00287A08" w:rsidP="00287A08">
      <w:pPr>
        <w:numPr>
          <w:ilvl w:val="0"/>
          <w:numId w:val="46"/>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Овладение универсальными коммуникативными действиями: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а) общение: </w:t>
      </w:r>
    </w:p>
    <w:p w:rsidR="00287A08" w:rsidRPr="003868CF" w:rsidRDefault="00287A08" w:rsidP="00287A08">
      <w:pPr>
        <w:numPr>
          <w:ilvl w:val="0"/>
          <w:numId w:val="4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различными способами общения и взаимодействия;</w:t>
      </w:r>
    </w:p>
    <w:p w:rsidR="00287A08" w:rsidRPr="003868CF" w:rsidRDefault="00287A08" w:rsidP="00287A08">
      <w:pPr>
        <w:numPr>
          <w:ilvl w:val="0"/>
          <w:numId w:val="4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аргументированно вести диалог, уметь смягчать конфликтные ситуации;</w:t>
      </w:r>
    </w:p>
    <w:p w:rsidR="00287A08" w:rsidRPr="003868CF" w:rsidRDefault="00287A08" w:rsidP="00287A08">
      <w:pPr>
        <w:numPr>
          <w:ilvl w:val="0"/>
          <w:numId w:val="4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87A08" w:rsidRPr="003868CF" w:rsidRDefault="00287A08" w:rsidP="00287A08">
      <w:pPr>
        <w:numPr>
          <w:ilvl w:val="0"/>
          <w:numId w:val="47"/>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 xml:space="preserve">б) совместная деятельность: </w:t>
      </w:r>
    </w:p>
    <w:p w:rsidR="00287A08" w:rsidRPr="003868CF" w:rsidRDefault="00287A08" w:rsidP="00287A08">
      <w:pPr>
        <w:numPr>
          <w:ilvl w:val="0"/>
          <w:numId w:val="4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преимущества командной и индивидуальной работы;</w:t>
      </w:r>
    </w:p>
    <w:p w:rsidR="00287A08" w:rsidRPr="003868CF" w:rsidRDefault="00287A08" w:rsidP="00287A08">
      <w:pPr>
        <w:numPr>
          <w:ilvl w:val="0"/>
          <w:numId w:val="4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287A08" w:rsidRPr="003868CF" w:rsidRDefault="00287A08" w:rsidP="00287A08">
      <w:pPr>
        <w:numPr>
          <w:ilvl w:val="0"/>
          <w:numId w:val="4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87A08" w:rsidRPr="003868CF" w:rsidRDefault="00287A08" w:rsidP="00287A08">
      <w:pPr>
        <w:numPr>
          <w:ilvl w:val="0"/>
          <w:numId w:val="4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287A08" w:rsidRPr="003868CF" w:rsidRDefault="00287A08" w:rsidP="00287A08">
      <w:pPr>
        <w:numPr>
          <w:ilvl w:val="0"/>
          <w:numId w:val="48"/>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Овладение универсальными регулятивными действиями: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а) самоорганизация: </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давать оценку новым ситуациям;</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lang w:val="en-US"/>
        </w:rPr>
      </w:pPr>
      <w:r w:rsidRPr="003868CF">
        <w:rPr>
          <w:rFonts w:ascii="Times New Roman" w:hAnsi="Times New Roman" w:cs="Times New Roman"/>
          <w:color w:val="000000"/>
          <w:sz w:val="28"/>
          <w:szCs w:val="28"/>
        </w:rPr>
        <w:t>оценивать приобретённый опыт;</w:t>
      </w:r>
    </w:p>
    <w:p w:rsidR="00287A08" w:rsidRPr="003868CF" w:rsidRDefault="00287A08" w:rsidP="00287A08">
      <w:pPr>
        <w:numPr>
          <w:ilvl w:val="0"/>
          <w:numId w:val="49"/>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87A08" w:rsidRPr="003868CF" w:rsidRDefault="00287A08" w:rsidP="00287A08">
      <w:pPr>
        <w:spacing w:after="0" w:line="264" w:lineRule="auto"/>
        <w:ind w:firstLine="600"/>
        <w:jc w:val="both"/>
        <w:rPr>
          <w:rFonts w:ascii="Times New Roman" w:hAnsi="Times New Roman" w:cs="Times New Roman"/>
          <w:sz w:val="28"/>
          <w:szCs w:val="28"/>
          <w:lang w:val="en-US"/>
        </w:rPr>
      </w:pPr>
      <w:r w:rsidRPr="003868CF">
        <w:rPr>
          <w:rFonts w:ascii="Times New Roman" w:hAnsi="Times New Roman" w:cs="Times New Roman"/>
          <w:b/>
          <w:color w:val="000000"/>
          <w:sz w:val="28"/>
          <w:szCs w:val="28"/>
        </w:rPr>
        <w:t>б) самоконтроль:</w:t>
      </w:r>
    </w:p>
    <w:p w:rsidR="00287A08" w:rsidRPr="003868CF" w:rsidRDefault="00287A08" w:rsidP="00287A08">
      <w:pPr>
        <w:numPr>
          <w:ilvl w:val="0"/>
          <w:numId w:val="5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давать оценку новым ситуациям, оценивать соответствие результатов целям; </w:t>
      </w:r>
    </w:p>
    <w:p w:rsidR="00287A08" w:rsidRPr="003868CF" w:rsidRDefault="00287A08" w:rsidP="00287A08">
      <w:pPr>
        <w:numPr>
          <w:ilvl w:val="0"/>
          <w:numId w:val="5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87A08" w:rsidRPr="003868CF" w:rsidRDefault="00287A08" w:rsidP="00287A08">
      <w:pPr>
        <w:numPr>
          <w:ilvl w:val="0"/>
          <w:numId w:val="5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287A08" w:rsidRPr="003868CF" w:rsidRDefault="00287A08" w:rsidP="00287A08">
      <w:pPr>
        <w:numPr>
          <w:ilvl w:val="0"/>
          <w:numId w:val="5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87A08" w:rsidRPr="003868CF" w:rsidRDefault="00287A08" w:rsidP="00287A08">
      <w:pPr>
        <w:numPr>
          <w:ilvl w:val="0"/>
          <w:numId w:val="50"/>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в) эмоциональный интеллект, предполагающий сформированность:</w:t>
      </w:r>
    </w:p>
    <w:p w:rsidR="00287A08" w:rsidRPr="003868CF" w:rsidRDefault="00287A08" w:rsidP="00287A08">
      <w:pPr>
        <w:numPr>
          <w:ilvl w:val="0"/>
          <w:numId w:val="5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87A08" w:rsidRPr="003868CF" w:rsidRDefault="00287A08" w:rsidP="00287A08">
      <w:pPr>
        <w:numPr>
          <w:ilvl w:val="0"/>
          <w:numId w:val="5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87A08" w:rsidRPr="003868CF" w:rsidRDefault="00287A08" w:rsidP="00287A08">
      <w:pPr>
        <w:numPr>
          <w:ilvl w:val="0"/>
          <w:numId w:val="5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87A08" w:rsidRPr="003868CF" w:rsidRDefault="00287A08" w:rsidP="00287A08">
      <w:pPr>
        <w:numPr>
          <w:ilvl w:val="0"/>
          <w:numId w:val="5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87A08" w:rsidRPr="003868CF" w:rsidRDefault="00287A08" w:rsidP="00287A08">
      <w:pPr>
        <w:numPr>
          <w:ilvl w:val="0"/>
          <w:numId w:val="51"/>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г) принятие себя и других:</w:t>
      </w:r>
    </w:p>
    <w:p w:rsidR="00287A08" w:rsidRPr="003868CF" w:rsidRDefault="00287A08" w:rsidP="00287A08">
      <w:pPr>
        <w:numPr>
          <w:ilvl w:val="0"/>
          <w:numId w:val="5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287A08" w:rsidRPr="003868CF" w:rsidRDefault="00287A08" w:rsidP="00287A08">
      <w:pPr>
        <w:numPr>
          <w:ilvl w:val="0"/>
          <w:numId w:val="5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87A08" w:rsidRPr="003868CF" w:rsidRDefault="00287A08" w:rsidP="00287A08">
      <w:pPr>
        <w:numPr>
          <w:ilvl w:val="0"/>
          <w:numId w:val="5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ошибки;</w:t>
      </w:r>
    </w:p>
    <w:p w:rsidR="00287A08" w:rsidRPr="003868CF" w:rsidRDefault="00287A08" w:rsidP="00287A08">
      <w:pPr>
        <w:numPr>
          <w:ilvl w:val="0"/>
          <w:numId w:val="52"/>
        </w:numPr>
        <w:spacing w:after="0" w:line="264"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ПРЕДМЕТНЫЕ РЕЗУЛЬТАТЫ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Требования к предметным результатам освоения курса географии на базовом уровне должны отражать:</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2)</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 xml:space="preserve">освоение и применение знаний о размещении основных географических объектов и территориальной организации природы и общества: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w:t>
      </w:r>
      <w:r w:rsidRPr="003868CF">
        <w:rPr>
          <w:rFonts w:ascii="Times New Roman" w:hAnsi="Times New Roman" w:cs="Times New Roman"/>
          <w:color w:val="000000"/>
          <w:sz w:val="28"/>
          <w:szCs w:val="28"/>
        </w:rPr>
        <w:lastRenderedPageBreak/>
        <w:t>основных международных магистралей и транспортных узлов, стран-лидеров по запасам минеральных, лесных, земельных, водных ресурсов;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3)</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и/или обосновывать выводы на основе использования географических знаний;</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5)</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6)</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находить, отбирать и применять различные методы познания для решения практико-ориентированных задач;</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7)</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 xml:space="preserve">владение умениями географического анализа и интерпретации информации из различных источников: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выводы и заключения на основе анализа и интерпретации информации из различных источников;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критически оценивать и интерпретировать информацию, получаемую из различных источников;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различные источники географической информации для решения учебных и (или) практико-ориентированных задач;</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8)</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9)</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 xml:space="preserve">сформированность умений применять географические знания для оценки разнообразных явлений и процессов: </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87A08" w:rsidRPr="003868CF" w:rsidRDefault="00287A08" w:rsidP="00287A08">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10)</w:t>
      </w:r>
      <w:r w:rsidRPr="003868CF">
        <w:rPr>
          <w:rFonts w:ascii="Times New Roman" w:hAnsi="Times New Roman" w:cs="Times New Roman"/>
          <w:color w:val="000000"/>
          <w:sz w:val="28"/>
          <w:szCs w:val="28"/>
        </w:rPr>
        <w:t> </w:t>
      </w:r>
      <w:r w:rsidRPr="003868CF">
        <w:rPr>
          <w:rFonts w:ascii="Times New Roman" w:hAnsi="Times New Roman" w:cs="Times New Roman"/>
          <w:color w:val="000000"/>
          <w:sz w:val="28"/>
          <w:szCs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87A08" w:rsidRPr="003868CF" w:rsidRDefault="00287A08" w:rsidP="00287A08">
      <w:pPr>
        <w:spacing w:after="0"/>
        <w:ind w:left="120"/>
        <w:rPr>
          <w:rFonts w:ascii="Times New Roman" w:hAnsi="Times New Roman" w:cs="Times New Roman"/>
          <w:sz w:val="28"/>
          <w:szCs w:val="28"/>
          <w:lang w:val="en-US"/>
        </w:rPr>
      </w:pPr>
      <w:r w:rsidRPr="003868CF">
        <w:rPr>
          <w:rFonts w:ascii="Times New Roman" w:hAnsi="Times New Roman" w:cs="Times New Roman"/>
          <w:b/>
          <w:color w:val="000000"/>
          <w:sz w:val="28"/>
          <w:szCs w:val="28"/>
        </w:rPr>
        <w:t xml:space="preserve">ТЕМАТИЧЕСКОЕ ПЛАНИРОВАНИЕ </w:t>
      </w:r>
    </w:p>
    <w:p w:rsidR="00287A08" w:rsidRPr="003868CF" w:rsidRDefault="00287A08" w:rsidP="00287A08">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10"/>
        <w:gridCol w:w="4493"/>
        <w:gridCol w:w="1425"/>
        <w:gridCol w:w="2090"/>
        <w:gridCol w:w="2171"/>
        <w:gridCol w:w="2651"/>
      </w:tblGrid>
      <w:tr w:rsidR="00287A08" w:rsidRPr="003868CF" w:rsidTr="00287A08">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87A08" w:rsidRPr="003868CF" w:rsidRDefault="00287A08">
            <w:pPr>
              <w:spacing w:after="0"/>
              <w:ind w:left="135"/>
              <w:rPr>
                <w:rFonts w:ascii="Times New Roman" w:hAnsi="Times New Roman" w:cs="Times New Roman"/>
                <w:sz w:val="28"/>
                <w:szCs w:val="28"/>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287A08" w:rsidRPr="003868CF" w:rsidRDefault="00287A08">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87A08" w:rsidRPr="003868CF" w:rsidRDefault="00287A08">
            <w:pPr>
              <w:spacing w:after="0"/>
              <w:ind w:left="135"/>
              <w:rPr>
                <w:rFonts w:ascii="Times New Roman" w:hAnsi="Times New Roman" w:cs="Times New Roman"/>
                <w:sz w:val="28"/>
                <w:szCs w:val="28"/>
              </w:rPr>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87A08" w:rsidRPr="003868CF" w:rsidRDefault="00287A08">
            <w:pPr>
              <w:spacing w:after="0"/>
              <w:ind w:left="135"/>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87A08" w:rsidRPr="003868CF" w:rsidRDefault="00287A08">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r>
      <w:tr w:rsidR="00287A08" w:rsidRPr="003868CF" w:rsidTr="00287A08">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1.ГЕОГРАФИЯ КАК НАУКА</w:t>
            </w: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Традиционные и новые методы в географии. Географические прогнозы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Географическая культура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r w:rsidR="00287A08" w:rsidRPr="003868CF" w:rsidTr="00287A08">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w:t>
            </w:r>
            <w:r w:rsidRPr="003868CF">
              <w:rPr>
                <w:rFonts w:ascii="Times New Roman" w:hAnsi="Times New Roman" w:cs="Times New Roman"/>
                <w:color w:val="000000"/>
                <w:sz w:val="28"/>
                <w:szCs w:val="28"/>
              </w:rPr>
              <w:t xml:space="preserve"> Раздел. </w:t>
            </w:r>
            <w:r w:rsidRPr="003868CF">
              <w:rPr>
                <w:rFonts w:ascii="Times New Roman" w:hAnsi="Times New Roman" w:cs="Times New Roman"/>
                <w:b/>
                <w:color w:val="000000"/>
                <w:sz w:val="28"/>
                <w:szCs w:val="28"/>
              </w:rPr>
              <w:t>ПРИРОДОПОЛЬЗОВАНИЕ И ГЕОЭКОЛОГИЯ</w:t>
            </w: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Географическая среда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Естественный и антропогенный ландшафты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Проблемы взаимодействия человека и природы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Природные ресурсы и их виды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r w:rsidR="00287A08" w:rsidRPr="003868CF" w:rsidTr="00287A08">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3.СОВРЕМЕННАЯ ПОЛИТИЧЕСКАЯ КАРТА</w:t>
            </w: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Политическая география и геополитика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Классификации и типология стран мира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r w:rsidR="00287A08" w:rsidRPr="003868CF" w:rsidTr="00287A08">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4.НАСЕЛЕНИЕ МИРА</w:t>
            </w: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Численность и воспроизводство населения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Состав и структура населения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Размещение населения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Качество жизни населения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r w:rsidR="00287A08" w:rsidRPr="003868CF" w:rsidTr="00287A08">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5.МИРОВОЕ ХОЗЯЙСТВО</w:t>
            </w: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Состав и структура мирового хозяйства. Международное географическое разделение труда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5.2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Международная экономическая интеграция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География главных отраслей мирового хозяйства. Промышленность мира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5.4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Сельское хозяйство мира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Сфера нематериального производства. Мировой транспорт</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Резервное время</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6.5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bl>
    <w:p w:rsidR="00287A08" w:rsidRPr="003868CF" w:rsidRDefault="00287A08" w:rsidP="00287A08">
      <w:pPr>
        <w:spacing w:after="0"/>
        <w:rPr>
          <w:rFonts w:ascii="Times New Roman" w:hAnsi="Times New Roman" w:cs="Times New Roman"/>
          <w:sz w:val="28"/>
          <w:szCs w:val="28"/>
        </w:rPr>
        <w:sectPr w:rsidR="00287A08" w:rsidRPr="003868CF">
          <w:pgSz w:w="16383" w:h="11906" w:orient="landscape"/>
          <w:pgMar w:top="1134" w:right="850" w:bottom="1134" w:left="1701" w:header="720" w:footer="720" w:gutter="0"/>
          <w:cols w:space="720"/>
        </w:sectPr>
      </w:pPr>
    </w:p>
    <w:p w:rsidR="00287A08" w:rsidRPr="003868CF" w:rsidRDefault="00287A08" w:rsidP="00287A08">
      <w:pPr>
        <w:spacing w:after="0"/>
        <w:ind w:left="120"/>
        <w:rPr>
          <w:rFonts w:ascii="Times New Roman" w:hAnsi="Times New Roman" w:cs="Times New Roman"/>
          <w:sz w:val="28"/>
          <w:szCs w:val="28"/>
          <w:lang w:val="en-US"/>
        </w:rPr>
      </w:pPr>
      <w:bookmarkStart w:id="103" w:name="block-31646829"/>
      <w:bookmarkEnd w:id="103"/>
      <w:r w:rsidRPr="003868CF">
        <w:rPr>
          <w:rFonts w:ascii="Times New Roman" w:hAnsi="Times New Roman" w:cs="Times New Roman"/>
          <w:b/>
          <w:color w:val="000000"/>
          <w:sz w:val="28"/>
          <w:szCs w:val="28"/>
        </w:rPr>
        <w:lastRenderedPageBreak/>
        <w:t xml:space="preserve"> ПОУРОЧНОЕ ПЛАНИРОВАНИЕ </w:t>
      </w:r>
    </w:p>
    <w:p w:rsidR="00287A08" w:rsidRPr="003868CF" w:rsidRDefault="00287A08" w:rsidP="00287A08">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84"/>
        <w:gridCol w:w="3884"/>
        <w:gridCol w:w="1063"/>
        <w:gridCol w:w="2090"/>
        <w:gridCol w:w="2171"/>
        <w:gridCol w:w="1514"/>
        <w:gridCol w:w="2534"/>
      </w:tblGrid>
      <w:tr w:rsidR="00287A08" w:rsidRPr="003868CF" w:rsidTr="00287A08">
        <w:trPr>
          <w:trHeight w:val="144"/>
        </w:trPr>
        <w:tc>
          <w:tcPr>
            <w:tcW w:w="32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87A08" w:rsidRPr="003868CF" w:rsidRDefault="00287A08">
            <w:pPr>
              <w:spacing w:after="0"/>
              <w:ind w:left="135"/>
              <w:rPr>
                <w:rFonts w:ascii="Times New Roman" w:hAnsi="Times New Roman" w:cs="Times New Roman"/>
                <w:sz w:val="28"/>
                <w:szCs w:val="28"/>
              </w:rPr>
            </w:pPr>
          </w:p>
        </w:tc>
        <w:tc>
          <w:tcPr>
            <w:tcW w:w="3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287A08" w:rsidRPr="003868CF" w:rsidRDefault="00287A08">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0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287A08" w:rsidRPr="003868CF" w:rsidRDefault="00287A08">
            <w:pPr>
              <w:spacing w:after="0"/>
              <w:ind w:left="135"/>
              <w:rPr>
                <w:rFonts w:ascii="Times New Roman" w:hAnsi="Times New Roman" w:cs="Times New Roman"/>
                <w:sz w:val="28"/>
                <w:szCs w:val="28"/>
              </w:rPr>
            </w:pPr>
          </w:p>
        </w:tc>
        <w:tc>
          <w:tcPr>
            <w:tcW w:w="18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87A08" w:rsidRPr="003868CF" w:rsidRDefault="00287A08">
            <w:pPr>
              <w:spacing w:after="0"/>
              <w:ind w:left="135"/>
              <w:rPr>
                <w:rFonts w:ascii="Times New Roman" w:hAnsi="Times New Roman" w:cs="Times New Roman"/>
                <w:sz w:val="28"/>
                <w:szCs w:val="28"/>
              </w:rPr>
            </w:pP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87A08" w:rsidRPr="003868CF" w:rsidRDefault="00287A08">
            <w:pPr>
              <w:spacing w:after="0"/>
              <w:ind w:left="135"/>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87A08" w:rsidRPr="003868CF" w:rsidRDefault="00287A08">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87A08" w:rsidRPr="003868CF" w:rsidRDefault="00287A08">
            <w:pPr>
              <w:spacing w:after="0"/>
              <w:rPr>
                <w:rFonts w:ascii="Times New Roman" w:hAnsi="Times New Roman" w:cs="Times New Roman"/>
                <w:sz w:val="28"/>
                <w:szCs w:val="28"/>
                <w:lang w:val="en-US"/>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Традиционные и новые методы исследований в географии. Источники географической информации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Элементы географической культуры. Их значимость для представителей разных профессий</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Географическая среда как геосистема. Географическая и окружающая среда</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Проблемы взаимодействия </w:t>
            </w:r>
            <w:r w:rsidRPr="003868CF">
              <w:rPr>
                <w:rFonts w:ascii="Times New Roman" w:hAnsi="Times New Roman" w:cs="Times New Roman"/>
                <w:color w:val="000000"/>
                <w:sz w:val="28"/>
                <w:szCs w:val="28"/>
              </w:rPr>
              <w:lastRenderedPageBreak/>
              <w:t>человека и природы.Опасные природные явления, климатические изменения, их последствия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Природные ресурсы и их виды. Природно-ресурсный капитал регионов, крупных стран, в том числе России. Ресурсообеспеченность. Практическая работа </w:t>
            </w:r>
            <w:r w:rsidRPr="003868CF">
              <w:rPr>
                <w:rFonts w:ascii="Times New Roman" w:hAnsi="Times New Roman" w:cs="Times New Roman"/>
                <w:color w:val="000000"/>
                <w:sz w:val="28"/>
                <w:szCs w:val="28"/>
              </w:rPr>
              <w:lastRenderedPageBreak/>
              <w:t>"Оценка природно-ресурсного капитала одной из стран (по выбору) по источникам географической информации"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Резервный урок. Обобщение знаний по Разделам "География как наука. Природопользование и геоэкология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w:t>
            </w:r>
            <w:r w:rsidRPr="003868CF">
              <w:rPr>
                <w:rFonts w:ascii="Times New Roman" w:hAnsi="Times New Roman" w:cs="Times New Roman"/>
                <w:color w:val="000000"/>
                <w:sz w:val="28"/>
                <w:szCs w:val="28"/>
              </w:rPr>
              <w:lastRenderedPageBreak/>
              <w:t>Специфика России как евразийского и приарктического государства</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типы стран: критерии их выделения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Формы правления государств мира, унитарное и федеративное устройство.</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Географические особенности размещения населения и факторы, его определяющие. Плотность населения, ареалы </w:t>
            </w:r>
            <w:r w:rsidRPr="003868CF">
              <w:rPr>
                <w:rFonts w:ascii="Times New Roman" w:hAnsi="Times New Roman" w:cs="Times New Roman"/>
                <w:color w:val="000000"/>
                <w:sz w:val="28"/>
                <w:szCs w:val="28"/>
              </w:rPr>
              <w:lastRenderedPageBreak/>
              <w:t>высокой и низкой плотности населения. Миграции населения: причины, основные типы и направления.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Мировое хозяйство: определение и состав. Отраслевая, территориальная и функциональная структура</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МЭИ. Крупнейшие международные отраслевые и региональные интеграционные группировки. Роль ТНК в современной мировой экономике</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Географические особенности размещения основных видов сырьевых и топливных ресурсов. Страны-лидеры по </w:t>
            </w:r>
            <w:r w:rsidRPr="003868CF">
              <w:rPr>
                <w:rFonts w:ascii="Times New Roman" w:hAnsi="Times New Roman" w:cs="Times New Roman"/>
                <w:color w:val="000000"/>
                <w:sz w:val="28"/>
                <w:szCs w:val="28"/>
              </w:rPr>
              <w:lastRenderedPageBreak/>
              <w:t>запасам и добыче нефти, природного газа и угля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ТЭК мира: основные этапы развития, «энергопереход». География отраслей топливной промышленности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Машиностроительный комплекс мира. Ведущие </w:t>
            </w:r>
            <w:r w:rsidRPr="003868CF">
              <w:rPr>
                <w:rFonts w:ascii="Times New Roman" w:hAnsi="Times New Roman" w:cs="Times New Roman"/>
                <w:color w:val="000000"/>
                <w:sz w:val="28"/>
                <w:szCs w:val="28"/>
              </w:rPr>
              <w:lastRenderedPageBreak/>
              <w:t>страны-производители и экспортёры продукции автомобилестроения, авиастроения и микроэлектроники</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Растениеводство и животноводство. География.. </w:t>
            </w:r>
            <w:r w:rsidRPr="003868CF">
              <w:rPr>
                <w:rFonts w:ascii="Times New Roman" w:hAnsi="Times New Roman" w:cs="Times New Roman"/>
                <w:color w:val="000000"/>
                <w:sz w:val="28"/>
                <w:szCs w:val="28"/>
              </w:rPr>
              <w:lastRenderedPageBreak/>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Мировая система НИОКР</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Международные экономические отношения: основные формы и факторы, влияющие на их развитие. География международных финансовых центров. </w:t>
            </w:r>
            <w:r w:rsidRPr="003868CF">
              <w:rPr>
                <w:rFonts w:ascii="Times New Roman" w:hAnsi="Times New Roman" w:cs="Times New Roman"/>
                <w:color w:val="000000"/>
                <w:sz w:val="28"/>
                <w:szCs w:val="28"/>
              </w:rPr>
              <w:lastRenderedPageBreak/>
              <w:t>Мировая торговля и туризм</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3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Резервный урок. Контрольная работа по теме "География главных отраслей мирового хозяйства"</w:t>
            </w:r>
          </w:p>
        </w:tc>
        <w:tc>
          <w:tcPr>
            <w:tcW w:w="7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jc w:val="center"/>
              <w:rPr>
                <w:rFonts w:ascii="Times New Roman" w:hAnsi="Times New Roman" w:cs="Times New Roman"/>
                <w:sz w:val="28"/>
                <w:szCs w:val="28"/>
              </w:rPr>
            </w:pPr>
          </w:p>
        </w:tc>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c>
          <w:tcPr>
            <w:tcW w:w="18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spacing w:after="0"/>
              <w:ind w:left="135"/>
              <w:rPr>
                <w:rFonts w:ascii="Times New Roman" w:hAnsi="Times New Roman" w:cs="Times New Roman"/>
                <w:sz w:val="28"/>
                <w:szCs w:val="28"/>
              </w:rPr>
            </w:pPr>
          </w:p>
        </w:tc>
      </w:tr>
      <w:tr w:rsidR="00287A08" w:rsidRPr="003868CF" w:rsidTr="00287A0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34 </w:t>
            </w:r>
          </w:p>
        </w:tc>
        <w:tc>
          <w:tcPr>
            <w:tcW w:w="14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87A08" w:rsidRPr="003868CF" w:rsidRDefault="00287A0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87A08" w:rsidRPr="003868CF" w:rsidRDefault="00287A08">
            <w:pPr>
              <w:rPr>
                <w:rFonts w:ascii="Times New Roman" w:hAnsi="Times New Roman" w:cs="Times New Roman"/>
                <w:sz w:val="28"/>
                <w:szCs w:val="28"/>
              </w:rPr>
            </w:pPr>
          </w:p>
        </w:tc>
      </w:tr>
    </w:tbl>
    <w:p w:rsidR="00287A08" w:rsidRPr="003868CF" w:rsidRDefault="00287A08" w:rsidP="00287A08">
      <w:pPr>
        <w:spacing w:after="0"/>
        <w:rPr>
          <w:rFonts w:ascii="Times New Roman" w:hAnsi="Times New Roman" w:cs="Times New Roman"/>
          <w:sz w:val="28"/>
          <w:szCs w:val="28"/>
        </w:rPr>
        <w:sectPr w:rsidR="00287A08" w:rsidRPr="003868CF">
          <w:pgSz w:w="16383" w:h="11906" w:orient="landscape"/>
          <w:pgMar w:top="1134" w:right="850" w:bottom="1134" w:left="1701" w:header="720" w:footer="720" w:gutter="0"/>
          <w:cols w:space="720"/>
        </w:sectPr>
      </w:pPr>
    </w:p>
    <w:p w:rsidR="00287A08" w:rsidRPr="003868CF" w:rsidRDefault="00287A08" w:rsidP="00287A08">
      <w:pPr>
        <w:spacing w:after="0"/>
        <w:ind w:left="120"/>
        <w:rPr>
          <w:rFonts w:ascii="Times New Roman" w:hAnsi="Times New Roman" w:cs="Times New Roman"/>
          <w:sz w:val="28"/>
          <w:szCs w:val="28"/>
        </w:rPr>
      </w:pPr>
      <w:bookmarkStart w:id="104" w:name="block-31646828"/>
      <w:bookmarkEnd w:id="104"/>
      <w:r w:rsidRPr="003868CF">
        <w:rPr>
          <w:rFonts w:ascii="Times New Roman" w:hAnsi="Times New Roman" w:cs="Times New Roman"/>
          <w:b/>
          <w:color w:val="000000"/>
          <w:sz w:val="28"/>
          <w:szCs w:val="28"/>
        </w:rPr>
        <w:lastRenderedPageBreak/>
        <w:t>УЧЕБНО-МЕТОДИЧЕСКОЕ ОБЕСПЕЧЕНИЕ ОБРАЗОВАТЕЛЬНОГО ПРОЦЕССА</w:t>
      </w:r>
    </w:p>
    <w:p w:rsidR="00287A08" w:rsidRPr="003868CF" w:rsidRDefault="00287A08" w:rsidP="00287A08">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287A08" w:rsidRPr="003868CF" w:rsidRDefault="00287A08" w:rsidP="00287A08">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 География (в 2 частях), 10-11 классы/ Домогацких Е.М., Алексеевский Н.И., Общество с ограниченной ответственностью «Русское слово - учебник»</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География, 10 класс/ Гладкий Ю.Н., Николина В.В., Акционерное общество «Издательство «Просвещение»</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 География. Экономическая и социальная география мира (в 2 частях), 10-11 классы/ Лопатников Д.Л., Общество с ограниченной ответственностью </w:t>
      </w:r>
      <w:bookmarkStart w:id="105" w:name="7a5bb61c-2e1e-4c92-8fe7-f576740d0c55"/>
      <w:r w:rsidRPr="003868CF">
        <w:rPr>
          <w:rFonts w:ascii="Times New Roman" w:hAnsi="Times New Roman" w:cs="Times New Roman"/>
          <w:color w:val="000000"/>
          <w:sz w:val="28"/>
          <w:szCs w:val="28"/>
        </w:rPr>
        <w:t>«ИОЦ МНЕМОЗИНА»</w:t>
      </w:r>
      <w:bookmarkEnd w:id="105"/>
    </w:p>
    <w:p w:rsidR="00287A08" w:rsidRPr="003868CF" w:rsidRDefault="00287A08" w:rsidP="00287A08">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287A08" w:rsidRPr="003868CF" w:rsidRDefault="00287A08" w:rsidP="00287A08">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1.Учебник: Гладкий Ю. Н., Николина В. В. География. Современный мир. 10 – 11 кл.</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Учебник. Базовый уровень. – М.: Просвещение, 2008.Гладкий. География. 10-11 классы.</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2 Гладкий Ю. Н., Николина В. В. «Мой тренажер», УМК "Полярная звезда" 2015г..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3 Гдалин Д. А., Гладкий Ю. Н. «География. 10-11 класс. «Конструктор текущего контроля»</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(УМК Полярная звезда)</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4.Гладкий</w:t>
      </w:r>
      <w:r w:rsidR="00D842C1" w:rsidRPr="003868CF">
        <w:rPr>
          <w:rFonts w:ascii="Times New Roman" w:hAnsi="Times New Roman" w:cs="Times New Roman"/>
          <w:color w:val="000000"/>
          <w:sz w:val="28"/>
          <w:szCs w:val="28"/>
        </w:rPr>
        <w:t xml:space="preserve"> </w:t>
      </w:r>
      <w:r w:rsidRPr="003868CF">
        <w:rPr>
          <w:rFonts w:ascii="Times New Roman" w:hAnsi="Times New Roman" w:cs="Times New Roman"/>
          <w:color w:val="000000"/>
          <w:sz w:val="28"/>
          <w:szCs w:val="28"/>
        </w:rPr>
        <w:t xml:space="preserve"> Юрий</w:t>
      </w:r>
      <w:r w:rsidR="00D842C1" w:rsidRPr="003868CF">
        <w:rPr>
          <w:rFonts w:ascii="Times New Roman" w:hAnsi="Times New Roman" w:cs="Times New Roman"/>
          <w:color w:val="000000"/>
          <w:sz w:val="28"/>
          <w:szCs w:val="28"/>
        </w:rPr>
        <w:t xml:space="preserve"> </w:t>
      </w:r>
      <w:r w:rsidRPr="003868CF">
        <w:rPr>
          <w:rFonts w:ascii="Times New Roman" w:hAnsi="Times New Roman" w:cs="Times New Roman"/>
          <w:color w:val="000000"/>
          <w:sz w:val="28"/>
          <w:szCs w:val="28"/>
        </w:rPr>
        <w:t xml:space="preserve"> Никифорович,</w:t>
      </w:r>
      <w:r w:rsidR="00D842C1" w:rsidRPr="003868CF">
        <w:rPr>
          <w:rFonts w:ascii="Times New Roman" w:hAnsi="Times New Roman" w:cs="Times New Roman"/>
          <w:color w:val="000000"/>
          <w:sz w:val="28"/>
          <w:szCs w:val="28"/>
        </w:rPr>
        <w:t xml:space="preserve"> </w:t>
      </w:r>
      <w:r w:rsidRPr="003868CF">
        <w:rPr>
          <w:rFonts w:ascii="Times New Roman" w:hAnsi="Times New Roman" w:cs="Times New Roman"/>
          <w:color w:val="000000"/>
          <w:sz w:val="28"/>
          <w:szCs w:val="28"/>
        </w:rPr>
        <w:t xml:space="preserve"> Гдалин</w:t>
      </w:r>
      <w:r w:rsidR="00D842C1" w:rsidRPr="003868CF">
        <w:rPr>
          <w:rFonts w:ascii="Times New Roman" w:hAnsi="Times New Roman" w:cs="Times New Roman"/>
          <w:color w:val="000000"/>
          <w:sz w:val="28"/>
          <w:szCs w:val="28"/>
        </w:rPr>
        <w:t xml:space="preserve"> </w:t>
      </w:r>
      <w:r w:rsidRPr="003868CF">
        <w:rPr>
          <w:rFonts w:ascii="Times New Roman" w:hAnsi="Times New Roman" w:cs="Times New Roman"/>
          <w:color w:val="000000"/>
          <w:sz w:val="28"/>
          <w:szCs w:val="28"/>
        </w:rPr>
        <w:t xml:space="preserve"> Дмитрий Александрович,</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Махов</w:t>
      </w:r>
      <w:r w:rsidR="00D842C1" w:rsidRPr="003868CF">
        <w:rPr>
          <w:rFonts w:ascii="Times New Roman" w:hAnsi="Times New Roman" w:cs="Times New Roman"/>
          <w:color w:val="000000"/>
          <w:sz w:val="28"/>
          <w:szCs w:val="28"/>
        </w:rPr>
        <w:t xml:space="preserve"> </w:t>
      </w:r>
      <w:r w:rsidRPr="003868CF">
        <w:rPr>
          <w:rFonts w:ascii="Times New Roman" w:hAnsi="Times New Roman" w:cs="Times New Roman"/>
          <w:color w:val="000000"/>
          <w:sz w:val="28"/>
          <w:szCs w:val="28"/>
        </w:rPr>
        <w:t xml:space="preserve"> Сергей</w:t>
      </w:r>
      <w:r w:rsidR="00D842C1" w:rsidRPr="003868CF">
        <w:rPr>
          <w:rFonts w:ascii="Times New Roman" w:hAnsi="Times New Roman" w:cs="Times New Roman"/>
          <w:color w:val="000000"/>
          <w:sz w:val="28"/>
          <w:szCs w:val="28"/>
        </w:rPr>
        <w:t xml:space="preserve"> </w:t>
      </w:r>
      <w:r w:rsidRPr="003868CF">
        <w:rPr>
          <w:rFonts w:ascii="Times New Roman" w:hAnsi="Times New Roman" w:cs="Times New Roman"/>
          <w:color w:val="000000"/>
          <w:sz w:val="28"/>
          <w:szCs w:val="28"/>
        </w:rPr>
        <w:t xml:space="preserve"> Иванович «Географический атлас. 10 класс. – М. </w:t>
      </w:r>
      <w:r w:rsidRPr="003868CF">
        <w:rPr>
          <w:rFonts w:ascii="Times New Roman" w:hAnsi="Times New Roman" w:cs="Times New Roman"/>
          <w:color w:val="000000"/>
          <w:sz w:val="28"/>
          <w:szCs w:val="28"/>
        </w:rPr>
        <w:lastRenderedPageBreak/>
        <w:t>Дрофа,2016.</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5 В. В. Николина, А. И. Алексеев, Е. К. Липкина «Программы общеобразовательных</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учреждений. 6-9, 10-11 классы», Москва, «Просвещение», 2010 год.</w:t>
      </w:r>
      <w:bookmarkStart w:id="106" w:name="64cb0edb-4753-46fe-ab48-c3d8cb9cb019"/>
      <w:bookmarkEnd w:id="106"/>
    </w:p>
    <w:p w:rsidR="00287A08" w:rsidRPr="003868CF" w:rsidRDefault="00287A08" w:rsidP="00287A08">
      <w:pPr>
        <w:spacing w:after="0"/>
        <w:ind w:left="120"/>
        <w:rPr>
          <w:rFonts w:ascii="Times New Roman" w:hAnsi="Times New Roman" w:cs="Times New Roman"/>
          <w:sz w:val="28"/>
          <w:szCs w:val="28"/>
        </w:rPr>
      </w:pPr>
    </w:p>
    <w:p w:rsidR="00287A08" w:rsidRPr="003868CF" w:rsidRDefault="00287A08" w:rsidP="00287A08">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287A08" w:rsidRPr="003868CF" w:rsidRDefault="00287A08" w:rsidP="00287A08">
      <w:pPr>
        <w:spacing w:after="0" w:line="480" w:lineRule="auto"/>
        <w:ind w:left="120"/>
        <w:rPr>
          <w:rFonts w:ascii="Times New Roman" w:hAnsi="Times New Roman" w:cs="Times New Roman"/>
          <w:sz w:val="28"/>
          <w:szCs w:val="28"/>
        </w:rPr>
      </w:pPr>
      <w:bookmarkStart w:id="107" w:name="54b9121d-fff4-432b-9675-1aa7bf21b4bc"/>
      <w:r w:rsidRPr="003868CF">
        <w:rPr>
          <w:rFonts w:ascii="Times New Roman" w:hAnsi="Times New Roman" w:cs="Times New Roman"/>
          <w:color w:val="000000"/>
          <w:sz w:val="28"/>
          <w:szCs w:val="28"/>
        </w:rPr>
        <w:t>Библиотека ЦОК</w:t>
      </w:r>
      <w:bookmarkEnd w:id="107"/>
    </w:p>
    <w:p w:rsidR="00287A08" w:rsidRPr="003868CF" w:rsidRDefault="00287A08" w:rsidP="00287A08">
      <w:pPr>
        <w:spacing w:after="0"/>
        <w:rPr>
          <w:rFonts w:ascii="Times New Roman" w:hAnsi="Times New Roman" w:cs="Times New Roman"/>
          <w:sz w:val="28"/>
          <w:szCs w:val="28"/>
        </w:rPr>
        <w:sectPr w:rsidR="00287A08" w:rsidRPr="003868CF">
          <w:pgSz w:w="11906" w:h="16383"/>
          <w:pgMar w:top="1134" w:right="850" w:bottom="1134" w:left="1701" w:header="720" w:footer="720" w:gutter="0"/>
          <w:cols w:space="720"/>
        </w:sectPr>
      </w:pPr>
    </w:p>
    <w:p w:rsidR="00287A08" w:rsidRPr="003868CF" w:rsidRDefault="00287A08" w:rsidP="00287A08">
      <w:pPr>
        <w:rPr>
          <w:rFonts w:ascii="Times New Roman" w:hAnsi="Times New Roman" w:cs="Times New Roman"/>
          <w:sz w:val="28"/>
          <w:szCs w:val="28"/>
        </w:rPr>
      </w:pPr>
      <w:bookmarkStart w:id="108" w:name="block-31646830"/>
      <w:bookmarkEnd w:id="108"/>
    </w:p>
    <w:p w:rsidR="00287A08" w:rsidRPr="003868CF" w:rsidRDefault="00287A08" w:rsidP="00C53DE6">
      <w:pPr>
        <w:spacing w:after="0" w:line="348" w:lineRule="auto"/>
        <w:ind w:left="360"/>
        <w:jc w:val="both"/>
        <w:rPr>
          <w:rFonts w:ascii="Times New Roman" w:hAnsi="Times New Roman" w:cs="Times New Roman"/>
          <w:b/>
          <w:sz w:val="28"/>
          <w:szCs w:val="28"/>
        </w:rPr>
      </w:pPr>
    </w:p>
    <w:p w:rsidR="00C53DE6" w:rsidRPr="003868CF" w:rsidRDefault="00C53DE6" w:rsidP="00C53DE6">
      <w:pPr>
        <w:spacing w:after="0" w:line="348" w:lineRule="auto"/>
        <w:ind w:left="360"/>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3.1.15.Рабочая программа по предмету «</w:t>
      </w:r>
      <w:r w:rsidRPr="003868CF">
        <w:rPr>
          <w:rFonts w:ascii="Times New Roman" w:hAnsi="Times New Roman" w:cs="Times New Roman"/>
          <w:b/>
          <w:sz w:val="28"/>
          <w:szCs w:val="28"/>
        </w:rPr>
        <w:t>Основы безопасности и защиты Родины»</w:t>
      </w:r>
    </w:p>
    <w:p w:rsidR="00DD72DE" w:rsidRPr="003868CF" w:rsidRDefault="00DD72DE" w:rsidP="00DD72D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ПОЯСНИТЕЛЬНАЯ ЗАПИСКА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D72DE" w:rsidRPr="003868CF" w:rsidRDefault="00DD72DE" w:rsidP="00DD72DE">
      <w:pPr>
        <w:spacing w:after="0" w:line="2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Программа ОБЗР обеспечивает: </w:t>
      </w:r>
    </w:p>
    <w:p w:rsidR="00DD72DE" w:rsidRPr="003868CF" w:rsidRDefault="00DD72DE" w:rsidP="002B5397">
      <w:pPr>
        <w:numPr>
          <w:ilvl w:val="0"/>
          <w:numId w:val="8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D72DE" w:rsidRPr="003868CF" w:rsidRDefault="00DD72DE" w:rsidP="002B5397">
      <w:pPr>
        <w:numPr>
          <w:ilvl w:val="0"/>
          <w:numId w:val="8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D72DE" w:rsidRPr="003868CF" w:rsidRDefault="00DD72DE" w:rsidP="002B5397">
      <w:pPr>
        <w:numPr>
          <w:ilvl w:val="0"/>
          <w:numId w:val="8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DD72DE" w:rsidRPr="003868CF" w:rsidRDefault="00DD72DE" w:rsidP="002B5397">
      <w:pPr>
        <w:numPr>
          <w:ilvl w:val="0"/>
          <w:numId w:val="87"/>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подготовку выпускников к решению актуальных практических задач безопасности жизнедеятельности в повседневной жизни.</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ОБЩАЯ ХАРАКТЕРИСТИКА УЧЕБНОГО ПРЕДМЕТА «ОСНОВЫ БЕЗОПАСНОСТИ И ЗАЩИТЫ РОДИНЫ»</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1. «Безопасное и устойчивое развитие личности, общества, государства».</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2. «Основы военной подготовки».</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3. «Культура безопасности жизнедеятельности в современном обществе».</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4. «Безопасность в быту».</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5. «Безопасность на транспорте».</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6. «Безопасность в общественных местах».</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7. «Безопасность в природной среде».</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8. «Основы медицинских знаний. Оказание первой помощи».</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9. «Безопасность в социуме».</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10. «Безопасность в информационном пространстве».</w:t>
      </w:r>
    </w:p>
    <w:p w:rsidR="00DD72DE" w:rsidRPr="003868CF" w:rsidRDefault="00DD72DE" w:rsidP="00DD72DE">
      <w:pPr>
        <w:spacing w:after="0"/>
        <w:ind w:firstLine="600"/>
        <w:rPr>
          <w:rFonts w:ascii="Times New Roman" w:hAnsi="Times New Roman" w:cs="Times New Roman"/>
          <w:sz w:val="28"/>
          <w:szCs w:val="28"/>
        </w:rPr>
      </w:pPr>
      <w:r w:rsidRPr="003868CF">
        <w:rPr>
          <w:rFonts w:ascii="Times New Roman" w:hAnsi="Times New Roman" w:cs="Times New Roman"/>
          <w:color w:val="333333"/>
          <w:sz w:val="28"/>
          <w:szCs w:val="28"/>
        </w:rPr>
        <w:t>Модуль № 11. «Основы противодействия экстремизму и терроризму».</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w:t>
      </w:r>
      <w:r w:rsidRPr="003868CF">
        <w:rPr>
          <w:rFonts w:ascii="Times New Roman" w:hAnsi="Times New Roman" w:cs="Times New Roman"/>
          <w:color w:val="000000"/>
          <w:sz w:val="28"/>
          <w:szCs w:val="28"/>
        </w:rPr>
        <w:lastRenderedPageBreak/>
        <w:t>дистанционные образовательные технологии не способны полностью заменить педагога и практические действия обучающихся.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w:t>
      </w:r>
      <w:r w:rsidRPr="003868CF">
        <w:rPr>
          <w:rFonts w:ascii="Times New Roman" w:hAnsi="Times New Roman" w:cs="Times New Roman"/>
          <w:color w:val="000000"/>
          <w:sz w:val="28"/>
          <w:szCs w:val="28"/>
        </w:rPr>
        <w:lastRenderedPageBreak/>
        <w:t>актуализировать для выпускников построение модели индивидуального и группового безопасного поведения в повседневной жизни.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ЦЕЛЬ ИЗУЧЕНИЯ УЧЕБНОГО ПРЕДМЕТА «ОСНОВЫ БЕЗОПАСНОСТИ И ЗАЩИТЫ РОДИНЫ»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D72DE" w:rsidRPr="003868CF" w:rsidRDefault="00DD72DE" w:rsidP="00DD72DE">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МЕСТО УЧЕБНОГО ПРЕДМЕТА «ОСНОВЫ БЕЗОПАСНОСТИ ЖИЗНЕДЕЯТЕЛЬНОСТИ» В УЧЕБНОМ ПЛАНЕ</w:t>
      </w:r>
    </w:p>
    <w:p w:rsidR="00DD72DE" w:rsidRPr="003868CF" w:rsidRDefault="00DD72DE" w:rsidP="00DD72DE">
      <w:pPr>
        <w:spacing w:after="0" w:line="264" w:lineRule="auto"/>
        <w:ind w:firstLine="600"/>
        <w:jc w:val="both"/>
        <w:rPr>
          <w:rFonts w:ascii="Times New Roman" w:hAnsi="Times New Roman" w:cs="Times New Roman"/>
          <w:color w:val="000000"/>
          <w:sz w:val="28"/>
          <w:szCs w:val="28"/>
        </w:rPr>
      </w:pPr>
      <w:r w:rsidRPr="003868CF">
        <w:rPr>
          <w:rFonts w:ascii="Times New Roman" w:hAnsi="Times New Roman" w:cs="Times New Roman"/>
          <w:color w:val="000000"/>
          <w:sz w:val="28"/>
          <w:szCs w:val="28"/>
        </w:rPr>
        <w:t>Всего на изучение учебного предмета ОБЗР  в 10 классе отводится  34 часа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правовая основа обеспечения национальной безопасности;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принципы обеспечения национальной безопасности;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взаимодействие личности, государства и общества в реализации национальных приоритетов;</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роль правоохранительных органов и специальных служб в обеспечении национальной безопасности;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роль личности, общества и государства в предупреждении противоправной деятельности;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Единая государственная система предупреждения и ликвидации чрезвычайных ситуаций (РСЧС), структура, режимы функционирования;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территориальный и функциональный принцип организации РСЧС, её задачи и примеры их решения;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права и обязанности граждан в области защиты от чрезвычайных ситуаций;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задачи гражданской обороны;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права и обязанности граждан Российской Федерации в области гражданской обороны;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роль Вооружённых Сил Российской Федерации в обеспечении национальной безопасности.</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2. «Основы военной подготовки»: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основы общевойскового боя;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понятия общевойскового боя (бой, удар, огонь, маневр);</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виды маневра;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походный, предбоевой и боевой порядок действия подразделений;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оборона, ее задачи и принципы;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наступление, задачи и способы;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требования курса стрельб по организации, порядку и мерам безопасности во время стрельб и тренировок;</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обращения с оружием;</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изучение условий выполнения упражнения начальных стрельб из стрелкового оружия;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удержания оружия и правильность прицеливания;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перспективы и тенденции развития современного стрелкового оружия;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история возникновения и развития робототехнических комплексов;</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виды, предназначение, тактико-технические характеристики и общее устройство беспилотных летательных аппаратов (далее – БПЛА);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конструктивные особенности БПЛА квадрокоптерного типа;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история возникновения и развития радиосвязи;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радиосвязь, назначение и основные требования;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предназначение, общее устройство и тактико-технические характеристики переносных радиостанций;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местность как элемент боевой обстановки;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шанцевый инструмент, его назначение, применение и сбережение;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порядок оборудования позиции отделения;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назначение, размеры и последовательность оборудования окопа для стрелка;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оружия массового поражения, история его развития, примеры применения, его роль в современном бою;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поражающие факторы ядерных взрывов;</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отравляющие вещества, их назначение и классификация;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внешние признаки применения бактериологического (биологического) оружия;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зажигательное оружие и способы защиты от него;</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состав и назначение штатных и подручных средств первой помощи;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виды боевых ранений и опасность их получения;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алгоритм оказания первой помощи при различных состояниях;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условные зоны оказания первой помощи;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характеристика особенностей «красной», «желтой» и «зеленой» зон;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объем мероприятий первой помощи в «красной», «желтой» и «зеленой» зонах;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выполнения мероприятий первой помощи в «красной», «желтой» и «зеленой» зонах;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прохождения службы по призыву, освоение военно-учетных специальностей;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прохождения службы по контракту;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w:t>
      </w:r>
      <w:r w:rsidRPr="003868CF">
        <w:rPr>
          <w:rFonts w:ascii="Times New Roman" w:hAnsi="Times New Roman" w:cs="Times New Roman"/>
          <w:color w:val="000000"/>
          <w:sz w:val="28"/>
          <w:szCs w:val="28"/>
        </w:rPr>
        <w:lastRenderedPageBreak/>
        <w:t>Министерства Российской Федерации по делам гражданской обороны, чрезвычайным ситуациям и ликвидации последствий стихийных бедствий;</w:t>
      </w:r>
    </w:p>
    <w:p w:rsidR="00DD72DE" w:rsidRPr="003868CF" w:rsidRDefault="00DD72DE" w:rsidP="00DD72DE">
      <w:pPr>
        <w:spacing w:after="0" w:line="264" w:lineRule="auto"/>
        <w:ind w:firstLine="600"/>
        <w:rPr>
          <w:rFonts w:ascii="Times New Roman" w:hAnsi="Times New Roman" w:cs="Times New Roman"/>
          <w:sz w:val="28"/>
          <w:szCs w:val="28"/>
        </w:rPr>
      </w:pPr>
      <w:r w:rsidRPr="003868CF">
        <w:rPr>
          <w:rFonts w:ascii="Times New Roman" w:hAnsi="Times New Roman" w:cs="Times New Roman"/>
          <w:color w:val="000000"/>
          <w:sz w:val="28"/>
          <w:szCs w:val="28"/>
        </w:rPr>
        <w:t>военно-учебные заведение и военно-учебные центры.</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3. «Культура безопасности жизнедеятельности в современном обществе»: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«культура безопасности», его значение в жизни человека, общества, государства;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соотношение понятий «опасность», «безопасность», «риск» (угроза);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соотношение понятий «опасная ситуация», «чрезвычайная ситуация»;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принципы (правила) безопасного поведения;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индивидуальный, групповой, общественно-государственный уровень решения задачи обеспечения безопасности;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понятия «виктимность», «виктимное поведение», «безопасное поведение»;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влияние действий и поступков человека на его безопасность и благополучие;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действия, позволяющие предвидеть опасность;</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действия, позволяющие избежать опасности;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действия в опасной и чрезвычайной ситуациях;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риск-ориентированное мышление как основа обеспечения безопасности;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риск-ориентированный подход к обеспечению безопасности личности, общества, государства.</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4. «Безопасность в быту»:</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источники опасности в быту, их классификация;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правила безопасного поведения;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защита прав потребителя;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при осуществлении покупок в Интернете;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причины и профилактика бытовых отравлений, первая помощь, порядок действий в экстренных случаях;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предупреждение бытовых травм;</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правила безопасного поведения при обращении и газовыми и электрическими приборами;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последствия электротравмы;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порядок проведения сердечно-легочной реанимации;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правила пожарной безопасности в быту;</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термические и химические ожоги, первая помощь при ожогах;</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коммуникация с соседями;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меры по предупреждению преступлений;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аварии на коммунальных системах жизнеобеспечения;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в ситуации аварии на коммунальной системе;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вызова аварийных служб и взаимодействия с ними;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действия в экстренных случаях.</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5. «Безопасность на транспорте»: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история появления правил дорожного движения и причины их изменчивости;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риск-ориентированный подход к обеспечению безопасности на транспорте;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взаимосвязь безопасности водителя и пассажира;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при поездке в легковом автомобиле, автобусе;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ответственность водителя, ответственность пассажира;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представления о знаниях и навыках, необходимых водителю;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6. «Безопасность в общественных местах»:</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общественные места и их классификация;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источники опасности в общественных местах закрытого и открытого типа, общие правила безопасного поведения;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при риске возникновения или возникновении толпы, давки;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при проявлении агрессии;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в случаях, когда потерялся человек (ребёнок; взрослый; пожилой человек; человек с ментальными расстройствами);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в ситуации, если вы обнаружили потерявшегося человека;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меры безопасности и порядок действий при угрозе обрушения зданий и отдельных конструкций;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меры безопасности и порядок поведения при угрозе, в случае террористического акта.</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7. «Безопасность в природной среде»: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отдых на природе, источники опасности в природной среде;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правила безопасного поведения в лесу, в горах, на водоёмах;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правила безопасности в походе;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обеспечения безопасности в лыжном походе;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обеспечения безопасности в водном походе;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обеспечения безопасности в горном походе;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ориентирование на местности;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карты, традиционные и современные средства навигации (компас, GPS);</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в случаях, когда человек потерялся в природной среде;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источники опасности в автономных условия;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сооружение убежища, получение воды и питания;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природные чрезвычайные ситуации;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природные пожары, возможности прогнозирования и предупреждения;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последствия природных пожаров для людей и окружающей среды;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влияние деятельности человека на природную среду;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причины и источники загрязнения Мирового океана, рек, почвы, космоса;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чрезвычайные ситуации экологического характера, возможности прогнозирования, предупреждения, смягчения последствий;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экологическая грамотность и разумное природопользование.</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8. «Основы медицинских знаний. Оказание первой помощи»</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понятия «здоровье», «охрана здоровья», «здоровый образ жизни», «лечение», «профилактика»;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биологические, социально-экономические, экологические (геофизические), психологические факторы, влияющие на здоровье человека;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составляющие здорового образа жизни: сон, питание, физическая активность, психологическое благополучие;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общие представления об инфекционных заболеваниях;</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механизм распространения и способы передачи инфекционных заболеваний;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чрезвычайные ситуации биолого-социального характера, меры профилактики и защиты;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роль вакцинации, национальный календарь профилактических прививок;</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вакцинация по эпидемиологическим показаниям;</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значение изобретения вакцины для человечества;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неинфекционные заболевания, самые распространённые неинфекционные заболевания;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факторы риска возникновения сердечно-сосудистых заболеваний;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факторы риска возникновения онкологических заболеваний;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факторы риска возникновения заболеваний дыхательной системы;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факторы риска возникновения эндокринных заболеваний;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меры профилактики неинфекционных заболеваний;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роль диспансеризации в профилактике неинфекционных заболеваний;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психическое здоровье и психологическое благополучие;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критерии психического здоровья и психологического благополучия;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факторы, влияющие на психическое здоровье и психологическое благополучие;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меры, направленные на сохранение и укрепление психического здоровья;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первая помощь, история возникновения скорой медицинской помощи и первой помощи;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состояния, при которых оказывается первая помощь;</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мероприятия по оказанию первой помощи;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алгоритм первой помощи;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действия при прибытии скорой медицинской помощи.</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9. «Безопасность в социуме»:</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определение понятия «общение»;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навыки конструктивного общения;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общие представления о понятиях «социальная группа», «большая группа», «малая группа»;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межличностное общение, общение в группе, межгрупповое общение (взаимодействие);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общения в группе;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психологические характеристики группы и особенности взаимодействия в группе;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групповые нормы и ценности;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коллектив как социальная группа;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психологические закономерности в группе;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«конфликт», стадии развития конфликта;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конфликты в межличностном общении, конфликты в малой группе;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факторы, способствующие и препятствующие эскалации конфликта;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поведения в конфликте;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деструктивное и агрессивное поведение;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конструктивное поведение в конфликте;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роль регуляции эмоций при разрешении конфликта, способы саморегуляции;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разрешения конфликтных ситуаций;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основные формы участия третьей стороны в процессе урегулирования и разрешения конфликта;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ведение переговоров при разрешении конфликта;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опасные проявления конфликтов (буллинг, насилие);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противодействия буллингу и проявлению насилия;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способы психологического воздействия;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психологическое влияние в малой группе;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положительные и отрицательные стороны конформизма;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эмпатия и уважение к партнёру (партнёрам) по общению как основа коммуникации;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убеждающая коммуникация;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манипуляция в общении, цели, технологии и способы противодействия;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психологическое влияние на большие группы;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способы воздействия на большую группу: заражение; убеждение; внушение; подражание;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деструктивные и псевдопсихологические технологии;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противодействие вовлечению молодёжи в противозаконную и антиобщественную деятельность.</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10. «Безопасность в информационном пространстве»:</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понятия «цифровая среда», «цифровой след»;</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влияние цифровой среды на жизнь человека;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приватность, персональные данные;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«цифровая зависимость», её признаки и последствия;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опасности и риски цифровой среды, их источники;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поведения в цифровой среде;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вредоносное программное обеспечение;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виды вредоносного программного обеспечения, его цели, принципы работы;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защиты от вредоносного программного обеспечения;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кража персональных данных, паролей;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мошенничество, фишинг, правила защиты от мошенников;</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безопасного использования устройств и программ;</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поведенческие опасности в цифровой среде и их причины;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опасные персоны, имитация близких социальных отношений;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неосмотрительное поведение и коммуникация в Интернете как угроза для будущей жизни и карьеры;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травля в Интернете, методы защиты от травли;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деструктивные сообщества и деструктивный контент в цифровой среде, их признаки;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механизмы вовлечения в деструктивные сообщества;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вербовка, манипуляция, «воронки вовлечения»;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радикализация деструктива;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профилактика и противодействие вовлечению в деструктивные сообщества;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коммуникации в цифровой среде;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достоверность информации в цифровой среде;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источники информации, проверка на достоверность;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«информационный пузырь», манипуляция сознанием, пропаганда;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фальшивые аккаунты, вредные советчики, манипуляторы;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понятие «фейк», цели и виды, распространение фейков;</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и инструменты для распознавания фейковых текстов и изображений;</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понятие прав человека в цифровой среде, их защита;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ответственность за действия в Интернете;</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запрещённый контент;</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защита прав в цифровом пространстве.</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11. «Основы противодействия экстремизму и терроризму»:</w:t>
      </w: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экстремизм и терроризм как угроза устойчивого развития общества;</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понятия «экстремизм» и «терроризм», их взаимосвязь;</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варианты проявления экстремизма, возможные последствия;</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преступления террористической направленности, их цель, причины, последствия; </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опасность вовлечения в экстремистскую и террористическую деятельность: способы и признаки;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предупреждение и противодействие вовлечению в экстремистскую и террористическую деятельность;</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формы террористических актов;</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уровни террористической угрозы;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правовые основы противодействия экстремизму и терроризму в Российской Федерации;</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основы государственной системы противодействия экстремизму и терроризму, ее цели, задачи, принципы;</w:t>
      </w:r>
    </w:p>
    <w:p w:rsidR="00DD72DE" w:rsidRPr="003868CF" w:rsidRDefault="00DD72DE" w:rsidP="00DD72DE">
      <w:pPr>
        <w:spacing w:after="0" w:line="264" w:lineRule="auto"/>
        <w:ind w:left="120"/>
        <w:jc w:val="both"/>
        <w:rPr>
          <w:rFonts w:ascii="Times New Roman" w:hAnsi="Times New Roman" w:cs="Times New Roman"/>
          <w:sz w:val="28"/>
          <w:szCs w:val="28"/>
        </w:rPr>
      </w:pPr>
    </w:p>
    <w:p w:rsidR="00DD72DE" w:rsidRPr="003868CF" w:rsidRDefault="00DD72DE" w:rsidP="00DD72DE">
      <w:pPr>
        <w:spacing w:after="0" w:line="264" w:lineRule="auto"/>
        <w:ind w:firstLine="600"/>
        <w:jc w:val="both"/>
        <w:rPr>
          <w:rFonts w:ascii="Times New Roman" w:hAnsi="Times New Roman" w:cs="Times New Roman"/>
          <w:color w:val="000000"/>
          <w:sz w:val="28"/>
          <w:szCs w:val="28"/>
        </w:rPr>
      </w:pPr>
      <w:r w:rsidRPr="003868CF">
        <w:rPr>
          <w:rFonts w:ascii="Times New Roman" w:hAnsi="Times New Roman" w:cs="Times New Roman"/>
          <w:color w:val="000000"/>
          <w:sz w:val="28"/>
          <w:szCs w:val="28"/>
        </w:rPr>
        <w:t>права и обязанности граждан и общественных организаций в области противодействия экстремизму и терроризму.</w:t>
      </w:r>
    </w:p>
    <w:p w:rsidR="00DD72DE" w:rsidRPr="003868CF" w:rsidRDefault="00DD72DE" w:rsidP="00DD72DE">
      <w:pPr>
        <w:spacing w:after="0" w:line="264" w:lineRule="auto"/>
        <w:ind w:firstLine="600"/>
        <w:jc w:val="both"/>
        <w:rPr>
          <w:rFonts w:ascii="Times New Roman" w:hAnsi="Times New Roman" w:cs="Times New Roman"/>
          <w:sz w:val="28"/>
          <w:szCs w:val="28"/>
        </w:rPr>
      </w:pPr>
    </w:p>
    <w:p w:rsidR="00DD72DE" w:rsidRPr="003868CF" w:rsidRDefault="00DD72DE" w:rsidP="00DD72DE">
      <w:pPr>
        <w:spacing w:after="0"/>
        <w:ind w:left="120"/>
        <w:rPr>
          <w:rFonts w:ascii="Times New Roman" w:hAnsi="Times New Roman" w:cs="Times New Roman"/>
          <w:sz w:val="28"/>
          <w:szCs w:val="28"/>
        </w:rPr>
      </w:pPr>
    </w:p>
    <w:p w:rsidR="00DD72DE" w:rsidRPr="003868CF" w:rsidRDefault="00DD72DE" w:rsidP="00DD72DE">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ПЛАНИРУЕМЫЕ ОБРАЗОВАТЕЛЬНЫЕ РЕЗУЛЬТАТЫ</w:t>
      </w:r>
    </w:p>
    <w:p w:rsidR="00DD72DE" w:rsidRPr="003868CF" w:rsidRDefault="00DD72DE" w:rsidP="00DD72DE">
      <w:pPr>
        <w:spacing w:after="0" w:line="120" w:lineRule="auto"/>
        <w:ind w:left="120"/>
        <w:jc w:val="both"/>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DD72DE" w:rsidRPr="003868CF" w:rsidRDefault="00DD72DE" w:rsidP="00DD72DE">
      <w:pPr>
        <w:spacing w:after="0" w:line="120" w:lineRule="auto"/>
        <w:ind w:left="120"/>
        <w:jc w:val="both"/>
        <w:rPr>
          <w:rFonts w:ascii="Times New Roman" w:hAnsi="Times New Roman" w:cs="Times New Roman"/>
          <w:sz w:val="28"/>
          <w:szCs w:val="28"/>
        </w:rPr>
      </w:pP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изучения ОБЗР включают:</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 Гражданское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активной гражданской позиции обучающегося, готового </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 способного применять принципы и правила безопасного поведения в течение всей жизни;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взаимодействию с обществом и государством в обеспечении безопасности жизни и здоровья населения;</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 и российского воинства;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 Эстетическое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 сочетании с культурой безопасности жизнедеятельности;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взаимозависимости успешности и полноценного развития и безопасного поведения в повседневной жизни;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Ценности научного познания:</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Физическое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жизни, сформированность ответственного отношения к своему здоровью и здоровью окружающих;</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знание приёмов оказания первой помощи и готовность применять их в случае необходимости;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потребность в регулярном ведении здорового образа жизни;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Трудовое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осознанному и ответственному соблюдению требований безопасности в процессе трудовой деятельности;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интерес к различным сферам профессиональной деятельности, включая военно-профессиональную деятельность;</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8) Экологическое воспитание:</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D72DE" w:rsidRPr="003868CF" w:rsidRDefault="00DD72DE" w:rsidP="00DD72DE">
      <w:pPr>
        <w:spacing w:after="0" w:line="252"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представлений о деятельности экологической направленности.</w:t>
      </w:r>
    </w:p>
    <w:p w:rsidR="00DD72DE" w:rsidRPr="003868CF" w:rsidRDefault="00DD72DE" w:rsidP="00DD72DE">
      <w:pPr>
        <w:spacing w:after="0"/>
        <w:ind w:left="120"/>
        <w:jc w:val="both"/>
        <w:rPr>
          <w:rFonts w:ascii="Times New Roman" w:hAnsi="Times New Roman" w:cs="Times New Roman"/>
          <w:sz w:val="28"/>
          <w:szCs w:val="28"/>
        </w:rPr>
      </w:pP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DD72DE" w:rsidRPr="003868CF" w:rsidRDefault="00DD72DE" w:rsidP="00DD72DE">
      <w:pPr>
        <w:spacing w:after="0" w:line="96"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планировать и осуществлять учебные действия в условиях дефицита информации, необходимой для решения стоящей задачи;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творческое мышление при решении ситуационных задач.</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исследовательские действия</w:t>
      </w:r>
      <w:r w:rsidRPr="003868CF">
        <w:rPr>
          <w:rFonts w:ascii="Times New Roman" w:hAnsi="Times New Roman" w:cs="Times New Roman"/>
          <w:color w:val="000000"/>
          <w:sz w:val="28"/>
          <w:szCs w:val="28"/>
        </w:rPr>
        <w:t>:</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научной терминологией, ключевыми понятиями и методами в области безопасности жизнедеятельности;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приобретённые знания и навыки, оценивать возможность их реализации в реальных ситуациях;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оценивать достоверность, легитимность информации, её соответствие правовым и морально-этическим нормам;</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 предотвращению рисков, профилактике угроз и защите от опасностей цифровой среды;</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Общение:</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аргументированно, логично и ясно излагать свою точку зрения с использованием языковых средств.</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Самоорганизация: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в новой ситуации, аргументировать его; брать ответственность за своё решение;</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 принятие себя и других: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использовать приёмы рефлексии для анализа и оценки образовательной ситуации, выбора оптимального решения;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 невозможности контроля всего вокруг;</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и оценке образовательной ситуации; признавать право на ошибку свою и чужую.</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Совместная деятельность: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 в конкретной учебной ситуации;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свой вклад и вклад каждого участника команды в общий результат по совместно разработанным критериям;</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формируемые в ходе изучения ОБЗР, должны обеспечивать:</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DD72DE" w:rsidRPr="003868CF" w:rsidRDefault="00DD72DE" w:rsidP="00DD72DE">
      <w:pPr>
        <w:spacing w:after="0"/>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1. «Безопасное и устойчивое развитие личности, общества, государства»: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раскрывать правовые основы и принципы обеспечения национальной безопасности Российской Федерации;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роль правоохранительных органов и специальных служб в обеспечении национальной безопасности;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роль личности, общества и государства в предупреждении противоправной деятельности;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правовую основу защиты населения и территорий от чрезвычайных ситуаций природного и техногенного характера;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права и обязанности граждан Российской Федерации в области гражданской обороны;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действовать при сигнале «Внимание всем!», в том числе при химической и радиационной опасности;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роль Вооружённых Сил Российской в обеспечении национальной безопасности.</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2. «Основы военной подготовки»: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строевые приёмы в движении без оружия;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строевые приёмы в движении без оружия;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об основах общевойскового боя;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об основных видах общевойскового боя и способах маневра в бою;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походном, предбоевом и боевом порядке подразделений;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способы действий военнослужащего в бою;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знать правила и меры безопасности при обращении с оружием;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приводить примеры нарушений правил и мер безопасности при обращении с оружием и их возможных последствий;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меры безопасности при проведении занятий по боевой подготовке и обращении с оружием;</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способы удержания оружия, правила прицеливания и производства меткого выстрела;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современных видах короткоствольного стрелкового оружия;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иметь представление об истории возникновения и развития робототехнических комплексов;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конструктивных особенностях БПЛА квадрокоптерного типа;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иметь представление о способах боевого применения БПЛА;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об истории возникновения и развития связи;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назначении радиосвязи и о требованиях, предъявляемых к радиосвязи;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видах, предназначении, тактико-технических характеристиках современных переносных радиостанций;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тактических свойствах местности и их влиянии на боевые действия войск;</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шанцевом инструменте;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позиции отделения и порядке оборудования окопа для стрелка;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видах оружия массового поражения и их поражающих факторах;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способы действий при применении противником оружия массового поражения;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особенности оказания первой помощи в бою;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условные зоны оказания первой помощи в бою;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приемы самопомощи в бою;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иметь представление о военно-учетных специальностях;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особенности прохождение военной службы по призыву и по контракту;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иметь представления о военно-учебных заведениях;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системе военно-учебных центров при учебных заведениях высшего образования.</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Модуль № 3. «Культура безопасности жизнедеятельности в современном обществе»: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общие принципы безопасного поведения, приводить примеры;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объяснять смысл понятий «виктимное поведение», «безопасное поведение»;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понимать влияние поведения человека на его безопасность, приводить примеры;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оценки своих действий с точки зрения их влияния на безопасность;</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раскрывать суть риск-ориентированного подхода к обеспечению безопасности;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приводить примеры реализации риск-ориентированного подхода на уровне личности, общества, государства.</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4. «Безопасность в быту»: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риски возникновения бытовых отравлений, иметь навыки их профилактики;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первой помощи при бытовых отравлениях;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получения бытовых травм;</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взаимосвязь поведения и риска получить травму;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пожарной безопасности и электробезопасности, понимать влияние соблюдения правил на безопасность в быту;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безопасного поведения в быту при использовании газового и электрического оборудования;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поведения при угрозе и возникновении пожара;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первой помощи при бытовых травмах, ожогах, порядок проведения сердечно-лёгочной реанимации;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влияние конструктивной коммуникации с соседями на уровень безопасности, приводить примеры;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риски противоправных действий, выработать навыки, снижающие криминогенные риски;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поведения при возникновении аварии на коммунальной системе;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взаимодействия с коммунальными службами.</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5. «Безопасность на транспорте»: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дорожного движения;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изменения правил дорожного движения в зависимости от изменения уровня рисков (риск-ориентированный подход);</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риски для пешехода при разных условиях, выработать навыки безопасного поведения;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понимать влияние действий водителя и пассажира на безопасность дорожного движения, приводить примеры; </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права, обязанности и иметь представление об ответственности пешехода, пассажира, водителя;</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знаниях и навыках, необходимых водителю;</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безопасного поведения при дорожно-транспортных происшествиях разного характера;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оказания первой помощи, навыки пользования огнетушителем;</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источники опасности на различных видах транспорта, приводить примеры;</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безопасного поведения на транспорте, приводить примеры влияния поведения на безопасность;</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порядке действий при возникновении опасныхи чрезвычайных ситуаций на различных видах транспорта.</w:t>
      </w:r>
    </w:p>
    <w:p w:rsidR="00DD72DE" w:rsidRPr="003868CF" w:rsidRDefault="00DD72DE" w:rsidP="00DD72DE">
      <w:pPr>
        <w:spacing w:after="0"/>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Модуль № 6. «Безопасность в общественных местах»: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перечислять и классифицировать основные источники опасности в общественных местах;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общие правила безопасного поведения в общественных местах, характеризовать их влияние на безопасность;</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оценки рисков возникновения толпы, давки;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риски возникновения ситуаций криминогенного характера в общественных местах;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навыки безопасного поведения при проявлении агрессии;</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безопасном поведении для снижения рисков криминогенного характера;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риски потеряться в общественном месте;</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порядок действий в случаях, когда потерялся человек;</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пожарной безопасности в общественных местах;</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особенности поведения при угрозе пожара и пожаре в общественных местах разного типа;</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знать правила поведения при угрозе обрушения или обрушении зданий или отдельных конструкций;</w:t>
      </w:r>
    </w:p>
    <w:p w:rsidR="00DD72DE" w:rsidRPr="003868CF" w:rsidRDefault="00DD72DE" w:rsidP="00DD72DE">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иметь представление о правилах поведения при угрозе или в случае террористического акта в общественном месте.</w:t>
      </w:r>
    </w:p>
    <w:p w:rsidR="00DD72DE" w:rsidRPr="003868CF" w:rsidRDefault="00DD72DE" w:rsidP="00DD72DE">
      <w:pPr>
        <w:rPr>
          <w:rFonts w:ascii="Times New Roman" w:hAnsi="Times New Roman" w:cs="Times New Roman"/>
          <w:sz w:val="28"/>
          <w:szCs w:val="28"/>
        </w:rPr>
      </w:pPr>
    </w:p>
    <w:p w:rsidR="00230C6C" w:rsidRPr="003868CF" w:rsidRDefault="00230C6C" w:rsidP="00230C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230C6C" w:rsidRPr="003868CF" w:rsidRDefault="00230C6C" w:rsidP="00230C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0"/>
        <w:gridCol w:w="3969"/>
        <w:gridCol w:w="1247"/>
        <w:gridCol w:w="2090"/>
        <w:gridCol w:w="2171"/>
        <w:gridCol w:w="3563"/>
      </w:tblGrid>
      <w:tr w:rsidR="00230C6C" w:rsidRPr="003868CF" w:rsidTr="00E5188E">
        <w:trPr>
          <w:trHeight w:val="144"/>
          <w:tblCellSpacing w:w="20" w:type="nil"/>
        </w:trPr>
        <w:tc>
          <w:tcPr>
            <w:tcW w:w="456"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30C6C" w:rsidRPr="003868CF" w:rsidRDefault="00230C6C" w:rsidP="00E5188E">
            <w:pPr>
              <w:spacing w:after="0"/>
              <w:ind w:left="135"/>
              <w:rPr>
                <w:rFonts w:ascii="Times New Roman" w:hAnsi="Times New Roman" w:cs="Times New Roman"/>
                <w:sz w:val="28"/>
                <w:szCs w:val="28"/>
              </w:rPr>
            </w:pPr>
          </w:p>
        </w:tc>
        <w:tc>
          <w:tcPr>
            <w:tcW w:w="3168"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230C6C" w:rsidRPr="003868CF" w:rsidRDefault="00230C6C" w:rsidP="00E5188E">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30C6C" w:rsidRPr="003868CF" w:rsidRDefault="00230C6C" w:rsidP="00E5188E">
            <w:pPr>
              <w:spacing w:after="0"/>
              <w:ind w:left="135"/>
              <w:rPr>
                <w:rFonts w:ascii="Times New Roman" w:hAnsi="Times New Roman" w:cs="Times New Roman"/>
                <w:sz w:val="28"/>
                <w:szCs w:val="28"/>
              </w:rPr>
            </w:pPr>
          </w:p>
        </w:tc>
      </w:tr>
      <w:tr w:rsidR="00230C6C" w:rsidRPr="003868CF" w:rsidTr="00E5188E">
        <w:trPr>
          <w:trHeight w:val="144"/>
          <w:tblCellSpacing w:w="20" w:type="nil"/>
        </w:trPr>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c>
          <w:tcPr>
            <w:tcW w:w="966"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30C6C" w:rsidRPr="003868CF" w:rsidRDefault="00230C6C" w:rsidP="00E5188E">
            <w:pPr>
              <w:spacing w:after="0"/>
              <w:ind w:left="135"/>
              <w:rPr>
                <w:rFonts w:ascii="Times New Roman" w:hAnsi="Times New Roman" w:cs="Times New Roman"/>
                <w:sz w:val="28"/>
                <w:szCs w:val="28"/>
              </w:rPr>
            </w:pPr>
          </w:p>
        </w:tc>
        <w:tc>
          <w:tcPr>
            <w:tcW w:w="168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30C6C" w:rsidRPr="003868CF" w:rsidRDefault="00230C6C" w:rsidP="00E5188E">
            <w:pPr>
              <w:spacing w:after="0"/>
              <w:ind w:left="135"/>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30C6C" w:rsidRPr="003868CF" w:rsidRDefault="00230C6C" w:rsidP="00E5188E">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r>
      <w:tr w:rsidR="00230C6C" w:rsidRPr="003868CF" w:rsidTr="00E5188E">
        <w:trPr>
          <w:trHeight w:val="144"/>
          <w:tblCellSpacing w:w="20" w:type="nil"/>
        </w:trPr>
        <w:tc>
          <w:tcPr>
            <w:tcW w:w="456"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168"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Безопасное и устойчивое развитие личности, общества, государства</w:t>
            </w:r>
          </w:p>
        </w:tc>
        <w:tc>
          <w:tcPr>
            <w:tcW w:w="966"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4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2615"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6">
              <w:r w:rsidRPr="003868CF">
                <w:rPr>
                  <w:rFonts w:ascii="Times New Roman" w:hAnsi="Times New Roman" w:cs="Times New Roman"/>
                  <w:color w:val="0000FF"/>
                  <w:sz w:val="28"/>
                  <w:szCs w:val="28"/>
                  <w:u w:val="single"/>
                </w:rPr>
                <w:t>https://m.edsoo.ru/8332b07b</w:t>
              </w:r>
            </w:hyperlink>
          </w:p>
        </w:tc>
      </w:tr>
      <w:tr w:rsidR="00230C6C" w:rsidRPr="003868CF" w:rsidTr="00E5188E">
        <w:trPr>
          <w:trHeight w:val="144"/>
          <w:tblCellSpacing w:w="20" w:type="nil"/>
        </w:trPr>
        <w:tc>
          <w:tcPr>
            <w:tcW w:w="456"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168"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Основы военной подготовки</w:t>
            </w:r>
          </w:p>
        </w:tc>
        <w:tc>
          <w:tcPr>
            <w:tcW w:w="966"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12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2615"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7">
              <w:r w:rsidRPr="003868CF">
                <w:rPr>
                  <w:rFonts w:ascii="Times New Roman" w:hAnsi="Times New Roman" w:cs="Times New Roman"/>
                  <w:color w:val="0000FF"/>
                  <w:sz w:val="28"/>
                  <w:szCs w:val="28"/>
                  <w:u w:val="single"/>
                </w:rPr>
                <w:t>https://m.edsoo.ru/8332b07b</w:t>
              </w:r>
            </w:hyperlink>
          </w:p>
        </w:tc>
      </w:tr>
      <w:tr w:rsidR="00230C6C" w:rsidRPr="003868CF" w:rsidTr="00E5188E">
        <w:trPr>
          <w:trHeight w:val="144"/>
          <w:tblCellSpacing w:w="20" w:type="nil"/>
        </w:trPr>
        <w:tc>
          <w:tcPr>
            <w:tcW w:w="456"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168"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Культура безопасности </w:t>
            </w:r>
            <w:r w:rsidRPr="003868CF">
              <w:rPr>
                <w:rFonts w:ascii="Times New Roman" w:hAnsi="Times New Roman" w:cs="Times New Roman"/>
                <w:color w:val="000000"/>
                <w:sz w:val="28"/>
                <w:szCs w:val="28"/>
              </w:rPr>
              <w:lastRenderedPageBreak/>
              <w:t>жизнедеятельности в современном обществе</w:t>
            </w:r>
          </w:p>
        </w:tc>
        <w:tc>
          <w:tcPr>
            <w:tcW w:w="966"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2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2615"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8">
              <w:r w:rsidRPr="003868CF">
                <w:rPr>
                  <w:rFonts w:ascii="Times New Roman" w:hAnsi="Times New Roman" w:cs="Times New Roman"/>
                  <w:color w:val="0000FF"/>
                  <w:sz w:val="28"/>
                  <w:szCs w:val="28"/>
                  <w:u w:val="single"/>
                </w:rPr>
                <w:t>https://m.edsoo.ru/8332b07b</w:t>
              </w:r>
            </w:hyperlink>
          </w:p>
        </w:tc>
      </w:tr>
      <w:tr w:rsidR="00230C6C" w:rsidRPr="003868CF" w:rsidTr="00E5188E">
        <w:trPr>
          <w:trHeight w:val="144"/>
          <w:tblCellSpacing w:w="20" w:type="nil"/>
        </w:trPr>
        <w:tc>
          <w:tcPr>
            <w:tcW w:w="456"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w:t>
            </w:r>
          </w:p>
        </w:tc>
        <w:tc>
          <w:tcPr>
            <w:tcW w:w="3168"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в быту</w:t>
            </w:r>
          </w:p>
        </w:tc>
        <w:tc>
          <w:tcPr>
            <w:tcW w:w="966"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2615"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899">
              <w:r w:rsidRPr="003868CF">
                <w:rPr>
                  <w:rFonts w:ascii="Times New Roman" w:hAnsi="Times New Roman" w:cs="Times New Roman"/>
                  <w:color w:val="0000FF"/>
                  <w:sz w:val="28"/>
                  <w:szCs w:val="28"/>
                  <w:u w:val="single"/>
                </w:rPr>
                <w:t>https://m.edsoo.ru/8332b07b</w:t>
              </w:r>
            </w:hyperlink>
          </w:p>
        </w:tc>
      </w:tr>
      <w:tr w:rsidR="00230C6C" w:rsidRPr="003868CF" w:rsidTr="00E5188E">
        <w:trPr>
          <w:trHeight w:val="144"/>
          <w:tblCellSpacing w:w="20" w:type="nil"/>
        </w:trPr>
        <w:tc>
          <w:tcPr>
            <w:tcW w:w="456"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168"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на транспорте</w:t>
            </w:r>
          </w:p>
        </w:tc>
        <w:tc>
          <w:tcPr>
            <w:tcW w:w="966"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2615"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00">
              <w:r w:rsidRPr="003868CF">
                <w:rPr>
                  <w:rFonts w:ascii="Times New Roman" w:hAnsi="Times New Roman" w:cs="Times New Roman"/>
                  <w:color w:val="0000FF"/>
                  <w:sz w:val="28"/>
                  <w:szCs w:val="28"/>
                  <w:u w:val="single"/>
                </w:rPr>
                <w:t>https://m.edsoo.ru/8332b07b</w:t>
              </w:r>
            </w:hyperlink>
          </w:p>
        </w:tc>
      </w:tr>
      <w:tr w:rsidR="00230C6C" w:rsidRPr="003868CF" w:rsidTr="00E5188E">
        <w:trPr>
          <w:trHeight w:val="144"/>
          <w:tblCellSpacing w:w="20" w:type="nil"/>
        </w:trPr>
        <w:tc>
          <w:tcPr>
            <w:tcW w:w="456"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168"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в общественных местах</w:t>
            </w:r>
          </w:p>
        </w:tc>
        <w:tc>
          <w:tcPr>
            <w:tcW w:w="966"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2615"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01">
              <w:r w:rsidRPr="003868CF">
                <w:rPr>
                  <w:rFonts w:ascii="Times New Roman" w:hAnsi="Times New Roman" w:cs="Times New Roman"/>
                  <w:color w:val="0000FF"/>
                  <w:sz w:val="28"/>
                  <w:szCs w:val="28"/>
                  <w:u w:val="single"/>
                </w:rPr>
                <w:t>https://m.edsoo.ru/8332b07b</w:t>
              </w:r>
            </w:hyperlink>
          </w:p>
        </w:tc>
      </w:tr>
      <w:tr w:rsidR="00230C6C" w:rsidRPr="003868CF" w:rsidTr="00E5188E">
        <w:trPr>
          <w:trHeight w:val="144"/>
          <w:tblCellSpacing w:w="20" w:type="nil"/>
        </w:trPr>
        <w:tc>
          <w:tcPr>
            <w:tcW w:w="0" w:type="auto"/>
            <w:gridSpan w:val="2"/>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ОБЩЕЕ КОЛИЧЕСТВО ЧАСОВ ПО ПРОГРАММЕ</w:t>
            </w:r>
          </w:p>
        </w:tc>
        <w:tc>
          <w:tcPr>
            <w:tcW w:w="1518"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34 </w:t>
            </w:r>
          </w:p>
        </w:tc>
        <w:tc>
          <w:tcPr>
            <w:tcW w:w="1687"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230C6C" w:rsidRPr="003868CF" w:rsidRDefault="00230C6C" w:rsidP="00E5188E">
            <w:pPr>
              <w:rPr>
                <w:rFonts w:ascii="Times New Roman" w:hAnsi="Times New Roman" w:cs="Times New Roman"/>
                <w:sz w:val="28"/>
                <w:szCs w:val="28"/>
              </w:rPr>
            </w:pPr>
          </w:p>
        </w:tc>
      </w:tr>
    </w:tbl>
    <w:p w:rsidR="00230C6C" w:rsidRPr="003868CF" w:rsidRDefault="00230C6C" w:rsidP="00230C6C">
      <w:pPr>
        <w:rPr>
          <w:rFonts w:ascii="Times New Roman" w:hAnsi="Times New Roman" w:cs="Times New Roman"/>
          <w:sz w:val="28"/>
          <w:szCs w:val="28"/>
        </w:rPr>
        <w:sectPr w:rsidR="00230C6C" w:rsidRPr="003868CF">
          <w:pgSz w:w="16383" w:h="11906" w:orient="landscape"/>
          <w:pgMar w:top="1134" w:right="850" w:bottom="1134" w:left="1701" w:header="720" w:footer="720" w:gutter="0"/>
          <w:cols w:space="720"/>
        </w:sectPr>
      </w:pPr>
    </w:p>
    <w:p w:rsidR="00230C6C" w:rsidRPr="003868CF" w:rsidRDefault="00230C6C" w:rsidP="00230C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ПОУРОЧНОЕ ПЛАНИРОВАНИЕ </w:t>
      </w:r>
    </w:p>
    <w:p w:rsidR="00230C6C" w:rsidRPr="003868CF" w:rsidRDefault="00230C6C" w:rsidP="00230C6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1404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2873"/>
        <w:gridCol w:w="1055"/>
        <w:gridCol w:w="2090"/>
        <w:gridCol w:w="2171"/>
        <w:gridCol w:w="1514"/>
        <w:gridCol w:w="3563"/>
      </w:tblGrid>
      <w:tr w:rsidR="00230C6C" w:rsidRPr="003868CF" w:rsidTr="00230C6C">
        <w:trPr>
          <w:trHeight w:val="144"/>
          <w:tblCellSpacing w:w="20" w:type="nil"/>
        </w:trPr>
        <w:tc>
          <w:tcPr>
            <w:tcW w:w="914"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30C6C" w:rsidRPr="003868CF" w:rsidRDefault="00230C6C" w:rsidP="00E5188E">
            <w:pPr>
              <w:spacing w:after="0"/>
              <w:ind w:left="135"/>
              <w:rPr>
                <w:rFonts w:ascii="Times New Roman" w:hAnsi="Times New Roman" w:cs="Times New Roman"/>
                <w:sz w:val="28"/>
                <w:szCs w:val="28"/>
              </w:rPr>
            </w:pPr>
          </w:p>
        </w:tc>
        <w:tc>
          <w:tcPr>
            <w:tcW w:w="3963"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230C6C" w:rsidRPr="003868CF" w:rsidRDefault="00230C6C" w:rsidP="00E5188E">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347"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230C6C" w:rsidRPr="003868CF" w:rsidRDefault="00230C6C" w:rsidP="00E5188E">
            <w:pPr>
              <w:spacing w:after="0"/>
              <w:ind w:left="135"/>
              <w:rPr>
                <w:rFonts w:ascii="Times New Roman" w:hAnsi="Times New Roman" w:cs="Times New Roman"/>
                <w:sz w:val="28"/>
                <w:szCs w:val="28"/>
              </w:rPr>
            </w:pPr>
          </w:p>
        </w:tc>
        <w:tc>
          <w:tcPr>
            <w:tcW w:w="2873" w:type="dxa"/>
            <w:vMerge w:val="restart"/>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230C6C" w:rsidRPr="003868CF" w:rsidRDefault="00230C6C" w:rsidP="00E5188E">
            <w:pPr>
              <w:spacing w:after="0"/>
              <w:ind w:left="135"/>
              <w:rPr>
                <w:rFonts w:ascii="Times New Roman" w:hAnsi="Times New Roman" w:cs="Times New Roman"/>
                <w:sz w:val="28"/>
                <w:szCs w:val="28"/>
              </w:rPr>
            </w:pPr>
          </w:p>
        </w:tc>
      </w:tr>
      <w:tr w:rsidR="00230C6C" w:rsidRPr="003868CF" w:rsidTr="00230C6C">
        <w:trPr>
          <w:trHeight w:val="144"/>
          <w:tblCellSpacing w:w="20" w:type="nil"/>
        </w:trPr>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c>
          <w:tcPr>
            <w:tcW w:w="1192"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230C6C" w:rsidRPr="003868CF" w:rsidRDefault="00230C6C" w:rsidP="00E5188E">
            <w:pPr>
              <w:spacing w:after="0"/>
              <w:ind w:left="135"/>
              <w:rPr>
                <w:rFonts w:ascii="Times New Roman" w:hAnsi="Times New Roman" w:cs="Times New Roman"/>
                <w:sz w:val="28"/>
                <w:szCs w:val="28"/>
              </w:rPr>
            </w:pPr>
          </w:p>
        </w:tc>
        <w:tc>
          <w:tcPr>
            <w:tcW w:w="1841"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230C6C" w:rsidRPr="003868CF" w:rsidRDefault="00230C6C" w:rsidP="00E5188E">
            <w:pPr>
              <w:spacing w:after="0"/>
              <w:ind w:left="135"/>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230C6C" w:rsidRPr="003868CF" w:rsidRDefault="00230C6C" w:rsidP="00E5188E">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c>
          <w:tcPr>
            <w:tcW w:w="0" w:type="auto"/>
            <w:vMerge/>
            <w:tcBorders>
              <w:top w:val="nil"/>
            </w:tcBorders>
            <w:tcMar>
              <w:top w:w="50" w:type="dxa"/>
              <w:left w:w="100" w:type="dxa"/>
            </w:tcMar>
          </w:tcPr>
          <w:p w:rsidR="00230C6C" w:rsidRPr="003868CF" w:rsidRDefault="00230C6C" w:rsidP="00E5188E">
            <w:pPr>
              <w:rPr>
                <w:rFonts w:ascii="Times New Roman" w:hAnsi="Times New Roman" w:cs="Times New Roman"/>
                <w:sz w:val="28"/>
                <w:szCs w:val="28"/>
              </w:rPr>
            </w:pP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Взаимодействие личности, общества и государства в обеспечении национальной безопасности</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2">
              <w:r w:rsidRPr="003868CF">
                <w:rPr>
                  <w:rFonts w:ascii="Times New Roman" w:hAnsi="Times New Roman" w:cs="Times New Roman"/>
                  <w:color w:val="0000FF"/>
                  <w:sz w:val="28"/>
                  <w:szCs w:val="28"/>
                  <w:u w:val="single"/>
                </w:rPr>
                <w:t>https://m.edsoo.ru/eae0fff3</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Государственная и общественная безопасность</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личности, общества и государства в предупреждении и ликвидации чрезвычайных ситуаций</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Оборона страны как обязательное условие благополучного </w:t>
            </w:r>
            <w:r w:rsidRPr="003868CF">
              <w:rPr>
                <w:rFonts w:ascii="Times New Roman" w:hAnsi="Times New Roman" w:cs="Times New Roman"/>
                <w:color w:val="000000"/>
                <w:sz w:val="28"/>
                <w:szCs w:val="28"/>
              </w:rPr>
              <w:lastRenderedPageBreak/>
              <w:t>развития страны</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Строевые приемы и движение без оружия (строевая подготовка)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Основные виды тактических действий войск (тактическая подготовка)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Требования безопасности при обращении с оружием и боеприпасами (огневая подготовка)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Виды, назначение и тактико-технические характеристики современного стрелкового оружия (огневая подготовка)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Беспилотные летательные аппараты (БПЛА) – эффективное </w:t>
            </w:r>
            <w:r w:rsidRPr="003868CF">
              <w:rPr>
                <w:rFonts w:ascii="Times New Roman" w:hAnsi="Times New Roman" w:cs="Times New Roman"/>
                <w:color w:val="000000"/>
                <w:sz w:val="28"/>
                <w:szCs w:val="28"/>
              </w:rPr>
              <w:lastRenderedPageBreak/>
              <w:t>средство вооруженной борьбы (основы технической подготовки и связи)</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10</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Предназначение, общее устройство и тактико-технические характеристики переносных радиостанций (основы технической подготовки и связи)</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Свойства местности и их применение в военном деле (военная топография)</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Фортификационное оборудование позиции отделения. Виды укрытий и убежищ (инженерная подготовка)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Оружие массового поражения (радиационная, химическая, биологическая защита)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Первая помощь на поле боя (военно-медицинская подготовка. Тактическая медицина)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Первая помощь на поле боя (военно-медицинская подготовка. Тактическая медицина)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Особенности прохождения военной службы по призыву и по контракту. Военно-учебные заведения и военно-учебные центры (тактическая </w:t>
            </w:r>
            <w:r w:rsidRPr="003868CF">
              <w:rPr>
                <w:rFonts w:ascii="Times New Roman" w:hAnsi="Times New Roman" w:cs="Times New Roman"/>
                <w:color w:val="000000"/>
                <w:sz w:val="28"/>
                <w:szCs w:val="28"/>
              </w:rPr>
              <w:lastRenderedPageBreak/>
              <w:t>подготовка)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17</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Современные представления о культуре безопасности</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3">
              <w:r w:rsidRPr="003868CF">
                <w:rPr>
                  <w:rFonts w:ascii="Times New Roman" w:hAnsi="Times New Roman" w:cs="Times New Roman"/>
                  <w:color w:val="0000FF"/>
                  <w:sz w:val="28"/>
                  <w:szCs w:val="28"/>
                  <w:u w:val="single"/>
                </w:rPr>
                <w:t>https://m.edsoo.ru/3488963</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Влияние поведения на безопасность. Риск-ориентированный подход к обеспечению безопасности на уровне личности, общества, государства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4">
              <w:r w:rsidRPr="003868CF">
                <w:rPr>
                  <w:rFonts w:ascii="Times New Roman" w:hAnsi="Times New Roman" w:cs="Times New Roman"/>
                  <w:color w:val="0000FF"/>
                  <w:sz w:val="28"/>
                  <w:szCs w:val="28"/>
                  <w:u w:val="single"/>
                </w:rPr>
                <w:t>https://m.edsoo.ru/ca989222</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Источники опасности в быту</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5">
              <w:r w:rsidRPr="003868CF">
                <w:rPr>
                  <w:rFonts w:ascii="Times New Roman" w:hAnsi="Times New Roman" w:cs="Times New Roman"/>
                  <w:color w:val="0000FF"/>
                  <w:sz w:val="28"/>
                  <w:szCs w:val="28"/>
                  <w:u w:val="single"/>
                </w:rPr>
                <w:t>https://m.edsoo.ru/ee497bff</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Профилактика и первая помощь при отравлениях</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6">
              <w:r w:rsidRPr="003868CF">
                <w:rPr>
                  <w:rFonts w:ascii="Times New Roman" w:hAnsi="Times New Roman" w:cs="Times New Roman"/>
                  <w:color w:val="0000FF"/>
                  <w:sz w:val="28"/>
                  <w:szCs w:val="28"/>
                  <w:u w:val="single"/>
                </w:rPr>
                <w:t>https://m.edsoo.ru/1146f112</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в быту. Предупреждение травм и первая помощь при них</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7">
              <w:r w:rsidRPr="003868CF">
                <w:rPr>
                  <w:rFonts w:ascii="Times New Roman" w:hAnsi="Times New Roman" w:cs="Times New Roman"/>
                  <w:color w:val="0000FF"/>
                  <w:sz w:val="28"/>
                  <w:szCs w:val="28"/>
                  <w:u w:val="single"/>
                </w:rPr>
                <w:t>https://m.edsoo.ru/1146f112</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Пожарная </w:t>
            </w:r>
            <w:r w:rsidRPr="003868CF">
              <w:rPr>
                <w:rFonts w:ascii="Times New Roman" w:hAnsi="Times New Roman" w:cs="Times New Roman"/>
                <w:color w:val="000000"/>
                <w:sz w:val="28"/>
                <w:szCs w:val="28"/>
              </w:rPr>
              <w:lastRenderedPageBreak/>
              <w:t>безопасность в быту</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8">
              <w:r w:rsidRPr="003868CF">
                <w:rPr>
                  <w:rFonts w:ascii="Times New Roman" w:hAnsi="Times New Roman" w:cs="Times New Roman"/>
                  <w:color w:val="0000FF"/>
                  <w:sz w:val="28"/>
                  <w:szCs w:val="28"/>
                  <w:u w:val="single"/>
                </w:rPr>
                <w:t>https://m.edsoo.ru/1146f112</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23</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Безопасное поведение в местах общего пользования</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09">
              <w:r w:rsidRPr="003868CF">
                <w:rPr>
                  <w:rFonts w:ascii="Times New Roman" w:hAnsi="Times New Roman" w:cs="Times New Roman"/>
                  <w:color w:val="0000FF"/>
                  <w:sz w:val="28"/>
                  <w:szCs w:val="28"/>
                  <w:u w:val="single"/>
                </w:rPr>
                <w:t>https://m.edsoo.ru/63b34161</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Безопасное поведение в местах общего пользования</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0">
              <w:r w:rsidRPr="003868CF">
                <w:rPr>
                  <w:rFonts w:ascii="Times New Roman" w:hAnsi="Times New Roman" w:cs="Times New Roman"/>
                  <w:color w:val="0000FF"/>
                  <w:sz w:val="28"/>
                  <w:szCs w:val="28"/>
                  <w:u w:val="single"/>
                </w:rPr>
                <w:t>https://m.edsoo.ru/63b34161</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дорожного движения</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1">
              <w:r w:rsidRPr="003868CF">
                <w:rPr>
                  <w:rFonts w:ascii="Times New Roman" w:hAnsi="Times New Roman" w:cs="Times New Roman"/>
                  <w:color w:val="0000FF"/>
                  <w:sz w:val="28"/>
                  <w:szCs w:val="28"/>
                  <w:u w:val="single"/>
                </w:rPr>
                <w:t>https://m.edsoo.ru/3eb0db0c</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Безопасность дорожного движения</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2">
              <w:r w:rsidRPr="003868CF">
                <w:rPr>
                  <w:rFonts w:ascii="Times New Roman" w:hAnsi="Times New Roman" w:cs="Times New Roman"/>
                  <w:color w:val="0000FF"/>
                  <w:sz w:val="28"/>
                  <w:szCs w:val="28"/>
                  <w:u w:val="single"/>
                </w:rPr>
                <w:t>https://m.edsoo.ru/3eb0db0c</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Порядок действий при дорожно-транспортных происшествиях</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3">
              <w:r w:rsidRPr="003868CF">
                <w:rPr>
                  <w:rFonts w:ascii="Times New Roman" w:hAnsi="Times New Roman" w:cs="Times New Roman"/>
                  <w:color w:val="0000FF"/>
                  <w:sz w:val="28"/>
                  <w:szCs w:val="28"/>
                  <w:u w:val="single"/>
                </w:rPr>
                <w:t>https://m.edsoo.ru/ec659795</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Безопасное поведение на разных видах транспорта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4">
              <w:r w:rsidRPr="003868CF">
                <w:rPr>
                  <w:rFonts w:ascii="Times New Roman" w:hAnsi="Times New Roman" w:cs="Times New Roman"/>
                  <w:color w:val="0000FF"/>
                  <w:sz w:val="28"/>
                  <w:szCs w:val="28"/>
                  <w:u w:val="single"/>
                </w:rPr>
                <w:t>https://m.edsoo.ru/b4cebedd</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Безопасное поведение на разных видах транспорта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5">
              <w:r w:rsidRPr="003868CF">
                <w:rPr>
                  <w:rFonts w:ascii="Times New Roman" w:hAnsi="Times New Roman" w:cs="Times New Roman"/>
                  <w:color w:val="0000FF"/>
                  <w:sz w:val="28"/>
                  <w:szCs w:val="28"/>
                  <w:u w:val="single"/>
                </w:rPr>
                <w:t>https://m.edsoo.ru/b4cebedd</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Безопасность в общественных местах. Опасности </w:t>
            </w:r>
            <w:r w:rsidRPr="003868CF">
              <w:rPr>
                <w:rFonts w:ascii="Times New Roman" w:hAnsi="Times New Roman" w:cs="Times New Roman"/>
                <w:color w:val="000000"/>
                <w:sz w:val="28"/>
                <w:szCs w:val="28"/>
              </w:rPr>
              <w:lastRenderedPageBreak/>
              <w:t>социально-психологического характера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6">
              <w:r w:rsidRPr="003868CF">
                <w:rPr>
                  <w:rFonts w:ascii="Times New Roman" w:hAnsi="Times New Roman" w:cs="Times New Roman"/>
                  <w:color w:val="0000FF"/>
                  <w:sz w:val="28"/>
                  <w:szCs w:val="28"/>
                  <w:u w:val="single"/>
                </w:rPr>
                <w:t>https://m.edsoo.ru/a196276c</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31</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Опасности криминального характера, меры защиты от них</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7">
              <w:r w:rsidRPr="003868CF">
                <w:rPr>
                  <w:rFonts w:ascii="Times New Roman" w:hAnsi="Times New Roman" w:cs="Times New Roman"/>
                  <w:color w:val="0000FF"/>
                  <w:sz w:val="28"/>
                  <w:szCs w:val="28"/>
                  <w:u w:val="single"/>
                </w:rPr>
                <w:t>https://m.edsoo.ru/a196276c</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Опасности криминального характера, меры защиты от них</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8">
              <w:r w:rsidRPr="003868CF">
                <w:rPr>
                  <w:rFonts w:ascii="Times New Roman" w:hAnsi="Times New Roman" w:cs="Times New Roman"/>
                  <w:color w:val="0000FF"/>
                  <w:sz w:val="28"/>
                  <w:szCs w:val="28"/>
                  <w:u w:val="single"/>
                </w:rPr>
                <w:t>https://m.edsoo.ru/a2e1b5d5</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Действия при пожаре, обрушении конструкций, угрозе или совершении террористического акта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19">
              <w:r w:rsidRPr="003868CF">
                <w:rPr>
                  <w:rFonts w:ascii="Times New Roman" w:hAnsi="Times New Roman" w:cs="Times New Roman"/>
                  <w:color w:val="0000FF"/>
                  <w:sz w:val="28"/>
                  <w:szCs w:val="28"/>
                  <w:u w:val="single"/>
                </w:rPr>
                <w:t>https://m.edsoo.ru/b12d5cd5</w:t>
              </w:r>
            </w:hyperlink>
          </w:p>
        </w:tc>
      </w:tr>
      <w:tr w:rsidR="00230C6C" w:rsidRPr="003868CF" w:rsidTr="00230C6C">
        <w:trPr>
          <w:trHeight w:val="144"/>
          <w:tblCellSpacing w:w="20" w:type="nil"/>
        </w:trPr>
        <w:tc>
          <w:tcPr>
            <w:tcW w:w="914" w:type="dxa"/>
            <w:tcMar>
              <w:top w:w="50" w:type="dxa"/>
              <w:left w:w="100" w:type="dxa"/>
            </w:tcMar>
            <w:vAlign w:val="center"/>
          </w:tcPr>
          <w:p w:rsidR="00230C6C" w:rsidRPr="003868CF" w:rsidRDefault="00230C6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96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Действия при пожаре, обрушении конструкций, угрозе или совершении террористического акта</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p>
        </w:tc>
        <w:tc>
          <w:tcPr>
            <w:tcW w:w="1347"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p>
        </w:tc>
        <w:tc>
          <w:tcPr>
            <w:tcW w:w="2873" w:type="dxa"/>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Бибилиотека ЦОК </w:t>
            </w:r>
            <w:hyperlink r:id="rId920">
              <w:r w:rsidRPr="003868CF">
                <w:rPr>
                  <w:rFonts w:ascii="Times New Roman" w:hAnsi="Times New Roman" w:cs="Times New Roman"/>
                  <w:color w:val="0000FF"/>
                  <w:sz w:val="28"/>
                  <w:szCs w:val="28"/>
                  <w:u w:val="single"/>
                </w:rPr>
                <w:t>https://m.edsoo.ru/b12d5cd5</w:t>
              </w:r>
            </w:hyperlink>
          </w:p>
        </w:tc>
      </w:tr>
      <w:tr w:rsidR="00230C6C" w:rsidRPr="003868CF" w:rsidTr="00230C6C">
        <w:trPr>
          <w:trHeight w:val="144"/>
          <w:tblCellSpacing w:w="20" w:type="nil"/>
        </w:trPr>
        <w:tc>
          <w:tcPr>
            <w:tcW w:w="0" w:type="auto"/>
            <w:gridSpan w:val="2"/>
            <w:tcMar>
              <w:top w:w="50" w:type="dxa"/>
              <w:left w:w="100" w:type="dxa"/>
            </w:tcMar>
            <w:vAlign w:val="center"/>
          </w:tcPr>
          <w:p w:rsidR="00230C6C" w:rsidRPr="003868CF" w:rsidRDefault="00230C6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192"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34 </w:t>
            </w:r>
          </w:p>
        </w:tc>
        <w:tc>
          <w:tcPr>
            <w:tcW w:w="1841"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230C6C" w:rsidRPr="003868CF" w:rsidRDefault="00230C6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230C6C" w:rsidRPr="003868CF" w:rsidRDefault="00230C6C" w:rsidP="00E5188E">
            <w:pPr>
              <w:rPr>
                <w:rFonts w:ascii="Times New Roman" w:hAnsi="Times New Roman" w:cs="Times New Roman"/>
                <w:sz w:val="28"/>
                <w:szCs w:val="28"/>
              </w:rPr>
            </w:pPr>
          </w:p>
        </w:tc>
      </w:tr>
    </w:tbl>
    <w:p w:rsidR="00230C6C" w:rsidRPr="003868CF" w:rsidRDefault="00230C6C" w:rsidP="00230C6C">
      <w:pPr>
        <w:spacing w:after="0"/>
        <w:ind w:left="120"/>
        <w:rPr>
          <w:rFonts w:ascii="Times New Roman" w:hAnsi="Times New Roman" w:cs="Times New Roman"/>
          <w:sz w:val="28"/>
          <w:szCs w:val="28"/>
        </w:rPr>
      </w:pPr>
      <w:bookmarkStart w:id="109" w:name="block-31899826"/>
      <w:r w:rsidRPr="003868CF">
        <w:rPr>
          <w:rFonts w:ascii="Times New Roman" w:hAnsi="Times New Roman" w:cs="Times New Roman"/>
          <w:b/>
          <w:color w:val="000000"/>
          <w:sz w:val="28"/>
          <w:szCs w:val="28"/>
        </w:rPr>
        <w:t>УЧЕБНО-МЕТОДИЧЕСКОЕ ОБЕСПЕЧЕНИЕ ОБРАЗОВАТЕЛЬНОГО ПРОЦЕССА</w:t>
      </w:r>
    </w:p>
    <w:p w:rsidR="00230C6C" w:rsidRPr="003868CF" w:rsidRDefault="00230C6C" w:rsidP="00230C6C">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ОБЯЗАТЕЛЬНЫЕ УЧЕБНЫЕ МАТЕРИАЛЫ ДЛЯ УЧЕНИКА</w:t>
      </w:r>
    </w:p>
    <w:p w:rsidR="00230C6C" w:rsidRPr="003868CF" w:rsidRDefault="00230C6C" w:rsidP="00230C6C">
      <w:pPr>
        <w:spacing w:after="0" w:line="480" w:lineRule="auto"/>
        <w:ind w:left="120"/>
        <w:rPr>
          <w:rFonts w:ascii="Times New Roman" w:hAnsi="Times New Roman" w:cs="Times New Roman"/>
          <w:sz w:val="28"/>
          <w:szCs w:val="28"/>
        </w:rPr>
      </w:pPr>
      <w:bookmarkStart w:id="110" w:name="1cf67330-67df-428f-9a99-0efe5a0fdace"/>
      <w:r w:rsidRPr="003868CF">
        <w:rPr>
          <w:rFonts w:ascii="Times New Roman" w:hAnsi="Times New Roman" w:cs="Times New Roman"/>
          <w:color w:val="000000"/>
          <w:sz w:val="28"/>
          <w:szCs w:val="28"/>
        </w:rPr>
        <w:t>•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bookmarkEnd w:id="110"/>
    </w:p>
    <w:p w:rsidR="00230C6C" w:rsidRPr="003868CF" w:rsidRDefault="00230C6C" w:rsidP="00230C6C">
      <w:pPr>
        <w:spacing w:after="0" w:line="480" w:lineRule="auto"/>
        <w:ind w:left="120"/>
        <w:rPr>
          <w:rFonts w:ascii="Times New Roman" w:hAnsi="Times New Roman" w:cs="Times New Roman"/>
          <w:sz w:val="28"/>
          <w:szCs w:val="28"/>
        </w:rPr>
      </w:pPr>
    </w:p>
    <w:p w:rsidR="00230C6C" w:rsidRPr="003868CF" w:rsidRDefault="00230C6C" w:rsidP="00230C6C">
      <w:pPr>
        <w:spacing w:after="0"/>
        <w:ind w:left="120"/>
        <w:rPr>
          <w:rFonts w:ascii="Times New Roman" w:hAnsi="Times New Roman" w:cs="Times New Roman"/>
          <w:sz w:val="28"/>
          <w:szCs w:val="28"/>
        </w:rPr>
      </w:pPr>
    </w:p>
    <w:p w:rsidR="00230C6C" w:rsidRPr="003868CF" w:rsidRDefault="00230C6C" w:rsidP="00230C6C">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230C6C" w:rsidRPr="003868CF" w:rsidRDefault="00230C6C" w:rsidP="00230C6C">
      <w:pPr>
        <w:spacing w:after="0" w:line="480" w:lineRule="auto"/>
        <w:ind w:left="120"/>
        <w:rPr>
          <w:rFonts w:ascii="Times New Roman" w:hAnsi="Times New Roman" w:cs="Times New Roman"/>
          <w:sz w:val="28"/>
          <w:szCs w:val="28"/>
        </w:rPr>
      </w:pPr>
      <w:r w:rsidRPr="003868CF">
        <w:rPr>
          <w:rFonts w:ascii="Times New Roman" w:hAnsi="Times New Roman" w:cs="Times New Roman"/>
          <w:color w:val="000000"/>
          <w:sz w:val="28"/>
          <w:szCs w:val="28"/>
        </w:rPr>
        <w:t>1.Основы безопасности и защиты родины. Новые вызовы - новый предмет. Общая информация о предмете. (Материалы круглого стола, 2024 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2.Как сделать тематику безопасности дорожного движения интересной и модной для детей. Передвижение на велотранспорте и средствах индивидуальной мобильности (Материалы круглого стола, 2024 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3.Роль модуля «Основы медицинских знаний. Первая помощь» в формировании культуры безопасного поведения» (Материалы круглого стола, 2024 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4.Порядок организации занятий, учебная материально-техническая база, перечень изучаемых вопросов и методика обучения в области пожарной безопасности и действиям при чрезвычайных ситуациях с целью формирования культуры безопасного поведения в быту и общественных местах (Материалы круглого стола, 2024 </w:t>
      </w:r>
      <w:r w:rsidRPr="003868CF">
        <w:rPr>
          <w:rFonts w:ascii="Times New Roman" w:hAnsi="Times New Roman" w:cs="Times New Roman"/>
          <w:color w:val="000000"/>
          <w:sz w:val="28"/>
          <w:szCs w:val="28"/>
        </w:rPr>
        <w:lastRenderedPageBreak/>
        <w:t>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5.Основы медицинских знаний. Инфекционные болезни. (Материалы круглого стола, 2024 г.)</w:t>
      </w:r>
      <w:r w:rsidRPr="003868CF">
        <w:rPr>
          <w:rFonts w:ascii="Times New Roman" w:hAnsi="Times New Roman" w:cs="Times New Roman"/>
          <w:sz w:val="28"/>
          <w:szCs w:val="28"/>
        </w:rPr>
        <w:br/>
      </w:r>
      <w:r w:rsidRPr="003868CF">
        <w:rPr>
          <w:rFonts w:ascii="Times New Roman" w:hAnsi="Times New Roman" w:cs="Times New Roman"/>
          <w:color w:val="000000"/>
          <w:sz w:val="28"/>
          <w:szCs w:val="28"/>
        </w:rPr>
        <w:t xml:space="preserve"> 6.Методическое письмо по предмету «Основы безопасности и защиты Родины» (2024 г.)</w:t>
      </w:r>
      <w:r w:rsidRPr="003868CF">
        <w:rPr>
          <w:rFonts w:ascii="Times New Roman" w:hAnsi="Times New Roman" w:cs="Times New Roman"/>
          <w:sz w:val="28"/>
          <w:szCs w:val="28"/>
        </w:rPr>
        <w:br/>
      </w:r>
      <w:bookmarkStart w:id="111" w:name="554695ad-f9c2-49ba-8ab2-d9df362e2260"/>
      <w:bookmarkEnd w:id="111"/>
      <w:r w:rsidRPr="003868CF">
        <w:rPr>
          <w:rFonts w:ascii="Times New Roman" w:hAnsi="Times New Roman" w:cs="Times New Roman"/>
          <w:b/>
          <w:color w:val="000000"/>
          <w:sz w:val="28"/>
          <w:szCs w:val="28"/>
        </w:rPr>
        <w:t>ЦИФРОВЫЕ ОБРАЗОВАТЕЛЬНЫЕ РЕСУРСЫ И РЕСУРСЫ СЕТИ ИНТЕРНЕТ</w:t>
      </w:r>
    </w:p>
    <w:p w:rsidR="00230C6C" w:rsidRPr="003868CF" w:rsidRDefault="00230C6C" w:rsidP="00230C6C">
      <w:pPr>
        <w:spacing w:after="0" w:line="480" w:lineRule="auto"/>
        <w:ind w:left="120"/>
        <w:rPr>
          <w:rFonts w:ascii="Times New Roman" w:hAnsi="Times New Roman" w:cs="Times New Roman"/>
          <w:sz w:val="28"/>
          <w:szCs w:val="28"/>
        </w:rPr>
      </w:pPr>
      <w:bookmarkStart w:id="112" w:name="cf711ec5-5bd7-47c6-88a3-ea50f4376a30"/>
      <w:r w:rsidRPr="003868CF">
        <w:rPr>
          <w:rFonts w:ascii="Times New Roman" w:hAnsi="Times New Roman" w:cs="Times New Roman"/>
          <w:color w:val="000000"/>
          <w:sz w:val="28"/>
          <w:szCs w:val="28"/>
        </w:rPr>
        <w:t>Библиотека ЦОК</w:t>
      </w:r>
      <w:bookmarkEnd w:id="112"/>
    </w:p>
    <w:bookmarkEnd w:id="109"/>
    <w:p w:rsidR="00C53DE6" w:rsidRPr="003868CF" w:rsidRDefault="00C53DE6" w:rsidP="00C53DE6">
      <w:pPr>
        <w:spacing w:after="0" w:line="348" w:lineRule="auto"/>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3.1.16.Рабочая программа по предмету «</w:t>
      </w:r>
      <w:r w:rsidRPr="003868CF">
        <w:rPr>
          <w:rFonts w:ascii="Times New Roman" w:hAnsi="Times New Roman" w:cs="Times New Roman"/>
          <w:b/>
          <w:sz w:val="28"/>
          <w:szCs w:val="28"/>
        </w:rPr>
        <w:t>Физическая культура»</w:t>
      </w:r>
    </w:p>
    <w:p w:rsidR="0065074C" w:rsidRPr="003868CF" w:rsidRDefault="0065074C" w:rsidP="0065074C">
      <w:pPr>
        <w:spacing w:after="0" w:line="264" w:lineRule="auto"/>
        <w:jc w:val="both"/>
        <w:rPr>
          <w:rFonts w:ascii="Times New Roman" w:hAnsi="Times New Roman" w:cs="Times New Roman"/>
          <w:sz w:val="28"/>
          <w:szCs w:val="28"/>
        </w:rPr>
      </w:pPr>
      <w:bookmarkStart w:id="113" w:name="block-31905019"/>
      <w:r w:rsidRPr="003868CF">
        <w:rPr>
          <w:rFonts w:ascii="Times New Roman" w:hAnsi="Times New Roman" w:cs="Times New Roman"/>
          <w:b/>
          <w:color w:val="000000"/>
          <w:sz w:val="28"/>
          <w:szCs w:val="28"/>
        </w:rPr>
        <w:t>ПОЯСНИТЕЛЬНАЯ ЗАПИСКА</w:t>
      </w:r>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w:t>
      </w:r>
      <w:r w:rsidRPr="003868CF">
        <w:rPr>
          <w:rFonts w:ascii="Times New Roman" w:hAnsi="Times New Roman" w:cs="Times New Roman"/>
          <w:color w:val="000000"/>
          <w:sz w:val="28"/>
          <w:szCs w:val="28"/>
        </w:rPr>
        <w:lastRenderedPageBreak/>
        <w:t>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w:t>
      </w:r>
      <w:r w:rsidRPr="003868CF">
        <w:rPr>
          <w:rFonts w:ascii="Times New Roman" w:hAnsi="Times New Roman" w:cs="Times New Roman"/>
          <w:color w:val="000000"/>
          <w:sz w:val="28"/>
          <w:szCs w:val="28"/>
        </w:rPr>
        <w:lastRenderedPageBreak/>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65074C" w:rsidRPr="003868CF" w:rsidRDefault="0065074C" w:rsidP="0065074C">
      <w:pPr>
        <w:spacing w:after="0" w:line="264" w:lineRule="auto"/>
        <w:ind w:firstLine="600"/>
        <w:jc w:val="both"/>
        <w:rPr>
          <w:rFonts w:ascii="Times New Roman" w:hAnsi="Times New Roman" w:cs="Times New Roman"/>
          <w:sz w:val="28"/>
          <w:szCs w:val="28"/>
        </w:rPr>
      </w:pPr>
      <w:bookmarkStart w:id="114" w:name="ceba58f0-def2-488e-88c8-f4292ccf0380"/>
      <w:r w:rsidRPr="003868CF">
        <w:rPr>
          <w:rFonts w:ascii="Times New Roman" w:hAnsi="Times New Roman" w:cs="Times New Roman"/>
          <w:color w:val="000000"/>
          <w:sz w:val="28"/>
          <w:szCs w:val="28"/>
        </w:rPr>
        <w:t>Общее число часов, рекомендованных для изучения физической культуры в 10 классе – 68 часов (2 часа в неделю).</w:t>
      </w:r>
      <w:bookmarkEnd w:id="114"/>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rPr>
          <w:rFonts w:ascii="Times New Roman" w:hAnsi="Times New Roman" w:cs="Times New Roman"/>
          <w:sz w:val="28"/>
          <w:szCs w:val="28"/>
        </w:rPr>
      </w:pP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СОДЕРЖАНИЕ УЧЕБНОГО ПРЕДМЕТА</w:t>
      </w:r>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i/>
          <w:color w:val="000000"/>
          <w:sz w:val="28"/>
          <w:szCs w:val="28"/>
        </w:rPr>
        <w:t>Знания о физической культуре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w:t>
      </w:r>
      <w:r w:rsidRPr="003868CF">
        <w:rPr>
          <w:rFonts w:ascii="Times New Roman" w:hAnsi="Times New Roman" w:cs="Times New Roman"/>
          <w:color w:val="000000"/>
          <w:sz w:val="28"/>
          <w:szCs w:val="28"/>
        </w:rPr>
        <w:lastRenderedPageBreak/>
        <w:t xml:space="preserve">представления об истории и развитии популярных систем оздоровительной физической культуры, их целевая ориентация и предметное содержание. </w:t>
      </w: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i/>
          <w:color w:val="000000"/>
          <w:sz w:val="28"/>
          <w:szCs w:val="28"/>
        </w:rPr>
        <w:t>Способы самостоятельной двигательной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i/>
          <w:color w:val="000000"/>
          <w:sz w:val="28"/>
          <w:szCs w:val="28"/>
        </w:rPr>
        <w:t>Физическое совершенствование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 xml:space="preserve">Физкультурно-оздоровительная деятельность.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 xml:space="preserve">Спортивно-оздоровительная деятельность.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Модуль «Спортивные игры».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i/>
          <w:color w:val="000000"/>
          <w:sz w:val="28"/>
          <w:szCs w:val="28"/>
        </w:rPr>
        <w:t xml:space="preserve">Прикладно-ориентированная двигательная деятельность.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5074C" w:rsidRPr="003868CF" w:rsidRDefault="0065074C" w:rsidP="0065074C">
      <w:pPr>
        <w:spacing w:after="0"/>
        <w:ind w:left="120"/>
        <w:rPr>
          <w:rFonts w:ascii="Times New Roman" w:hAnsi="Times New Roman" w:cs="Times New Roman"/>
          <w:sz w:val="28"/>
          <w:szCs w:val="28"/>
        </w:rPr>
      </w:pPr>
      <w:bookmarkStart w:id="115" w:name="_Toc137510617"/>
      <w:bookmarkEnd w:id="115"/>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ПЛАНИРУЕМЫЕ РЕЗУЛЬТАТЫ ОСВОЕНИЯ ПРОГРАММЫ ПО ФИЗИЧЕСКОЙ КУЛЬТУРЕ НА УРОВНЕ НАЧАЛЬНОГО ОБЩЕГО ОБРАЗОВАНИЯ</w:t>
      </w:r>
    </w:p>
    <w:p w:rsidR="0065074C" w:rsidRPr="003868CF" w:rsidRDefault="0065074C" w:rsidP="0065074C">
      <w:pPr>
        <w:spacing w:after="0"/>
        <w:ind w:left="120"/>
        <w:rPr>
          <w:rFonts w:ascii="Times New Roman" w:hAnsi="Times New Roman" w:cs="Times New Roman"/>
          <w:sz w:val="28"/>
          <w:szCs w:val="28"/>
        </w:rPr>
      </w:pPr>
      <w:bookmarkStart w:id="116" w:name="_Toc137548641"/>
      <w:bookmarkEnd w:id="116"/>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r w:rsidRPr="003868CF">
        <w:rPr>
          <w:rFonts w:ascii="Times New Roman" w:hAnsi="Times New Roman" w:cs="Times New Roman"/>
          <w:b/>
          <w:color w:val="000000"/>
          <w:sz w:val="28"/>
          <w:szCs w:val="28"/>
        </w:rPr>
        <w:t>гражданского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принятие традиционных национальных, общечеловеческих гуманистических и демократических ценностей;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r w:rsidRPr="003868CF">
        <w:rPr>
          <w:rFonts w:ascii="Times New Roman" w:hAnsi="Times New Roman" w:cs="Times New Roman"/>
          <w:b/>
          <w:color w:val="000000"/>
          <w:sz w:val="28"/>
          <w:szCs w:val="28"/>
        </w:rPr>
        <w:t>патриотического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r w:rsidRPr="003868CF">
        <w:rPr>
          <w:rFonts w:ascii="Times New Roman" w:hAnsi="Times New Roman" w:cs="Times New Roman"/>
          <w:b/>
          <w:color w:val="000000"/>
          <w:sz w:val="28"/>
          <w:szCs w:val="28"/>
        </w:rPr>
        <w:t>духовно-нравственного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4) </w:t>
      </w:r>
      <w:r w:rsidRPr="003868CF">
        <w:rPr>
          <w:rFonts w:ascii="Times New Roman" w:hAnsi="Times New Roman" w:cs="Times New Roman"/>
          <w:b/>
          <w:color w:val="000000"/>
          <w:sz w:val="28"/>
          <w:szCs w:val="28"/>
        </w:rPr>
        <w:t>эстетического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5) </w:t>
      </w:r>
      <w:r w:rsidRPr="003868CF">
        <w:rPr>
          <w:rFonts w:ascii="Times New Roman" w:hAnsi="Times New Roman" w:cs="Times New Roman"/>
          <w:b/>
          <w:color w:val="000000"/>
          <w:sz w:val="28"/>
          <w:szCs w:val="28"/>
        </w:rPr>
        <w:t>физического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потребность в физическом совершенствовании, занятиях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спортивно-оздоровительной деятельностью;</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6) </w:t>
      </w:r>
      <w:r w:rsidRPr="003868CF">
        <w:rPr>
          <w:rFonts w:ascii="Times New Roman" w:hAnsi="Times New Roman" w:cs="Times New Roman"/>
          <w:b/>
          <w:color w:val="000000"/>
          <w:sz w:val="28"/>
          <w:szCs w:val="28"/>
        </w:rPr>
        <w:t>трудового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приобретённых умений и навыков, трудолюбие;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7) </w:t>
      </w:r>
      <w:r w:rsidRPr="003868CF">
        <w:rPr>
          <w:rFonts w:ascii="Times New Roman" w:hAnsi="Times New Roman" w:cs="Times New Roman"/>
          <w:b/>
          <w:color w:val="000000"/>
          <w:sz w:val="28"/>
          <w:szCs w:val="28"/>
        </w:rPr>
        <w:t>экологического воспитания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активное неприятие действий, приносящих вред окружающей среде;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умение прогнозировать неблагоприятные экологические последствия предпринимаемых действий, предотвращать их;</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расширение опыта деятельности экологической направленности.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8) </w:t>
      </w:r>
      <w:r w:rsidRPr="003868CF">
        <w:rPr>
          <w:rFonts w:ascii="Times New Roman" w:hAnsi="Times New Roman" w:cs="Times New Roman"/>
          <w:b/>
          <w:color w:val="000000"/>
          <w:sz w:val="28"/>
          <w:szCs w:val="28"/>
        </w:rPr>
        <w:t>ценности научного познания</w:t>
      </w:r>
      <w:r w:rsidRPr="003868CF">
        <w:rPr>
          <w:rFonts w:ascii="Times New Roman" w:hAnsi="Times New Roman" w:cs="Times New Roman"/>
          <w:color w:val="000000"/>
          <w:sz w:val="28"/>
          <w:szCs w:val="28"/>
        </w:rPr>
        <w:t>:</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5074C" w:rsidRPr="003868CF" w:rsidRDefault="0065074C" w:rsidP="0065074C">
      <w:pPr>
        <w:spacing w:after="0"/>
        <w:ind w:left="120"/>
        <w:rPr>
          <w:rFonts w:ascii="Times New Roman" w:hAnsi="Times New Roman" w:cs="Times New Roman"/>
          <w:sz w:val="28"/>
          <w:szCs w:val="28"/>
        </w:rPr>
      </w:pPr>
      <w:bookmarkStart w:id="117" w:name="_Toc137510620"/>
      <w:bookmarkEnd w:id="117"/>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w:t>
      </w:r>
      <w:r w:rsidRPr="003868CF">
        <w:rPr>
          <w:rFonts w:ascii="Times New Roman" w:hAnsi="Times New Roman" w:cs="Times New Roman"/>
          <w:i/>
          <w:color w:val="000000"/>
          <w:sz w:val="28"/>
          <w:szCs w:val="28"/>
        </w:rPr>
        <w:t>следующие базовые логические действия</w:t>
      </w:r>
      <w:r w:rsidRPr="003868CF">
        <w:rPr>
          <w:rFonts w:ascii="Times New Roman" w:hAnsi="Times New Roman" w:cs="Times New Roman"/>
          <w:color w:val="000000"/>
          <w:sz w:val="28"/>
          <w:szCs w:val="28"/>
        </w:rPr>
        <w:t xml:space="preserve"> как часть познавательных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закономерности и противоречия в рассматриваемых явлениях;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вносить коррективы в деятельность, оценивать соответствие результатов целям, оценивать риски последствий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w:t>
      </w:r>
      <w:r w:rsidRPr="003868CF">
        <w:rPr>
          <w:rFonts w:ascii="Times New Roman" w:hAnsi="Times New Roman" w:cs="Times New Roman"/>
          <w:i/>
          <w:color w:val="000000"/>
          <w:sz w:val="28"/>
          <w:szCs w:val="28"/>
        </w:rPr>
        <w:t>базовые исследовательские действия</w:t>
      </w:r>
      <w:r w:rsidRPr="003868CF">
        <w:rPr>
          <w:rFonts w:ascii="Times New Roman" w:hAnsi="Times New Roman" w:cs="Times New Roman"/>
          <w:color w:val="000000"/>
          <w:sz w:val="28"/>
          <w:szCs w:val="28"/>
        </w:rPr>
        <w:t xml:space="preserve"> как часть познавательных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уметь интегрировать знания из разных предметных областей;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У обучающегося будут сформированы следующие </w:t>
      </w:r>
      <w:r w:rsidRPr="003868CF">
        <w:rPr>
          <w:rFonts w:ascii="Times New Roman" w:hAnsi="Times New Roman" w:cs="Times New Roman"/>
          <w:i/>
          <w:color w:val="000000"/>
          <w:sz w:val="28"/>
          <w:szCs w:val="28"/>
        </w:rPr>
        <w:t>умения работать с информацией</w:t>
      </w:r>
      <w:r w:rsidRPr="003868CF">
        <w:rPr>
          <w:rFonts w:ascii="Times New Roman" w:hAnsi="Times New Roman" w:cs="Times New Roman"/>
          <w:color w:val="000000"/>
          <w:sz w:val="28"/>
          <w:szCs w:val="28"/>
        </w:rPr>
        <w:t xml:space="preserve"> как часть познавательных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 обучающегося будут сформированы следующие умения общения как часть коммуникативных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коммуникации во всех сферах жизни;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различными способами общения и взаимодействия;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аргументированно вести диалог, уметь смягчать конфликтные ситуации;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умения </w:t>
      </w:r>
      <w:r w:rsidRPr="003868CF">
        <w:rPr>
          <w:rFonts w:ascii="Times New Roman" w:hAnsi="Times New Roman" w:cs="Times New Roman"/>
          <w:i/>
          <w:color w:val="000000"/>
          <w:sz w:val="28"/>
          <w:szCs w:val="28"/>
        </w:rPr>
        <w:t>самоорганизации</w:t>
      </w:r>
      <w:r w:rsidRPr="003868CF">
        <w:rPr>
          <w:rFonts w:ascii="Times New Roman" w:hAnsi="Times New Roman" w:cs="Times New Roman"/>
          <w:color w:val="000000"/>
          <w:sz w:val="28"/>
          <w:szCs w:val="28"/>
        </w:rPr>
        <w:t xml:space="preserve"> как часть регулятивных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постоянно повышать свой образовательный и культурный уровень;</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умения </w:t>
      </w:r>
      <w:r w:rsidRPr="003868CF">
        <w:rPr>
          <w:rFonts w:ascii="Times New Roman" w:hAnsi="Times New Roman" w:cs="Times New Roman"/>
          <w:i/>
          <w:color w:val="000000"/>
          <w:sz w:val="28"/>
          <w:szCs w:val="28"/>
        </w:rPr>
        <w:t>самоконтроля, принятия себя и других</w:t>
      </w:r>
      <w:r w:rsidRPr="003868CF">
        <w:rPr>
          <w:rFonts w:ascii="Times New Roman" w:hAnsi="Times New Roman" w:cs="Times New Roman"/>
          <w:color w:val="000000"/>
          <w:sz w:val="28"/>
          <w:szCs w:val="28"/>
        </w:rPr>
        <w:t xml:space="preserve"> как часть регулятивных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решения по их снижению;</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 обучающегося будут сформированы следующие умения </w:t>
      </w:r>
      <w:r w:rsidRPr="003868CF">
        <w:rPr>
          <w:rFonts w:ascii="Times New Roman" w:hAnsi="Times New Roman" w:cs="Times New Roman"/>
          <w:i/>
          <w:color w:val="000000"/>
          <w:sz w:val="28"/>
          <w:szCs w:val="28"/>
        </w:rPr>
        <w:t>совместной деятельности</w:t>
      </w:r>
      <w:r w:rsidRPr="003868CF">
        <w:rPr>
          <w:rFonts w:ascii="Times New Roman" w:hAnsi="Times New Roman" w:cs="Times New Roman"/>
          <w:color w:val="000000"/>
          <w:sz w:val="28"/>
          <w:szCs w:val="28"/>
        </w:rPr>
        <w:t xml:space="preserve"> как часть коммуникативных универсальных учебных действий: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предлагать новые проекты, оценивать идеи с позиции новизны, оригинальности, практической значимости;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5074C" w:rsidRPr="003868CF" w:rsidRDefault="0065074C" w:rsidP="0065074C">
      <w:pPr>
        <w:spacing w:after="0"/>
        <w:ind w:left="120"/>
        <w:rPr>
          <w:rFonts w:ascii="Times New Roman" w:hAnsi="Times New Roman" w:cs="Times New Roman"/>
          <w:sz w:val="28"/>
          <w:szCs w:val="28"/>
        </w:rPr>
      </w:pPr>
      <w:bookmarkStart w:id="118" w:name="_Toc137510621"/>
      <w:bookmarkEnd w:id="118"/>
    </w:p>
    <w:p w:rsidR="0065074C" w:rsidRPr="003868CF" w:rsidRDefault="0065074C" w:rsidP="0065074C">
      <w:pPr>
        <w:spacing w:after="0" w:line="264" w:lineRule="auto"/>
        <w:ind w:left="120"/>
        <w:jc w:val="both"/>
        <w:rPr>
          <w:rFonts w:ascii="Times New Roman" w:hAnsi="Times New Roman" w:cs="Times New Roman"/>
          <w:sz w:val="28"/>
          <w:szCs w:val="28"/>
        </w:rPr>
      </w:pP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65074C" w:rsidRPr="003868CF" w:rsidRDefault="0065074C" w:rsidP="0065074C">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 концу обучения </w:t>
      </w:r>
      <w:r w:rsidRPr="003868CF">
        <w:rPr>
          <w:rFonts w:ascii="Times New Roman" w:hAnsi="Times New Roman" w:cs="Times New Roman"/>
          <w:b/>
          <w:i/>
          <w:color w:val="000000"/>
          <w:sz w:val="28"/>
          <w:szCs w:val="28"/>
        </w:rPr>
        <w:t>в 10 классе</w:t>
      </w:r>
      <w:r w:rsidRPr="003868CF">
        <w:rPr>
          <w:rFonts w:ascii="Times New Roman" w:hAnsi="Times New Roman" w:cs="Times New Roman"/>
          <w:color w:val="000000"/>
          <w:sz w:val="28"/>
          <w:szCs w:val="28"/>
        </w:rPr>
        <w:t xml:space="preserve"> обучающийся получит следующие предметные результаты по отдельным темам программы по физической культуре.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 xml:space="preserve">Раздел «Знания о физической культуре»: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«Организация самостоятельных занятий»:</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i/>
          <w:color w:val="000000"/>
          <w:sz w:val="28"/>
          <w:szCs w:val="28"/>
        </w:rPr>
        <w:t>Раздел «Физическое совершенствование»:</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5074C" w:rsidRPr="003868CF" w:rsidRDefault="0065074C" w:rsidP="0065074C">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65074C" w:rsidRPr="003868CF" w:rsidRDefault="0065074C" w:rsidP="0065074C">
      <w:pPr>
        <w:rPr>
          <w:rFonts w:ascii="Times New Roman" w:hAnsi="Times New Roman" w:cs="Times New Roman"/>
          <w:sz w:val="28"/>
          <w:szCs w:val="28"/>
        </w:rPr>
      </w:pPr>
    </w:p>
    <w:p w:rsidR="0065074C" w:rsidRPr="003868CF" w:rsidRDefault="0065074C" w:rsidP="006507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ТЕМАТИЧЕСКОЕ ПЛАНИРОВАНИЕ </w:t>
      </w:r>
    </w:p>
    <w:p w:rsidR="0065074C" w:rsidRPr="003868CF" w:rsidRDefault="0065074C" w:rsidP="006507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0"/>
        <w:gridCol w:w="4550"/>
        <w:gridCol w:w="1427"/>
        <w:gridCol w:w="2090"/>
        <w:gridCol w:w="2171"/>
        <w:gridCol w:w="2652"/>
      </w:tblGrid>
      <w:tr w:rsidR="0065074C" w:rsidRPr="003868CF" w:rsidTr="0065074C">
        <w:trPr>
          <w:trHeight w:val="144"/>
          <w:tblCellSpacing w:w="20" w:type="nil"/>
        </w:trPr>
        <w:tc>
          <w:tcPr>
            <w:tcW w:w="1120"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65074C" w:rsidRPr="003868CF" w:rsidRDefault="0065074C" w:rsidP="00E5188E">
            <w:pPr>
              <w:spacing w:after="0"/>
              <w:ind w:left="135"/>
              <w:rPr>
                <w:rFonts w:ascii="Times New Roman" w:hAnsi="Times New Roman" w:cs="Times New Roman"/>
                <w:sz w:val="28"/>
                <w:szCs w:val="28"/>
              </w:rPr>
            </w:pPr>
          </w:p>
        </w:tc>
        <w:tc>
          <w:tcPr>
            <w:tcW w:w="4591"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65074C" w:rsidRPr="003868CF" w:rsidRDefault="0065074C" w:rsidP="00E5188E">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694"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65074C" w:rsidRPr="003868CF" w:rsidRDefault="0065074C" w:rsidP="00E5188E">
            <w:pPr>
              <w:spacing w:after="0"/>
              <w:ind w:left="135"/>
              <w:rPr>
                <w:rFonts w:ascii="Times New Roman" w:hAnsi="Times New Roman" w:cs="Times New Roman"/>
                <w:sz w:val="28"/>
                <w:szCs w:val="28"/>
              </w:rPr>
            </w:pPr>
          </w:p>
        </w:tc>
      </w:tr>
      <w:tr w:rsidR="0065074C" w:rsidRPr="003868CF" w:rsidTr="0065074C">
        <w:trPr>
          <w:trHeight w:val="144"/>
          <w:tblCellSpacing w:w="20" w:type="nil"/>
        </w:trPr>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c>
          <w:tcPr>
            <w:tcW w:w="1563"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65074C" w:rsidRPr="003868CF" w:rsidRDefault="0065074C" w:rsidP="00E5188E">
            <w:pPr>
              <w:spacing w:after="0"/>
              <w:ind w:left="135"/>
              <w:rPr>
                <w:rFonts w:ascii="Times New Roman" w:hAnsi="Times New Roman" w:cs="Times New Roman"/>
                <w:sz w:val="28"/>
                <w:szCs w:val="28"/>
              </w:rPr>
            </w:pPr>
          </w:p>
        </w:tc>
        <w:tc>
          <w:tcPr>
            <w:tcW w:w="184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65074C" w:rsidRPr="003868CF" w:rsidRDefault="0065074C" w:rsidP="00E5188E">
            <w:pPr>
              <w:spacing w:after="0"/>
              <w:ind w:left="135"/>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65074C" w:rsidRPr="003868CF" w:rsidRDefault="0065074C" w:rsidP="00E5188E">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Раздел 1.Знания о физической культуре</w:t>
            </w: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Физическая культура как социальное явление</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Физическая культура как средство укрепления здоровья человека</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2.Способы самостоятельной двигательной деятельности</w:t>
            </w: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5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 </w:t>
            </w:r>
          </w:p>
        </w:tc>
        <w:tc>
          <w:tcPr>
            <w:tcW w:w="0" w:type="auto"/>
            <w:gridSpan w:val="3"/>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ФИЗИЧЕСКОЕ СОВЕРШЕНСТВОВАНИЕ</w:t>
            </w: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1.Физкультурно-оздоровительная деятельность</w:t>
            </w: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Физкультурно-оздоровительная деятельность</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2.Спортивно-оздоровительная деятельность</w:t>
            </w: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Модуль «Спортивные игры». Футбол</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Модуль «Спортивные игры». Баскетбол</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10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Модуль «Спортивные игры». </w:t>
            </w:r>
            <w:r w:rsidRPr="003868CF">
              <w:rPr>
                <w:rFonts w:ascii="Times New Roman" w:hAnsi="Times New Roman" w:cs="Times New Roman"/>
                <w:color w:val="000000"/>
                <w:sz w:val="28"/>
                <w:szCs w:val="28"/>
              </w:rPr>
              <w:lastRenderedPageBreak/>
              <w:t>Волейбол</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12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Итого по разделу</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32 </w:t>
            </w:r>
          </w:p>
        </w:tc>
        <w:tc>
          <w:tcPr>
            <w:tcW w:w="0" w:type="auto"/>
            <w:gridSpan w:val="3"/>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3.Прикладно-ориентированная двигательная деятельность</w:t>
            </w: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Модуль « Лыжная подготовка»</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12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12 </w:t>
            </w:r>
          </w:p>
        </w:tc>
        <w:tc>
          <w:tcPr>
            <w:tcW w:w="0" w:type="auto"/>
            <w:gridSpan w:val="3"/>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0" w:type="auto"/>
            <w:gridSpan w:val="6"/>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4.Модуль «Спортивная и физическая подготовка»</w:t>
            </w: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Спортивная подготовка</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65074C">
        <w:trPr>
          <w:trHeight w:val="144"/>
          <w:tblCellSpacing w:w="20" w:type="nil"/>
        </w:trPr>
        <w:tc>
          <w:tcPr>
            <w:tcW w:w="1120"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4591"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Базовая физическая подготовка</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7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2694"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11 </w:t>
            </w:r>
          </w:p>
        </w:tc>
        <w:tc>
          <w:tcPr>
            <w:tcW w:w="0" w:type="auto"/>
            <w:gridSpan w:val="3"/>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r w:rsidR="0065074C" w:rsidRPr="003868CF" w:rsidTr="0065074C">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63"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68 </w:t>
            </w:r>
          </w:p>
        </w:tc>
        <w:tc>
          <w:tcPr>
            <w:tcW w:w="1841"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694" w:type="dxa"/>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bl>
    <w:p w:rsidR="0065074C" w:rsidRPr="003868CF" w:rsidRDefault="0065074C" w:rsidP="006507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ПОУРОЧНОЕ ПЛАНИРОВАНИЕ </w:t>
      </w:r>
    </w:p>
    <w:p w:rsidR="0065074C" w:rsidRPr="003868CF" w:rsidRDefault="0065074C" w:rsidP="0065074C">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5"/>
        <w:gridCol w:w="3669"/>
        <w:gridCol w:w="1137"/>
        <w:gridCol w:w="2090"/>
        <w:gridCol w:w="2171"/>
        <w:gridCol w:w="1514"/>
        <w:gridCol w:w="2534"/>
      </w:tblGrid>
      <w:tr w:rsidR="0065074C" w:rsidRPr="003868CF" w:rsidTr="00E5188E">
        <w:trPr>
          <w:trHeight w:val="144"/>
          <w:tblCellSpacing w:w="20" w:type="nil"/>
        </w:trPr>
        <w:tc>
          <w:tcPr>
            <w:tcW w:w="378"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65074C" w:rsidRPr="003868CF" w:rsidRDefault="0065074C" w:rsidP="00E5188E">
            <w:pPr>
              <w:spacing w:after="0"/>
              <w:ind w:left="135"/>
              <w:rPr>
                <w:rFonts w:ascii="Times New Roman" w:hAnsi="Times New Roman" w:cs="Times New Roman"/>
                <w:sz w:val="28"/>
                <w:szCs w:val="28"/>
              </w:rPr>
            </w:pPr>
          </w:p>
        </w:tc>
        <w:tc>
          <w:tcPr>
            <w:tcW w:w="3168"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65074C" w:rsidRPr="003868CF" w:rsidRDefault="0065074C" w:rsidP="00E5188E">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55"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65074C" w:rsidRPr="003868CF" w:rsidRDefault="0065074C" w:rsidP="00E5188E">
            <w:pPr>
              <w:spacing w:after="0"/>
              <w:ind w:left="135"/>
              <w:rPr>
                <w:rFonts w:ascii="Times New Roman" w:hAnsi="Times New Roman" w:cs="Times New Roman"/>
                <w:sz w:val="28"/>
                <w:szCs w:val="28"/>
              </w:rPr>
            </w:pPr>
          </w:p>
        </w:tc>
        <w:tc>
          <w:tcPr>
            <w:tcW w:w="1977" w:type="dxa"/>
            <w:vMerge w:val="restart"/>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65074C" w:rsidRPr="003868CF" w:rsidRDefault="0065074C" w:rsidP="00E5188E">
            <w:pPr>
              <w:spacing w:after="0"/>
              <w:ind w:left="135"/>
              <w:rPr>
                <w:rFonts w:ascii="Times New Roman" w:hAnsi="Times New Roman" w:cs="Times New Roman"/>
                <w:sz w:val="28"/>
                <w:szCs w:val="28"/>
              </w:rPr>
            </w:pPr>
          </w:p>
        </w:tc>
      </w:tr>
      <w:tr w:rsidR="0065074C" w:rsidRPr="003868CF" w:rsidTr="00E5188E">
        <w:trPr>
          <w:trHeight w:val="144"/>
          <w:tblCellSpacing w:w="20" w:type="nil"/>
        </w:trPr>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c>
          <w:tcPr>
            <w:tcW w:w="830"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65074C" w:rsidRPr="003868CF" w:rsidRDefault="0065074C" w:rsidP="00E5188E">
            <w:pPr>
              <w:spacing w:after="0"/>
              <w:ind w:left="135"/>
              <w:rPr>
                <w:rFonts w:ascii="Times New Roman" w:hAnsi="Times New Roman" w:cs="Times New Roman"/>
                <w:sz w:val="28"/>
                <w:szCs w:val="28"/>
              </w:rPr>
            </w:pPr>
          </w:p>
        </w:tc>
        <w:tc>
          <w:tcPr>
            <w:tcW w:w="1529"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65074C" w:rsidRPr="003868CF" w:rsidRDefault="0065074C" w:rsidP="00E5188E">
            <w:pPr>
              <w:spacing w:after="0"/>
              <w:ind w:left="135"/>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65074C" w:rsidRPr="003868CF" w:rsidRDefault="0065074C" w:rsidP="00E5188E">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c>
          <w:tcPr>
            <w:tcW w:w="0" w:type="auto"/>
            <w:vMerge/>
            <w:tcBorders>
              <w:top w:val="nil"/>
            </w:tcBorders>
            <w:tcMar>
              <w:top w:w="50" w:type="dxa"/>
              <w:left w:w="100" w:type="dxa"/>
            </w:tcMar>
          </w:tcPr>
          <w:p w:rsidR="0065074C" w:rsidRPr="003868CF" w:rsidRDefault="0065074C" w:rsidP="00E5188E">
            <w:pPr>
              <w:rPr>
                <w:rFonts w:ascii="Times New Roman" w:hAnsi="Times New Roman" w:cs="Times New Roman"/>
                <w:sz w:val="28"/>
                <w:szCs w:val="28"/>
              </w:rPr>
            </w:pP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Здоровый образ жизни как условие активной жизнедеятельности человека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Основные направления и формы организации </w:t>
            </w:r>
            <w:r w:rsidRPr="003868CF">
              <w:rPr>
                <w:rFonts w:ascii="Times New Roman" w:hAnsi="Times New Roman" w:cs="Times New Roman"/>
                <w:color w:val="000000"/>
                <w:sz w:val="28"/>
                <w:szCs w:val="28"/>
              </w:rPr>
              <w:lastRenderedPageBreak/>
              <w:t>физической культуры в современном обществе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Физическая культура и физическое, психическое и социальное здоровье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Всероссийский физкультурно-спортивный комплекс «Готов к труду и обороне» (ГТО)</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Основы организации образа жизни современного человека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Определение состояния здоровья с помощью функциональных проб</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Организация и планирование занятий </w:t>
            </w:r>
            <w:r w:rsidRPr="003868CF">
              <w:rPr>
                <w:rFonts w:ascii="Times New Roman" w:hAnsi="Times New Roman" w:cs="Times New Roman"/>
                <w:color w:val="000000"/>
                <w:sz w:val="28"/>
                <w:szCs w:val="28"/>
              </w:rPr>
              <w:lastRenderedPageBreak/>
              <w:t>кондиционной тренировкой</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10</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Упражнения для профилактики нарушения и коррекции осанки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Техническая подготовка в футболе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Тактическая подготовка в футболе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Развитие силовых и скоростных способностей </w:t>
            </w:r>
            <w:r w:rsidRPr="003868CF">
              <w:rPr>
                <w:rFonts w:ascii="Times New Roman" w:hAnsi="Times New Roman" w:cs="Times New Roman"/>
                <w:color w:val="000000"/>
                <w:sz w:val="28"/>
                <w:szCs w:val="28"/>
              </w:rPr>
              <w:lastRenderedPageBreak/>
              <w:t>средствами игры футбол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координационных способностей средствами игры футбол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выносливости средствами игры футбол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ведение мяча и во взаимодействии с партнером</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удара по мячу в движении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Тренировочные игры по мини-футболу</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Техника судейства игры футбол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Техническая подготовка в баскетболе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Тактическая подготовка в </w:t>
            </w:r>
            <w:r w:rsidRPr="003868CF">
              <w:rPr>
                <w:rFonts w:ascii="Times New Roman" w:hAnsi="Times New Roman" w:cs="Times New Roman"/>
                <w:color w:val="000000"/>
                <w:sz w:val="28"/>
                <w:szCs w:val="28"/>
              </w:rPr>
              <w:lastRenderedPageBreak/>
              <w:t>баскетболе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скоростных и силовых способностей средствами игры баскетбол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координационных способностей средствами игры баскетбол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выносливости средствами игры баскетбол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ведение мяча и во взаимодействии с партнером</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броска мяча в корзину в движении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броска мяча в корзину в движении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Тренировочные игры по баскетболу</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Техника судейства игры баскетбол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Техническая подготовка в </w:t>
            </w:r>
            <w:r w:rsidRPr="003868CF">
              <w:rPr>
                <w:rFonts w:ascii="Times New Roman" w:hAnsi="Times New Roman" w:cs="Times New Roman"/>
                <w:color w:val="000000"/>
                <w:sz w:val="28"/>
                <w:szCs w:val="28"/>
              </w:rPr>
              <w:lastRenderedPageBreak/>
              <w:t>волейболе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Тактическая подготовка в волейболе</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Общефизическая подготовка средствами игры волейбол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скоростных способностей средствами игры волейбол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силовых способностей средствами игры волейбол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39</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координационных способностей средствами игры волейбол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40</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выносливости средствами игры волейбол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нападающего удара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техники одиночного блока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Совершенствование тактической действий во </w:t>
            </w:r>
            <w:r w:rsidRPr="003868CF">
              <w:rPr>
                <w:rFonts w:ascii="Times New Roman" w:hAnsi="Times New Roman" w:cs="Times New Roman"/>
                <w:color w:val="000000"/>
                <w:sz w:val="28"/>
                <w:szCs w:val="28"/>
              </w:rPr>
              <w:lastRenderedPageBreak/>
              <w:t>время защиты и нападения в условиях учебной и игровой деятельности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Тренировочные игры по волейболу</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Техника судейства игры волейбол</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ТБ на уроках лыжной подготовки. Обучение смене ног во время спуска.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общей выносливости.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общей выносливости.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49</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Обучение спуску с преодолением встречного склона.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50</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скоростной выносливости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скоростной выносливости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Обучение преодоления встречного склона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Обучение преодоления встречного склона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Обучение преодоления встречного склона.</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специальной выносливости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Обучение постановке палок и отталкиванию в переходе через один шаг.</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скоростной выносливости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Бег на 60 м и 100 м</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59</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60</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61</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Правила и техника выполнения норматива комплекса ГТО. Бег на </w:t>
            </w:r>
            <w:r w:rsidRPr="003868CF">
              <w:rPr>
                <w:rFonts w:ascii="Times New Roman" w:hAnsi="Times New Roman" w:cs="Times New Roman"/>
                <w:color w:val="000000"/>
                <w:sz w:val="28"/>
                <w:szCs w:val="28"/>
              </w:rPr>
              <w:lastRenderedPageBreak/>
              <w:t>лыжах 3 км (девушки); 5 км (юноши)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62</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63</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Наклон вперед из положения стоя на гимнастической скамье, рывок гири 16 кг</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64</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65</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Правила и техника выполнения норматива комплекса ГТО. Поднимание туловища из </w:t>
            </w:r>
            <w:r w:rsidRPr="003868CF">
              <w:rPr>
                <w:rFonts w:ascii="Times New Roman" w:hAnsi="Times New Roman" w:cs="Times New Roman"/>
                <w:color w:val="000000"/>
                <w:sz w:val="28"/>
                <w:szCs w:val="28"/>
              </w:rPr>
              <w:lastRenderedPageBreak/>
              <w:t>положения лежа на спине, сгибание и разгибание рук в упоре лежа на полу</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66</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67</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Правила и техника выполнения норматива комплекса ГТО. Челночный бег 3х10 м</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378" w:type="dxa"/>
            <w:tcMar>
              <w:top w:w="50" w:type="dxa"/>
              <w:left w:w="100" w:type="dxa"/>
            </w:tcMar>
            <w:vAlign w:val="center"/>
          </w:tcPr>
          <w:p w:rsidR="0065074C" w:rsidRPr="003868CF" w:rsidRDefault="0065074C" w:rsidP="00E5188E">
            <w:pPr>
              <w:spacing w:after="0"/>
              <w:rPr>
                <w:rFonts w:ascii="Times New Roman" w:hAnsi="Times New Roman" w:cs="Times New Roman"/>
                <w:sz w:val="28"/>
                <w:szCs w:val="28"/>
              </w:rPr>
            </w:pPr>
            <w:r w:rsidRPr="003868CF">
              <w:rPr>
                <w:rFonts w:ascii="Times New Roman" w:hAnsi="Times New Roman" w:cs="Times New Roman"/>
                <w:color w:val="000000"/>
                <w:sz w:val="28"/>
                <w:szCs w:val="28"/>
              </w:rPr>
              <w:t>68</w:t>
            </w:r>
          </w:p>
        </w:tc>
        <w:tc>
          <w:tcPr>
            <w:tcW w:w="3168"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Фестиваль «Мы готовы к ГТО!» (сдача норм ГТО с соблюдением правил и техники выполнения испытаний (тестов) 6 ступени</w:t>
            </w:r>
          </w:p>
        </w:tc>
        <w:tc>
          <w:tcPr>
            <w:tcW w:w="830"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p>
        </w:tc>
        <w:tc>
          <w:tcPr>
            <w:tcW w:w="1155"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p>
        </w:tc>
        <w:tc>
          <w:tcPr>
            <w:tcW w:w="1977" w:type="dxa"/>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65074C" w:rsidRPr="003868CF" w:rsidTr="00E5188E">
        <w:trPr>
          <w:trHeight w:val="144"/>
          <w:tblCellSpacing w:w="20" w:type="nil"/>
        </w:trPr>
        <w:tc>
          <w:tcPr>
            <w:tcW w:w="0" w:type="auto"/>
            <w:gridSpan w:val="2"/>
            <w:tcMar>
              <w:top w:w="50" w:type="dxa"/>
              <w:left w:w="100" w:type="dxa"/>
            </w:tcMar>
            <w:vAlign w:val="center"/>
          </w:tcPr>
          <w:p w:rsidR="0065074C" w:rsidRPr="003868CF" w:rsidRDefault="0065074C" w:rsidP="00E5188E">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305"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68 </w:t>
            </w:r>
          </w:p>
        </w:tc>
        <w:tc>
          <w:tcPr>
            <w:tcW w:w="1529"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628" w:type="dxa"/>
            <w:tcMar>
              <w:top w:w="50" w:type="dxa"/>
              <w:left w:w="100" w:type="dxa"/>
            </w:tcMar>
            <w:vAlign w:val="center"/>
          </w:tcPr>
          <w:p w:rsidR="0065074C" w:rsidRPr="003868CF" w:rsidRDefault="0065074C" w:rsidP="00E5188E">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65074C" w:rsidRPr="003868CF" w:rsidRDefault="0065074C" w:rsidP="00E5188E">
            <w:pPr>
              <w:rPr>
                <w:rFonts w:ascii="Times New Roman" w:hAnsi="Times New Roman" w:cs="Times New Roman"/>
                <w:sz w:val="28"/>
                <w:szCs w:val="28"/>
              </w:rPr>
            </w:pPr>
          </w:p>
        </w:tc>
      </w:tr>
    </w:tbl>
    <w:p w:rsidR="0065074C" w:rsidRPr="003868CF" w:rsidRDefault="0065074C" w:rsidP="0065074C">
      <w:pPr>
        <w:rPr>
          <w:rFonts w:ascii="Times New Roman" w:hAnsi="Times New Roman" w:cs="Times New Roman"/>
          <w:sz w:val="28"/>
          <w:szCs w:val="28"/>
        </w:rPr>
        <w:sectPr w:rsidR="0065074C" w:rsidRPr="003868CF">
          <w:pgSz w:w="16383" w:h="11906" w:orient="landscape"/>
          <w:pgMar w:top="1134" w:right="850" w:bottom="1134" w:left="1701" w:header="720" w:footer="720" w:gutter="0"/>
          <w:cols w:space="720"/>
        </w:sectPr>
      </w:pPr>
    </w:p>
    <w:p w:rsidR="0065074C" w:rsidRPr="003868CF" w:rsidRDefault="0065074C" w:rsidP="0065074C">
      <w:pPr>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УЧЕБНО-МЕТОДИЧЕСКОЕ ОБЕСПЕЧЕНИЕ</w:t>
      </w:r>
    </w:p>
    <w:p w:rsidR="0065074C" w:rsidRPr="003868CF" w:rsidRDefault="0065074C" w:rsidP="002B5397">
      <w:pPr>
        <w:numPr>
          <w:ilvl w:val="0"/>
          <w:numId w:val="88"/>
        </w:numPr>
        <w:spacing w:after="200" w:line="276" w:lineRule="auto"/>
        <w:contextualSpacing/>
        <w:rPr>
          <w:rFonts w:ascii="Times New Roman" w:hAnsi="Times New Roman" w:cs="Times New Roman"/>
          <w:sz w:val="28"/>
          <w:szCs w:val="28"/>
        </w:rPr>
      </w:pPr>
      <w:r w:rsidRPr="003868CF">
        <w:rPr>
          <w:rFonts w:ascii="Times New Roman" w:hAnsi="Times New Roman" w:cs="Times New Roman"/>
          <w:sz w:val="28"/>
          <w:szCs w:val="28"/>
          <w:shd w:val="clear" w:color="auto" w:fill="FFFFFF"/>
        </w:rPr>
        <w:t>Лях В.И., Зданевич А.А. Комплексная программа физического воспитания учащихся 1–11-х классов. – М.: Просвещение.</w:t>
      </w:r>
    </w:p>
    <w:p w:rsidR="0065074C" w:rsidRPr="003868CF" w:rsidRDefault="0065074C" w:rsidP="002B5397">
      <w:pPr>
        <w:numPr>
          <w:ilvl w:val="0"/>
          <w:numId w:val="88"/>
        </w:numPr>
        <w:spacing w:after="200" w:line="276" w:lineRule="auto"/>
        <w:contextualSpacing/>
        <w:rPr>
          <w:rFonts w:ascii="Times New Roman" w:hAnsi="Times New Roman" w:cs="Times New Roman"/>
          <w:sz w:val="28"/>
          <w:szCs w:val="28"/>
        </w:rPr>
      </w:pPr>
      <w:r w:rsidRPr="003868CF">
        <w:rPr>
          <w:rFonts w:ascii="Times New Roman" w:hAnsi="Times New Roman" w:cs="Times New Roman"/>
          <w:sz w:val="28"/>
          <w:szCs w:val="28"/>
          <w:shd w:val="clear" w:color="auto" w:fill="FFFFFF"/>
        </w:rPr>
        <w:t>ФГОС НОО. Примерная программа по учебным предметам часть 2, Москва, «Просвещение», 2010</w:t>
      </w:r>
    </w:p>
    <w:p w:rsidR="0065074C" w:rsidRPr="003868CF" w:rsidRDefault="0065074C" w:rsidP="002B5397">
      <w:pPr>
        <w:numPr>
          <w:ilvl w:val="0"/>
          <w:numId w:val="88"/>
        </w:numPr>
        <w:spacing w:after="200" w:line="276" w:lineRule="auto"/>
        <w:contextualSpacing/>
        <w:rPr>
          <w:rFonts w:ascii="Times New Roman" w:hAnsi="Times New Roman" w:cs="Times New Roman"/>
          <w:sz w:val="28"/>
          <w:szCs w:val="28"/>
        </w:rPr>
      </w:pPr>
      <w:r w:rsidRPr="003868CF">
        <w:rPr>
          <w:rFonts w:ascii="Times New Roman" w:hAnsi="Times New Roman" w:cs="Times New Roman"/>
          <w:sz w:val="28"/>
          <w:szCs w:val="28"/>
          <w:shd w:val="clear" w:color="auto" w:fill="FFFFFF"/>
        </w:rPr>
        <w:t>Рабочая программа по физической культуре</w:t>
      </w:r>
    </w:p>
    <w:p w:rsidR="0065074C" w:rsidRPr="003868CF" w:rsidRDefault="0065074C" w:rsidP="002B5397">
      <w:pPr>
        <w:numPr>
          <w:ilvl w:val="0"/>
          <w:numId w:val="88"/>
        </w:numPr>
        <w:spacing w:after="200" w:line="276" w:lineRule="auto"/>
        <w:contextualSpacing/>
        <w:rPr>
          <w:rFonts w:ascii="Times New Roman" w:hAnsi="Times New Roman" w:cs="Times New Roman"/>
          <w:sz w:val="28"/>
          <w:szCs w:val="28"/>
        </w:rPr>
      </w:pPr>
      <w:r w:rsidRPr="003868CF">
        <w:rPr>
          <w:rFonts w:ascii="Times New Roman" w:hAnsi="Times New Roman" w:cs="Times New Roman"/>
          <w:sz w:val="28"/>
          <w:szCs w:val="28"/>
          <w:shd w:val="clear" w:color="auto" w:fill="FFFFFF"/>
        </w:rPr>
        <w:t>Лях В.И. Тесты в физическом воспитании школьников. Пособие для учителя, Москва, 2014г.</w:t>
      </w:r>
    </w:p>
    <w:p w:rsidR="0065074C" w:rsidRPr="003868CF" w:rsidRDefault="0065074C" w:rsidP="0065074C">
      <w:pPr>
        <w:rPr>
          <w:rFonts w:ascii="Times New Roman" w:hAnsi="Times New Roman" w:cs="Times New Roman"/>
          <w:sz w:val="28"/>
          <w:szCs w:val="28"/>
        </w:rPr>
      </w:pPr>
    </w:p>
    <w:p w:rsidR="0065074C" w:rsidRPr="003868CF" w:rsidRDefault="0065074C" w:rsidP="0065074C">
      <w:pPr>
        <w:rPr>
          <w:rFonts w:ascii="Times New Roman" w:hAnsi="Times New Roman" w:cs="Times New Roman"/>
          <w:b/>
          <w:sz w:val="28"/>
          <w:szCs w:val="28"/>
        </w:rPr>
      </w:pPr>
      <w:r w:rsidRPr="003868CF">
        <w:rPr>
          <w:rFonts w:ascii="Times New Roman" w:hAnsi="Times New Roman" w:cs="Times New Roman"/>
          <w:b/>
          <w:sz w:val="28"/>
          <w:szCs w:val="28"/>
        </w:rPr>
        <w:t>ИНТЕРНЕТ-РЕСУРСЫ</w:t>
      </w:r>
    </w:p>
    <w:p w:rsidR="0065074C" w:rsidRPr="003868CF" w:rsidRDefault="0065074C" w:rsidP="0065074C">
      <w:pPr>
        <w:rPr>
          <w:rFonts w:ascii="Times New Roman" w:hAnsi="Times New Roman" w:cs="Times New Roman"/>
          <w:color w:val="000000"/>
          <w:sz w:val="28"/>
          <w:szCs w:val="28"/>
          <w:bdr w:val="none" w:sz="0" w:space="0" w:color="auto" w:frame="1"/>
          <w:shd w:val="clear" w:color="auto" w:fill="FFFFFF"/>
        </w:rPr>
      </w:pPr>
      <w:r w:rsidRPr="003868CF">
        <w:rPr>
          <w:rFonts w:ascii="Times New Roman" w:hAnsi="Times New Roman" w:cs="Times New Roman"/>
          <w:sz w:val="28"/>
          <w:szCs w:val="28"/>
          <w:bdr w:val="none" w:sz="0" w:space="0" w:color="auto" w:frame="1"/>
          <w:shd w:val="clear" w:color="auto" w:fill="FFFFFF"/>
        </w:rPr>
        <w:t>http://zdd.1september.ru/ </w:t>
      </w:r>
      <w:r w:rsidRPr="003868CF">
        <w:rPr>
          <w:rFonts w:ascii="Times New Roman" w:hAnsi="Times New Roman" w:cs="Times New Roman"/>
          <w:color w:val="000000"/>
          <w:sz w:val="28"/>
          <w:szCs w:val="28"/>
          <w:bdr w:val="none" w:sz="0" w:space="0" w:color="auto" w:frame="1"/>
          <w:shd w:val="clear" w:color="auto" w:fill="FFFFFF"/>
        </w:rPr>
        <w:t xml:space="preserve">- газета  "Здоровье  детей" </w:t>
      </w:r>
    </w:p>
    <w:p w:rsidR="00230C6C" w:rsidRPr="003868CF" w:rsidRDefault="0065074C" w:rsidP="0065074C">
      <w:pPr>
        <w:rPr>
          <w:rFonts w:ascii="Times New Roman" w:hAnsi="Times New Roman" w:cs="Times New Roman"/>
          <w:b/>
          <w:sz w:val="28"/>
          <w:szCs w:val="28"/>
        </w:rPr>
      </w:pPr>
      <w:r w:rsidRPr="003868CF">
        <w:rPr>
          <w:rFonts w:ascii="Times New Roman" w:hAnsi="Times New Roman" w:cs="Times New Roman"/>
          <w:sz w:val="28"/>
          <w:szCs w:val="28"/>
          <w:bdr w:val="none" w:sz="0" w:space="0" w:color="auto" w:frame="1"/>
          <w:shd w:val="clear" w:color="auto" w:fill="FFFFFF"/>
        </w:rPr>
        <w:t>http://www.trainer.h1.ru/ </w:t>
      </w:r>
      <w:r w:rsidRPr="003868CF">
        <w:rPr>
          <w:rFonts w:ascii="Times New Roman" w:hAnsi="Times New Roman" w:cs="Times New Roman"/>
          <w:color w:val="000000"/>
          <w:sz w:val="28"/>
          <w:szCs w:val="28"/>
          <w:bdr w:val="none" w:sz="0" w:space="0" w:color="auto" w:frame="1"/>
          <w:shd w:val="clear" w:color="auto" w:fill="FFFFFF"/>
        </w:rPr>
        <w:t>- сайт  учителя  физ.культуры .</w:t>
      </w:r>
      <w:bookmarkEnd w:id="113"/>
    </w:p>
    <w:p w:rsidR="00C53DE6" w:rsidRPr="003868CF" w:rsidRDefault="00C53DE6" w:rsidP="0065074C">
      <w:pPr>
        <w:spacing w:after="0" w:line="348" w:lineRule="auto"/>
        <w:jc w:val="both"/>
        <w:rPr>
          <w:rFonts w:ascii="Times New Roman" w:hAnsi="Times New Roman" w:cs="Times New Roman"/>
          <w:b/>
          <w:sz w:val="28"/>
          <w:szCs w:val="28"/>
        </w:rPr>
      </w:pPr>
      <w:r w:rsidRPr="003868CF">
        <w:rPr>
          <w:rFonts w:ascii="Times New Roman" w:eastAsia="SchoolBookSanPin" w:hAnsi="Times New Roman" w:cs="Times New Roman"/>
          <w:b/>
          <w:sz w:val="28"/>
          <w:szCs w:val="28"/>
        </w:rPr>
        <w:t>3.1.17.Рабочая программа по предмету «</w:t>
      </w:r>
      <w:r w:rsidRPr="003868CF">
        <w:rPr>
          <w:rFonts w:ascii="Times New Roman" w:hAnsi="Times New Roman" w:cs="Times New Roman"/>
          <w:b/>
          <w:sz w:val="28"/>
          <w:szCs w:val="28"/>
        </w:rPr>
        <w:t>Индивидуальный проект»</w:t>
      </w:r>
    </w:p>
    <w:p w:rsidR="00BB62E3" w:rsidRPr="003868CF" w:rsidRDefault="00BB62E3" w:rsidP="00BB62E3">
      <w:pPr>
        <w:spacing w:after="0" w:line="360" w:lineRule="auto"/>
        <w:ind w:firstLine="709"/>
        <w:jc w:val="both"/>
        <w:rPr>
          <w:rFonts w:ascii="Times New Roman" w:hAnsi="Times New Roman" w:cs="Times New Roman"/>
          <w:sz w:val="28"/>
          <w:szCs w:val="28"/>
        </w:rPr>
      </w:pPr>
      <w:bookmarkStart w:id="119" w:name="block-31645630"/>
      <w:r w:rsidRPr="003868CF">
        <w:rPr>
          <w:rFonts w:ascii="Times New Roman" w:hAnsi="Times New Roman" w:cs="Times New Roman"/>
          <w:b/>
          <w:color w:val="000000"/>
          <w:sz w:val="28"/>
          <w:szCs w:val="28"/>
        </w:rPr>
        <w:t>ПОЯСНИТЕЛЬНАЯ ЗАПИСКА</w:t>
      </w:r>
    </w:p>
    <w:p w:rsidR="00BB62E3" w:rsidRPr="003868CF" w:rsidRDefault="00BB62E3" w:rsidP="00BB62E3">
      <w:pPr>
        <w:spacing w:after="0" w:line="360" w:lineRule="auto"/>
        <w:ind w:firstLine="709"/>
        <w:jc w:val="both"/>
        <w:rPr>
          <w:rFonts w:ascii="Times New Roman" w:hAnsi="Times New Roman" w:cs="Times New Roman"/>
          <w:sz w:val="28"/>
          <w:szCs w:val="28"/>
        </w:rPr>
      </w:pPr>
    </w:p>
    <w:p w:rsidR="00BB62E3" w:rsidRPr="003868CF" w:rsidRDefault="00BB62E3" w:rsidP="00BB62E3">
      <w:pPr>
        <w:spacing w:after="0" w:line="360" w:lineRule="auto"/>
        <w:ind w:firstLine="709"/>
        <w:jc w:val="both"/>
        <w:rPr>
          <w:rFonts w:ascii="Times New Roman" w:hAnsi="Times New Roman" w:cs="Times New Roman"/>
          <w:sz w:val="28"/>
          <w:szCs w:val="28"/>
        </w:rPr>
      </w:pPr>
      <w:bookmarkStart w:id="120" w:name="block-31645633"/>
      <w:bookmarkEnd w:id="119"/>
      <w:r w:rsidRPr="003868CF">
        <w:rPr>
          <w:rFonts w:ascii="Times New Roman" w:hAnsi="Times New Roman" w:cs="Times New Roman"/>
          <w:sz w:val="28"/>
          <w:szCs w:val="28"/>
        </w:rPr>
        <w:t xml:space="preserve">Программа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Программа по предмету индивидуальный проект отражает основные требования ФГОС СОО к личностным, метапредметным и предметным результатам освоения образовательных программ.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Проектно-исследовательская деятельность учащихся является неотъемлемой частью учебного процесса. В основе проектно-исследовательской деятельности учащихся лежит системнодеятельностный подход как принцип организации образовательного процесса по ФГОС второго поколения.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Результатом проектно-исследовательской деятельности на старшей ступени обучения является итоговый индивидуальный проект. </w:t>
      </w:r>
      <w:r w:rsidRPr="003868CF">
        <w:rPr>
          <w:rFonts w:ascii="Times New Roman" w:hAnsi="Times New Roman" w:cs="Times New Roman"/>
          <w:sz w:val="28"/>
          <w:szCs w:val="28"/>
        </w:rPr>
        <w:lastRenderedPageBreak/>
        <w:t xml:space="preserve">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Индивидуальный итоговой проект представляет собой учебный проект, выполняемый учащимся самостоятельно под руководством учителя (тьютера)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Выполнение индивидуального итогового проекта обязательно для каждого учащегося, занимающегося по ФГОС второго поколения.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w:t>
      </w:r>
    </w:p>
    <w:p w:rsidR="00BB62E3" w:rsidRPr="003868CF" w:rsidRDefault="00BB62E3" w:rsidP="00BB62E3">
      <w:pPr>
        <w:spacing w:after="0" w:line="360" w:lineRule="auto"/>
        <w:ind w:firstLine="709"/>
        <w:jc w:val="both"/>
        <w:rPr>
          <w:rFonts w:ascii="Times New Roman" w:hAnsi="Times New Roman" w:cs="Times New Roman"/>
          <w:sz w:val="28"/>
          <w:szCs w:val="28"/>
        </w:rPr>
      </w:pP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СОДЕРЖАНИЕ ОБУЧЕНИЯ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BB62E3" w:rsidRPr="003868CF" w:rsidRDefault="00BB62E3" w:rsidP="00BB62E3">
      <w:pPr>
        <w:spacing w:after="0" w:line="360" w:lineRule="auto"/>
        <w:ind w:firstLine="709"/>
        <w:rPr>
          <w:rStyle w:val="aff"/>
          <w:rFonts w:ascii="Times New Roman" w:eastAsia="Century Schoolbook" w:hAnsi="Times New Roman" w:cs="Times New Roman"/>
          <w:sz w:val="28"/>
          <w:szCs w:val="28"/>
        </w:rPr>
      </w:pPr>
      <w:r w:rsidRPr="003868CF">
        <w:rPr>
          <w:rFonts w:ascii="Times New Roman" w:hAnsi="Times New Roman" w:cs="Times New Roman"/>
          <w:b/>
          <w:sz w:val="28"/>
          <w:szCs w:val="28"/>
        </w:rPr>
        <w:t xml:space="preserve">Тема 1. </w:t>
      </w:r>
      <w:r w:rsidRPr="003868CF">
        <w:rPr>
          <w:rStyle w:val="aff"/>
          <w:rFonts w:ascii="Times New Roman" w:eastAsia="Century Schoolbook" w:hAnsi="Times New Roman" w:cs="Times New Roman"/>
          <w:sz w:val="28"/>
          <w:szCs w:val="28"/>
        </w:rPr>
        <w:t>Введение.</w:t>
      </w:r>
    </w:p>
    <w:p w:rsidR="00BB62E3" w:rsidRPr="003868CF" w:rsidRDefault="00BB62E3" w:rsidP="00BB62E3">
      <w:pPr>
        <w:spacing w:after="0" w:line="360" w:lineRule="auto"/>
        <w:ind w:firstLine="709"/>
        <w:rPr>
          <w:rFonts w:ascii="Times New Roman" w:hAnsi="Times New Roman" w:cs="Times New Roman"/>
          <w:sz w:val="28"/>
          <w:szCs w:val="28"/>
        </w:rPr>
      </w:pPr>
      <w:r w:rsidRPr="003868CF">
        <w:rPr>
          <w:rFonts w:ascii="Times New Roman" w:hAnsi="Times New Roman" w:cs="Times New Roman"/>
          <w:sz w:val="28"/>
          <w:szCs w:val="28"/>
        </w:rPr>
        <w:t>Понятие проекта и проектной деятельности. Общая характеристика видов проектов. Работа в сети Интернет. Что такое плагиат.</w:t>
      </w:r>
    </w:p>
    <w:p w:rsidR="00BB62E3" w:rsidRPr="003868CF" w:rsidRDefault="00BB62E3" w:rsidP="00BB62E3">
      <w:pPr>
        <w:spacing w:after="0" w:line="360" w:lineRule="auto"/>
        <w:ind w:firstLine="709"/>
        <w:rPr>
          <w:rFonts w:ascii="Times New Roman" w:hAnsi="Times New Roman" w:cs="Times New Roman"/>
          <w:b/>
          <w:sz w:val="28"/>
          <w:szCs w:val="28"/>
        </w:rPr>
      </w:pPr>
      <w:r w:rsidRPr="003868CF">
        <w:rPr>
          <w:rFonts w:ascii="Times New Roman" w:hAnsi="Times New Roman" w:cs="Times New Roman"/>
          <w:b/>
          <w:sz w:val="28"/>
          <w:szCs w:val="28"/>
        </w:rPr>
        <w:t>Тема 2. Методология научного творчества.</w:t>
      </w:r>
    </w:p>
    <w:p w:rsidR="00BB62E3" w:rsidRPr="003868CF" w:rsidRDefault="00BB62E3" w:rsidP="00BB62E3">
      <w:pPr>
        <w:spacing w:after="0" w:line="360" w:lineRule="auto"/>
        <w:ind w:firstLine="709"/>
        <w:rPr>
          <w:rFonts w:ascii="Times New Roman" w:hAnsi="Times New Roman" w:cs="Times New Roman"/>
          <w:sz w:val="28"/>
          <w:szCs w:val="28"/>
        </w:rPr>
      </w:pPr>
      <w:r w:rsidRPr="003868CF">
        <w:rPr>
          <w:rFonts w:ascii="Times New Roman" w:hAnsi="Times New Roman" w:cs="Times New Roman"/>
          <w:sz w:val="28"/>
          <w:szCs w:val="28"/>
        </w:rPr>
        <w:t>Основные понятия научно-исследовательской работы. Общая схема научного исследования Методы научного познания. Способы применения логических законов и правил. Методы поиска информации. Работа в библиотеке. Практическая работа «Групповой проект по предложенной теме: «Ввод американских войск в Афганистан. По материалам «Народная газета», «Российская газета»».</w:t>
      </w:r>
    </w:p>
    <w:p w:rsidR="00BB62E3" w:rsidRPr="003868CF" w:rsidRDefault="00BB62E3" w:rsidP="00BB62E3">
      <w:pPr>
        <w:spacing w:after="0" w:line="360" w:lineRule="auto"/>
        <w:ind w:firstLine="709"/>
        <w:rPr>
          <w:rFonts w:ascii="Times New Roman" w:hAnsi="Times New Roman" w:cs="Times New Roman"/>
          <w:b/>
          <w:sz w:val="28"/>
          <w:szCs w:val="28"/>
        </w:rPr>
      </w:pPr>
      <w:r w:rsidRPr="003868CF">
        <w:rPr>
          <w:rFonts w:ascii="Times New Roman" w:hAnsi="Times New Roman" w:cs="Times New Roman"/>
          <w:b/>
          <w:sz w:val="28"/>
          <w:szCs w:val="28"/>
        </w:rPr>
        <w:lastRenderedPageBreak/>
        <w:t>Тема 3. Этапы работы в рамках проекта.</w:t>
      </w:r>
    </w:p>
    <w:p w:rsidR="00BB62E3" w:rsidRPr="003868CF" w:rsidRDefault="00BB62E3" w:rsidP="00BB62E3">
      <w:pPr>
        <w:spacing w:after="0" w:line="360" w:lineRule="auto"/>
        <w:ind w:firstLine="709"/>
        <w:rPr>
          <w:rFonts w:ascii="Times New Roman" w:hAnsi="Times New Roman" w:cs="Times New Roman"/>
          <w:sz w:val="28"/>
          <w:szCs w:val="28"/>
        </w:rPr>
      </w:pPr>
      <w:r w:rsidRPr="003868CF">
        <w:rPr>
          <w:rFonts w:ascii="Times New Roman" w:hAnsi="Times New Roman" w:cs="Times New Roman"/>
          <w:sz w:val="28"/>
          <w:szCs w:val="28"/>
        </w:rPr>
        <w:t>Выбор темы проекта. Подготовка плана проекта. Изучение литературы по избранной теме. Работа с понятийным аппаратом. Работа над содержанием. Работа над теоретической главой. Работа с интернет -источниками по выбранной теме. Работа над теоретической главой. Работа с архивами по выбранной теме. Опытно-экспериментальная деятельность. Обработка полученного материала. Работа над заключением (выводами).</w:t>
      </w:r>
    </w:p>
    <w:p w:rsidR="00BB62E3" w:rsidRPr="003868CF" w:rsidRDefault="00BB62E3" w:rsidP="00BB62E3">
      <w:pPr>
        <w:spacing w:after="0" w:line="360" w:lineRule="auto"/>
        <w:ind w:firstLine="709"/>
        <w:rPr>
          <w:rFonts w:ascii="Times New Roman" w:hAnsi="Times New Roman" w:cs="Times New Roman"/>
          <w:b/>
          <w:sz w:val="28"/>
          <w:szCs w:val="28"/>
        </w:rPr>
      </w:pPr>
      <w:r w:rsidRPr="003868CF">
        <w:rPr>
          <w:rFonts w:ascii="Times New Roman" w:hAnsi="Times New Roman" w:cs="Times New Roman"/>
          <w:b/>
          <w:sz w:val="28"/>
          <w:szCs w:val="28"/>
        </w:rPr>
        <w:t>Тема 4. Оформление проекта.</w:t>
      </w:r>
    </w:p>
    <w:p w:rsidR="00BB62E3" w:rsidRPr="003868CF" w:rsidRDefault="00BB62E3" w:rsidP="00BB62E3">
      <w:pPr>
        <w:spacing w:after="0" w:line="360" w:lineRule="auto"/>
        <w:ind w:firstLine="709"/>
        <w:rPr>
          <w:rFonts w:ascii="Times New Roman" w:hAnsi="Times New Roman" w:cs="Times New Roman"/>
          <w:sz w:val="28"/>
          <w:szCs w:val="28"/>
        </w:rPr>
      </w:pPr>
      <w:r w:rsidRPr="003868CF">
        <w:rPr>
          <w:rFonts w:ascii="Times New Roman" w:hAnsi="Times New Roman" w:cs="Times New Roman"/>
          <w:sz w:val="28"/>
          <w:szCs w:val="28"/>
        </w:rPr>
        <w:t>Типичные ошибки в проектах. Оформление окончательного варианта текста проекта. Доклад по теме проекта. Требования к докладу. Презентация проекта.</w:t>
      </w:r>
    </w:p>
    <w:p w:rsidR="00BB62E3" w:rsidRPr="003868CF" w:rsidRDefault="00BB62E3" w:rsidP="00BB62E3">
      <w:pPr>
        <w:spacing w:after="0" w:line="360" w:lineRule="auto"/>
        <w:ind w:firstLine="709"/>
        <w:rPr>
          <w:rFonts w:ascii="Times New Roman" w:hAnsi="Times New Roman" w:cs="Times New Roman"/>
          <w:b/>
          <w:sz w:val="28"/>
          <w:szCs w:val="28"/>
        </w:rPr>
      </w:pPr>
      <w:r w:rsidRPr="003868CF">
        <w:rPr>
          <w:rFonts w:ascii="Times New Roman" w:hAnsi="Times New Roman" w:cs="Times New Roman"/>
          <w:b/>
          <w:sz w:val="28"/>
          <w:szCs w:val="28"/>
        </w:rPr>
        <w:t>Тема 5. Представление результатов проекта.</w:t>
      </w:r>
    </w:p>
    <w:p w:rsidR="00BB62E3" w:rsidRPr="003868CF" w:rsidRDefault="00BB62E3" w:rsidP="00BB62E3">
      <w:pPr>
        <w:tabs>
          <w:tab w:val="left" w:pos="2268"/>
        </w:tabs>
        <w:spacing w:after="0" w:line="360" w:lineRule="auto"/>
        <w:ind w:firstLine="709"/>
        <w:rPr>
          <w:rFonts w:ascii="Times New Roman" w:hAnsi="Times New Roman" w:cs="Times New Roman"/>
          <w:b/>
          <w:color w:val="FF0000"/>
          <w:sz w:val="28"/>
          <w:szCs w:val="28"/>
          <w:u w:val="single"/>
        </w:rPr>
      </w:pPr>
      <w:r w:rsidRPr="003868CF">
        <w:rPr>
          <w:rFonts w:ascii="Times New Roman" w:hAnsi="Times New Roman" w:cs="Times New Roman"/>
          <w:sz w:val="28"/>
          <w:szCs w:val="28"/>
        </w:rPr>
        <w:t>Психологический аспект готовности к выступлению. Культура выступления и ведения дискуссии. Предзащита проектов. Защита проектов</w:t>
      </w:r>
    </w:p>
    <w:p w:rsidR="00BB62E3" w:rsidRPr="003868CF" w:rsidRDefault="00BB62E3" w:rsidP="00BB62E3">
      <w:pPr>
        <w:spacing w:after="0" w:line="360" w:lineRule="auto"/>
        <w:ind w:firstLine="709"/>
        <w:jc w:val="both"/>
        <w:rPr>
          <w:rFonts w:ascii="Times New Roman" w:hAnsi="Times New Roman" w:cs="Times New Roman"/>
          <w:sz w:val="28"/>
          <w:szCs w:val="28"/>
        </w:rPr>
      </w:pPr>
    </w:p>
    <w:p w:rsidR="00BB62E3" w:rsidRPr="003868CF" w:rsidRDefault="00BB62E3" w:rsidP="00BB62E3">
      <w:pPr>
        <w:spacing w:after="0" w:line="360" w:lineRule="auto"/>
        <w:ind w:firstLine="709"/>
        <w:jc w:val="center"/>
        <w:rPr>
          <w:rFonts w:ascii="Times New Roman" w:hAnsi="Times New Roman" w:cs="Times New Roman"/>
          <w:sz w:val="28"/>
          <w:szCs w:val="28"/>
        </w:rPr>
      </w:pPr>
      <w:r w:rsidRPr="003868CF">
        <w:rPr>
          <w:rFonts w:ascii="Times New Roman" w:hAnsi="Times New Roman" w:cs="Times New Roman"/>
          <w:color w:val="000000"/>
          <w:sz w:val="28"/>
          <w:szCs w:val="28"/>
        </w:rPr>
        <w:t>Рекомендуемое распределение учебного времени для учебного курса «Индивидуальный проект»</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858"/>
        <w:gridCol w:w="5705"/>
      </w:tblGrid>
      <w:tr w:rsidR="00BB62E3" w:rsidRPr="003868CF" w:rsidTr="008B3602">
        <w:trPr>
          <w:trHeight w:val="144"/>
        </w:trPr>
        <w:tc>
          <w:tcPr>
            <w:tcW w:w="3858" w:type="dxa"/>
            <w:tcMar>
              <w:top w:w="50" w:type="dxa"/>
              <w:left w:w="100" w:type="dxa"/>
            </w:tcMar>
            <w:vAlign w:val="center"/>
          </w:tcPr>
          <w:p w:rsidR="00BB62E3" w:rsidRPr="003868CF" w:rsidRDefault="00BB62E3" w:rsidP="008B3602">
            <w:pPr>
              <w:spacing w:after="0" w:line="264" w:lineRule="auto"/>
              <w:ind w:left="228"/>
              <w:jc w:val="center"/>
              <w:rPr>
                <w:rFonts w:ascii="Times New Roman" w:hAnsi="Times New Roman" w:cs="Times New Roman"/>
                <w:sz w:val="28"/>
                <w:szCs w:val="28"/>
              </w:rPr>
            </w:pPr>
            <w:r w:rsidRPr="003868CF">
              <w:rPr>
                <w:rFonts w:ascii="Times New Roman" w:hAnsi="Times New Roman" w:cs="Times New Roman"/>
                <w:color w:val="000000"/>
                <w:sz w:val="28"/>
                <w:szCs w:val="28"/>
              </w:rPr>
              <w:t>Разделы</w:t>
            </w:r>
          </w:p>
        </w:tc>
        <w:tc>
          <w:tcPr>
            <w:tcW w:w="5705" w:type="dxa"/>
            <w:tcMar>
              <w:top w:w="50" w:type="dxa"/>
              <w:left w:w="100" w:type="dxa"/>
            </w:tcMar>
            <w:vAlign w:val="center"/>
          </w:tcPr>
          <w:p w:rsidR="00BB62E3" w:rsidRPr="003868CF" w:rsidRDefault="00BB62E3" w:rsidP="008B3602">
            <w:pPr>
              <w:spacing w:after="0" w:line="264" w:lineRule="auto"/>
              <w:ind w:left="228"/>
              <w:jc w:val="center"/>
              <w:rPr>
                <w:rFonts w:ascii="Times New Roman" w:hAnsi="Times New Roman" w:cs="Times New Roman"/>
                <w:sz w:val="28"/>
                <w:szCs w:val="28"/>
              </w:rPr>
            </w:pPr>
            <w:r w:rsidRPr="003868CF">
              <w:rPr>
                <w:rFonts w:ascii="Times New Roman" w:hAnsi="Times New Roman" w:cs="Times New Roman"/>
                <w:color w:val="000000"/>
                <w:sz w:val="28"/>
                <w:szCs w:val="28"/>
              </w:rPr>
              <w:t>Количество часов</w:t>
            </w:r>
          </w:p>
        </w:tc>
      </w:tr>
      <w:tr w:rsidR="00BB62E3" w:rsidRPr="003868CF" w:rsidTr="008B3602">
        <w:trPr>
          <w:trHeight w:val="144"/>
        </w:trPr>
        <w:tc>
          <w:tcPr>
            <w:tcW w:w="3858" w:type="dxa"/>
            <w:tcMar>
              <w:top w:w="50" w:type="dxa"/>
              <w:left w:w="100" w:type="dxa"/>
            </w:tcMar>
          </w:tcPr>
          <w:p w:rsidR="00BB62E3" w:rsidRPr="003868CF" w:rsidRDefault="00BB62E3" w:rsidP="008B3602">
            <w:pPr>
              <w:spacing w:after="0"/>
              <w:rPr>
                <w:rFonts w:ascii="Times New Roman" w:hAnsi="Times New Roman" w:cs="Times New Roman"/>
                <w:sz w:val="28"/>
                <w:szCs w:val="28"/>
              </w:rPr>
            </w:pPr>
            <w:r w:rsidRPr="003868CF">
              <w:rPr>
                <w:rStyle w:val="aff"/>
                <w:rFonts w:ascii="Times New Roman" w:eastAsia="Century Schoolbook" w:hAnsi="Times New Roman" w:cs="Times New Roman"/>
                <w:b w:val="0"/>
                <w:sz w:val="28"/>
                <w:szCs w:val="28"/>
              </w:rPr>
              <w:t xml:space="preserve">Введение  </w:t>
            </w:r>
          </w:p>
        </w:tc>
        <w:tc>
          <w:tcPr>
            <w:tcW w:w="5705" w:type="dxa"/>
            <w:tcMar>
              <w:top w:w="50" w:type="dxa"/>
              <w:left w:w="100" w:type="dxa"/>
            </w:tcMar>
          </w:tcPr>
          <w:p w:rsidR="00BB62E3" w:rsidRPr="003868CF" w:rsidRDefault="00BB62E3" w:rsidP="008B3602">
            <w:pPr>
              <w:spacing w:after="0"/>
              <w:jc w:val="center"/>
              <w:rPr>
                <w:rFonts w:ascii="Times New Roman" w:hAnsi="Times New Roman" w:cs="Times New Roman"/>
                <w:sz w:val="28"/>
                <w:szCs w:val="28"/>
              </w:rPr>
            </w:pPr>
            <w:r w:rsidRPr="003868CF">
              <w:rPr>
                <w:rFonts w:ascii="Times New Roman" w:hAnsi="Times New Roman" w:cs="Times New Roman"/>
                <w:sz w:val="28"/>
                <w:szCs w:val="28"/>
              </w:rPr>
              <w:t>4</w:t>
            </w:r>
          </w:p>
        </w:tc>
      </w:tr>
      <w:tr w:rsidR="00BB62E3" w:rsidRPr="003868CF" w:rsidTr="008B3602">
        <w:trPr>
          <w:trHeight w:val="144"/>
        </w:trPr>
        <w:tc>
          <w:tcPr>
            <w:tcW w:w="3858" w:type="dxa"/>
            <w:tcMar>
              <w:top w:w="50" w:type="dxa"/>
              <w:left w:w="100" w:type="dxa"/>
            </w:tcMar>
          </w:tcPr>
          <w:p w:rsidR="00BB62E3" w:rsidRPr="003868CF" w:rsidRDefault="00BB62E3" w:rsidP="008B3602">
            <w:pPr>
              <w:spacing w:after="0"/>
              <w:rPr>
                <w:rFonts w:ascii="Times New Roman" w:hAnsi="Times New Roman" w:cs="Times New Roman"/>
                <w:sz w:val="28"/>
                <w:szCs w:val="28"/>
              </w:rPr>
            </w:pPr>
            <w:r w:rsidRPr="003868CF">
              <w:rPr>
                <w:rFonts w:ascii="Times New Roman" w:hAnsi="Times New Roman" w:cs="Times New Roman"/>
                <w:sz w:val="28"/>
                <w:szCs w:val="28"/>
              </w:rPr>
              <w:t>Методология научного творчества</w:t>
            </w:r>
          </w:p>
        </w:tc>
        <w:tc>
          <w:tcPr>
            <w:tcW w:w="5705" w:type="dxa"/>
            <w:tcMar>
              <w:top w:w="50" w:type="dxa"/>
              <w:left w:w="100" w:type="dxa"/>
            </w:tcMar>
          </w:tcPr>
          <w:p w:rsidR="00BB62E3" w:rsidRPr="003868CF" w:rsidRDefault="00BB62E3" w:rsidP="008B3602">
            <w:pPr>
              <w:spacing w:after="0"/>
              <w:jc w:val="center"/>
              <w:rPr>
                <w:rFonts w:ascii="Times New Roman" w:hAnsi="Times New Roman" w:cs="Times New Roman"/>
                <w:sz w:val="28"/>
                <w:szCs w:val="28"/>
              </w:rPr>
            </w:pPr>
            <w:r w:rsidRPr="003868CF">
              <w:rPr>
                <w:rFonts w:ascii="Times New Roman" w:hAnsi="Times New Roman" w:cs="Times New Roman"/>
                <w:sz w:val="28"/>
                <w:szCs w:val="28"/>
              </w:rPr>
              <w:t>9</w:t>
            </w:r>
          </w:p>
        </w:tc>
      </w:tr>
      <w:tr w:rsidR="00BB62E3" w:rsidRPr="003868CF" w:rsidTr="008B3602">
        <w:trPr>
          <w:trHeight w:val="144"/>
        </w:trPr>
        <w:tc>
          <w:tcPr>
            <w:tcW w:w="3858" w:type="dxa"/>
            <w:tcMar>
              <w:top w:w="50" w:type="dxa"/>
              <w:left w:w="100" w:type="dxa"/>
            </w:tcMar>
          </w:tcPr>
          <w:p w:rsidR="00BB62E3" w:rsidRPr="003868CF" w:rsidRDefault="00BB62E3" w:rsidP="008B3602">
            <w:pPr>
              <w:spacing w:after="0"/>
              <w:rPr>
                <w:rFonts w:ascii="Times New Roman" w:hAnsi="Times New Roman" w:cs="Times New Roman"/>
                <w:sz w:val="28"/>
                <w:szCs w:val="28"/>
              </w:rPr>
            </w:pPr>
            <w:r w:rsidRPr="003868CF">
              <w:rPr>
                <w:rFonts w:ascii="Times New Roman" w:hAnsi="Times New Roman" w:cs="Times New Roman"/>
                <w:sz w:val="28"/>
                <w:szCs w:val="28"/>
              </w:rPr>
              <w:t>Этапы работы в рамках проекта</w:t>
            </w:r>
          </w:p>
        </w:tc>
        <w:tc>
          <w:tcPr>
            <w:tcW w:w="5705" w:type="dxa"/>
            <w:tcMar>
              <w:top w:w="50" w:type="dxa"/>
              <w:left w:w="100" w:type="dxa"/>
            </w:tcMar>
          </w:tcPr>
          <w:p w:rsidR="00BB62E3" w:rsidRPr="003868CF" w:rsidRDefault="00BB62E3" w:rsidP="008B3602">
            <w:pPr>
              <w:spacing w:after="0"/>
              <w:jc w:val="center"/>
              <w:rPr>
                <w:rFonts w:ascii="Times New Roman" w:hAnsi="Times New Roman" w:cs="Times New Roman"/>
                <w:sz w:val="28"/>
                <w:szCs w:val="28"/>
              </w:rPr>
            </w:pPr>
            <w:r w:rsidRPr="003868CF">
              <w:rPr>
                <w:rFonts w:ascii="Times New Roman" w:hAnsi="Times New Roman" w:cs="Times New Roman"/>
                <w:sz w:val="28"/>
                <w:szCs w:val="28"/>
              </w:rPr>
              <w:t>13</w:t>
            </w:r>
          </w:p>
        </w:tc>
      </w:tr>
      <w:tr w:rsidR="00BB62E3" w:rsidRPr="003868CF" w:rsidTr="008B3602">
        <w:trPr>
          <w:trHeight w:val="144"/>
        </w:trPr>
        <w:tc>
          <w:tcPr>
            <w:tcW w:w="3858" w:type="dxa"/>
            <w:tcMar>
              <w:top w:w="50" w:type="dxa"/>
              <w:left w:w="100" w:type="dxa"/>
            </w:tcMar>
          </w:tcPr>
          <w:p w:rsidR="00BB62E3" w:rsidRPr="003868CF" w:rsidRDefault="00BB62E3" w:rsidP="008B3602">
            <w:pPr>
              <w:spacing w:after="0"/>
              <w:rPr>
                <w:rFonts w:ascii="Times New Roman" w:hAnsi="Times New Roman" w:cs="Times New Roman"/>
                <w:sz w:val="28"/>
                <w:szCs w:val="28"/>
              </w:rPr>
            </w:pPr>
            <w:r w:rsidRPr="003868CF">
              <w:rPr>
                <w:rFonts w:ascii="Times New Roman" w:hAnsi="Times New Roman" w:cs="Times New Roman"/>
                <w:sz w:val="28"/>
                <w:szCs w:val="28"/>
              </w:rPr>
              <w:t xml:space="preserve">Оформление проекта </w:t>
            </w:r>
          </w:p>
        </w:tc>
        <w:tc>
          <w:tcPr>
            <w:tcW w:w="5705" w:type="dxa"/>
            <w:tcMar>
              <w:top w:w="50" w:type="dxa"/>
              <w:left w:w="100" w:type="dxa"/>
            </w:tcMar>
          </w:tcPr>
          <w:p w:rsidR="00BB62E3" w:rsidRPr="003868CF" w:rsidRDefault="00BB62E3" w:rsidP="008B3602">
            <w:pPr>
              <w:spacing w:after="0"/>
              <w:jc w:val="center"/>
              <w:rPr>
                <w:rFonts w:ascii="Times New Roman" w:hAnsi="Times New Roman" w:cs="Times New Roman"/>
                <w:sz w:val="28"/>
                <w:szCs w:val="28"/>
              </w:rPr>
            </w:pPr>
            <w:r w:rsidRPr="003868CF">
              <w:rPr>
                <w:rFonts w:ascii="Times New Roman" w:hAnsi="Times New Roman" w:cs="Times New Roman"/>
                <w:sz w:val="28"/>
                <w:szCs w:val="28"/>
              </w:rPr>
              <w:t>4</w:t>
            </w:r>
          </w:p>
        </w:tc>
      </w:tr>
      <w:tr w:rsidR="00BB62E3" w:rsidRPr="003868CF" w:rsidTr="008B3602">
        <w:trPr>
          <w:trHeight w:val="144"/>
        </w:trPr>
        <w:tc>
          <w:tcPr>
            <w:tcW w:w="3858" w:type="dxa"/>
            <w:tcMar>
              <w:top w:w="50" w:type="dxa"/>
              <w:left w:w="100" w:type="dxa"/>
            </w:tcMar>
          </w:tcPr>
          <w:p w:rsidR="00BB62E3" w:rsidRPr="003868CF" w:rsidRDefault="00BB62E3" w:rsidP="008B3602">
            <w:pPr>
              <w:autoSpaceDE w:val="0"/>
              <w:autoSpaceDN w:val="0"/>
              <w:adjustRightInd w:val="0"/>
              <w:spacing w:after="0"/>
              <w:rPr>
                <w:rFonts w:ascii="Times New Roman" w:hAnsi="Times New Roman" w:cs="Times New Roman"/>
                <w:sz w:val="28"/>
                <w:szCs w:val="28"/>
              </w:rPr>
            </w:pPr>
            <w:r w:rsidRPr="003868CF">
              <w:rPr>
                <w:rFonts w:ascii="Times New Roman" w:hAnsi="Times New Roman" w:cs="Times New Roman"/>
                <w:sz w:val="28"/>
                <w:szCs w:val="28"/>
              </w:rPr>
              <w:t>Представление результатов проекта</w:t>
            </w:r>
          </w:p>
        </w:tc>
        <w:tc>
          <w:tcPr>
            <w:tcW w:w="5705" w:type="dxa"/>
            <w:tcMar>
              <w:top w:w="50" w:type="dxa"/>
              <w:left w:w="100" w:type="dxa"/>
            </w:tcMar>
          </w:tcPr>
          <w:p w:rsidR="00BB62E3" w:rsidRPr="003868CF" w:rsidRDefault="00BB62E3" w:rsidP="008B3602">
            <w:pPr>
              <w:autoSpaceDE w:val="0"/>
              <w:autoSpaceDN w:val="0"/>
              <w:adjustRightInd w:val="0"/>
              <w:spacing w:after="0"/>
              <w:jc w:val="center"/>
              <w:rPr>
                <w:rFonts w:ascii="Times New Roman" w:hAnsi="Times New Roman" w:cs="Times New Roman"/>
                <w:sz w:val="28"/>
                <w:szCs w:val="28"/>
              </w:rPr>
            </w:pPr>
            <w:r w:rsidRPr="003868CF">
              <w:rPr>
                <w:rFonts w:ascii="Times New Roman" w:hAnsi="Times New Roman" w:cs="Times New Roman"/>
                <w:sz w:val="28"/>
                <w:szCs w:val="28"/>
              </w:rPr>
              <w:t>4</w:t>
            </w:r>
          </w:p>
        </w:tc>
      </w:tr>
      <w:tr w:rsidR="00BB62E3" w:rsidRPr="003868CF" w:rsidTr="008B3602">
        <w:trPr>
          <w:trHeight w:val="144"/>
        </w:trPr>
        <w:tc>
          <w:tcPr>
            <w:tcW w:w="3858" w:type="dxa"/>
            <w:tcMar>
              <w:top w:w="50" w:type="dxa"/>
              <w:left w:w="100" w:type="dxa"/>
            </w:tcMar>
          </w:tcPr>
          <w:p w:rsidR="00BB62E3" w:rsidRPr="003868CF" w:rsidRDefault="00BB62E3" w:rsidP="008B3602">
            <w:pPr>
              <w:autoSpaceDE w:val="0"/>
              <w:autoSpaceDN w:val="0"/>
              <w:adjustRightInd w:val="0"/>
              <w:spacing w:after="0"/>
              <w:rPr>
                <w:rFonts w:ascii="Times New Roman" w:hAnsi="Times New Roman" w:cs="Times New Roman"/>
                <w:sz w:val="28"/>
                <w:szCs w:val="28"/>
              </w:rPr>
            </w:pPr>
            <w:r w:rsidRPr="003868CF">
              <w:rPr>
                <w:rFonts w:ascii="Times New Roman" w:hAnsi="Times New Roman" w:cs="Times New Roman"/>
                <w:sz w:val="28"/>
                <w:szCs w:val="28"/>
              </w:rPr>
              <w:t>ИТОГО</w:t>
            </w:r>
          </w:p>
        </w:tc>
        <w:tc>
          <w:tcPr>
            <w:tcW w:w="5705" w:type="dxa"/>
            <w:tcMar>
              <w:top w:w="50" w:type="dxa"/>
              <w:left w:w="100" w:type="dxa"/>
            </w:tcMar>
          </w:tcPr>
          <w:p w:rsidR="00BB62E3" w:rsidRPr="003868CF" w:rsidRDefault="00BB62E3" w:rsidP="008B3602">
            <w:pPr>
              <w:autoSpaceDE w:val="0"/>
              <w:autoSpaceDN w:val="0"/>
              <w:adjustRightInd w:val="0"/>
              <w:spacing w:after="0"/>
              <w:jc w:val="center"/>
              <w:rPr>
                <w:rFonts w:ascii="Times New Roman" w:hAnsi="Times New Roman" w:cs="Times New Roman"/>
                <w:sz w:val="28"/>
                <w:szCs w:val="28"/>
              </w:rPr>
            </w:pPr>
            <w:r w:rsidRPr="003868CF">
              <w:rPr>
                <w:rFonts w:ascii="Times New Roman" w:hAnsi="Times New Roman" w:cs="Times New Roman"/>
                <w:sz w:val="28"/>
                <w:szCs w:val="28"/>
              </w:rPr>
              <w:t>34</w:t>
            </w:r>
          </w:p>
        </w:tc>
      </w:tr>
    </w:tbl>
    <w:p w:rsidR="00BB62E3" w:rsidRPr="003868CF" w:rsidRDefault="00BB62E3" w:rsidP="00BB62E3">
      <w:pPr>
        <w:spacing w:after="0" w:line="360" w:lineRule="auto"/>
        <w:ind w:firstLine="709"/>
        <w:jc w:val="both"/>
        <w:rPr>
          <w:rFonts w:ascii="Times New Roman" w:hAnsi="Times New Roman" w:cs="Times New Roman"/>
          <w:sz w:val="28"/>
          <w:szCs w:val="28"/>
        </w:rPr>
      </w:pPr>
      <w:bookmarkStart w:id="121" w:name="block-31645631"/>
      <w:bookmarkEnd w:id="120"/>
      <w:r w:rsidRPr="003868CF">
        <w:rPr>
          <w:rFonts w:ascii="Times New Roman" w:hAnsi="Times New Roman" w:cs="Times New Roman"/>
          <w:color w:val="000000"/>
          <w:sz w:val="28"/>
          <w:szCs w:val="28"/>
        </w:rPr>
        <w:t xml:space="preserve">ПЛАНИРУЕМЫЕ РЕЗУЛЬТАТЫ ОСВОЕНИЯ ПРОГРАММЫ «ИНДИВИДУАЛЬНЫЙ ПРОЕКТ»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lastRenderedPageBreak/>
        <w:t>Личностные результаты освоения основной образовательной программы отражают:</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3) готовность к служению Отечеству, его защите;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6) толерантное сознание и поведение в поликультурном мире, готовность и способность вести диалог с другими людьми, достигать в нѐм взаимопонимания, находить общие цели и сотрудничать для их достижения;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8) нравственное сознание и поведение на основе усвоения общечеловеческих ценностей;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10) эстетическое отношение к миру, включая эстетику быта, научного и технического творчества, спорта, общественных отношений;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13) осознанный выбор будущей профессии и возможностей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общенациональных проблем;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15) ответственное отношение к созданию семьи на основе осознанного принятия ценностей семейной жизни.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BB62E3" w:rsidRPr="003868CF" w:rsidRDefault="00BB62E3" w:rsidP="00BB62E3">
      <w:pPr>
        <w:spacing w:after="0" w:line="360" w:lineRule="auto"/>
        <w:ind w:firstLine="709"/>
        <w:jc w:val="both"/>
        <w:rPr>
          <w:rFonts w:ascii="Times New Roman" w:hAnsi="Times New Roman" w:cs="Times New Roman"/>
          <w:sz w:val="28"/>
          <w:szCs w:val="28"/>
        </w:rPr>
      </w:pP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Познавательные универсальные учебные действия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логические действия: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формулировать проблему, вопрос, требующий решения;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разрабатывать план решения проблемы с учетом анализа имеющихся материальных и нематериальных ресурсов;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систематизировать и обобщать исторические факты (в форме таблиц, схем, диаграмм и других);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характерные признаки явлений;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раскрывать причинно-следственные связи событий прошлого и настоящего;</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сравнивать события, ситуации, определяя основания для сравнения, выявляя общие черты и различия;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и обосновывать выводы.</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Базовые исследовательские действия: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владеть ключевыми научными понятиями и методами работы с информацией;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определять познавательную задачу, намечать путь ее решения и осуществлять подбор материала, объекта;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анализ объекта в соответствии с основными процедурами познания;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создавать тексты в различных форматах с учетом назначения информации и целевой аудитории;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соотносить полученный результат с имеющимся знанием, определять новизну и обоснованность полученного результата;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представлять результаты своей деятельности в различных формах (сообщение, эссе, презентация, реферат, учебный проект и других);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объяснять сферу применения и значение проведенного учебного исследования в современном общественном контексте;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знания и познавательные процедуры в интегрированных (междисциплинарных) учебных проектах, в том числе краеведческих.</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Работа с информацией:</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осуществлять анализ учебной и внеучебной информации (учебники, источники, научно-популярная литература, Интернет-ресурсы и другие) – извлекать, сопоставлять, систематизировать и интерпретировать информацию;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представлять и использовать информационные особенности разных видов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рассматривать комплексы источников, выявляя совпадения и различия их свидетельств;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Коммуникативные универсальные учебные действия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Общение:</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выражать и аргументировать свою точку зрения в устном высказывании, письменном тексте;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способами общения и конструктивного взаимодействия, в том числе межкультурного, в школе и социальном окружении.</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Совместная деятельность (сотрудничество):</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в том числе на региональном материале;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определять свое участие в общей работе и координировать свои действия с другими членами команды;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полученные результаты и свой вклад в общую работу.</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Регулятивные универсальные учебные действия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Самоорганизация: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выявлять проблему, задачи, требующие решения;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составлять план действий, определять способ решения;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последовательно реализовывать намеченный план действий.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Самоконтроль (рефлексия):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осуществлять самоконтроль, рефлексию и самооценку полученных результатов;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коррективы в свою работу с учетом установленных ошибок, возникших трудностей;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осознавать свои достижения и слабые стороны в учении, в общении, сотрудничестве со сверстниками и людьми старших поколений;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признавать свое право и право других на ошибки; </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вносить конструктивные предложения для совместного решения учебных задач, проблем. </w:t>
      </w:r>
    </w:p>
    <w:p w:rsidR="00BB62E3" w:rsidRPr="003868CF" w:rsidRDefault="00BB62E3" w:rsidP="00BB62E3">
      <w:pPr>
        <w:spacing w:after="0" w:line="360" w:lineRule="auto"/>
        <w:ind w:firstLine="709"/>
        <w:jc w:val="both"/>
        <w:rPr>
          <w:rFonts w:ascii="Times New Roman" w:hAnsi="Times New Roman" w:cs="Times New Roman"/>
          <w:sz w:val="28"/>
          <w:szCs w:val="28"/>
        </w:rPr>
      </w:pP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Умение формулировать цели и задачи проектной (исследовательской) деятельности;</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Умение планировать деятельность по реализации проектной (исследовательской) деятельности;</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Умение реализовать запланированные действия для достижения поставленных цели и задач;</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Умение оформлять информационные материалы на электронных и бумажных носителях с целью презентации результатов работы над проектом;</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 xml:space="preserve">Умение осуществлять рефлексию деятельности, соотнося ее с поставленными целью и задачами и конечным результатом; </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 xml:space="preserve">Умение использовать технологию учебного проектирования для решения личных целей и задач образовании; </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lastRenderedPageBreak/>
        <w:t xml:space="preserve">Понимание навыков самопрезентации в ходе представления результатов проекта (исследования); </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Умение осуществлять осознанный выбор направлений созидательной деятельности;</w:t>
      </w:r>
    </w:p>
    <w:p w:rsidR="00BB62E3" w:rsidRPr="003868CF" w:rsidRDefault="00BB62E3" w:rsidP="00BB62E3">
      <w:pPr>
        <w:tabs>
          <w:tab w:val="left" w:pos="1418"/>
        </w:tabs>
        <w:spacing w:after="0" w:line="360" w:lineRule="auto"/>
        <w:ind w:firstLine="709"/>
        <w:jc w:val="both"/>
        <w:rPr>
          <w:rStyle w:val="13"/>
          <w:rFonts w:ascii="Times New Roman" w:hAnsi="Times New Roman" w:cs="Times New Roman"/>
          <w:sz w:val="28"/>
          <w:szCs w:val="28"/>
        </w:rPr>
      </w:pPr>
      <w:r w:rsidRPr="003868CF">
        <w:rPr>
          <w:rFonts w:ascii="Times New Roman" w:hAnsi="Times New Roman" w:cs="Times New Roman"/>
          <w:sz w:val="28"/>
          <w:szCs w:val="28"/>
        </w:rPr>
        <w:t xml:space="preserve">Умение </w:t>
      </w:r>
      <w:r w:rsidRPr="003868CF">
        <w:rPr>
          <w:rStyle w:val="13"/>
          <w:rFonts w:ascii="Times New Roman" w:hAnsi="Times New Roman" w:cs="Times New Roman"/>
          <w:sz w:val="28"/>
          <w:szCs w:val="28"/>
        </w:rPr>
        <w:t>реализовывать готовый проект.</w:t>
      </w:r>
    </w:p>
    <w:p w:rsidR="00BB62E3" w:rsidRPr="003868CF" w:rsidRDefault="00BB62E3" w:rsidP="00BB62E3">
      <w:pPr>
        <w:tabs>
          <w:tab w:val="left" w:pos="1418"/>
        </w:tabs>
        <w:spacing w:after="0" w:line="360" w:lineRule="auto"/>
        <w:ind w:firstLine="709"/>
        <w:jc w:val="both"/>
        <w:rPr>
          <w:rFonts w:ascii="Times New Roman" w:eastAsia="Century Schoolbook" w:hAnsi="Times New Roman" w:cs="Times New Roman"/>
          <w:color w:val="000000"/>
          <w:sz w:val="28"/>
          <w:szCs w:val="28"/>
          <w:shd w:val="clear" w:color="auto" w:fill="FFFFFF"/>
        </w:rPr>
      </w:pPr>
    </w:p>
    <w:p w:rsidR="00BB62E3" w:rsidRPr="003868CF" w:rsidRDefault="00BB62E3" w:rsidP="00BB62E3">
      <w:pPr>
        <w:tabs>
          <w:tab w:val="left" w:pos="1418"/>
        </w:tabs>
        <w:spacing w:after="0" w:line="240" w:lineRule="auto"/>
        <w:jc w:val="both"/>
        <w:rPr>
          <w:rFonts w:ascii="Times New Roman" w:eastAsia="Century Schoolbook" w:hAnsi="Times New Roman" w:cs="Times New Roman"/>
          <w:color w:val="000000"/>
          <w:sz w:val="28"/>
          <w:szCs w:val="28"/>
          <w:shd w:val="clear" w:color="auto" w:fill="FFFFFF"/>
        </w:rPr>
        <w:sectPr w:rsidR="00BB62E3" w:rsidRPr="003868CF">
          <w:pgSz w:w="11906" w:h="16383"/>
          <w:pgMar w:top="1134" w:right="850" w:bottom="1134" w:left="1701" w:header="720" w:footer="720" w:gutter="0"/>
          <w:cols w:space="720"/>
        </w:sectPr>
      </w:pPr>
    </w:p>
    <w:p w:rsidR="00BB62E3" w:rsidRPr="003868CF" w:rsidRDefault="00BB62E3" w:rsidP="00BB62E3">
      <w:pPr>
        <w:spacing w:after="0"/>
        <w:ind w:left="120"/>
        <w:rPr>
          <w:rFonts w:ascii="Times New Roman" w:hAnsi="Times New Roman" w:cs="Times New Roman"/>
          <w:sz w:val="28"/>
          <w:szCs w:val="28"/>
        </w:rPr>
      </w:pPr>
      <w:bookmarkStart w:id="122" w:name="block-31645634"/>
      <w:bookmarkEnd w:id="121"/>
      <w:r w:rsidRPr="003868CF">
        <w:rPr>
          <w:rFonts w:ascii="Times New Roman" w:hAnsi="Times New Roman" w:cs="Times New Roman"/>
          <w:b/>
          <w:color w:val="000000"/>
          <w:sz w:val="28"/>
          <w:szCs w:val="28"/>
        </w:rPr>
        <w:lastRenderedPageBreak/>
        <w:t xml:space="preserve">ТЕМАТИЧЕСКОЕ ПЛАНИРОВАНИЕ </w:t>
      </w:r>
    </w:p>
    <w:p w:rsidR="00BB62E3" w:rsidRPr="003868CF" w:rsidRDefault="00BB62E3" w:rsidP="00BB62E3">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83"/>
        <w:gridCol w:w="3987"/>
        <w:gridCol w:w="1046"/>
        <w:gridCol w:w="2090"/>
        <w:gridCol w:w="2171"/>
        <w:gridCol w:w="3563"/>
      </w:tblGrid>
      <w:tr w:rsidR="00BB62E3" w:rsidRPr="003868CF" w:rsidTr="008B3602">
        <w:trPr>
          <w:trHeight w:val="144"/>
          <w:tblCellSpacing w:w="20" w:type="nil"/>
        </w:trPr>
        <w:tc>
          <w:tcPr>
            <w:tcW w:w="1490"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BB62E3" w:rsidRPr="003868CF" w:rsidRDefault="00BB62E3" w:rsidP="008B3602">
            <w:pPr>
              <w:spacing w:after="0" w:line="240" w:lineRule="auto"/>
              <w:ind w:left="135"/>
              <w:rPr>
                <w:rFonts w:ascii="Times New Roman" w:hAnsi="Times New Roman" w:cs="Times New Roman"/>
                <w:sz w:val="28"/>
                <w:szCs w:val="28"/>
              </w:rPr>
            </w:pPr>
          </w:p>
        </w:tc>
        <w:tc>
          <w:tcPr>
            <w:tcW w:w="4943"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BB62E3" w:rsidRPr="003868CF" w:rsidRDefault="00BB62E3" w:rsidP="008B3602">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873"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BB62E3" w:rsidRPr="003868CF" w:rsidRDefault="00BB62E3" w:rsidP="008B3602">
            <w:pPr>
              <w:spacing w:after="0" w:line="240" w:lineRule="auto"/>
              <w:ind w:left="135"/>
              <w:rPr>
                <w:rFonts w:ascii="Times New Roman" w:hAnsi="Times New Roman" w:cs="Times New Roman"/>
                <w:sz w:val="28"/>
                <w:szCs w:val="28"/>
              </w:rPr>
            </w:pPr>
          </w:p>
        </w:tc>
      </w:tr>
      <w:tr w:rsidR="00BB62E3" w:rsidRPr="003868CF" w:rsidTr="008B3602">
        <w:trPr>
          <w:trHeight w:val="144"/>
          <w:tblCellSpacing w:w="20" w:type="nil"/>
        </w:trPr>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c>
          <w:tcPr>
            <w:tcW w:w="98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BB62E3" w:rsidRPr="003868CF" w:rsidRDefault="00BB62E3" w:rsidP="008B3602">
            <w:pPr>
              <w:spacing w:after="0" w:line="240" w:lineRule="auto"/>
              <w:ind w:left="135"/>
              <w:rPr>
                <w:rFonts w:ascii="Times New Roman" w:hAnsi="Times New Roman" w:cs="Times New Roman"/>
                <w:sz w:val="28"/>
                <w:szCs w:val="28"/>
              </w:rPr>
            </w:pPr>
          </w:p>
        </w:tc>
        <w:tc>
          <w:tcPr>
            <w:tcW w:w="1841"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BB62E3" w:rsidRPr="003868CF" w:rsidRDefault="00BB62E3" w:rsidP="008B3602">
            <w:pPr>
              <w:spacing w:after="0" w:line="240" w:lineRule="auto"/>
              <w:ind w:left="135"/>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BB62E3" w:rsidRPr="003868CF" w:rsidRDefault="00BB62E3" w:rsidP="008B3602">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8B3602">
        <w:trPr>
          <w:trHeight w:val="144"/>
          <w:tblCellSpacing w:w="20" w:type="nil"/>
        </w:trPr>
        <w:tc>
          <w:tcPr>
            <w:tcW w:w="0" w:type="auto"/>
            <w:gridSpan w:val="6"/>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1.Введение</w:t>
            </w:r>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sz w:val="28"/>
                <w:szCs w:val="28"/>
              </w:rPr>
              <w:t>Понятие проекта и проектной деятельности</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1">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1.2</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color w:val="000000"/>
                <w:sz w:val="28"/>
                <w:szCs w:val="28"/>
              </w:rPr>
            </w:pPr>
            <w:r w:rsidRPr="003868CF">
              <w:rPr>
                <w:rFonts w:ascii="Times New Roman" w:eastAsia="Times New Roman" w:hAnsi="Times New Roman" w:cs="Times New Roman"/>
                <w:sz w:val="28"/>
                <w:szCs w:val="28"/>
                <w:lang w:eastAsia="ru-RU"/>
              </w:rPr>
              <w:t>Общая характеристика видов проектов</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2">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1.3</w:t>
            </w:r>
          </w:p>
        </w:tc>
        <w:tc>
          <w:tcPr>
            <w:tcW w:w="4943" w:type="dxa"/>
            <w:tcMar>
              <w:top w:w="50" w:type="dxa"/>
              <w:left w:w="100" w:type="dxa"/>
            </w:tcMar>
          </w:tcPr>
          <w:p w:rsidR="00BB62E3" w:rsidRPr="003868CF" w:rsidRDefault="00BB62E3" w:rsidP="008B3602">
            <w:pPr>
              <w:pStyle w:val="Default"/>
              <w:ind w:left="135"/>
              <w:rPr>
                <w:sz w:val="28"/>
                <w:szCs w:val="28"/>
              </w:rPr>
            </w:pPr>
            <w:r w:rsidRPr="003868CF">
              <w:rPr>
                <w:sz w:val="28"/>
                <w:szCs w:val="28"/>
              </w:rPr>
              <w:t xml:space="preserve">Проектная и исследовательская деятельность: точки соприкосновения </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3">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1.4</w:t>
            </w:r>
          </w:p>
        </w:tc>
        <w:tc>
          <w:tcPr>
            <w:tcW w:w="4943" w:type="dxa"/>
            <w:tcMar>
              <w:top w:w="50" w:type="dxa"/>
              <w:left w:w="100" w:type="dxa"/>
            </w:tcMar>
          </w:tcPr>
          <w:p w:rsidR="00BB62E3" w:rsidRPr="003868CF" w:rsidRDefault="00BB62E3" w:rsidP="008B3602">
            <w:pPr>
              <w:spacing w:before="100" w:beforeAutospacing="1" w:after="100" w:afterAutospacing="1" w:line="240" w:lineRule="auto"/>
              <w:ind w:left="135"/>
              <w:rPr>
                <w:rFonts w:ascii="Times New Roman" w:hAnsi="Times New Roman" w:cs="Times New Roman"/>
                <w:sz w:val="28"/>
                <w:szCs w:val="28"/>
              </w:rPr>
            </w:pPr>
            <w:r w:rsidRPr="003868CF">
              <w:rPr>
                <w:rFonts w:ascii="Times New Roman" w:hAnsi="Times New Roman" w:cs="Times New Roman"/>
                <w:sz w:val="28"/>
                <w:szCs w:val="28"/>
              </w:rPr>
              <w:t>Работа в сети Интернет. Что такое плагиат.</w:t>
            </w:r>
          </w:p>
          <w:p w:rsidR="00BB62E3" w:rsidRPr="003868CF" w:rsidRDefault="00BB62E3" w:rsidP="008B3602">
            <w:pPr>
              <w:spacing w:line="240" w:lineRule="auto"/>
              <w:ind w:left="135"/>
              <w:rPr>
                <w:rFonts w:ascii="Times New Roman" w:hAnsi="Times New Roman" w:cs="Times New Roman"/>
                <w:sz w:val="28"/>
                <w:szCs w:val="28"/>
              </w:rPr>
            </w:pP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4">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4 </w:t>
            </w:r>
          </w:p>
        </w:tc>
        <w:tc>
          <w:tcPr>
            <w:tcW w:w="0" w:type="auto"/>
            <w:gridSpan w:val="3"/>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8B3602">
        <w:trPr>
          <w:trHeight w:val="144"/>
          <w:tblCellSpacing w:w="20" w:type="nil"/>
        </w:trPr>
        <w:tc>
          <w:tcPr>
            <w:tcW w:w="0" w:type="auto"/>
            <w:gridSpan w:val="6"/>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2.</w:t>
            </w:r>
            <w:r w:rsidRPr="003868CF">
              <w:rPr>
                <w:rFonts w:ascii="Times New Roman" w:hAnsi="Times New Roman" w:cs="Times New Roman"/>
                <w:b/>
                <w:sz w:val="28"/>
                <w:szCs w:val="28"/>
              </w:rPr>
              <w:t>Методология научного творчества</w:t>
            </w:r>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sz w:val="28"/>
                <w:szCs w:val="28"/>
              </w:rPr>
              <w:t>Основные понятия научно-исследовательской работы</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5">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sz w:val="28"/>
                <w:szCs w:val="28"/>
              </w:rPr>
              <w:t>Общая схема научного исследования</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6">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2.3</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color w:val="000000"/>
                <w:sz w:val="28"/>
                <w:szCs w:val="28"/>
              </w:rPr>
            </w:pPr>
            <w:r w:rsidRPr="003868CF">
              <w:rPr>
                <w:rFonts w:ascii="Times New Roman" w:hAnsi="Times New Roman" w:cs="Times New Roman"/>
                <w:sz w:val="28"/>
                <w:szCs w:val="28"/>
              </w:rPr>
              <w:t>Методы научного познания</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7">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2.4</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color w:val="000000"/>
                <w:sz w:val="28"/>
                <w:szCs w:val="28"/>
              </w:rPr>
            </w:pPr>
            <w:r w:rsidRPr="003868CF">
              <w:rPr>
                <w:rFonts w:ascii="Times New Roman" w:hAnsi="Times New Roman" w:cs="Times New Roman"/>
                <w:sz w:val="28"/>
                <w:szCs w:val="28"/>
              </w:rPr>
              <w:t>Способы применения логических законов и правил.</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8">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2.5</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color w:val="000000"/>
                <w:sz w:val="28"/>
                <w:szCs w:val="28"/>
              </w:rPr>
            </w:pPr>
            <w:r w:rsidRPr="003868CF">
              <w:rPr>
                <w:rFonts w:ascii="Times New Roman" w:hAnsi="Times New Roman" w:cs="Times New Roman"/>
                <w:sz w:val="28"/>
                <w:szCs w:val="28"/>
              </w:rPr>
              <w:t>Методы поиска информации.</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29">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 xml:space="preserve">2.6 </w:t>
            </w:r>
          </w:p>
        </w:tc>
        <w:tc>
          <w:tcPr>
            <w:tcW w:w="494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color w:val="000000"/>
                <w:sz w:val="28"/>
                <w:szCs w:val="28"/>
              </w:rPr>
            </w:pPr>
            <w:r w:rsidRPr="003868CF">
              <w:rPr>
                <w:rFonts w:ascii="Times New Roman" w:hAnsi="Times New Roman" w:cs="Times New Roman"/>
                <w:sz w:val="28"/>
                <w:szCs w:val="28"/>
              </w:rPr>
              <w:t>Работа в библиотеке.</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0">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2.7</w:t>
            </w:r>
          </w:p>
        </w:tc>
        <w:tc>
          <w:tcPr>
            <w:tcW w:w="4943" w:type="dxa"/>
            <w:tcMar>
              <w:top w:w="50" w:type="dxa"/>
              <w:left w:w="100" w:type="dxa"/>
            </w:tcMar>
            <w:vAlign w:val="center"/>
          </w:tcPr>
          <w:p w:rsidR="00BB62E3" w:rsidRPr="003868CF" w:rsidRDefault="00BB62E3" w:rsidP="008B3602">
            <w:pPr>
              <w:spacing w:line="240" w:lineRule="auto"/>
              <w:ind w:left="135"/>
              <w:rPr>
                <w:rFonts w:ascii="Times New Roman" w:hAnsi="Times New Roman" w:cs="Times New Roman"/>
                <w:color w:val="000000"/>
                <w:sz w:val="28"/>
                <w:szCs w:val="28"/>
              </w:rPr>
            </w:pPr>
            <w:r w:rsidRPr="003868CF">
              <w:rPr>
                <w:rFonts w:ascii="Times New Roman" w:hAnsi="Times New Roman" w:cs="Times New Roman"/>
                <w:sz w:val="28"/>
                <w:szCs w:val="28"/>
              </w:rPr>
              <w:t>Практическая работа</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1">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9 </w:t>
            </w:r>
          </w:p>
        </w:tc>
        <w:tc>
          <w:tcPr>
            <w:tcW w:w="0" w:type="auto"/>
            <w:gridSpan w:val="3"/>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8B3602">
        <w:trPr>
          <w:trHeight w:val="144"/>
          <w:tblCellSpacing w:w="20" w:type="nil"/>
        </w:trPr>
        <w:tc>
          <w:tcPr>
            <w:tcW w:w="0" w:type="auto"/>
            <w:gridSpan w:val="6"/>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3.</w:t>
            </w:r>
            <w:r w:rsidRPr="003868CF">
              <w:rPr>
                <w:rFonts w:ascii="Times New Roman" w:hAnsi="Times New Roman" w:cs="Times New Roman"/>
                <w:b/>
                <w:sz w:val="28"/>
                <w:szCs w:val="28"/>
              </w:rPr>
              <w:t>Этапы работы в рамках проекта</w:t>
            </w:r>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3.1</w:t>
            </w:r>
          </w:p>
        </w:tc>
        <w:tc>
          <w:tcPr>
            <w:tcW w:w="4943"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Выбор темы проекта</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2">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3.2</w:t>
            </w:r>
          </w:p>
        </w:tc>
        <w:tc>
          <w:tcPr>
            <w:tcW w:w="4943"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Подготовка плана проекта</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3">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Изучение литературы по избранной теме</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4">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4943"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 xml:space="preserve">Работа с понятийным аппаратом по теме своего проекта. </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5">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4943" w:type="dxa"/>
            <w:tcMar>
              <w:top w:w="50" w:type="dxa"/>
              <w:left w:w="100" w:type="dxa"/>
            </w:tcMar>
          </w:tcPr>
          <w:p w:rsidR="00BB62E3" w:rsidRPr="003868CF" w:rsidRDefault="00BB62E3" w:rsidP="008B3602">
            <w:pPr>
              <w:spacing w:line="240" w:lineRule="auto"/>
              <w:jc w:val="both"/>
              <w:rPr>
                <w:rFonts w:ascii="Times New Roman" w:hAnsi="Times New Roman" w:cs="Times New Roman"/>
                <w:sz w:val="28"/>
                <w:szCs w:val="28"/>
              </w:rPr>
            </w:pPr>
            <w:r w:rsidRPr="003868CF">
              <w:rPr>
                <w:rFonts w:ascii="Times New Roman" w:hAnsi="Times New Roman" w:cs="Times New Roman"/>
                <w:sz w:val="28"/>
                <w:szCs w:val="28"/>
              </w:rPr>
              <w:t>Работа над содержанием.</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6">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3.6</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 xml:space="preserve">Работа над теоретической </w:t>
            </w:r>
            <w:r w:rsidRPr="003868CF">
              <w:rPr>
                <w:rFonts w:ascii="Times New Roman" w:hAnsi="Times New Roman" w:cs="Times New Roman"/>
                <w:sz w:val="28"/>
                <w:szCs w:val="28"/>
              </w:rPr>
              <w:lastRenderedPageBreak/>
              <w:t xml:space="preserve">главой. Работа с интернет -источниками по выбранной теме. </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3</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7">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3.7</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Работа над теоретической главой. Работа с архивами по выбранной теме.</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3</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8">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3.8</w:t>
            </w:r>
          </w:p>
        </w:tc>
        <w:tc>
          <w:tcPr>
            <w:tcW w:w="4943"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Опытно-экспериментальная деятельность. Обработка полученного материала.</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39">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3.9</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Работа над заключением (выводами)</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0">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13 </w:t>
            </w:r>
          </w:p>
        </w:tc>
        <w:tc>
          <w:tcPr>
            <w:tcW w:w="0" w:type="auto"/>
            <w:gridSpan w:val="3"/>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8B3602">
        <w:trPr>
          <w:trHeight w:val="144"/>
          <w:tblCellSpacing w:w="20" w:type="nil"/>
        </w:trPr>
        <w:tc>
          <w:tcPr>
            <w:tcW w:w="0" w:type="auto"/>
            <w:gridSpan w:val="6"/>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4.</w:t>
            </w:r>
            <w:r w:rsidRPr="003868CF">
              <w:rPr>
                <w:rFonts w:ascii="Times New Roman" w:hAnsi="Times New Roman" w:cs="Times New Roman"/>
                <w:b/>
                <w:sz w:val="28"/>
                <w:szCs w:val="28"/>
              </w:rPr>
              <w:t>Оформление проекта</w:t>
            </w:r>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4.1</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Типичные ошибки в проектах</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1">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4.2</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Оформление окончательного варианта текста проекта</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2">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4.3</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Доклад по теме проекта. Требования к докладу.</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3">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4.4</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Презентация проекта</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4">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4 </w:t>
            </w:r>
          </w:p>
        </w:tc>
        <w:tc>
          <w:tcPr>
            <w:tcW w:w="0" w:type="auto"/>
            <w:gridSpan w:val="3"/>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8B3602">
        <w:trPr>
          <w:trHeight w:val="144"/>
          <w:tblCellSpacing w:w="20" w:type="nil"/>
        </w:trPr>
        <w:tc>
          <w:tcPr>
            <w:tcW w:w="0" w:type="auto"/>
            <w:gridSpan w:val="6"/>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Раздел 5.</w:t>
            </w:r>
            <w:r w:rsidRPr="003868CF">
              <w:rPr>
                <w:rFonts w:ascii="Times New Roman" w:hAnsi="Times New Roman" w:cs="Times New Roman"/>
                <w:b/>
                <w:sz w:val="28"/>
                <w:szCs w:val="28"/>
              </w:rPr>
              <w:t>Представление результатов проекта</w:t>
            </w:r>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5.1</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 xml:space="preserve">Психологический аспект готовности к выступлению. </w:t>
            </w:r>
            <w:r w:rsidRPr="003868CF">
              <w:rPr>
                <w:rFonts w:ascii="Times New Roman" w:hAnsi="Times New Roman" w:cs="Times New Roman"/>
                <w:sz w:val="28"/>
                <w:szCs w:val="28"/>
              </w:rPr>
              <w:lastRenderedPageBreak/>
              <w:t>Культура выступления и ведения дискуссии</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5">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5.2</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Предзащита проектов</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6">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5.3</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Защита проектов</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7">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1490"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color w:val="000000"/>
                <w:sz w:val="28"/>
                <w:szCs w:val="28"/>
              </w:rPr>
            </w:pPr>
            <w:r w:rsidRPr="003868CF">
              <w:rPr>
                <w:rFonts w:ascii="Times New Roman" w:hAnsi="Times New Roman" w:cs="Times New Roman"/>
                <w:color w:val="000000"/>
                <w:sz w:val="28"/>
                <w:szCs w:val="28"/>
              </w:rPr>
              <w:t>5.4</w:t>
            </w:r>
          </w:p>
        </w:tc>
        <w:tc>
          <w:tcPr>
            <w:tcW w:w="4943"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Защита проектов</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2873" w:type="dxa"/>
            <w:tcMar>
              <w:top w:w="50" w:type="dxa"/>
              <w:left w:w="100" w:type="dxa"/>
            </w:tcMar>
          </w:tcPr>
          <w:p w:rsidR="00BB62E3" w:rsidRPr="003868CF" w:rsidRDefault="00BB62E3" w:rsidP="008B3602">
            <w:pPr>
              <w:spacing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8">
              <w:r w:rsidRPr="003868CF">
                <w:rPr>
                  <w:rFonts w:ascii="Times New Roman" w:hAnsi="Times New Roman" w:cs="Times New Roman"/>
                  <w:color w:val="0000FF"/>
                  <w:sz w:val="28"/>
                  <w:szCs w:val="28"/>
                  <w:u w:val="single"/>
                </w:rPr>
                <w:t>https://m.edsoo.ru/408b6398</w:t>
              </w:r>
            </w:hyperlink>
          </w:p>
        </w:tc>
      </w:tr>
      <w:tr w:rsidR="00BB62E3" w:rsidRPr="003868CF" w:rsidTr="008B3602">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Итого по разделу</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5</w:t>
            </w:r>
          </w:p>
        </w:tc>
        <w:tc>
          <w:tcPr>
            <w:tcW w:w="0" w:type="auto"/>
            <w:gridSpan w:val="3"/>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8B3602">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983"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136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2873" w:type="dxa"/>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bl>
    <w:p w:rsidR="00BB62E3" w:rsidRPr="003868CF" w:rsidRDefault="00BB62E3" w:rsidP="00BB62E3">
      <w:pPr>
        <w:rPr>
          <w:rFonts w:ascii="Times New Roman" w:hAnsi="Times New Roman" w:cs="Times New Roman"/>
          <w:sz w:val="28"/>
          <w:szCs w:val="28"/>
        </w:rPr>
        <w:sectPr w:rsidR="00BB62E3" w:rsidRPr="003868CF">
          <w:pgSz w:w="16383" w:h="11906" w:orient="landscape"/>
          <w:pgMar w:top="1134" w:right="850" w:bottom="1134" w:left="1701" w:header="720" w:footer="720" w:gutter="0"/>
          <w:cols w:space="720"/>
        </w:sectPr>
      </w:pPr>
    </w:p>
    <w:p w:rsidR="00BB62E3" w:rsidRPr="003868CF" w:rsidRDefault="00BB62E3" w:rsidP="00BB62E3">
      <w:pPr>
        <w:spacing w:after="0"/>
        <w:ind w:left="120"/>
        <w:rPr>
          <w:rFonts w:ascii="Times New Roman" w:hAnsi="Times New Roman" w:cs="Times New Roman"/>
          <w:sz w:val="28"/>
          <w:szCs w:val="28"/>
        </w:rPr>
      </w:pPr>
    </w:p>
    <w:p w:rsidR="00BB62E3" w:rsidRPr="003868CF" w:rsidRDefault="00BB62E3" w:rsidP="00BB62E3">
      <w:pPr>
        <w:spacing w:after="0"/>
        <w:ind w:left="120"/>
        <w:rPr>
          <w:rFonts w:ascii="Times New Roman" w:hAnsi="Times New Roman" w:cs="Times New Roman"/>
          <w:sz w:val="28"/>
          <w:szCs w:val="28"/>
        </w:rPr>
      </w:pPr>
      <w:bookmarkStart w:id="123" w:name="block-31645629"/>
      <w:bookmarkEnd w:id="122"/>
      <w:r w:rsidRPr="003868CF">
        <w:rPr>
          <w:rFonts w:ascii="Times New Roman" w:hAnsi="Times New Roman" w:cs="Times New Roman"/>
          <w:b/>
          <w:color w:val="000000"/>
          <w:sz w:val="28"/>
          <w:szCs w:val="28"/>
        </w:rPr>
        <w:t xml:space="preserve">ПОУРОЧНОЕ ПЛАНИРОВАНИЕ </w:t>
      </w:r>
    </w:p>
    <w:p w:rsidR="00BB62E3" w:rsidRPr="003868CF" w:rsidRDefault="00BB62E3" w:rsidP="00BB62E3">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3"/>
        <w:gridCol w:w="2823"/>
        <w:gridCol w:w="1046"/>
        <w:gridCol w:w="2090"/>
        <w:gridCol w:w="2171"/>
        <w:gridCol w:w="1514"/>
        <w:gridCol w:w="3563"/>
      </w:tblGrid>
      <w:tr w:rsidR="00BB62E3" w:rsidRPr="003868CF" w:rsidTr="00BB62E3">
        <w:trPr>
          <w:trHeight w:val="144"/>
          <w:tblCellSpacing w:w="20" w:type="nil"/>
        </w:trPr>
        <w:tc>
          <w:tcPr>
            <w:tcW w:w="1065"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BB62E3" w:rsidRPr="003868CF" w:rsidRDefault="00BB62E3" w:rsidP="008B3602">
            <w:pPr>
              <w:spacing w:after="0" w:line="240" w:lineRule="auto"/>
              <w:ind w:left="135"/>
              <w:rPr>
                <w:rFonts w:ascii="Times New Roman" w:hAnsi="Times New Roman" w:cs="Times New Roman"/>
                <w:sz w:val="28"/>
                <w:szCs w:val="28"/>
              </w:rPr>
            </w:pPr>
          </w:p>
        </w:tc>
        <w:tc>
          <w:tcPr>
            <w:tcW w:w="3606"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BB62E3" w:rsidRPr="003868CF" w:rsidRDefault="00BB62E3" w:rsidP="008B3602">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347"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vMerge w:val="restart"/>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BB62E3" w:rsidRPr="003868CF" w:rsidRDefault="00BB62E3" w:rsidP="008B3602">
            <w:pPr>
              <w:spacing w:after="0" w:line="240" w:lineRule="auto"/>
              <w:ind w:left="135"/>
              <w:rPr>
                <w:rFonts w:ascii="Times New Roman" w:hAnsi="Times New Roman" w:cs="Times New Roman"/>
                <w:sz w:val="28"/>
                <w:szCs w:val="28"/>
              </w:rPr>
            </w:pPr>
          </w:p>
        </w:tc>
      </w:tr>
      <w:tr w:rsidR="00BB62E3" w:rsidRPr="003868CF" w:rsidTr="00BB62E3">
        <w:trPr>
          <w:trHeight w:val="144"/>
          <w:tblCellSpacing w:w="20" w:type="nil"/>
        </w:trPr>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c>
          <w:tcPr>
            <w:tcW w:w="960"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BB62E3" w:rsidRPr="003868CF" w:rsidRDefault="00BB62E3" w:rsidP="008B3602">
            <w:pPr>
              <w:spacing w:after="0" w:line="240" w:lineRule="auto"/>
              <w:ind w:left="135"/>
              <w:rPr>
                <w:rFonts w:ascii="Times New Roman" w:hAnsi="Times New Roman" w:cs="Times New Roman"/>
                <w:sz w:val="28"/>
                <w:szCs w:val="28"/>
              </w:rPr>
            </w:pPr>
          </w:p>
        </w:tc>
        <w:tc>
          <w:tcPr>
            <w:tcW w:w="1841"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BB62E3" w:rsidRPr="003868CF" w:rsidRDefault="00BB62E3" w:rsidP="008B3602">
            <w:pPr>
              <w:spacing w:after="0" w:line="240" w:lineRule="auto"/>
              <w:ind w:left="135"/>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BB62E3" w:rsidRPr="003868CF" w:rsidRDefault="00BB62E3" w:rsidP="008B3602">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Понятие проекта и проектной деятельности</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49">
              <w:r w:rsidRPr="003868CF">
                <w:rPr>
                  <w:rFonts w:ascii="Times New Roman" w:hAnsi="Times New Roman" w:cs="Times New Roman"/>
                  <w:color w:val="0000FF"/>
                  <w:sz w:val="28"/>
                  <w:szCs w:val="28"/>
                  <w:u w:val="single"/>
                </w:rPr>
                <w:t>https://m.edsoo.ru/048e4ad1</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606" w:type="dxa"/>
            <w:tcMar>
              <w:top w:w="50" w:type="dxa"/>
              <w:left w:w="100" w:type="dxa"/>
            </w:tcMar>
          </w:tcPr>
          <w:p w:rsidR="00BB62E3" w:rsidRPr="003868CF" w:rsidRDefault="00BB62E3" w:rsidP="008B3602">
            <w:pPr>
              <w:pStyle w:val="aff1"/>
              <w:rPr>
                <w:rFonts w:ascii="Times New Roman" w:hAnsi="Times New Roman"/>
                <w:sz w:val="28"/>
                <w:szCs w:val="28"/>
              </w:rPr>
            </w:pPr>
            <w:r w:rsidRPr="003868CF">
              <w:rPr>
                <w:rFonts w:ascii="Times New Roman" w:eastAsia="Times New Roman" w:hAnsi="Times New Roman"/>
                <w:sz w:val="28"/>
                <w:szCs w:val="28"/>
                <w:lang w:eastAsia="ru-RU"/>
              </w:rPr>
              <w:t>Общая характеристика видов проектов</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0">
              <w:r w:rsidRPr="003868CF">
                <w:rPr>
                  <w:rFonts w:ascii="Times New Roman" w:hAnsi="Times New Roman" w:cs="Times New Roman"/>
                  <w:color w:val="0000FF"/>
                  <w:sz w:val="28"/>
                  <w:szCs w:val="28"/>
                  <w:u w:val="single"/>
                </w:rPr>
                <w:t>https://m.edsoo.ru/2a25058e</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606" w:type="dxa"/>
            <w:tcMar>
              <w:top w:w="50" w:type="dxa"/>
              <w:left w:w="100" w:type="dxa"/>
            </w:tcMar>
          </w:tcPr>
          <w:p w:rsidR="00BB62E3" w:rsidRPr="003868CF" w:rsidRDefault="00BB62E3" w:rsidP="008B3602">
            <w:pPr>
              <w:pStyle w:val="Default"/>
              <w:rPr>
                <w:sz w:val="28"/>
                <w:szCs w:val="28"/>
              </w:rPr>
            </w:pPr>
            <w:r w:rsidRPr="003868CF">
              <w:rPr>
                <w:sz w:val="28"/>
                <w:szCs w:val="28"/>
              </w:rPr>
              <w:t xml:space="preserve">Проектная и исследовательская деятельность: точки соприкосновения </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1">
              <w:r w:rsidRPr="003868CF">
                <w:rPr>
                  <w:rFonts w:ascii="Times New Roman" w:hAnsi="Times New Roman" w:cs="Times New Roman"/>
                  <w:color w:val="0000FF"/>
                  <w:sz w:val="28"/>
                  <w:szCs w:val="28"/>
                  <w:u w:val="single"/>
                </w:rPr>
                <w:t>https://m.edsoo.ru/0a844a96</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Работа в сети Интернет. Что такое плагиат.</w:t>
            </w:r>
          </w:p>
          <w:p w:rsidR="00BB62E3" w:rsidRPr="003868CF" w:rsidRDefault="00BB62E3" w:rsidP="008B3602">
            <w:pPr>
              <w:spacing w:line="240" w:lineRule="auto"/>
              <w:rPr>
                <w:rFonts w:ascii="Times New Roman" w:hAnsi="Times New Roman" w:cs="Times New Roman"/>
                <w:sz w:val="28"/>
                <w:szCs w:val="28"/>
              </w:rPr>
            </w:pP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2">
              <w:r w:rsidRPr="003868CF">
                <w:rPr>
                  <w:rFonts w:ascii="Times New Roman" w:hAnsi="Times New Roman" w:cs="Times New Roman"/>
                  <w:color w:val="0000FF"/>
                  <w:sz w:val="28"/>
                  <w:szCs w:val="28"/>
                  <w:u w:val="single"/>
                </w:rPr>
                <w:t>https://m.edsoo.ru/47fa81b1</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Основные понятия научно-исследовательской работы</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3">
              <w:r w:rsidRPr="003868CF">
                <w:rPr>
                  <w:rFonts w:ascii="Times New Roman" w:hAnsi="Times New Roman" w:cs="Times New Roman"/>
                  <w:color w:val="0000FF"/>
                  <w:sz w:val="28"/>
                  <w:szCs w:val="28"/>
                  <w:u w:val="single"/>
                </w:rPr>
                <w:t>https://m.edsoo.ru/f81dc271</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 xml:space="preserve">Общая схема </w:t>
            </w:r>
            <w:r w:rsidRPr="003868CF">
              <w:rPr>
                <w:rFonts w:ascii="Times New Roman" w:hAnsi="Times New Roman" w:cs="Times New Roman"/>
                <w:sz w:val="28"/>
                <w:szCs w:val="28"/>
              </w:rPr>
              <w:lastRenderedPageBreak/>
              <w:t>научного исследования</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4">
              <w:r w:rsidRPr="003868CF">
                <w:rPr>
                  <w:rFonts w:ascii="Times New Roman" w:hAnsi="Times New Roman" w:cs="Times New Roman"/>
                  <w:color w:val="0000FF"/>
                  <w:sz w:val="28"/>
                  <w:szCs w:val="28"/>
                  <w:u w:val="single"/>
                </w:rPr>
                <w:t>https://m.edsoo.ru/c0a7d495</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lastRenderedPageBreak/>
              <w:t>7</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Методы научного познания</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5">
              <w:r w:rsidRPr="003868CF">
                <w:rPr>
                  <w:rFonts w:ascii="Times New Roman" w:hAnsi="Times New Roman" w:cs="Times New Roman"/>
                  <w:color w:val="0000FF"/>
                  <w:sz w:val="28"/>
                  <w:szCs w:val="28"/>
                  <w:u w:val="single"/>
                </w:rPr>
                <w:t>https://m.edsoo.ru/c73a058e</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Способы применения логических законов и правил.</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6">
              <w:r w:rsidRPr="003868CF">
                <w:rPr>
                  <w:rFonts w:ascii="Times New Roman" w:hAnsi="Times New Roman" w:cs="Times New Roman"/>
                  <w:color w:val="0000FF"/>
                  <w:sz w:val="28"/>
                  <w:szCs w:val="28"/>
                  <w:u w:val="single"/>
                </w:rPr>
                <w:t>https://m.edsoo.ru/344d41a7</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Методы поиска информации.</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7">
              <w:r w:rsidRPr="003868CF">
                <w:rPr>
                  <w:rFonts w:ascii="Times New Roman" w:hAnsi="Times New Roman" w:cs="Times New Roman"/>
                  <w:color w:val="0000FF"/>
                  <w:sz w:val="28"/>
                  <w:szCs w:val="28"/>
                  <w:u w:val="single"/>
                </w:rPr>
                <w:t>https://m.edsoo.ru/db521178</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 xml:space="preserve">Работа в библиотеке. </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8">
              <w:r w:rsidRPr="003868CF">
                <w:rPr>
                  <w:rFonts w:ascii="Times New Roman" w:hAnsi="Times New Roman" w:cs="Times New Roman"/>
                  <w:color w:val="0000FF"/>
                  <w:sz w:val="28"/>
                  <w:szCs w:val="28"/>
                  <w:u w:val="single"/>
                </w:rPr>
                <w:t>https://m.edsoo.ru/70cbf021</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Практическая работа</w:t>
            </w:r>
          </w:p>
          <w:p w:rsidR="00BB62E3" w:rsidRPr="003868CF" w:rsidRDefault="00BB62E3" w:rsidP="008B3602">
            <w:pPr>
              <w:spacing w:line="240" w:lineRule="auto"/>
              <w:rPr>
                <w:rFonts w:ascii="Times New Roman" w:hAnsi="Times New Roman" w:cs="Times New Roman"/>
                <w:sz w:val="28"/>
                <w:szCs w:val="28"/>
              </w:rPr>
            </w:pP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59">
              <w:r w:rsidRPr="003868CF">
                <w:rPr>
                  <w:rFonts w:ascii="Times New Roman" w:hAnsi="Times New Roman" w:cs="Times New Roman"/>
                  <w:color w:val="0000FF"/>
                  <w:sz w:val="28"/>
                  <w:szCs w:val="28"/>
                  <w:u w:val="single"/>
                </w:rPr>
                <w:t>https://m.edsoo.ru/fa60a022</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Выбор темы проекта</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0">
              <w:r w:rsidRPr="003868CF">
                <w:rPr>
                  <w:rFonts w:ascii="Times New Roman" w:hAnsi="Times New Roman" w:cs="Times New Roman"/>
                  <w:color w:val="0000FF"/>
                  <w:sz w:val="28"/>
                  <w:szCs w:val="28"/>
                  <w:u w:val="single"/>
                </w:rPr>
                <w:t>https://m.edsoo.ru/88127323</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Подготовка плана проекта</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1">
              <w:r w:rsidRPr="003868CF">
                <w:rPr>
                  <w:rFonts w:ascii="Times New Roman" w:hAnsi="Times New Roman" w:cs="Times New Roman"/>
                  <w:color w:val="0000FF"/>
                  <w:sz w:val="28"/>
                  <w:szCs w:val="28"/>
                  <w:u w:val="single"/>
                </w:rPr>
                <w:t>https://m.edsoo.ru/4ad980a7</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Изучение литературы по избранной теме</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2">
              <w:r w:rsidRPr="003868CF">
                <w:rPr>
                  <w:rFonts w:ascii="Times New Roman" w:hAnsi="Times New Roman" w:cs="Times New Roman"/>
                  <w:color w:val="0000FF"/>
                  <w:sz w:val="28"/>
                  <w:szCs w:val="28"/>
                  <w:u w:val="single"/>
                </w:rPr>
                <w:t>https://m.edsoo.ru/145f2573</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15</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 xml:space="preserve">Работа с понятийным аппаратом по теме своего проекта. </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3">
              <w:r w:rsidRPr="003868CF">
                <w:rPr>
                  <w:rFonts w:ascii="Times New Roman" w:hAnsi="Times New Roman" w:cs="Times New Roman"/>
                  <w:color w:val="0000FF"/>
                  <w:sz w:val="28"/>
                  <w:szCs w:val="28"/>
                  <w:u w:val="single"/>
                </w:rPr>
                <w:t>https://m.edsoo.ru/76bb7be5</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606"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sz w:val="28"/>
                <w:szCs w:val="28"/>
              </w:rPr>
              <w:t>Работа над содержанием.</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4">
              <w:r w:rsidRPr="003868CF">
                <w:rPr>
                  <w:rFonts w:ascii="Times New Roman" w:hAnsi="Times New Roman" w:cs="Times New Roman"/>
                  <w:color w:val="0000FF"/>
                  <w:sz w:val="28"/>
                  <w:szCs w:val="28"/>
                  <w:u w:val="single"/>
                </w:rPr>
                <w:t>https://m.edsoo.ru/159a6082</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17</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 xml:space="preserve">Работа над теоретической главой. Работа с интернет -источниками по выбранной теме. </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5">
              <w:r w:rsidRPr="003868CF">
                <w:rPr>
                  <w:rFonts w:ascii="Times New Roman" w:hAnsi="Times New Roman" w:cs="Times New Roman"/>
                  <w:color w:val="0000FF"/>
                  <w:sz w:val="28"/>
                  <w:szCs w:val="28"/>
                  <w:u w:val="single"/>
                </w:rPr>
                <w:t>https://m.edsoo.ru/3da2cf75</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18</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Работа над теоретической главой. Работа с архивами по выбранной теме.</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6">
              <w:r w:rsidRPr="003868CF">
                <w:rPr>
                  <w:rFonts w:ascii="Times New Roman" w:hAnsi="Times New Roman" w:cs="Times New Roman"/>
                  <w:color w:val="0000FF"/>
                  <w:sz w:val="28"/>
                  <w:szCs w:val="28"/>
                  <w:u w:val="single"/>
                </w:rPr>
                <w:t>https://m.edsoo.ru/1291910a</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606" w:type="dxa"/>
            <w:tcMar>
              <w:top w:w="50" w:type="dxa"/>
              <w:left w:w="100" w:type="dxa"/>
            </w:tcMar>
          </w:tcPr>
          <w:p w:rsidR="00BB62E3" w:rsidRPr="003868CF" w:rsidRDefault="00BB62E3" w:rsidP="008B3602">
            <w:pPr>
              <w:spacing w:line="240" w:lineRule="auto"/>
              <w:rPr>
                <w:rFonts w:ascii="Times New Roman" w:hAnsi="Times New Roman" w:cs="Times New Roman"/>
                <w:sz w:val="28"/>
                <w:szCs w:val="28"/>
              </w:rPr>
            </w:pPr>
            <w:r w:rsidRPr="003868CF">
              <w:rPr>
                <w:rFonts w:ascii="Times New Roman" w:hAnsi="Times New Roman" w:cs="Times New Roman"/>
                <w:sz w:val="28"/>
                <w:szCs w:val="28"/>
              </w:rPr>
              <w:t>Опытно-экспериментальная деятельность. Обработка полученного материала.</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7">
              <w:r w:rsidRPr="003868CF">
                <w:rPr>
                  <w:rFonts w:ascii="Times New Roman" w:hAnsi="Times New Roman" w:cs="Times New Roman"/>
                  <w:color w:val="0000FF"/>
                  <w:sz w:val="28"/>
                  <w:szCs w:val="28"/>
                  <w:u w:val="single"/>
                </w:rPr>
                <w:t>https://m.edsoo.ru/9a5da126</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Работа над заключением (выводами)</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8">
              <w:r w:rsidRPr="003868CF">
                <w:rPr>
                  <w:rFonts w:ascii="Times New Roman" w:hAnsi="Times New Roman" w:cs="Times New Roman"/>
                  <w:color w:val="0000FF"/>
                  <w:sz w:val="28"/>
                  <w:szCs w:val="28"/>
                  <w:u w:val="single"/>
                </w:rPr>
                <w:t>https://m.edsoo.ru/cbdf3de1</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Типичные ошибки в проектах</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69">
              <w:r w:rsidRPr="003868CF">
                <w:rPr>
                  <w:rFonts w:ascii="Times New Roman" w:hAnsi="Times New Roman" w:cs="Times New Roman"/>
                  <w:color w:val="0000FF"/>
                  <w:sz w:val="28"/>
                  <w:szCs w:val="28"/>
                  <w:u w:val="single"/>
                </w:rPr>
                <w:t>https://m.edsoo.ru/c95f8809</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Оформление окончательного варианта текста проекта</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0">
              <w:r w:rsidRPr="003868CF">
                <w:rPr>
                  <w:rFonts w:ascii="Times New Roman" w:hAnsi="Times New Roman" w:cs="Times New Roman"/>
                  <w:color w:val="0000FF"/>
                  <w:sz w:val="28"/>
                  <w:szCs w:val="28"/>
                  <w:u w:val="single"/>
                </w:rPr>
                <w:t>https://m.edsoo.ru/934e8383</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 xml:space="preserve">Доклад по теме </w:t>
            </w:r>
            <w:r w:rsidRPr="003868CF">
              <w:rPr>
                <w:rFonts w:ascii="Times New Roman" w:hAnsi="Times New Roman" w:cs="Times New Roman"/>
                <w:sz w:val="28"/>
                <w:szCs w:val="28"/>
              </w:rPr>
              <w:lastRenderedPageBreak/>
              <w:t>проекта. Требования к докладу.</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1">
              <w:r w:rsidRPr="003868CF">
                <w:rPr>
                  <w:rFonts w:ascii="Times New Roman" w:hAnsi="Times New Roman" w:cs="Times New Roman"/>
                  <w:color w:val="0000FF"/>
                  <w:sz w:val="28"/>
                  <w:szCs w:val="28"/>
                  <w:u w:val="single"/>
                </w:rPr>
                <w:t>https://m.edsoo.ru/85ecd239</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24</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Презентация проекта</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2">
              <w:r w:rsidRPr="003868CF">
                <w:rPr>
                  <w:rFonts w:ascii="Times New Roman" w:hAnsi="Times New Roman" w:cs="Times New Roman"/>
                  <w:color w:val="0000FF"/>
                  <w:sz w:val="28"/>
                  <w:szCs w:val="28"/>
                  <w:u w:val="single"/>
                </w:rPr>
                <w:t>https://m.edsoo.ru/2000fa0e</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Психологический аспект готовности к выступлению. Культура выступления и ведения дискуссии</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3">
              <w:r w:rsidRPr="003868CF">
                <w:rPr>
                  <w:rFonts w:ascii="Times New Roman" w:hAnsi="Times New Roman" w:cs="Times New Roman"/>
                  <w:color w:val="0000FF"/>
                  <w:sz w:val="28"/>
                  <w:szCs w:val="28"/>
                  <w:u w:val="single"/>
                </w:rPr>
                <w:t>https://m.edsoo.ru/0ef7af7e</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Предзащита проектов</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4">
              <w:r w:rsidRPr="003868CF">
                <w:rPr>
                  <w:rFonts w:ascii="Times New Roman" w:hAnsi="Times New Roman" w:cs="Times New Roman"/>
                  <w:color w:val="0000FF"/>
                  <w:sz w:val="28"/>
                  <w:szCs w:val="28"/>
                  <w:u w:val="single"/>
                </w:rPr>
                <w:t>https://m.edsoo.ru/22d4d836</w:t>
              </w:r>
            </w:hyperlink>
          </w:p>
        </w:tc>
      </w:tr>
      <w:tr w:rsidR="00BB62E3" w:rsidRPr="003868CF" w:rsidTr="00BB62E3">
        <w:trPr>
          <w:trHeight w:val="144"/>
          <w:tblCellSpacing w:w="20" w:type="nil"/>
        </w:trPr>
        <w:tc>
          <w:tcPr>
            <w:tcW w:w="1065" w:type="dxa"/>
            <w:tcMar>
              <w:top w:w="50" w:type="dxa"/>
              <w:left w:w="100" w:type="dxa"/>
            </w:tcMar>
            <w:vAlign w:val="center"/>
          </w:tcPr>
          <w:p w:rsidR="00BB62E3" w:rsidRPr="003868CF" w:rsidRDefault="00BB62E3" w:rsidP="008B3602">
            <w:pPr>
              <w:spacing w:after="0" w:line="240" w:lineRule="auto"/>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3606" w:type="dxa"/>
            <w:tcMar>
              <w:top w:w="50" w:type="dxa"/>
              <w:left w:w="100" w:type="dxa"/>
            </w:tcMar>
          </w:tcPr>
          <w:p w:rsidR="00BB62E3" w:rsidRPr="003868CF" w:rsidRDefault="00BB62E3" w:rsidP="008B3602">
            <w:pPr>
              <w:spacing w:before="100" w:beforeAutospacing="1" w:after="100" w:afterAutospacing="1" w:line="240" w:lineRule="auto"/>
              <w:rPr>
                <w:rFonts w:ascii="Times New Roman" w:hAnsi="Times New Roman" w:cs="Times New Roman"/>
                <w:sz w:val="28"/>
                <w:szCs w:val="28"/>
              </w:rPr>
            </w:pPr>
            <w:r w:rsidRPr="003868CF">
              <w:rPr>
                <w:rFonts w:ascii="Times New Roman" w:hAnsi="Times New Roman" w:cs="Times New Roman"/>
                <w:sz w:val="28"/>
                <w:szCs w:val="28"/>
              </w:rPr>
              <w:t>Защита проектов</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347"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p>
        </w:tc>
        <w:tc>
          <w:tcPr>
            <w:tcW w:w="3103" w:type="dxa"/>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hyperlink r:id="rId975">
              <w:r w:rsidRPr="003868CF">
                <w:rPr>
                  <w:rFonts w:ascii="Times New Roman" w:hAnsi="Times New Roman" w:cs="Times New Roman"/>
                  <w:color w:val="0000FF"/>
                  <w:sz w:val="28"/>
                  <w:szCs w:val="28"/>
                  <w:u w:val="single"/>
                </w:rPr>
                <w:t>https://m.edsoo.ru/79c773e1</w:t>
              </w:r>
            </w:hyperlink>
          </w:p>
        </w:tc>
      </w:tr>
      <w:tr w:rsidR="00BB62E3" w:rsidRPr="003868CF" w:rsidTr="00BB62E3">
        <w:trPr>
          <w:trHeight w:val="144"/>
          <w:tblCellSpacing w:w="20" w:type="nil"/>
        </w:trPr>
        <w:tc>
          <w:tcPr>
            <w:tcW w:w="0" w:type="auto"/>
            <w:gridSpan w:val="2"/>
            <w:tcMar>
              <w:top w:w="50" w:type="dxa"/>
              <w:left w:w="100" w:type="dxa"/>
            </w:tcMar>
            <w:vAlign w:val="center"/>
          </w:tcPr>
          <w:p w:rsidR="00BB62E3" w:rsidRPr="003868CF" w:rsidRDefault="00BB62E3" w:rsidP="008B3602">
            <w:pPr>
              <w:spacing w:after="0" w:line="240" w:lineRule="auto"/>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96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34 </w:t>
            </w:r>
          </w:p>
        </w:tc>
        <w:tc>
          <w:tcPr>
            <w:tcW w:w="1841"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BB62E3" w:rsidRPr="003868CF" w:rsidRDefault="00BB62E3" w:rsidP="008B3602">
            <w:pPr>
              <w:spacing w:after="0" w:line="240" w:lineRule="auto"/>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2 </w:t>
            </w:r>
          </w:p>
        </w:tc>
        <w:tc>
          <w:tcPr>
            <w:tcW w:w="0" w:type="auto"/>
            <w:gridSpan w:val="2"/>
            <w:tcMar>
              <w:top w:w="50" w:type="dxa"/>
              <w:left w:w="100" w:type="dxa"/>
            </w:tcMar>
            <w:vAlign w:val="center"/>
          </w:tcPr>
          <w:p w:rsidR="00BB62E3" w:rsidRPr="003868CF" w:rsidRDefault="00BB62E3" w:rsidP="008B3602">
            <w:pPr>
              <w:spacing w:line="240" w:lineRule="auto"/>
              <w:rPr>
                <w:rFonts w:ascii="Times New Roman" w:hAnsi="Times New Roman" w:cs="Times New Roman"/>
                <w:sz w:val="28"/>
                <w:szCs w:val="28"/>
              </w:rPr>
            </w:pPr>
          </w:p>
        </w:tc>
      </w:tr>
    </w:tbl>
    <w:p w:rsidR="00BB62E3" w:rsidRPr="003868CF" w:rsidRDefault="00BB62E3" w:rsidP="00BB62E3">
      <w:pPr>
        <w:spacing w:after="0" w:line="360" w:lineRule="auto"/>
        <w:ind w:firstLine="709"/>
        <w:jc w:val="both"/>
        <w:rPr>
          <w:rFonts w:ascii="Times New Roman" w:hAnsi="Times New Roman" w:cs="Times New Roman"/>
          <w:sz w:val="28"/>
          <w:szCs w:val="28"/>
        </w:rPr>
      </w:pPr>
      <w:bookmarkStart w:id="124" w:name="block-31645635"/>
      <w:r w:rsidRPr="003868CF">
        <w:rPr>
          <w:rFonts w:ascii="Times New Roman" w:hAnsi="Times New Roman" w:cs="Times New Roman"/>
          <w:b/>
          <w:color w:val="000000"/>
          <w:sz w:val="28"/>
          <w:szCs w:val="28"/>
        </w:rPr>
        <w:t>УЧЕБНО-МЕТОДИЧЕСКОЕ ОБЕСПЕЧЕНИЕ ОБРАЗОВАТЕЛЬНОГО ПРОЦЕССА</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Индивидуальный проект. 10-11 классы: учебное пособие для общеобразовательных организаций/ [М.В. Половкова, А.В. Носов, Т.В. Половкова, М.В. Майсак]. – М.: Просвещение</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МЕТОДИЧЕСКИЕ МАТЕРИАЛЫ ДЛЯ УЧИТЕЛЯ</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Индивидуальный проект. 10-11 классы: учебное пособие для общеобразовательных организаций/ [М.В. Половкова, А.В. Носов, Т.В. Половкова, М.В. Майсак]. – М.: Просвещение</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BB62E3" w:rsidRPr="003868CF" w:rsidRDefault="00BB62E3" w:rsidP="00BB62E3">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lastRenderedPageBreak/>
        <w:t>Российское движение школьников https://rdsh.education/rdsh-ts/</w:t>
      </w:r>
      <w:bookmarkEnd w:id="124"/>
    </w:p>
    <w:p w:rsidR="00BB62E3" w:rsidRPr="003868CF" w:rsidRDefault="00BB62E3" w:rsidP="00BB62E3">
      <w:pPr>
        <w:rPr>
          <w:rFonts w:ascii="Times New Roman" w:hAnsi="Times New Roman" w:cs="Times New Roman"/>
          <w:sz w:val="28"/>
          <w:szCs w:val="28"/>
        </w:rPr>
        <w:sectPr w:rsidR="00BB62E3" w:rsidRPr="003868CF">
          <w:pgSz w:w="16383" w:h="11906" w:orient="landscape"/>
          <w:pgMar w:top="1134" w:right="850" w:bottom="1134" w:left="1701" w:header="720" w:footer="720" w:gutter="0"/>
          <w:cols w:space="720"/>
        </w:sectPr>
      </w:pPr>
    </w:p>
    <w:bookmarkEnd w:id="123"/>
    <w:p w:rsidR="00BB62E3" w:rsidRPr="003868CF" w:rsidRDefault="00BB62E3" w:rsidP="00C53DE6">
      <w:pPr>
        <w:pStyle w:val="a8"/>
        <w:spacing w:after="0" w:line="348" w:lineRule="auto"/>
        <w:ind w:left="1080"/>
        <w:jc w:val="both"/>
        <w:rPr>
          <w:rFonts w:ascii="Times New Roman" w:hAnsi="Times New Roman" w:cs="Times New Roman"/>
          <w:b/>
          <w:sz w:val="28"/>
          <w:szCs w:val="28"/>
        </w:rPr>
      </w:pPr>
    </w:p>
    <w:p w:rsidR="000A7C5E" w:rsidRPr="003868CF" w:rsidRDefault="000A7C5E" w:rsidP="000A7C5E">
      <w:pPr>
        <w:spacing w:after="0" w:line="348" w:lineRule="auto"/>
        <w:jc w:val="both"/>
        <w:rPr>
          <w:rFonts w:ascii="Times New Roman" w:hAnsi="Times New Roman" w:cs="Times New Roman"/>
          <w:b/>
          <w:sz w:val="28"/>
          <w:szCs w:val="28"/>
        </w:rPr>
      </w:pPr>
      <w:r w:rsidRPr="003868CF">
        <w:rPr>
          <w:rFonts w:ascii="Times New Roman" w:hAnsi="Times New Roman" w:cs="Times New Roman"/>
          <w:b/>
          <w:sz w:val="28"/>
          <w:szCs w:val="28"/>
        </w:rPr>
        <w:t>3.1.18.</w:t>
      </w:r>
      <w:r w:rsidRPr="003868CF">
        <w:rPr>
          <w:rFonts w:ascii="Times New Roman" w:eastAsia="SchoolBookSanPin" w:hAnsi="Times New Roman" w:cs="Times New Roman"/>
          <w:b/>
          <w:sz w:val="28"/>
          <w:szCs w:val="28"/>
        </w:rPr>
        <w:t xml:space="preserve"> Рабочая программа по предмету «</w:t>
      </w:r>
      <w:r w:rsidRPr="003868CF">
        <w:rPr>
          <w:rFonts w:ascii="Times New Roman" w:hAnsi="Times New Roman" w:cs="Times New Roman"/>
          <w:b/>
          <w:sz w:val="28"/>
          <w:szCs w:val="28"/>
        </w:rPr>
        <w:t xml:space="preserve"> Родной язык ( русский)»</w:t>
      </w:r>
    </w:p>
    <w:p w:rsidR="00D83886" w:rsidRPr="003868CF" w:rsidRDefault="00D83886" w:rsidP="00D83886">
      <w:pPr>
        <w:widowControl w:val="0"/>
        <w:spacing w:after="0" w:line="360" w:lineRule="auto"/>
        <w:ind w:firstLine="709"/>
        <w:contextualSpacing/>
        <w:jc w:val="both"/>
        <w:rPr>
          <w:rFonts w:ascii="Times New Roman" w:eastAsia="Calibri" w:hAnsi="Times New Roman" w:cs="Times New Roman"/>
          <w:b/>
          <w:sz w:val="28"/>
          <w:szCs w:val="28"/>
        </w:rPr>
      </w:pPr>
      <w:r w:rsidRPr="003868CF">
        <w:rPr>
          <w:rFonts w:ascii="Times New Roman" w:eastAsia="Calibri" w:hAnsi="Times New Roman" w:cs="Times New Roman"/>
          <w:b/>
          <w:sz w:val="28"/>
          <w:szCs w:val="28"/>
        </w:rPr>
        <w:t>1.Пояснительная записка.</w:t>
      </w:r>
    </w:p>
    <w:p w:rsidR="00D83886" w:rsidRPr="003868CF" w:rsidRDefault="00D83886" w:rsidP="00D83886">
      <w:pPr>
        <w:widowControl w:val="0"/>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SchoolBookSanPin" w:hAnsi="Times New Roman" w:cs="Times New Roman"/>
          <w:sz w:val="28"/>
          <w:szCs w:val="28"/>
        </w:rPr>
        <w:t>Программа по родному языку (русскому) на уровне среднего общего образования разработана</w:t>
      </w:r>
      <w:r w:rsidRPr="003868CF">
        <w:rPr>
          <w:rFonts w:ascii="Times New Roman" w:eastAsia="Calibri" w:hAnsi="Times New Roman" w:cs="Times New Roman"/>
          <w:sz w:val="28"/>
          <w:szCs w:val="28"/>
        </w:rPr>
        <w:t xml:space="preserve"> с целью оказания методической помощи учителю </w:t>
      </w:r>
      <w:r w:rsidRPr="003868CF">
        <w:rPr>
          <w:rFonts w:ascii="Times New Roman" w:eastAsia="Calibri" w:hAnsi="Times New Roman" w:cs="Times New Roman"/>
          <w:sz w:val="28"/>
          <w:szCs w:val="28"/>
        </w:rPr>
        <w:br/>
        <w:t xml:space="preserve">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Программа по родному языку (русскому) позволит учителю: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D83886" w:rsidRPr="003868CF" w:rsidRDefault="00D83886" w:rsidP="00D83886">
      <w:pPr>
        <w:widowControl w:val="0"/>
        <w:spacing w:after="0" w:line="360" w:lineRule="auto"/>
        <w:ind w:firstLine="709"/>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определить и структурировать планируемые результаты обучения </w:t>
      </w:r>
      <w:r w:rsidRPr="003868CF">
        <w:rPr>
          <w:rFonts w:ascii="Times New Roman" w:eastAsia="Calibri" w:hAnsi="Times New Roman" w:cs="Times New Roman"/>
          <w:sz w:val="28"/>
          <w:szCs w:val="28"/>
        </w:rPr>
        <w:br/>
        <w:t>и содержание учебного предмета «Родной язык (русский)» на уровне среднего общего образования по годам обучения в соответствии с ФГОС СОО;</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Программа по родному языку (русскому) разработана </w:t>
      </w:r>
      <w:r w:rsidRPr="003868CF">
        <w:rPr>
          <w:rFonts w:ascii="Times New Roman" w:eastAsia="Calibri" w:hAnsi="Times New Roman" w:cs="Times New Roman"/>
          <w:sz w:val="28"/>
          <w:szCs w:val="28"/>
        </w:rPr>
        <w:b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w:t>
      </w:r>
      <w:r w:rsidRPr="003868CF">
        <w:rPr>
          <w:rFonts w:ascii="Times New Roman" w:eastAsia="Calibri" w:hAnsi="Times New Roman" w:cs="Times New Roman"/>
          <w:sz w:val="28"/>
          <w:szCs w:val="28"/>
        </w:rPr>
        <w:lastRenderedPageBreak/>
        <w:t xml:space="preserve">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Изучение предмета «Родной язык (русский)» играет важную роль </w:t>
      </w:r>
      <w:r w:rsidRPr="003868CF">
        <w:rPr>
          <w:rFonts w:ascii="Times New Roman" w:eastAsia="Calibri" w:hAnsi="Times New Roman" w:cs="Times New Roman"/>
          <w:sz w:val="28"/>
          <w:szCs w:val="28"/>
        </w:rPr>
        <w:br/>
        <w:t xml:space="preserve">в реализации основных целевых установок среднего общего образования: </w:t>
      </w:r>
      <w:r w:rsidRPr="003868CF">
        <w:rPr>
          <w:rFonts w:ascii="Times New Roman" w:eastAsia="Calibri" w:hAnsi="Times New Roman" w:cs="Times New Roman"/>
          <w:sz w:val="28"/>
          <w:szCs w:val="28"/>
        </w:rPr>
        <w:br/>
        <w:t xml:space="preserve">в становлении основ гражданской идентичности и мировоззрения, </w:t>
      </w:r>
      <w:r w:rsidRPr="003868CF">
        <w:rPr>
          <w:rFonts w:ascii="Times New Roman" w:eastAsia="Calibri" w:hAnsi="Times New Roman" w:cs="Times New Roman"/>
          <w:sz w:val="28"/>
          <w:szCs w:val="28"/>
        </w:rPr>
        <w:br/>
        <w:t>духовно-нравственном развитии и воспитании обучающихся, формировании способности к организации своей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w:t>
      </w:r>
      <w:r w:rsidRPr="003868CF">
        <w:rPr>
          <w:rFonts w:ascii="Times New Roman" w:eastAsia="Calibri" w:hAnsi="Times New Roman" w:cs="Times New Roman"/>
          <w:sz w:val="28"/>
          <w:szCs w:val="28"/>
        </w:rPr>
        <w:lastRenderedPageBreak/>
        <w:t xml:space="preserve">культуру».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направленность на формирование представлений о русском языке </w:t>
      </w:r>
      <w:r w:rsidRPr="003868CF">
        <w:rPr>
          <w:rFonts w:ascii="Times New Roman" w:eastAsia="Calibri" w:hAnsi="Times New Roman" w:cs="Times New Roman"/>
          <w:sz w:val="28"/>
          <w:szCs w:val="28"/>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w:t>
      </w:r>
      <w:r w:rsidRPr="003868CF">
        <w:rPr>
          <w:rFonts w:ascii="Times New Roman" w:eastAsia="Calibri" w:hAnsi="Times New Roman" w:cs="Times New Roman"/>
          <w:sz w:val="28"/>
          <w:szCs w:val="28"/>
        </w:rPr>
        <w:lastRenderedPageBreak/>
        <w:t xml:space="preserve">мира </w:t>
      </w:r>
      <w:r w:rsidRPr="003868CF">
        <w:rPr>
          <w:rFonts w:ascii="Times New Roman" w:eastAsia="Calibri" w:hAnsi="Times New Roman" w:cs="Times New Roman"/>
          <w:sz w:val="28"/>
          <w:szCs w:val="28"/>
        </w:rPr>
        <w:br/>
        <w:t xml:space="preserve">и концептосферы русского народа, особенностей русского менталитета </w:t>
      </w:r>
      <w:r w:rsidRPr="003868CF">
        <w:rPr>
          <w:rFonts w:ascii="Times New Roman" w:eastAsia="Calibri" w:hAnsi="Times New Roman" w:cs="Times New Roman"/>
          <w:sz w:val="28"/>
          <w:szCs w:val="28"/>
        </w:rPr>
        <w:br/>
        <w:t>и морально-нравственных ценностей.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OfficinaSansBoldITC" w:hAnsi="Times New Roman" w:cs="Times New Roman"/>
          <w:sz w:val="28"/>
          <w:szCs w:val="28"/>
        </w:rPr>
        <w:t>Содержание программы</w:t>
      </w:r>
      <w:r w:rsidRPr="003868CF">
        <w:rPr>
          <w:rFonts w:ascii="Times New Roman" w:eastAsia="Calibri" w:hAnsi="Times New Roman" w:cs="Times New Roman"/>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w:t>
      </w:r>
      <w:r w:rsidRPr="003868CF">
        <w:rPr>
          <w:rFonts w:ascii="Times New Roman" w:eastAsia="Calibri" w:hAnsi="Times New Roman" w:cs="Times New Roman"/>
          <w:sz w:val="28"/>
          <w:szCs w:val="28"/>
        </w:rPr>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w:t>
      </w:r>
      <w:r w:rsidRPr="003868CF">
        <w:rPr>
          <w:rFonts w:ascii="Times New Roman" w:eastAsia="Calibri" w:hAnsi="Times New Roman" w:cs="Times New Roman"/>
          <w:sz w:val="28"/>
          <w:szCs w:val="28"/>
        </w:rPr>
        <w:lastRenderedPageBreak/>
        <w:t>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Целями изучения родного языка (русского) по программам среднего общего образования являются: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воспитание уважительного отношения к культурам и языкам народов России;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3868CF">
        <w:rPr>
          <w:rFonts w:ascii="Times New Roman" w:eastAsia="Calibri" w:hAnsi="Times New Roman" w:cs="Times New Roman"/>
          <w:sz w:val="28"/>
          <w:szCs w:val="28"/>
        </w:rPr>
        <w:br/>
        <w:t>духовно-нравственных ценностей;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w:t>
      </w:r>
      <w:r w:rsidRPr="003868CF">
        <w:rPr>
          <w:rFonts w:ascii="Times New Roman" w:eastAsia="Calibri" w:hAnsi="Times New Roman" w:cs="Times New Roman"/>
          <w:sz w:val="28"/>
          <w:szCs w:val="28"/>
        </w:rPr>
        <w:lastRenderedPageBreak/>
        <w:t xml:space="preserve">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w:t>
      </w:r>
      <w:r w:rsidRPr="003868CF">
        <w:rPr>
          <w:rFonts w:ascii="Times New Roman" w:eastAsia="Calibri" w:hAnsi="Times New Roman" w:cs="Times New Roman"/>
          <w:sz w:val="28"/>
          <w:szCs w:val="28"/>
        </w:rPr>
        <w:lastRenderedPageBreak/>
        <w:t xml:space="preserve">образования.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–34 (1 час в неделю).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83886" w:rsidRPr="003868CF" w:rsidRDefault="00D83886" w:rsidP="00D83886">
      <w:pPr>
        <w:widowControl w:val="0"/>
        <w:suppressAutoHyphens/>
        <w:spacing w:after="0" w:line="360" w:lineRule="auto"/>
        <w:ind w:firstLine="709"/>
        <w:contextualSpacing/>
        <w:jc w:val="both"/>
        <w:rPr>
          <w:rFonts w:ascii="Times New Roman" w:eastAsia="OfficinaSansBoldITC" w:hAnsi="Times New Roman" w:cs="Times New Roman"/>
          <w:b/>
          <w:sz w:val="28"/>
          <w:szCs w:val="28"/>
        </w:rPr>
      </w:pPr>
      <w:r w:rsidRPr="003868CF">
        <w:rPr>
          <w:rFonts w:ascii="Times New Roman" w:eastAsia="OfficinaSansBoldITC" w:hAnsi="Times New Roman" w:cs="Times New Roman"/>
          <w:b/>
          <w:sz w:val="28"/>
          <w:szCs w:val="28"/>
        </w:rPr>
        <w:t>2.Содержание обучения в 10 классе.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Раздел 1. Язык и культура.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3868CF">
        <w:rPr>
          <w:rFonts w:ascii="Times New Roman" w:eastAsia="Calibri" w:hAnsi="Times New Roman" w:cs="Times New Roman"/>
          <w:sz w:val="28"/>
          <w:szCs w:val="28"/>
        </w:rPr>
        <w:br/>
        <w:t xml:space="preserve">и этимологические словари русского языка.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Раздел 2. Культура речи.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Типы речевой культуры носителей языка. Речь правильная и речь хорошая (общее представление).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Языковая игра. Отступление от языковых норм в языковой игре.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Раздел 3. Речь. Речевая деятельность. Текст.</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Текст как средство передачи и хранения культурных ценностей, опыта </w:t>
      </w:r>
      <w:r w:rsidRPr="003868CF">
        <w:rPr>
          <w:rFonts w:ascii="Times New Roman" w:eastAsia="Calibri" w:hAnsi="Times New Roman" w:cs="Times New Roman"/>
          <w:sz w:val="28"/>
          <w:szCs w:val="28"/>
        </w:rPr>
        <w:br/>
      </w:r>
      <w:r w:rsidRPr="003868CF">
        <w:rPr>
          <w:rFonts w:ascii="Times New Roman" w:eastAsia="Calibri" w:hAnsi="Times New Roman" w:cs="Times New Roman"/>
          <w:sz w:val="28"/>
          <w:szCs w:val="28"/>
        </w:rPr>
        <w:lastRenderedPageBreak/>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Русский язык в повседневном устном общении. Специфика устной речи. Речевой опыт. Социальные роли.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b/>
          <w:sz w:val="28"/>
          <w:szCs w:val="28"/>
        </w:rPr>
      </w:pPr>
      <w:r w:rsidRPr="003868CF">
        <w:rPr>
          <w:rFonts w:ascii="Times New Roman" w:eastAsia="OfficinaSansBoldITC" w:hAnsi="Times New Roman" w:cs="Times New Roman"/>
          <w:b/>
          <w:sz w:val="28"/>
          <w:szCs w:val="28"/>
        </w:rPr>
        <w:t>3.Планируемые результаты освоения программы по родному языку (русскому) на уровне среднего общего образования.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b/>
          <w:sz w:val="28"/>
          <w:szCs w:val="28"/>
        </w:rPr>
        <w:t>Личностные результаты</w:t>
      </w:r>
      <w:r w:rsidRPr="003868CF">
        <w:rPr>
          <w:rFonts w:ascii="Times New Roman" w:eastAsia="Calibri" w:hAnsi="Times New Roman" w:cs="Times New Roman"/>
          <w:sz w:val="28"/>
          <w:szCs w:val="28"/>
        </w:rPr>
        <w:t xml:space="preserve">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w:t>
      </w:r>
      <w:r w:rsidRPr="003868CF">
        <w:rPr>
          <w:rFonts w:ascii="Times New Roman" w:eastAsia="Calibri" w:hAnsi="Times New Roman" w:cs="Times New Roman"/>
          <w:sz w:val="28"/>
          <w:szCs w:val="28"/>
        </w:rPr>
        <w:lastRenderedPageBreak/>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position w:val="1"/>
          <w:sz w:val="28"/>
          <w:szCs w:val="28"/>
        </w:rPr>
        <w:t>1) гражданского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сформированность гражданской позиции обучающегося как активного </w:t>
      </w:r>
      <w:r w:rsidRPr="003868CF">
        <w:rPr>
          <w:rFonts w:ascii="Times New Roman" w:eastAsia="Calibri" w:hAnsi="Times New Roman" w:cs="Times New Roman"/>
          <w:sz w:val="28"/>
          <w:szCs w:val="28"/>
        </w:rPr>
        <w:br/>
        <w:t>и ответственного члена российского общества;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осознание своих конституционных прав и обязанностей, уважениезакона </w:t>
      </w:r>
      <w:r w:rsidRPr="003868CF">
        <w:rPr>
          <w:rFonts w:ascii="Times New Roman" w:eastAsia="Calibri" w:hAnsi="Times New Roman" w:cs="Times New Roman"/>
          <w:sz w:val="28"/>
          <w:szCs w:val="28"/>
        </w:rPr>
        <w:br/>
        <w:t>и правопорядка;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умение взаимодействовать с социальными институтами в соответствии </w:t>
      </w:r>
      <w:r w:rsidRPr="003868CF">
        <w:rPr>
          <w:rFonts w:ascii="Times New Roman" w:eastAsia="Calibri" w:hAnsi="Times New Roman" w:cs="Times New Roman"/>
          <w:sz w:val="28"/>
          <w:szCs w:val="28"/>
        </w:rPr>
        <w:br/>
        <w:t>с их функциями и назначением;</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готовность к гуманитарной и волонтёрской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2) патриотического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идейная убеждённость, готовность к служению и защите Отечества, ответственность за его судьбу;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3) духовно-нравственного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осознание духовных ценностей российского народа;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сформированность нравственного сознания, этического поведения;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способность принимать осознанные решения, ориентируясь на морально-нравственные нормы и ценности;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осознание личного вклада в построение устойчивого будущего;</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ответственное отношение к своим родителям, созданию семьи на основеосознанного принятия ценностей семейной жизни в соответствии с традициями народов России;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4) эстетического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эстетическое отношение к миру, включая эстетику быта, научного </w:t>
      </w:r>
      <w:r w:rsidRPr="003868CF">
        <w:rPr>
          <w:rFonts w:ascii="Times New Roman" w:eastAsia="Calibri" w:hAnsi="Times New Roman" w:cs="Times New Roman"/>
          <w:sz w:val="28"/>
          <w:szCs w:val="28"/>
        </w:rPr>
        <w:br/>
        <w:t>и технического творчества, спорта, труда, общественных отношений;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способность воспринимать различные виды искусства, традиции и </w:t>
      </w:r>
      <w:r w:rsidRPr="003868CF">
        <w:rPr>
          <w:rFonts w:ascii="Times New Roman" w:eastAsia="Calibri" w:hAnsi="Times New Roman" w:cs="Times New Roman"/>
          <w:sz w:val="28"/>
          <w:szCs w:val="28"/>
        </w:rPr>
        <w:lastRenderedPageBreak/>
        <w:t>творчество своего и других народов, ощущать эмоцио­нальное воздействие искусства;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убеждённость в значимости для личности и общества отечественного </w:t>
      </w:r>
      <w:r w:rsidRPr="003868CF">
        <w:rPr>
          <w:rFonts w:ascii="Times New Roman" w:eastAsia="Calibri" w:hAnsi="Times New Roman" w:cs="Times New Roman"/>
          <w:sz w:val="28"/>
          <w:szCs w:val="28"/>
        </w:rPr>
        <w:br/>
        <w:t>и мирового искусства, этнических культурных традиций и народного творчества, в том числе словесного;</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5) физического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сформированность здорового и безопасного образа жизни, ответственного отношения к своему здоровью;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потребность в физическом совершенствовании, занятиях спортивно-оздоровительной деятельностью;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6) трудового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готовность к труду, осознание ценности мастерства, трудолюбие;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интерес к различным сферам профессиональной деятельности, </w:t>
      </w:r>
      <w:r w:rsidRPr="003868CF">
        <w:rPr>
          <w:rFonts w:ascii="Times New Roman" w:eastAsia="Calibri" w:hAnsi="Times New Roman" w:cs="Times New Roman"/>
          <w:sz w:val="28"/>
          <w:szCs w:val="28"/>
        </w:rPr>
        <w:br/>
        <w:t>в том числе на основе применения изучаемого предметного знания и ознакомления с деятельностью филологов, журналистов, писателей,переводчиков, педагогов; умение совершать осознанный выбор будущей профессии и реализовывать собственные жизненные планы;</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готовность и способность к образованию и самообразованию на протяжении всей жизни;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7) экологического воспитания: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 xml:space="preserve">сформированность экологической культуры, понимание влияния </w:t>
      </w:r>
      <w:r w:rsidRPr="003868CF">
        <w:rPr>
          <w:rFonts w:ascii="Times New Roman" w:eastAsia="Calibri" w:hAnsi="Times New Roman" w:cs="Times New Roman"/>
          <w:sz w:val="28"/>
          <w:szCs w:val="28"/>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активное неприятие действий, приносящих вред окружающей среде;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расширение опыта деятельности экологической направленности;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8) ценности научного познания: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внутренней мотивации, включающей стремление к достижению цели и </w:t>
      </w:r>
      <w:r w:rsidRPr="003868CF">
        <w:rPr>
          <w:rFonts w:ascii="Times New Roman" w:eastAsia="Calibri" w:hAnsi="Times New Roman" w:cs="Times New Roman"/>
          <w:sz w:val="28"/>
          <w:szCs w:val="28"/>
        </w:rPr>
        <w:lastRenderedPageBreak/>
        <w:t xml:space="preserve">успеху, оптимизм, инициативность, умение действовать, исходя из своих возможностей;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D83886" w:rsidRPr="003868CF" w:rsidRDefault="00D83886" w:rsidP="00D83886">
      <w:pPr>
        <w:widowControl w:val="0"/>
        <w:suppressAutoHyphens/>
        <w:spacing w:after="0" w:line="360" w:lineRule="auto"/>
        <w:ind w:firstLine="709"/>
        <w:contextualSpacing/>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самостоятельно формулировать и актуализировать проблему, рассматривать её всесторонне;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определять цели деятельности, задавать параметры и критерии их достижения;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выявлять закономерности и противоречия рассматриваемых явлений </w:t>
      </w:r>
      <w:r w:rsidRPr="003868CF">
        <w:rPr>
          <w:rFonts w:ascii="Times New Roman" w:eastAsia="Calibri" w:hAnsi="Times New Roman" w:cs="Times New Roman"/>
          <w:sz w:val="28"/>
          <w:szCs w:val="28"/>
        </w:rPr>
        <w:br/>
        <w:t>и процессов; разрабатывать план решения проблемы с учётом анализа имеющихся материальных и нематериальных ресурсов;</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координировать и выполнять работу в условиях реального, </w:t>
      </w:r>
      <w:r w:rsidRPr="003868CF">
        <w:rPr>
          <w:rFonts w:ascii="Times New Roman" w:eastAsia="Calibri" w:hAnsi="Times New Roman" w:cs="Times New Roman"/>
          <w:sz w:val="28"/>
          <w:szCs w:val="28"/>
        </w:rPr>
        <w:lastRenderedPageBreak/>
        <w:t>виртуального и комбинированного взаимодействия при выполнении проектов по родному языку;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развивать креативное мышление при решении жизненных проблем, </w:t>
      </w:r>
      <w:r w:rsidRPr="003868CF">
        <w:rPr>
          <w:rFonts w:ascii="Times New Roman" w:eastAsia="Calibri" w:hAnsi="Times New Roman" w:cs="Times New Roman"/>
          <w:sz w:val="28"/>
          <w:szCs w:val="28"/>
        </w:rPr>
        <w:br/>
        <w:t>в том числе с использованием собственного читательского опыта.</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владеть навыками учебно-исследовательской и проектной деятельности </w:t>
      </w:r>
      <w:r w:rsidRPr="003868CF">
        <w:rPr>
          <w:rFonts w:ascii="Times New Roman" w:eastAsia="Calibri" w:hAnsi="Times New Roman" w:cs="Times New Roman"/>
          <w:sz w:val="28"/>
          <w:szCs w:val="28"/>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владеть научной терминологией, общенаучными ключевыми понятиями </w:t>
      </w:r>
      <w:r w:rsidRPr="003868CF">
        <w:rPr>
          <w:rFonts w:ascii="Times New Roman" w:eastAsia="Calibri" w:hAnsi="Times New Roman" w:cs="Times New Roman"/>
          <w:sz w:val="28"/>
          <w:szCs w:val="28"/>
        </w:rPr>
        <w:br/>
        <w:t>и методами;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ставить и формулировать собственные задачи в образовательной деятельности и жизненных ситуациях;</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новыхусловиях;</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давать оценку новым ситуациям, оценивать приобретённый опыт;</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осуществлять целенаправленный поиск переноса средств и способов </w:t>
      </w:r>
      <w:r w:rsidRPr="003868CF">
        <w:rPr>
          <w:rFonts w:ascii="Times New Roman" w:eastAsia="Calibri" w:hAnsi="Times New Roman" w:cs="Times New Roman"/>
          <w:sz w:val="28"/>
          <w:szCs w:val="28"/>
        </w:rPr>
        <w:lastRenderedPageBreak/>
        <w:t>действия в профессиональную среду;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уметь переносить знания в познавательную и практическую области жизнедеятельности;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уметь интегрировать знания из разных предметных областей;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sidRPr="003868CF">
        <w:rPr>
          <w:rFonts w:ascii="Times New Roman" w:eastAsia="Calibri" w:hAnsi="Times New Roman" w:cs="Times New Roman"/>
          <w:sz w:val="28"/>
          <w:szCs w:val="28"/>
        </w:rPr>
        <w:br/>
        <w:t>и визуализации (текст, презентация, таблица, схема, диаграмма, график и другие);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оценивать достоверность, легитимность информации, её соответствие правовым и морально-этическим нормам;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владеть навыками распознавания и защиты информации, информационной безопасности личности.</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Calibri" w:hAnsi="Times New Roman" w:cs="Times New Roman"/>
          <w:sz w:val="28"/>
          <w:szCs w:val="28"/>
        </w:rPr>
        <w:t>развёрнуто, логично и корректно с точки зрения культуры речи излагать свою точку зрения.</w:t>
      </w:r>
      <w:r w:rsidRPr="003868CF">
        <w:rPr>
          <w:rFonts w:ascii="Times New Roman" w:eastAsia="SchoolBookSanPin"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давать оценку новым ситуациям;</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расширять рамки учебного предмета на основе личных предпочтений;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делать осознанный выбор, аргументировать его, брать ответственность </w:t>
      </w:r>
      <w:r w:rsidRPr="003868CF">
        <w:rPr>
          <w:rFonts w:ascii="Times New Roman" w:eastAsia="Calibri" w:hAnsi="Times New Roman" w:cs="Times New Roman"/>
          <w:sz w:val="28"/>
          <w:szCs w:val="28"/>
        </w:rPr>
        <w:br/>
        <w:t>за решение;</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оценивать приобретённый опыт;</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Calibri" w:hAnsi="Times New Roman" w:cs="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r w:rsidRPr="003868CF">
        <w:rPr>
          <w:rFonts w:ascii="Times New Roman" w:eastAsia="SchoolBookSanPin" w:hAnsi="Times New Roman" w:cs="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w:t>
      </w:r>
      <w:r w:rsidRPr="003868CF">
        <w:rPr>
          <w:rFonts w:ascii="Times New Roman" w:eastAsia="Calibri" w:hAnsi="Times New Roman" w:cs="Times New Roman"/>
          <w:sz w:val="28"/>
          <w:szCs w:val="28"/>
        </w:rPr>
        <w:lastRenderedPageBreak/>
        <w:t xml:space="preserve">оснований;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использовать приёмы рефлексии для оценки ситуации, выбора верного решения;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оценивать риски и своевременно принимать решения по их снижению;</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принимать мотивы и аргументы других при анализе результатов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принимать себя, понимая свои недостатки и достоинства;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принимать мотивы и аргументы других при анализе результатов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признавать своё право и право других на ошибку;</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развивать способность понимать мир с позиции другого человека.</w:t>
      </w:r>
    </w:p>
    <w:p w:rsidR="00D83886" w:rsidRPr="003868CF" w:rsidRDefault="00D83886" w:rsidP="00D83886">
      <w:pPr>
        <w:widowControl w:val="0"/>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 обучающегося будут сформированы умения совместной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OfficinaSansBoldITC" w:hAnsi="Times New Roman" w:cs="Times New Roman"/>
          <w:sz w:val="28"/>
          <w:szCs w:val="28"/>
        </w:rPr>
        <w:t>К</w:t>
      </w:r>
      <w:r w:rsidRPr="003868CF">
        <w:rPr>
          <w:rFonts w:ascii="Times New Roman" w:eastAsia="SchoolBookSanPin" w:hAnsi="Times New Roman" w:cs="Times New Roman"/>
          <w:sz w:val="28"/>
          <w:szCs w:val="28"/>
        </w:rPr>
        <w:t xml:space="preserve"> концу обучения в 10 классе обучающийся получит следующие </w:t>
      </w:r>
      <w:r w:rsidRPr="003868CF">
        <w:rPr>
          <w:rFonts w:ascii="Times New Roman" w:eastAsia="SchoolBookSanPin" w:hAnsi="Times New Roman" w:cs="Times New Roman"/>
          <w:sz w:val="28"/>
          <w:szCs w:val="28"/>
        </w:rPr>
        <w:lastRenderedPageBreak/>
        <w:t>п</w:t>
      </w:r>
      <w:r w:rsidRPr="003868CF">
        <w:rPr>
          <w:rFonts w:ascii="Times New Roman" w:eastAsia="OfficinaSansBoldITC" w:hAnsi="Times New Roman" w:cs="Times New Roman"/>
          <w:sz w:val="28"/>
          <w:szCs w:val="28"/>
        </w:rPr>
        <w:t>редметные результаты по отдельным темам программы по родному языку (русскому)</w:t>
      </w:r>
      <w:r w:rsidRPr="003868CF">
        <w:rPr>
          <w:rFonts w:ascii="Times New Roman" w:eastAsia="SchoolBookSanPin" w:hAnsi="Times New Roman" w:cs="Times New Roman"/>
          <w:sz w:val="28"/>
          <w:szCs w:val="28"/>
        </w:rPr>
        <w:t>:</w:t>
      </w:r>
      <w:r w:rsidRPr="003868CF">
        <w:rPr>
          <w:rFonts w:ascii="Times New Roman" w:eastAsia="Calibri" w:hAnsi="Times New Roman" w:cs="Times New Roman"/>
          <w:sz w:val="28"/>
          <w:szCs w:val="28"/>
        </w:rPr>
        <w:t>Язык и культура.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3868CF">
        <w:rPr>
          <w:rFonts w:ascii="Times New Roman" w:eastAsia="Calibri" w:hAnsi="Times New Roman" w:cs="Times New Roman"/>
          <w:sz w:val="28"/>
          <w:szCs w:val="28"/>
        </w:rPr>
        <w:br/>
        <w:t xml:space="preserve">в нём ключевых слов русской культуры (в рамках изученного).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Извлекать из словарей различных типов и комментировать информацию </w:t>
      </w:r>
      <w:r w:rsidRPr="003868CF">
        <w:rPr>
          <w:rFonts w:ascii="Times New Roman" w:eastAsia="Calibri" w:hAnsi="Times New Roman" w:cs="Times New Roman"/>
          <w:sz w:val="28"/>
          <w:szCs w:val="28"/>
        </w:rPr>
        <w:br/>
        <w:t>об истории и традиционной культуре, особенностях русского быта и мировоззрения русского народа.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Культура речи.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Иметь представление об основных типах речевой культуры, комментировать основные типы речевой культуры человека.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3868CF">
        <w:rPr>
          <w:rFonts w:ascii="Times New Roman" w:eastAsia="Calibri" w:hAnsi="Times New Roman" w:cs="Times New Roman"/>
          <w:sz w:val="28"/>
          <w:szCs w:val="28"/>
        </w:rPr>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Речь. Речевая деятельность. Текст.</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Иметь представление о новых форматах текстов, функционирующих в цифровой среде, об их отличиях от традиционных текстов, о возможностях </w:t>
      </w:r>
      <w:r w:rsidRPr="003868CF">
        <w:rPr>
          <w:rFonts w:ascii="Times New Roman" w:eastAsia="Calibri" w:hAnsi="Times New Roman" w:cs="Times New Roman"/>
          <w:sz w:val="28"/>
          <w:szCs w:val="28"/>
        </w:rPr>
        <w:lastRenderedPageBreak/>
        <w:t>использования в текстах различных знаковых систем, об отражении в этих текстах современных тенденций к визуализации и диалогизации общения.</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Использовать Обучающий корпус Национального корпуса русского языка как информационно-справочный ресурс. </w:t>
      </w:r>
    </w:p>
    <w:p w:rsidR="00D83886" w:rsidRPr="003868CF" w:rsidRDefault="00D83886" w:rsidP="00D83886">
      <w:pPr>
        <w:widowControl w:val="0"/>
        <w:suppressAutoHyphens/>
        <w:spacing w:after="0" w:line="360" w:lineRule="auto"/>
        <w:ind w:firstLine="709"/>
        <w:contextualSpacing/>
        <w:jc w:val="both"/>
        <w:rPr>
          <w:rFonts w:ascii="Times New Roman" w:eastAsia="Calibri" w:hAnsi="Times New Roman" w:cs="Times New Roman"/>
          <w:b/>
          <w:sz w:val="28"/>
          <w:szCs w:val="28"/>
        </w:rPr>
      </w:pPr>
      <w:r w:rsidRPr="003868CF">
        <w:rPr>
          <w:rFonts w:ascii="Times New Roman" w:eastAsia="Calibri" w:hAnsi="Times New Roman" w:cs="Times New Roman"/>
          <w:b/>
          <w:sz w:val="28"/>
          <w:szCs w:val="28"/>
        </w:rPr>
        <w:t>4.Тематическое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1957"/>
        <w:gridCol w:w="937"/>
        <w:gridCol w:w="1846"/>
        <w:gridCol w:w="1916"/>
        <w:gridCol w:w="2232"/>
      </w:tblGrid>
      <w:tr w:rsidR="00D83886" w:rsidRPr="003868CF" w:rsidTr="008B3602">
        <w:trPr>
          <w:trHeight w:val="144"/>
          <w:tblCellSpacing w:w="20" w:type="nil"/>
        </w:trPr>
        <w:tc>
          <w:tcPr>
            <w:tcW w:w="662"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D83886" w:rsidRPr="003868CF" w:rsidRDefault="00D83886" w:rsidP="008B3602">
            <w:pPr>
              <w:spacing w:after="0"/>
              <w:ind w:left="135"/>
              <w:rPr>
                <w:rFonts w:ascii="Times New Roman" w:hAnsi="Times New Roman" w:cs="Times New Roman"/>
                <w:sz w:val="28"/>
                <w:szCs w:val="28"/>
              </w:rPr>
            </w:pPr>
          </w:p>
        </w:tc>
        <w:tc>
          <w:tcPr>
            <w:tcW w:w="1913"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D83886" w:rsidRPr="003868CF" w:rsidRDefault="00D83886" w:rsidP="008B3602">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182"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D83886" w:rsidRPr="003868CF" w:rsidRDefault="00D83886" w:rsidP="008B3602">
            <w:pPr>
              <w:spacing w:after="0"/>
              <w:ind w:left="135"/>
              <w:rPr>
                <w:rFonts w:ascii="Times New Roman" w:hAnsi="Times New Roman" w:cs="Times New Roman"/>
                <w:sz w:val="28"/>
                <w:szCs w:val="28"/>
              </w:rPr>
            </w:pPr>
          </w:p>
        </w:tc>
      </w:tr>
      <w:tr w:rsidR="00D83886" w:rsidRPr="003868CF" w:rsidTr="008B3602">
        <w:trPr>
          <w:trHeight w:val="144"/>
          <w:tblCellSpacing w:w="20" w:type="nil"/>
        </w:trPr>
        <w:tc>
          <w:tcPr>
            <w:tcW w:w="0" w:type="auto"/>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c>
          <w:tcPr>
            <w:tcW w:w="0" w:type="auto"/>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c>
          <w:tcPr>
            <w:tcW w:w="919"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D83886" w:rsidRPr="003868CF" w:rsidRDefault="00D83886" w:rsidP="008B3602">
            <w:pPr>
              <w:spacing w:after="0"/>
              <w:ind w:left="135"/>
              <w:rPr>
                <w:rFonts w:ascii="Times New Roman" w:hAnsi="Times New Roman" w:cs="Times New Roman"/>
                <w:sz w:val="28"/>
                <w:szCs w:val="28"/>
              </w:rPr>
            </w:pPr>
          </w:p>
        </w:tc>
        <w:tc>
          <w:tcPr>
            <w:tcW w:w="18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D83886" w:rsidRPr="003868CF" w:rsidRDefault="00D83886" w:rsidP="008B3602">
            <w:pPr>
              <w:spacing w:after="0"/>
              <w:ind w:left="135"/>
              <w:rPr>
                <w:rFonts w:ascii="Times New Roman" w:hAnsi="Times New Roman" w:cs="Times New Roman"/>
                <w:sz w:val="28"/>
                <w:szCs w:val="28"/>
              </w:rPr>
            </w:pPr>
          </w:p>
        </w:tc>
        <w:tc>
          <w:tcPr>
            <w:tcW w:w="1874"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D83886" w:rsidRPr="003868CF" w:rsidRDefault="00D83886" w:rsidP="008B3602">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r>
      <w:tr w:rsidR="00D83886" w:rsidRPr="003868CF" w:rsidTr="008B3602">
        <w:trPr>
          <w:trHeight w:val="144"/>
          <w:tblCellSpacing w:w="20" w:type="nil"/>
        </w:trPr>
        <w:tc>
          <w:tcPr>
            <w:tcW w:w="0" w:type="auto"/>
            <w:gridSpan w:val="6"/>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r>
      <w:tr w:rsidR="00D83886" w:rsidRPr="003868CF" w:rsidTr="008B3602">
        <w:trPr>
          <w:trHeight w:val="144"/>
          <w:tblCellSpacing w:w="20" w:type="nil"/>
        </w:trPr>
        <w:tc>
          <w:tcPr>
            <w:tcW w:w="0" w:type="auto"/>
            <w:gridSpan w:val="6"/>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sz w:val="28"/>
                <w:szCs w:val="28"/>
              </w:rPr>
              <w:t>Раздел 1.</w:t>
            </w:r>
            <w:r w:rsidRPr="003868CF">
              <w:rPr>
                <w:rFonts w:ascii="Times New Roman" w:hAnsi="Times New Roman" w:cs="Times New Roman"/>
                <w:sz w:val="28"/>
                <w:szCs w:val="28"/>
              </w:rPr>
              <w:t xml:space="preserve"> Язык и культура.</w:t>
            </w:r>
          </w:p>
        </w:tc>
      </w:tr>
      <w:tr w:rsidR="00D83886" w:rsidRPr="003868CF" w:rsidTr="008B3602">
        <w:trPr>
          <w:trHeight w:val="144"/>
          <w:tblCellSpacing w:w="20" w:type="nil"/>
        </w:trPr>
        <w:tc>
          <w:tcPr>
            <w:tcW w:w="0" w:type="auto"/>
            <w:gridSpan w:val="2"/>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sz w:val="28"/>
                <w:szCs w:val="28"/>
              </w:rPr>
              <w:t>Итого по разделу</w:t>
            </w:r>
          </w:p>
        </w:tc>
        <w:tc>
          <w:tcPr>
            <w:tcW w:w="919" w:type="dxa"/>
            <w:tcMar>
              <w:top w:w="50" w:type="dxa"/>
              <w:left w:w="100" w:type="dxa"/>
            </w:tcMar>
            <w:vAlign w:val="center"/>
          </w:tcPr>
          <w:p w:rsidR="00D83886" w:rsidRPr="003868CF" w:rsidRDefault="005D1B2C"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21</w:t>
            </w:r>
          </w:p>
        </w:tc>
        <w:tc>
          <w:tcPr>
            <w:tcW w:w="0" w:type="auto"/>
            <w:gridSpan w:val="3"/>
            <w:tcMar>
              <w:top w:w="50" w:type="dxa"/>
              <w:left w:w="100" w:type="dxa"/>
            </w:tcMar>
            <w:vAlign w:val="center"/>
          </w:tcPr>
          <w:p w:rsidR="00D83886" w:rsidRPr="003868CF" w:rsidRDefault="005D1B2C" w:rsidP="008B3602">
            <w:pPr>
              <w:rPr>
                <w:rFonts w:ascii="Times New Roman" w:hAnsi="Times New Roman" w:cs="Times New Roman"/>
                <w:sz w:val="28"/>
                <w:szCs w:val="28"/>
              </w:rPr>
            </w:pPr>
            <w:r w:rsidRPr="003868CF">
              <w:rPr>
                <w:rFonts w:ascii="Times New Roman" w:hAnsi="Times New Roman" w:cs="Times New Roman"/>
                <w:sz w:val="28"/>
                <w:szCs w:val="28"/>
              </w:rPr>
              <w:t>1</w:t>
            </w:r>
          </w:p>
        </w:tc>
      </w:tr>
      <w:tr w:rsidR="00D83886" w:rsidRPr="003868CF" w:rsidTr="008B3602">
        <w:trPr>
          <w:trHeight w:val="144"/>
          <w:tblCellSpacing w:w="20" w:type="nil"/>
        </w:trPr>
        <w:tc>
          <w:tcPr>
            <w:tcW w:w="9355" w:type="dxa"/>
            <w:gridSpan w:val="6"/>
            <w:tcMar>
              <w:top w:w="50" w:type="dxa"/>
              <w:left w:w="100" w:type="dxa"/>
            </w:tcMar>
            <w:vAlign w:val="cente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b/>
                <w:sz w:val="28"/>
                <w:szCs w:val="28"/>
              </w:rPr>
              <w:t>Раздел 2.</w:t>
            </w:r>
            <w:r w:rsidRPr="003868CF">
              <w:rPr>
                <w:rFonts w:ascii="Times New Roman" w:hAnsi="Times New Roman" w:cs="Times New Roman"/>
                <w:sz w:val="28"/>
                <w:szCs w:val="28"/>
              </w:rPr>
              <w:t xml:space="preserve"> Культура речи.</w:t>
            </w:r>
          </w:p>
        </w:tc>
      </w:tr>
      <w:tr w:rsidR="00D83886" w:rsidRPr="003868CF" w:rsidTr="008B3602">
        <w:trPr>
          <w:trHeight w:val="144"/>
          <w:tblCellSpacing w:w="20" w:type="nil"/>
        </w:trPr>
        <w:tc>
          <w:tcPr>
            <w:tcW w:w="0" w:type="auto"/>
            <w:gridSpan w:val="2"/>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sz w:val="28"/>
                <w:szCs w:val="28"/>
              </w:rPr>
              <w:t>Итого по разделу</w:t>
            </w:r>
          </w:p>
        </w:tc>
        <w:tc>
          <w:tcPr>
            <w:tcW w:w="919" w:type="dxa"/>
            <w:tcMar>
              <w:top w:w="50" w:type="dxa"/>
              <w:left w:w="100" w:type="dxa"/>
            </w:tcMar>
            <w:vAlign w:val="center"/>
          </w:tcPr>
          <w:p w:rsidR="00D83886" w:rsidRPr="003868CF" w:rsidRDefault="005D1B2C"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13</w:t>
            </w:r>
          </w:p>
        </w:tc>
        <w:tc>
          <w:tcPr>
            <w:tcW w:w="0" w:type="auto"/>
            <w:gridSpan w:val="3"/>
            <w:tcMar>
              <w:top w:w="50" w:type="dxa"/>
              <w:left w:w="100" w:type="dxa"/>
            </w:tcMar>
            <w:vAlign w:val="center"/>
          </w:tcPr>
          <w:p w:rsidR="00D83886" w:rsidRPr="003868CF" w:rsidRDefault="00D83886" w:rsidP="008B3602">
            <w:pPr>
              <w:rPr>
                <w:rFonts w:ascii="Times New Roman" w:hAnsi="Times New Roman" w:cs="Times New Roman"/>
                <w:sz w:val="28"/>
                <w:szCs w:val="28"/>
              </w:rPr>
            </w:pPr>
          </w:p>
        </w:tc>
      </w:tr>
      <w:tr w:rsidR="00D83886" w:rsidRPr="003868CF" w:rsidTr="008B3602">
        <w:trPr>
          <w:trHeight w:val="144"/>
          <w:tblCellSpacing w:w="20" w:type="nil"/>
        </w:trPr>
        <w:tc>
          <w:tcPr>
            <w:tcW w:w="9355" w:type="dxa"/>
            <w:gridSpan w:val="6"/>
            <w:tcMar>
              <w:top w:w="50" w:type="dxa"/>
              <w:left w:w="100" w:type="dxa"/>
            </w:tcMar>
            <w:vAlign w:val="cente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b/>
                <w:sz w:val="28"/>
                <w:szCs w:val="28"/>
              </w:rPr>
              <w:t>Раздел 3.</w:t>
            </w:r>
            <w:r w:rsidRPr="003868CF">
              <w:rPr>
                <w:rFonts w:ascii="Times New Roman" w:hAnsi="Times New Roman" w:cs="Times New Roman"/>
                <w:sz w:val="28"/>
                <w:szCs w:val="28"/>
              </w:rPr>
              <w:t>Речь.Речевая деятельность.Текст.</w:t>
            </w:r>
          </w:p>
        </w:tc>
      </w:tr>
      <w:tr w:rsidR="00D83886" w:rsidRPr="003868CF" w:rsidTr="008B3602">
        <w:trPr>
          <w:trHeight w:val="144"/>
          <w:tblCellSpacing w:w="20" w:type="nil"/>
        </w:trPr>
        <w:tc>
          <w:tcPr>
            <w:tcW w:w="0" w:type="auto"/>
            <w:gridSpan w:val="2"/>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sz w:val="28"/>
                <w:szCs w:val="28"/>
              </w:rPr>
              <w:t>Итого по разделу</w:t>
            </w:r>
          </w:p>
        </w:tc>
        <w:tc>
          <w:tcPr>
            <w:tcW w:w="919" w:type="dxa"/>
            <w:tcMar>
              <w:top w:w="50" w:type="dxa"/>
              <w:left w:w="100" w:type="dxa"/>
            </w:tcMar>
            <w:vAlign w:val="center"/>
          </w:tcPr>
          <w:p w:rsidR="00D83886" w:rsidRPr="003868CF" w:rsidRDefault="005D1B2C"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34</w:t>
            </w:r>
          </w:p>
        </w:tc>
        <w:tc>
          <w:tcPr>
            <w:tcW w:w="0" w:type="auto"/>
            <w:gridSpan w:val="3"/>
            <w:tcMar>
              <w:top w:w="50" w:type="dxa"/>
              <w:left w:w="100" w:type="dxa"/>
            </w:tcMar>
            <w:vAlign w:val="center"/>
          </w:tcPr>
          <w:p w:rsidR="00D83886" w:rsidRPr="003868CF" w:rsidRDefault="005D1B2C" w:rsidP="008B3602">
            <w:pPr>
              <w:rPr>
                <w:rFonts w:ascii="Times New Roman" w:hAnsi="Times New Roman" w:cs="Times New Roman"/>
                <w:sz w:val="28"/>
                <w:szCs w:val="28"/>
              </w:rPr>
            </w:pPr>
            <w:r w:rsidRPr="003868CF">
              <w:rPr>
                <w:rFonts w:ascii="Times New Roman" w:hAnsi="Times New Roman" w:cs="Times New Roman"/>
                <w:sz w:val="28"/>
                <w:szCs w:val="28"/>
              </w:rPr>
              <w:t>1</w:t>
            </w:r>
          </w:p>
        </w:tc>
      </w:tr>
      <w:tr w:rsidR="00D83886" w:rsidRPr="003868CF" w:rsidTr="008B3602">
        <w:trPr>
          <w:trHeight w:val="144"/>
          <w:tblCellSpacing w:w="20" w:type="nil"/>
        </w:trPr>
        <w:tc>
          <w:tcPr>
            <w:tcW w:w="0" w:type="auto"/>
            <w:gridSpan w:val="2"/>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ОБЩЕЕ КОЛИЧЕСТВО ЧАСОВ ПО </w:t>
            </w:r>
            <w:r w:rsidRPr="003868CF">
              <w:rPr>
                <w:rFonts w:ascii="Times New Roman" w:hAnsi="Times New Roman" w:cs="Times New Roman"/>
                <w:color w:val="000000"/>
                <w:sz w:val="28"/>
                <w:szCs w:val="28"/>
              </w:rPr>
              <w:lastRenderedPageBreak/>
              <w:t>ПРОГРАММЕ</w:t>
            </w:r>
          </w:p>
        </w:tc>
        <w:tc>
          <w:tcPr>
            <w:tcW w:w="919"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68</w:t>
            </w:r>
          </w:p>
        </w:tc>
        <w:tc>
          <w:tcPr>
            <w:tcW w:w="1805" w:type="dxa"/>
            <w:tcMar>
              <w:top w:w="50" w:type="dxa"/>
              <w:left w:w="100" w:type="dxa"/>
            </w:tcMar>
            <w:vAlign w:val="center"/>
          </w:tcPr>
          <w:p w:rsidR="00D83886" w:rsidRPr="003868CF" w:rsidRDefault="005D1B2C"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1874"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2182" w:type="dxa"/>
            <w:tcMar>
              <w:top w:w="50" w:type="dxa"/>
              <w:left w:w="100" w:type="dxa"/>
            </w:tcMar>
            <w:vAlign w:val="center"/>
          </w:tcPr>
          <w:p w:rsidR="00D83886" w:rsidRPr="003868CF" w:rsidRDefault="00D83886" w:rsidP="008B3602">
            <w:pPr>
              <w:rPr>
                <w:rFonts w:ascii="Times New Roman" w:hAnsi="Times New Roman" w:cs="Times New Roman"/>
                <w:sz w:val="28"/>
                <w:szCs w:val="28"/>
              </w:rPr>
            </w:pPr>
          </w:p>
        </w:tc>
      </w:tr>
    </w:tbl>
    <w:p w:rsidR="00D83886" w:rsidRPr="003868CF" w:rsidRDefault="00D83886" w:rsidP="00D83886">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 xml:space="preserve">ПОУРОЧНОЕ ПЛАНИРОВАНИЕ </w:t>
      </w:r>
    </w:p>
    <w:p w:rsidR="00D83886" w:rsidRPr="003868CF" w:rsidRDefault="00D83886" w:rsidP="00D83886">
      <w:pPr>
        <w:spacing w:after="0"/>
        <w:ind w:left="120"/>
        <w:rPr>
          <w:rFonts w:ascii="Times New Roman" w:hAnsi="Times New Roman" w:cs="Times New Roman"/>
          <w:sz w:val="28"/>
          <w:szCs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17"/>
        <w:gridCol w:w="3352"/>
        <w:gridCol w:w="567"/>
        <w:gridCol w:w="851"/>
        <w:gridCol w:w="780"/>
        <w:gridCol w:w="1205"/>
        <w:gridCol w:w="1983"/>
      </w:tblGrid>
      <w:tr w:rsidR="00D83886" w:rsidRPr="003868CF" w:rsidTr="008B3602">
        <w:trPr>
          <w:trHeight w:val="144"/>
          <w:tblCellSpacing w:w="20" w:type="nil"/>
        </w:trPr>
        <w:tc>
          <w:tcPr>
            <w:tcW w:w="617"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D83886" w:rsidRPr="003868CF" w:rsidRDefault="00D83886" w:rsidP="008B3602">
            <w:pPr>
              <w:spacing w:after="0"/>
              <w:ind w:left="135"/>
              <w:rPr>
                <w:rFonts w:ascii="Times New Roman" w:hAnsi="Times New Roman" w:cs="Times New Roman"/>
                <w:sz w:val="28"/>
                <w:szCs w:val="28"/>
              </w:rPr>
            </w:pPr>
          </w:p>
        </w:tc>
        <w:tc>
          <w:tcPr>
            <w:tcW w:w="3352"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D83886" w:rsidRPr="003868CF" w:rsidRDefault="00D83886" w:rsidP="008B3602">
            <w:pPr>
              <w:spacing w:after="0"/>
              <w:ind w:left="135"/>
              <w:rPr>
                <w:rFonts w:ascii="Times New Roman" w:hAnsi="Times New Roman" w:cs="Times New Roman"/>
                <w:sz w:val="28"/>
                <w:szCs w:val="28"/>
              </w:rPr>
            </w:pPr>
          </w:p>
        </w:tc>
        <w:tc>
          <w:tcPr>
            <w:tcW w:w="2198" w:type="dxa"/>
            <w:gridSpan w:val="3"/>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205"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D83886" w:rsidRPr="003868CF" w:rsidRDefault="00D83886" w:rsidP="008B3602">
            <w:pPr>
              <w:spacing w:after="0"/>
              <w:ind w:left="135"/>
              <w:rPr>
                <w:rFonts w:ascii="Times New Roman" w:hAnsi="Times New Roman" w:cs="Times New Roman"/>
                <w:sz w:val="28"/>
                <w:szCs w:val="28"/>
              </w:rPr>
            </w:pPr>
          </w:p>
        </w:tc>
        <w:tc>
          <w:tcPr>
            <w:tcW w:w="1983" w:type="dxa"/>
            <w:vMerge w:val="restart"/>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D83886" w:rsidRPr="003868CF" w:rsidRDefault="00D83886" w:rsidP="008B3602">
            <w:pPr>
              <w:spacing w:after="0"/>
              <w:ind w:left="135"/>
              <w:rPr>
                <w:rFonts w:ascii="Times New Roman" w:hAnsi="Times New Roman" w:cs="Times New Roman"/>
                <w:sz w:val="28"/>
                <w:szCs w:val="28"/>
              </w:rPr>
            </w:pPr>
          </w:p>
        </w:tc>
      </w:tr>
      <w:tr w:rsidR="00D83886" w:rsidRPr="003868CF" w:rsidTr="008B3602">
        <w:trPr>
          <w:trHeight w:val="144"/>
          <w:tblCellSpacing w:w="20" w:type="nil"/>
        </w:trPr>
        <w:tc>
          <w:tcPr>
            <w:tcW w:w="617" w:type="dxa"/>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c>
          <w:tcPr>
            <w:tcW w:w="3352" w:type="dxa"/>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D83886" w:rsidRPr="003868CF" w:rsidRDefault="00D83886" w:rsidP="008B3602">
            <w:pPr>
              <w:spacing w:after="0"/>
              <w:ind w:left="135"/>
              <w:rPr>
                <w:rFonts w:ascii="Times New Roman" w:hAnsi="Times New Roman" w:cs="Times New Roman"/>
                <w:sz w:val="28"/>
                <w:szCs w:val="28"/>
              </w:rPr>
            </w:pPr>
          </w:p>
        </w:tc>
        <w:tc>
          <w:tcPr>
            <w:tcW w:w="851"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D83886" w:rsidRPr="003868CF" w:rsidRDefault="00D83886" w:rsidP="008B3602">
            <w:pPr>
              <w:spacing w:after="0"/>
              <w:ind w:left="135"/>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D83886" w:rsidRPr="003868CF" w:rsidRDefault="00D83886" w:rsidP="008B3602">
            <w:pPr>
              <w:spacing w:after="0"/>
              <w:ind w:left="135"/>
              <w:rPr>
                <w:rFonts w:ascii="Times New Roman" w:hAnsi="Times New Roman" w:cs="Times New Roman"/>
                <w:sz w:val="28"/>
                <w:szCs w:val="28"/>
              </w:rPr>
            </w:pPr>
          </w:p>
        </w:tc>
        <w:tc>
          <w:tcPr>
            <w:tcW w:w="1205" w:type="dxa"/>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c>
          <w:tcPr>
            <w:tcW w:w="1983" w:type="dxa"/>
            <w:vMerge/>
            <w:tcBorders>
              <w:top w:val="nil"/>
            </w:tcBorders>
            <w:tcMar>
              <w:top w:w="50" w:type="dxa"/>
              <w:left w:w="100" w:type="dxa"/>
            </w:tcMar>
          </w:tcPr>
          <w:p w:rsidR="00D83886" w:rsidRPr="003868CF" w:rsidRDefault="00D83886" w:rsidP="008B3602">
            <w:pPr>
              <w:rPr>
                <w:rFonts w:ascii="Times New Roman" w:hAnsi="Times New Roman" w:cs="Times New Roman"/>
                <w:sz w:val="28"/>
                <w:szCs w:val="28"/>
              </w:rPr>
            </w:pP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Родной язык в жизни человека, общества, государства. Понятие родного языка, значение родного языка в жизни человека.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3352"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sz w:val="28"/>
                <w:szCs w:val="28"/>
              </w:rPr>
              <w:t>Входная контрольная работа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352"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eastAsia="Calibri" w:hAnsi="Times New Roman" w:cs="Times New Roman"/>
                <w:sz w:val="28"/>
                <w:szCs w:val="28"/>
              </w:rPr>
              <w:t>Родной язык как явление национальной культуры.</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D83886" w:rsidRPr="003868CF" w:rsidRDefault="00D83886" w:rsidP="008B3602">
            <w:pPr>
              <w:spacing w:after="0"/>
              <w:ind w:left="135"/>
              <w:rPr>
                <w:rFonts w:ascii="Times New Roman"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Русский язык в кругу </w:t>
            </w:r>
            <w:r w:rsidRPr="003868CF">
              <w:rPr>
                <w:rFonts w:ascii="Times New Roman" w:eastAsia="Calibri" w:hAnsi="Times New Roman" w:cs="Times New Roman"/>
                <w:sz w:val="28"/>
                <w:szCs w:val="28"/>
              </w:rPr>
              <w:lastRenderedPageBreak/>
              <w:t>других родных языков народов Российской Федерации. Культура родной речи как фактор сохранения культурной преемственности поколений.</w:t>
            </w:r>
          </w:p>
          <w:p w:rsidR="00D83886" w:rsidRPr="003868CF" w:rsidRDefault="00D83886" w:rsidP="008B3602">
            <w:pPr>
              <w:spacing w:after="0"/>
              <w:ind w:left="135"/>
              <w:rPr>
                <w:rFonts w:ascii="Times New Roman"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 xml:space="preserve">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6</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Русская языковая картина мира и отражение в языке менталитета русского народа.</w:t>
            </w:r>
          </w:p>
          <w:p w:rsidR="00D83886" w:rsidRPr="003868CF" w:rsidRDefault="00D83886" w:rsidP="008B3602">
            <w:pPr>
              <w:spacing w:after="0"/>
              <w:ind w:left="135"/>
              <w:rPr>
                <w:rFonts w:ascii="Times New Roman"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Русский язык как зеркало национальной культуры и истории народа.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Национально-специфическая лексика русского языка и её основные типы</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Национально-специфическая лексика русского языка и её основные типы (повторение).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Особенности русской языковой картины мира (общее представление).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hAnsi="Times New Roman" w:cs="Times New Roman"/>
                <w:color w:val="000000"/>
                <w:sz w:val="28"/>
                <w:szCs w:val="28"/>
              </w:rPr>
              <w:t>11</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Ключевые слова русской культуры, основные разряды ключевых слов и их особенности</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Библиотека ЦОК</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12</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 xml:space="preserve">Ключевые слова русской культуры, основные </w:t>
            </w:r>
            <w:r w:rsidRPr="003868CF">
              <w:rPr>
                <w:rFonts w:ascii="Times New Roman" w:eastAsia="Calibri" w:hAnsi="Times New Roman" w:cs="Times New Roman"/>
                <w:sz w:val="28"/>
                <w:szCs w:val="28"/>
              </w:rPr>
              <w:lastRenderedPageBreak/>
              <w:t>разряды ключевых слов и их особенности (повторение).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13</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История русского народа и русской культуры сквозь призму лексики и фразеологии русского языка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14</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История русского народа и русской культуры сквозь призму лексики и фразеологии русского языка (повторение). </w:t>
            </w:r>
          </w:p>
          <w:p w:rsidR="00D83886" w:rsidRPr="003868CF" w:rsidRDefault="00D83886" w:rsidP="008B3602">
            <w:pPr>
              <w:spacing w:after="0"/>
              <w:ind w:left="135"/>
              <w:rPr>
                <w:rFonts w:ascii="Times New Roman"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15</w:t>
            </w:r>
          </w:p>
        </w:tc>
        <w:tc>
          <w:tcPr>
            <w:tcW w:w="3352" w:type="dxa"/>
            <w:tcMar>
              <w:top w:w="50" w:type="dxa"/>
              <w:left w:w="100" w:type="dxa"/>
            </w:tcMar>
            <w:vAlign w:val="center"/>
          </w:tcPr>
          <w:p w:rsidR="00D83886" w:rsidRPr="003868CF" w:rsidRDefault="00D83886" w:rsidP="008B3602">
            <w:pPr>
              <w:spacing w:after="0"/>
              <w:rPr>
                <w:rFonts w:ascii="Times New Roman" w:hAnsi="Times New Roman" w:cs="Times New Roman"/>
                <w:sz w:val="28"/>
                <w:szCs w:val="28"/>
              </w:rPr>
            </w:pPr>
            <w:r w:rsidRPr="003868CF">
              <w:rPr>
                <w:rFonts w:ascii="Times New Roman" w:eastAsia="Calibri" w:hAnsi="Times New Roman" w:cs="Times New Roman"/>
                <w:sz w:val="28"/>
                <w:szCs w:val="28"/>
              </w:rPr>
              <w:t>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16</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Переосмысление значений слов. </w:t>
            </w:r>
          </w:p>
          <w:p w:rsidR="00D83886" w:rsidRPr="003868CF" w:rsidRDefault="00D83886" w:rsidP="008B3602">
            <w:pPr>
              <w:spacing w:after="0"/>
              <w:ind w:left="135"/>
              <w:rPr>
                <w:rFonts w:ascii="Times New Roman"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17</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Старославянская лексика в русском языке: прошлое и настоящее.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18</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Роль старославянизмов в формировании лексического состава русского литературного </w:t>
            </w:r>
            <w:r w:rsidRPr="003868CF">
              <w:rPr>
                <w:rFonts w:ascii="Times New Roman" w:eastAsia="Calibri" w:hAnsi="Times New Roman" w:cs="Times New Roman"/>
                <w:sz w:val="28"/>
                <w:szCs w:val="28"/>
              </w:rPr>
              <w:lastRenderedPageBreak/>
              <w:t>языка и высокого стиля русской речи. Актуализация старославянизмов в русском языке новейшего времени.</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19</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Словари русского языка как источники сведений об истории и культуре русского народа (обзор, общее представление).</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20</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Общие толковые словари русского языка, отражающие прошлые периоды его истории.</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21</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Специальные исторические </w:t>
            </w:r>
            <w:r w:rsidRPr="003868CF">
              <w:rPr>
                <w:rFonts w:ascii="Times New Roman" w:eastAsia="Calibri" w:hAnsi="Times New Roman" w:cs="Times New Roman"/>
                <w:sz w:val="28"/>
                <w:szCs w:val="28"/>
              </w:rPr>
              <w:br/>
              <w:t xml:space="preserve">и этимологические словари русского языка. </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22</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Языковая норма и современный русский литературный язык. Основные причины изменения языковых норм. Вариантность </w:t>
            </w:r>
            <w:r w:rsidRPr="003868CF">
              <w:rPr>
                <w:rFonts w:ascii="Times New Roman" w:eastAsia="Calibri" w:hAnsi="Times New Roman" w:cs="Times New Roman"/>
                <w:sz w:val="28"/>
                <w:szCs w:val="28"/>
              </w:rPr>
              <w:lastRenderedPageBreak/>
              <w:t xml:space="preserve">нормы как естественное свойство литературного языка. </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23</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 повторение). </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24</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Типы речевой культуры носителей языка. Речь правильная и речь хорошая (общее представление).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25</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Орфоэпические нормы современного русского литературного языка.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26</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Изменения в ударении и в произношении.</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27</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Варианты ударения и произношения.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28</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Лексические нормы современного русского </w:t>
            </w:r>
            <w:r w:rsidRPr="003868CF">
              <w:rPr>
                <w:rFonts w:ascii="Times New Roman" w:eastAsia="Calibri" w:hAnsi="Times New Roman" w:cs="Times New Roman"/>
                <w:sz w:val="28"/>
                <w:szCs w:val="28"/>
              </w:rPr>
              <w:lastRenderedPageBreak/>
              <w:t>литературного языка.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29</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Изменения лексических норм. Современные словарные пометы.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30</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Морфологические нормы современного русского литературного языка.</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31</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Изменения морфологических норм: варианты форм имени существительного, глагольных форм.</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32</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Орфографические варианты. Орфографическая вариативность в современном русском языке. Орфографический вариант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33</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Орфографические варианты. Орфографическая вариативность в современном русском языке. Орфографический вариант( повторение).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34</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Языковая игра. </w:t>
            </w:r>
            <w:r w:rsidRPr="003868CF">
              <w:rPr>
                <w:rFonts w:ascii="Times New Roman" w:eastAsia="Calibri" w:hAnsi="Times New Roman" w:cs="Times New Roman"/>
                <w:sz w:val="28"/>
                <w:szCs w:val="28"/>
              </w:rPr>
              <w:lastRenderedPageBreak/>
              <w:t>Отступление от языковых норм в языковой игре.</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 xml:space="preserve">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35</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Текст как средство передачи и хранения культурных ценностей, опыта и истории народа. Тексты как памятники культуры.</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36</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Текст как средство передачи и хранения культурных ценностей, опыта и истории народа. Тексты как памятники культуры.</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37</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Отражение в памятниках письменности патриотизма русских людей. Значение труда летописца в истории русской культуры.</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38</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Отражение в памятниках письменности патриотизма русских людей. Значение труда летописца в истории русской культуры.</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39</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Библиотеки как </w:t>
            </w:r>
            <w:r w:rsidRPr="003868CF">
              <w:rPr>
                <w:rFonts w:ascii="Times New Roman" w:eastAsia="Calibri" w:hAnsi="Times New Roman" w:cs="Times New Roman"/>
                <w:sz w:val="28"/>
                <w:szCs w:val="28"/>
              </w:rPr>
              <w:lastRenderedPageBreak/>
              <w:t xml:space="preserve">культурные центры.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w:t>
            </w:r>
            <w:r w:rsidRPr="003868CF">
              <w:rPr>
                <w:rFonts w:ascii="Times New Roman" w:hAnsi="Times New Roman" w:cs="Times New Roman"/>
                <w:color w:val="000000"/>
                <w:sz w:val="28"/>
                <w:szCs w:val="28"/>
              </w:rPr>
              <w:lastRenderedPageBreak/>
              <w:t xml:space="preserve">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40</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Линейный текст и гипертекст. Гипертекст как разветвлённая система текстов, связанных гиперссылками.</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41</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Использование линейного и нелинейного чтения с целью ознакомления с содержанием текста и его усвоения.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42</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43</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Отражение в текстах современных тенденций к визуализации и диалогизации общения.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44</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Стратегии чтения и понимания текста.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45</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Приёмы оптимизации процессов чтения и понимания текста.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46</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Приёмы использования графики как средства упорядочения информации прочитанного и/или услышанного текста.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47</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Русский язык в повседневном устном общении.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48</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Специфика устной речи.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49</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Защита проектов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50</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Защита проектов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51</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Речевой опыт. Социальные роли.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52</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Речевой опыт. Социальные роли.</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53</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Письменная речь в Рунете. Коммуникация в Рунете как отражение современного состояния русского языка и основных тенденций его развития.</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54</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Письменная речь в Рунете. Коммуникация в </w:t>
            </w:r>
            <w:r w:rsidRPr="003868CF">
              <w:rPr>
                <w:rFonts w:ascii="Times New Roman" w:eastAsia="Calibri" w:hAnsi="Times New Roman" w:cs="Times New Roman"/>
                <w:sz w:val="28"/>
                <w:szCs w:val="28"/>
              </w:rPr>
              <w:lastRenderedPageBreak/>
              <w:t>Рунете как отражение современного состояния русского языка и основных тенденций его развития(Повторение)</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55</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Коммуникативные площадки Рунета. Культура электронного общения. </w:t>
            </w:r>
          </w:p>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56</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Коммуникативные площадки Рунета. Культура электронного общения.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57</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Обучающий корпус Национального корпуса русского языка как информационно-справочный ресурс.</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58</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Состав и структура Национального корпуса русского языка. </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59</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Возможности работы с Обучающим корпусом Национального корпуса русского языка.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60</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Возможности работы с Обучающим корпусом </w:t>
            </w:r>
            <w:r w:rsidRPr="003868CF">
              <w:rPr>
                <w:rFonts w:ascii="Times New Roman" w:eastAsia="Calibri" w:hAnsi="Times New Roman" w:cs="Times New Roman"/>
                <w:sz w:val="28"/>
                <w:szCs w:val="28"/>
              </w:rPr>
              <w:lastRenderedPageBreak/>
              <w:t>Национального корпуса русского языка.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lastRenderedPageBreak/>
              <w:t>61</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Возможности работы с Обучающим корпусом Национального корпуса русского языка.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62</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Итоговая работа</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hAnsi="Times New Roman" w:cs="Times New Roman"/>
                <w:color w:val="000000"/>
                <w:sz w:val="28"/>
                <w:szCs w:val="28"/>
              </w:rPr>
              <w:t xml:space="preserve">Библиотека ЦОК </w:t>
            </w: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63</w:t>
            </w:r>
          </w:p>
        </w:tc>
        <w:tc>
          <w:tcPr>
            <w:tcW w:w="3352" w:type="dxa"/>
            <w:tcMar>
              <w:top w:w="50" w:type="dxa"/>
              <w:left w:w="100" w:type="dxa"/>
            </w:tcMar>
            <w:vAlign w:val="center"/>
          </w:tcPr>
          <w:p w:rsidR="00D83886" w:rsidRPr="003868CF" w:rsidRDefault="00D83886" w:rsidP="008B3602">
            <w:pPr>
              <w:widowControl w:val="0"/>
              <w:suppressAutoHyphens/>
              <w:spacing w:after="0" w:line="360" w:lineRule="auto"/>
              <w:contextualSpacing/>
              <w:jc w:val="both"/>
              <w:rPr>
                <w:rFonts w:ascii="Times New Roman" w:eastAsia="Calibri" w:hAnsi="Times New Roman" w:cs="Times New Roman"/>
                <w:sz w:val="28"/>
                <w:szCs w:val="28"/>
              </w:rPr>
            </w:pPr>
            <w:r w:rsidRPr="003868CF">
              <w:rPr>
                <w:rFonts w:ascii="Times New Roman" w:eastAsia="Calibri" w:hAnsi="Times New Roman" w:cs="Times New Roman"/>
                <w:sz w:val="28"/>
                <w:szCs w:val="28"/>
              </w:rPr>
              <w:t>Резерв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64</w:t>
            </w:r>
          </w:p>
        </w:tc>
        <w:tc>
          <w:tcPr>
            <w:tcW w:w="3352"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eastAsia="Calibri" w:hAnsi="Times New Roman" w:cs="Times New Roman"/>
                <w:sz w:val="28"/>
                <w:szCs w:val="28"/>
              </w:rPr>
              <w:t>Резерв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65</w:t>
            </w:r>
          </w:p>
        </w:tc>
        <w:tc>
          <w:tcPr>
            <w:tcW w:w="3352"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eastAsia="Calibri" w:hAnsi="Times New Roman" w:cs="Times New Roman"/>
                <w:sz w:val="28"/>
                <w:szCs w:val="28"/>
              </w:rPr>
              <w:t>Резерв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66</w:t>
            </w:r>
          </w:p>
        </w:tc>
        <w:tc>
          <w:tcPr>
            <w:tcW w:w="3352"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eastAsia="Calibri" w:hAnsi="Times New Roman" w:cs="Times New Roman"/>
                <w:sz w:val="28"/>
                <w:szCs w:val="28"/>
              </w:rPr>
              <w:t>Резерв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67</w:t>
            </w:r>
          </w:p>
        </w:tc>
        <w:tc>
          <w:tcPr>
            <w:tcW w:w="3352"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eastAsia="Calibri" w:hAnsi="Times New Roman" w:cs="Times New Roman"/>
                <w:sz w:val="28"/>
                <w:szCs w:val="28"/>
              </w:rPr>
              <w:t>Резерв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p>
        </w:tc>
      </w:tr>
      <w:tr w:rsidR="00D83886" w:rsidRPr="003868CF" w:rsidTr="008B3602">
        <w:trPr>
          <w:trHeight w:val="144"/>
          <w:tblCellSpacing w:w="20" w:type="nil"/>
        </w:trPr>
        <w:tc>
          <w:tcPr>
            <w:tcW w:w="617" w:type="dxa"/>
            <w:tcMar>
              <w:top w:w="50" w:type="dxa"/>
              <w:left w:w="100" w:type="dxa"/>
            </w:tcMar>
            <w:vAlign w:val="center"/>
          </w:tcPr>
          <w:p w:rsidR="00D83886" w:rsidRPr="003868CF" w:rsidRDefault="00D83886" w:rsidP="008B3602">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68</w:t>
            </w:r>
          </w:p>
        </w:tc>
        <w:tc>
          <w:tcPr>
            <w:tcW w:w="3352" w:type="dxa"/>
            <w:tcMar>
              <w:top w:w="50" w:type="dxa"/>
              <w:left w:w="100" w:type="dxa"/>
            </w:tcMar>
          </w:tcPr>
          <w:p w:rsidR="00D83886" w:rsidRPr="003868CF" w:rsidRDefault="00D83886" w:rsidP="008B3602">
            <w:pPr>
              <w:rPr>
                <w:rFonts w:ascii="Times New Roman" w:hAnsi="Times New Roman" w:cs="Times New Roman"/>
                <w:sz w:val="28"/>
                <w:szCs w:val="28"/>
              </w:rPr>
            </w:pPr>
            <w:r w:rsidRPr="003868CF">
              <w:rPr>
                <w:rFonts w:ascii="Times New Roman" w:eastAsia="Calibri" w:hAnsi="Times New Roman" w:cs="Times New Roman"/>
                <w:sz w:val="28"/>
                <w:szCs w:val="28"/>
              </w:rPr>
              <w:t>Резерв</w:t>
            </w:r>
          </w:p>
        </w:tc>
        <w:tc>
          <w:tcPr>
            <w:tcW w:w="567"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c>
          <w:tcPr>
            <w:tcW w:w="851"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780" w:type="dxa"/>
            <w:tcMar>
              <w:top w:w="50" w:type="dxa"/>
              <w:left w:w="100" w:type="dxa"/>
            </w:tcMar>
            <w:vAlign w:val="center"/>
          </w:tcPr>
          <w:p w:rsidR="00D83886" w:rsidRPr="003868CF" w:rsidRDefault="00D83886" w:rsidP="008B3602">
            <w:pPr>
              <w:spacing w:after="0"/>
              <w:ind w:left="135"/>
              <w:jc w:val="center"/>
              <w:rPr>
                <w:rFonts w:ascii="Times New Roman" w:hAnsi="Times New Roman" w:cs="Times New Roman"/>
                <w:sz w:val="28"/>
                <w:szCs w:val="28"/>
              </w:rPr>
            </w:pPr>
          </w:p>
        </w:tc>
        <w:tc>
          <w:tcPr>
            <w:tcW w:w="1205" w:type="dxa"/>
            <w:tcMar>
              <w:top w:w="50" w:type="dxa"/>
              <w:left w:w="100" w:type="dxa"/>
            </w:tcMar>
            <w:vAlign w:val="center"/>
          </w:tcPr>
          <w:p w:rsidR="00D83886" w:rsidRPr="003868CF" w:rsidRDefault="00D83886" w:rsidP="008B3602">
            <w:pPr>
              <w:spacing w:after="0"/>
              <w:ind w:left="135"/>
              <w:rPr>
                <w:rFonts w:ascii="Times New Roman" w:hAnsi="Times New Roman" w:cs="Times New Roman"/>
                <w:sz w:val="28"/>
                <w:szCs w:val="28"/>
              </w:rPr>
            </w:pPr>
          </w:p>
        </w:tc>
        <w:tc>
          <w:tcPr>
            <w:tcW w:w="1983" w:type="dxa"/>
            <w:tcMar>
              <w:top w:w="50" w:type="dxa"/>
              <w:left w:w="100" w:type="dxa"/>
            </w:tcMar>
            <w:vAlign w:val="center"/>
          </w:tcPr>
          <w:p w:rsidR="00D83886" w:rsidRPr="003868CF" w:rsidRDefault="00D83886" w:rsidP="008B3602">
            <w:pPr>
              <w:spacing w:after="0"/>
              <w:ind w:left="135"/>
              <w:rPr>
                <w:rFonts w:ascii="Times New Roman" w:hAnsi="Times New Roman" w:cs="Times New Roman"/>
                <w:color w:val="000000"/>
                <w:sz w:val="28"/>
                <w:szCs w:val="28"/>
              </w:rPr>
            </w:pPr>
          </w:p>
        </w:tc>
      </w:tr>
    </w:tbl>
    <w:p w:rsidR="00D83886" w:rsidRPr="003868CF" w:rsidRDefault="00D83886" w:rsidP="00D83886">
      <w:pPr>
        <w:spacing w:after="0"/>
        <w:ind w:left="120"/>
        <w:rPr>
          <w:rFonts w:ascii="Times New Roman" w:hAnsi="Times New Roman" w:cs="Times New Roman"/>
          <w:b/>
          <w:color w:val="000000"/>
          <w:sz w:val="28"/>
          <w:szCs w:val="28"/>
        </w:rPr>
      </w:pPr>
    </w:p>
    <w:p w:rsidR="00D83886" w:rsidRPr="003868CF" w:rsidRDefault="00D83886" w:rsidP="00D83886">
      <w:pPr>
        <w:spacing w:after="0" w:line="276"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УЧЕБНО-МЕТОДИЧЕСКОЕ ОБЕСПЕЧЕНИЕ ОБРАЗОВАТЕЛЬНОГО ПРОЦЕССА</w:t>
      </w:r>
    </w:p>
    <w:p w:rsidR="00D83886" w:rsidRPr="003868CF" w:rsidRDefault="00D83886" w:rsidP="00E22A1B">
      <w:pPr>
        <w:spacing w:after="0" w:line="240" w:lineRule="auto"/>
        <w:ind w:left="120"/>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ОБЯЗАТЕЛЬНЫЕ УЧЕБНЫЕ МАТЕРИАЛЫ ДЛЯ УЧЕНИКА</w:t>
      </w:r>
    </w:p>
    <w:p w:rsidR="00D83886" w:rsidRPr="003868CF" w:rsidRDefault="00D83886" w:rsidP="00E22A1B">
      <w:pPr>
        <w:spacing w:line="240" w:lineRule="auto"/>
        <w:rPr>
          <w:rFonts w:ascii="Times New Roman" w:hAnsi="Times New Roman" w:cs="Times New Roman"/>
          <w:sz w:val="28"/>
          <w:szCs w:val="28"/>
        </w:rPr>
      </w:pPr>
      <w:r w:rsidRPr="003868CF">
        <w:rPr>
          <w:rFonts w:ascii="Times New Roman" w:hAnsi="Times New Roman" w:cs="Times New Roman"/>
          <w:sz w:val="28"/>
          <w:szCs w:val="28"/>
        </w:rPr>
        <w:t>«Русский родной язык. 10—11 классы. Базовый уровень» (авторы: О. М. Александрова, О. В. Загоровская, Ю. Н. Гостева, И. Н. Добротина, А. Г. Нарушевич.</w:t>
      </w:r>
    </w:p>
    <w:p w:rsidR="00D83886" w:rsidRPr="003868CF" w:rsidRDefault="00D83886" w:rsidP="00E22A1B">
      <w:pPr>
        <w:spacing w:after="0" w:line="240" w:lineRule="auto"/>
        <w:ind w:left="120"/>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МЕТОДИЧЕСКИЕ МАТЕРИАЛЫ ДЛЯ УЧИТЕЛЯ</w:t>
      </w:r>
    </w:p>
    <w:p w:rsidR="00D83886" w:rsidRPr="003868CF" w:rsidRDefault="00D83886" w:rsidP="00E22A1B">
      <w:pPr>
        <w:spacing w:after="0" w:line="240" w:lineRule="auto"/>
        <w:outlineLvl w:val="0"/>
        <w:rPr>
          <w:rFonts w:ascii="Times New Roman" w:eastAsia="Times New Roman" w:hAnsi="Times New Roman" w:cs="Times New Roman"/>
          <w:bCs/>
          <w:kern w:val="36"/>
          <w:sz w:val="28"/>
          <w:szCs w:val="28"/>
          <w:lang w:eastAsia="ru-RU"/>
        </w:rPr>
      </w:pPr>
      <w:r w:rsidRPr="003868CF">
        <w:rPr>
          <w:rFonts w:ascii="Times New Roman" w:eastAsia="Times New Roman" w:hAnsi="Times New Roman" w:cs="Times New Roman"/>
          <w:bCs/>
          <w:kern w:val="36"/>
          <w:sz w:val="28"/>
          <w:szCs w:val="28"/>
          <w:lang w:eastAsia="ru-RU"/>
        </w:rPr>
        <w:t xml:space="preserve">Русский родной язык. 10—11 классы. Базовый уровень. Методическое пособие. </w:t>
      </w:r>
      <w:r w:rsidRPr="003868CF">
        <w:rPr>
          <w:rFonts w:ascii="Times New Roman" w:eastAsia="Times New Roman" w:hAnsi="Times New Roman" w:cs="Times New Roman"/>
          <w:sz w:val="28"/>
          <w:szCs w:val="28"/>
          <w:lang w:eastAsia="ru-RU"/>
        </w:rPr>
        <w:t>О.М. Александрова, Ю.Н. Гостева, И.Н. Добротина, А.Г. Нарушевич, И.П. Васильевы</w:t>
      </w:r>
    </w:p>
    <w:p w:rsidR="00D83886" w:rsidRPr="003868CF" w:rsidRDefault="00D83886" w:rsidP="00E22A1B">
      <w:pPr>
        <w:spacing w:after="0" w:line="240" w:lineRule="auto"/>
        <w:rPr>
          <w:rFonts w:ascii="Times New Roman" w:hAnsi="Times New Roman" w:cs="Times New Roman"/>
          <w:sz w:val="28"/>
          <w:szCs w:val="28"/>
        </w:rPr>
      </w:pPr>
    </w:p>
    <w:p w:rsidR="00D83886" w:rsidRPr="003868CF" w:rsidRDefault="00D83886" w:rsidP="00E22A1B">
      <w:pPr>
        <w:spacing w:after="0" w:line="24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D83886" w:rsidRPr="003868CF" w:rsidRDefault="00D83886" w:rsidP="00D83886">
      <w:pPr>
        <w:spacing w:after="200" w:line="276" w:lineRule="auto"/>
        <w:rPr>
          <w:rFonts w:ascii="Times New Roman" w:hAnsi="Times New Roman" w:cs="Times New Roman"/>
          <w:sz w:val="28"/>
          <w:szCs w:val="28"/>
        </w:rPr>
        <w:sectPr w:rsidR="00D83886" w:rsidRPr="003868CF">
          <w:pgSz w:w="11906" w:h="16383"/>
          <w:pgMar w:top="1134" w:right="850" w:bottom="1134" w:left="1701" w:header="720" w:footer="720" w:gutter="0"/>
          <w:cols w:space="720"/>
        </w:sectPr>
      </w:pPr>
      <w:r w:rsidRPr="003868CF">
        <w:rPr>
          <w:rFonts w:ascii="Times New Roman" w:hAnsi="Times New Roman" w:cs="Times New Roman"/>
          <w:color w:val="333333"/>
          <w:sz w:val="28"/>
          <w:szCs w:val="28"/>
          <w:shd w:val="clear" w:color="auto" w:fill="FFFFFF"/>
        </w:rPr>
        <w:t>Библиотека ЦОК</w:t>
      </w:r>
      <w:r w:rsidRPr="003868CF">
        <w:rPr>
          <w:rFonts w:ascii="Times New Roman" w:hAnsi="Times New Roman" w:cs="Times New Roman"/>
          <w:color w:val="333333"/>
          <w:sz w:val="28"/>
          <w:szCs w:val="28"/>
        </w:rPr>
        <w:br/>
      </w:r>
      <w:r w:rsidRPr="003868CF">
        <w:rPr>
          <w:rFonts w:ascii="Times New Roman" w:hAnsi="Times New Roman" w:cs="Times New Roman"/>
          <w:color w:val="333333"/>
          <w:sz w:val="28"/>
          <w:szCs w:val="28"/>
          <w:shd w:val="clear" w:color="auto" w:fill="FFFFFF"/>
          <w:lang w:val="en-US"/>
        </w:rPr>
        <w:t>https</w:t>
      </w:r>
      <w:r w:rsidRPr="003868CF">
        <w:rPr>
          <w:rFonts w:ascii="Times New Roman" w:hAnsi="Times New Roman" w:cs="Times New Roman"/>
          <w:color w:val="333333"/>
          <w:sz w:val="28"/>
          <w:szCs w:val="28"/>
          <w:shd w:val="clear" w:color="auto" w:fill="FFFFFF"/>
        </w:rPr>
        <w:t>://</w:t>
      </w:r>
      <w:r w:rsidRPr="003868CF">
        <w:rPr>
          <w:rFonts w:ascii="Times New Roman" w:hAnsi="Times New Roman" w:cs="Times New Roman"/>
          <w:color w:val="333333"/>
          <w:sz w:val="28"/>
          <w:szCs w:val="28"/>
          <w:shd w:val="clear" w:color="auto" w:fill="FFFFFF"/>
          <w:lang w:val="en-US"/>
        </w:rPr>
        <w:t>m</w:t>
      </w:r>
      <w:r w:rsidRPr="003868CF">
        <w:rPr>
          <w:rFonts w:ascii="Times New Roman" w:hAnsi="Times New Roman" w:cs="Times New Roman"/>
          <w:color w:val="333333"/>
          <w:sz w:val="28"/>
          <w:szCs w:val="28"/>
          <w:shd w:val="clear" w:color="auto" w:fill="FFFFFF"/>
        </w:rPr>
        <w:t>.</w:t>
      </w:r>
      <w:r w:rsidRPr="003868CF">
        <w:rPr>
          <w:rFonts w:ascii="Times New Roman" w:hAnsi="Times New Roman" w:cs="Times New Roman"/>
          <w:color w:val="333333"/>
          <w:sz w:val="28"/>
          <w:szCs w:val="28"/>
          <w:shd w:val="clear" w:color="auto" w:fill="FFFFFF"/>
          <w:lang w:val="en-US"/>
        </w:rPr>
        <w:t>edsoo</w:t>
      </w:r>
      <w:r w:rsidRPr="003868CF">
        <w:rPr>
          <w:rFonts w:ascii="Times New Roman" w:hAnsi="Times New Roman" w:cs="Times New Roman"/>
          <w:color w:val="333333"/>
          <w:sz w:val="28"/>
          <w:szCs w:val="28"/>
          <w:shd w:val="clear" w:color="auto" w:fill="FFFFFF"/>
        </w:rPr>
        <w:t>.</w:t>
      </w:r>
      <w:r w:rsidRPr="003868CF">
        <w:rPr>
          <w:rFonts w:ascii="Times New Roman" w:hAnsi="Times New Roman" w:cs="Times New Roman"/>
          <w:color w:val="333333"/>
          <w:sz w:val="28"/>
          <w:szCs w:val="28"/>
          <w:shd w:val="clear" w:color="auto" w:fill="FFFFFF"/>
          <w:lang w:val="en-US"/>
        </w:rPr>
        <w:t>ru</w:t>
      </w:r>
    </w:p>
    <w:p w:rsidR="00D83886" w:rsidRPr="003868CF" w:rsidRDefault="00D83886" w:rsidP="000A7C5E">
      <w:pPr>
        <w:spacing w:after="0" w:line="348" w:lineRule="auto"/>
        <w:jc w:val="both"/>
        <w:rPr>
          <w:rFonts w:ascii="Times New Roman" w:hAnsi="Times New Roman" w:cs="Times New Roman"/>
          <w:b/>
          <w:sz w:val="28"/>
          <w:szCs w:val="28"/>
        </w:rPr>
      </w:pPr>
    </w:p>
    <w:p w:rsidR="006C5525" w:rsidRPr="003868CF" w:rsidRDefault="000A7C5E" w:rsidP="006C5525">
      <w:pPr>
        <w:spacing w:after="0" w:line="348" w:lineRule="auto"/>
        <w:jc w:val="both"/>
        <w:rPr>
          <w:rFonts w:ascii="Times New Roman" w:hAnsi="Times New Roman" w:cs="Times New Roman"/>
          <w:b/>
          <w:sz w:val="28"/>
          <w:szCs w:val="28"/>
        </w:rPr>
      </w:pPr>
      <w:r w:rsidRPr="003868CF">
        <w:rPr>
          <w:rFonts w:ascii="Times New Roman" w:hAnsi="Times New Roman" w:cs="Times New Roman"/>
          <w:b/>
          <w:sz w:val="28"/>
          <w:szCs w:val="28"/>
        </w:rPr>
        <w:t>3.1.19.</w:t>
      </w:r>
      <w:r w:rsidRPr="003868CF">
        <w:rPr>
          <w:rFonts w:ascii="Times New Roman" w:eastAsia="SchoolBookSanPin" w:hAnsi="Times New Roman" w:cs="Times New Roman"/>
          <w:b/>
          <w:sz w:val="28"/>
          <w:szCs w:val="28"/>
        </w:rPr>
        <w:t xml:space="preserve"> Рабочая программа по</w:t>
      </w:r>
      <w:r w:rsidR="006C5525" w:rsidRPr="003868CF">
        <w:rPr>
          <w:rFonts w:ascii="Times New Roman" w:eastAsia="SchoolBookSanPin" w:hAnsi="Times New Roman" w:cs="Times New Roman"/>
          <w:b/>
          <w:sz w:val="28"/>
          <w:szCs w:val="28"/>
        </w:rPr>
        <w:t xml:space="preserve"> учебному  курсу </w:t>
      </w:r>
      <w:r w:rsidRPr="003868CF">
        <w:rPr>
          <w:rFonts w:ascii="Times New Roman" w:eastAsia="SchoolBookSanPin" w:hAnsi="Times New Roman" w:cs="Times New Roman"/>
          <w:b/>
          <w:sz w:val="28"/>
          <w:szCs w:val="28"/>
        </w:rPr>
        <w:t>«</w:t>
      </w:r>
      <w:r w:rsidR="006C5525" w:rsidRPr="003868CF">
        <w:rPr>
          <w:rFonts w:ascii="Times New Roman" w:eastAsia="SchoolBookSanPin" w:hAnsi="Times New Roman" w:cs="Times New Roman"/>
          <w:b/>
          <w:sz w:val="28"/>
          <w:szCs w:val="28"/>
        </w:rPr>
        <w:t xml:space="preserve"> Общая биология»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ПОЯСНИТЕЛЬНАЯ ЗАПИСКА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Программа по учебному  курсу " Общая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Учебный  курс « Общая биология» является одним из компонентов предметной области «Естественно-научные предметы» и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программе курса  по общей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также показаны возможности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Учебный  курс  ориентирован на расширение и углубление знаний обучающихся об общей биологии.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Цель изучения учебного  курса–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Достижение цели изучения учебного  курса обеспечивается решением следующих задач:</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освоение обучающимися системы биологических знаний: об основных биологических теориях, концепциях, гипотезах, законах, закономерностях и </w:t>
      </w:r>
      <w:r w:rsidRPr="003868CF">
        <w:rPr>
          <w:rFonts w:ascii="Times New Roman" w:hAnsi="Times New Roman" w:cs="Times New Roman"/>
          <w:color w:val="000000"/>
          <w:sz w:val="28"/>
          <w:szCs w:val="28"/>
        </w:rPr>
        <w:lastRenderedPageBreak/>
        <w:t>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приобретение обучающимися компетентности в рациональном природопользовании на основе использования биологических знаний и умений в повседневной жизни;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6C5525" w:rsidRPr="003868CF" w:rsidRDefault="006C5525" w:rsidP="006C5525">
      <w:pPr>
        <w:spacing w:after="0" w:line="264" w:lineRule="auto"/>
        <w:ind w:firstLine="600"/>
        <w:jc w:val="both"/>
        <w:rPr>
          <w:rFonts w:ascii="Times New Roman" w:hAnsi="Times New Roman" w:cs="Times New Roman"/>
          <w:sz w:val="28"/>
          <w:szCs w:val="28"/>
        </w:rPr>
      </w:pPr>
      <w:bookmarkStart w:id="125" w:name="ae087229-bc2a-42f7-a634-a0357f20ae55"/>
      <w:r w:rsidRPr="003868CF">
        <w:rPr>
          <w:rFonts w:ascii="Times New Roman" w:hAnsi="Times New Roman" w:cs="Times New Roman"/>
          <w:color w:val="000000"/>
          <w:sz w:val="28"/>
          <w:szCs w:val="28"/>
        </w:rPr>
        <w:lastRenderedPageBreak/>
        <w:t>Общее число часов, отведенных на изучение курса , составляет 34 часа</w:t>
      </w:r>
      <w:bookmarkEnd w:id="125"/>
      <w:r w:rsidRPr="003868CF">
        <w:rPr>
          <w:rFonts w:ascii="Times New Roman" w:hAnsi="Times New Roman" w:cs="Times New Roman"/>
          <w:color w:val="000000"/>
          <w:sz w:val="28"/>
          <w:szCs w:val="28"/>
        </w:rPr>
        <w:t>.</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Обязательным условием при обучении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6C5525" w:rsidRPr="003868CF" w:rsidRDefault="006C5525" w:rsidP="006C5525">
      <w:pPr>
        <w:spacing w:after="0" w:line="264" w:lineRule="auto"/>
        <w:ind w:left="120"/>
        <w:jc w:val="both"/>
        <w:rPr>
          <w:rFonts w:ascii="Times New Roman" w:hAnsi="Times New Roman" w:cs="Times New Roman"/>
          <w:sz w:val="28"/>
          <w:szCs w:val="28"/>
        </w:rPr>
      </w:pPr>
      <w:bookmarkStart w:id="126" w:name="block-32045052"/>
      <w:bookmarkEnd w:id="126"/>
      <w:r w:rsidRPr="003868CF">
        <w:rPr>
          <w:rFonts w:ascii="Times New Roman" w:hAnsi="Times New Roman" w:cs="Times New Roman"/>
          <w:b/>
          <w:color w:val="000000"/>
          <w:sz w:val="28"/>
          <w:szCs w:val="28"/>
        </w:rPr>
        <w:t>СОДЕРЖАНИЕ ОБУЧЕНИЯ</w:t>
      </w:r>
    </w:p>
    <w:p w:rsidR="006C5525" w:rsidRPr="003868CF" w:rsidRDefault="006C5525" w:rsidP="006C5525">
      <w:pPr>
        <w:spacing w:after="0" w:line="264" w:lineRule="auto"/>
        <w:ind w:left="120"/>
        <w:jc w:val="both"/>
        <w:rPr>
          <w:rFonts w:ascii="Times New Roman" w:hAnsi="Times New Roman" w:cs="Times New Roman"/>
          <w:sz w:val="28"/>
          <w:szCs w:val="28"/>
        </w:rPr>
      </w:pPr>
    </w:p>
    <w:p w:rsidR="006C5525" w:rsidRPr="003868CF" w:rsidRDefault="006C5525" w:rsidP="006C5525">
      <w:pPr>
        <w:spacing w:after="0" w:line="264" w:lineRule="auto"/>
        <w:ind w:left="120"/>
        <w:jc w:val="both"/>
        <w:rPr>
          <w:rFonts w:ascii="Times New Roman" w:hAnsi="Times New Roman" w:cs="Times New Roman"/>
          <w:sz w:val="28"/>
          <w:szCs w:val="28"/>
        </w:rPr>
      </w:pPr>
      <w:r w:rsidRPr="003868CF">
        <w:rPr>
          <w:rFonts w:ascii="Times New Roman" w:hAnsi="Times New Roman" w:cs="Times New Roman"/>
          <w:b/>
          <w:color w:val="000000"/>
          <w:sz w:val="28"/>
          <w:szCs w:val="28"/>
        </w:rPr>
        <w:t>10 КЛАСС</w:t>
      </w:r>
    </w:p>
    <w:p w:rsidR="006C5525" w:rsidRPr="003868CF" w:rsidRDefault="006C5525" w:rsidP="006C5525">
      <w:pPr>
        <w:spacing w:after="0" w:line="264" w:lineRule="auto"/>
        <w:ind w:left="120"/>
        <w:jc w:val="both"/>
        <w:rPr>
          <w:rFonts w:ascii="Times New Roman" w:hAnsi="Times New Roman" w:cs="Times New Roman"/>
          <w:sz w:val="28"/>
          <w:szCs w:val="28"/>
        </w:rPr>
      </w:pP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1. Биология как наука </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2. Живые системы и их изучение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w:t>
      </w:r>
      <w:r w:rsidRPr="003868CF">
        <w:rPr>
          <w:rFonts w:ascii="Times New Roman" w:hAnsi="Times New Roman" w:cs="Times New Roman"/>
          <w:color w:val="000000"/>
          <w:sz w:val="28"/>
          <w:szCs w:val="28"/>
        </w:rPr>
        <w:lastRenderedPageBreak/>
        <w:t>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лабораторное оборудование для проведения наблюдений, измерений, экспериментов.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3. Биология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3868CF">
        <w:rPr>
          <w:rFonts w:ascii="Times New Roman" w:hAnsi="Times New Roman" w:cs="Times New Roman"/>
          <w:i/>
          <w:color w:val="000000"/>
          <w:sz w:val="28"/>
          <w:szCs w:val="28"/>
        </w:rPr>
        <w:t>Изучение фиксированных клеток</w:t>
      </w:r>
      <w:r w:rsidRPr="003868CF">
        <w:rPr>
          <w:rFonts w:ascii="Times New Roman" w:hAnsi="Times New Roman" w:cs="Times New Roman"/>
          <w:color w:val="000000"/>
          <w:sz w:val="28"/>
          <w:szCs w:val="28"/>
        </w:rPr>
        <w:t xml:space="preserve">. Электронная микроскопия. </w:t>
      </w:r>
      <w:r w:rsidRPr="003868CF">
        <w:rPr>
          <w:rFonts w:ascii="Times New Roman" w:hAnsi="Times New Roman" w:cs="Times New Roman"/>
          <w:i/>
          <w:color w:val="000000"/>
          <w:sz w:val="28"/>
          <w:szCs w:val="28"/>
        </w:rPr>
        <w:t>Конфокальная микроскопия. Витальное (прижизненное) изучение клеток.</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Р. Гук, А. Левенгук, Т. Шванн, М. Шлейден, Р. Вирхов, К. М. Бэр.</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световой микроскоп, микропрепараты растительных, животных и бактериальных клеток.</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4. Химическая организация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3868CF">
        <w:rPr>
          <w:rFonts w:ascii="Times New Roman" w:hAnsi="Times New Roman" w:cs="Times New Roman"/>
          <w:i/>
          <w:color w:val="000000"/>
          <w:sz w:val="28"/>
          <w:szCs w:val="28"/>
        </w:rPr>
        <w:t>Прионы</w:t>
      </w:r>
      <w:r w:rsidRPr="003868CF">
        <w:rPr>
          <w:rFonts w:ascii="Times New Roman" w:hAnsi="Times New Roman" w:cs="Times New Roman"/>
          <w:color w:val="000000"/>
          <w:sz w:val="28"/>
          <w:szCs w:val="28"/>
        </w:rPr>
        <w:t>.</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3868CF">
        <w:rPr>
          <w:rFonts w:ascii="Times New Roman" w:hAnsi="Times New Roman" w:cs="Times New Roman"/>
          <w:i/>
          <w:color w:val="000000"/>
          <w:sz w:val="28"/>
          <w:szCs w:val="28"/>
        </w:rPr>
        <w:t>Другие нуклеозидтрифосфаты (НТФ).</w:t>
      </w:r>
      <w:r w:rsidRPr="003868CF">
        <w:rPr>
          <w:rFonts w:ascii="Times New Roman" w:hAnsi="Times New Roman" w:cs="Times New Roman"/>
          <w:color w:val="000000"/>
          <w:sz w:val="28"/>
          <w:szCs w:val="28"/>
        </w:rPr>
        <w:t xml:space="preserve"> Секвенирование ДНК. </w:t>
      </w:r>
      <w:r w:rsidRPr="003868CF">
        <w:rPr>
          <w:rFonts w:ascii="Times New Roman" w:hAnsi="Times New Roman" w:cs="Times New Roman"/>
          <w:i/>
          <w:color w:val="000000"/>
          <w:sz w:val="28"/>
          <w:szCs w:val="28"/>
        </w:rPr>
        <w:t>Методы геномики, транскриптомики, протеомики.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Структурная биология: биохимические и биофизические исследования состава и пространственной структуры биомолекул. </w:t>
      </w:r>
      <w:r w:rsidRPr="003868CF">
        <w:rPr>
          <w:rFonts w:ascii="Times New Roman" w:hAnsi="Times New Roman" w:cs="Times New Roman"/>
          <w:i/>
          <w:color w:val="000000"/>
          <w:sz w:val="28"/>
          <w:szCs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Л. Полинг, Дж. Уотсон, Ф. Крик, М. Уилкинс, Р. Франклин, Ф. Сэнгер, С. Прузинер.</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химическая посуда и оборудование.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5. Строение и функции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Типы клеток: эукариотическая и прокариотическая. Структурно-функциональные образования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w:t>
      </w:r>
      <w:r w:rsidRPr="003868CF">
        <w:rPr>
          <w:rFonts w:ascii="Times New Roman" w:hAnsi="Times New Roman" w:cs="Times New Roman"/>
          <w:color w:val="000000"/>
          <w:sz w:val="28"/>
          <w:szCs w:val="28"/>
        </w:rPr>
        <w:lastRenderedPageBreak/>
        <w:t>(диффузия,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3868CF">
        <w:rPr>
          <w:rFonts w:ascii="Times New Roman" w:hAnsi="Times New Roman" w:cs="Times New Roman"/>
          <w:i/>
          <w:color w:val="000000"/>
          <w:sz w:val="28"/>
          <w:szCs w:val="28"/>
        </w:rPr>
        <w:t xml:space="preserve">Механизм направления белков в ЭПС. </w:t>
      </w:r>
      <w:r w:rsidRPr="003868CF">
        <w:rPr>
          <w:rFonts w:ascii="Times New Roman" w:hAnsi="Times New Roman" w:cs="Times New Roman"/>
          <w:color w:val="000000"/>
          <w:sz w:val="28"/>
          <w:szCs w:val="28"/>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3868CF">
        <w:rPr>
          <w:rFonts w:ascii="Times New Roman" w:hAnsi="Times New Roman" w:cs="Times New Roman"/>
          <w:i/>
          <w:color w:val="000000"/>
          <w:sz w:val="28"/>
          <w:szCs w:val="28"/>
        </w:rPr>
        <w:t>Модификация белков в аппарате Гольджи. Сортировка белков в аппарате Гольджи.</w:t>
      </w:r>
      <w:r w:rsidRPr="003868CF">
        <w:rPr>
          <w:rFonts w:ascii="Times New Roman" w:hAnsi="Times New Roman" w:cs="Times New Roman"/>
          <w:color w:val="000000"/>
          <w:sz w:val="28"/>
          <w:szCs w:val="28"/>
        </w:rPr>
        <w:t xml:space="preserve"> Транспорт веществ в клетке. Вакуоли растительных клеток. Клеточный сок. Тургор.</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Полуавтономные органоиды клетки: митохондрии, пластиды. </w:t>
      </w:r>
      <w:r w:rsidRPr="003868CF">
        <w:rPr>
          <w:rFonts w:ascii="Times New Roman" w:hAnsi="Times New Roman" w:cs="Times New Roman"/>
          <w:i/>
          <w:color w:val="000000"/>
          <w:sz w:val="28"/>
          <w:szCs w:val="28"/>
        </w:rPr>
        <w:t>Происхождение митохондрий и пластид. Симбиогенез (К.С. Мережковский, Л. Маргулис)</w:t>
      </w:r>
      <w:r w:rsidRPr="003868CF">
        <w:rPr>
          <w:rFonts w:ascii="Times New Roman" w:hAnsi="Times New Roman" w:cs="Times New Roman"/>
          <w:color w:val="000000"/>
          <w:sz w:val="28"/>
          <w:szCs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Немембранные органоиды клетки Строение и функции немембранных органоидов клетки. Рибосомы. </w:t>
      </w:r>
      <w:r w:rsidRPr="003868CF">
        <w:rPr>
          <w:rFonts w:ascii="Times New Roman" w:hAnsi="Times New Roman" w:cs="Times New Roman"/>
          <w:i/>
          <w:color w:val="000000"/>
          <w:sz w:val="28"/>
          <w:szCs w:val="28"/>
        </w:rPr>
        <w:t>Промежуточные филаменты</w:t>
      </w:r>
      <w:r w:rsidRPr="003868CF">
        <w:rPr>
          <w:rFonts w:ascii="Times New Roman" w:hAnsi="Times New Roman" w:cs="Times New Roman"/>
          <w:color w:val="000000"/>
          <w:sz w:val="28"/>
          <w:szCs w:val="28"/>
        </w:rPr>
        <w:t xml:space="preserve">. Микрофиламенты. </w:t>
      </w:r>
      <w:r w:rsidRPr="003868CF">
        <w:rPr>
          <w:rFonts w:ascii="Times New Roman" w:hAnsi="Times New Roman" w:cs="Times New Roman"/>
          <w:i/>
          <w:color w:val="000000"/>
          <w:sz w:val="28"/>
          <w:szCs w:val="28"/>
        </w:rPr>
        <w:t>Актиновые микрофиламенты</w:t>
      </w:r>
      <w:r w:rsidRPr="003868CF">
        <w:rPr>
          <w:rFonts w:ascii="Times New Roman" w:hAnsi="Times New Roman" w:cs="Times New Roman"/>
          <w:color w:val="000000"/>
          <w:sz w:val="28"/>
          <w:szCs w:val="28"/>
        </w:rPr>
        <w:t xml:space="preserve">. Мышечные клетки. </w:t>
      </w:r>
      <w:r w:rsidRPr="003868CF">
        <w:rPr>
          <w:rFonts w:ascii="Times New Roman" w:hAnsi="Times New Roman" w:cs="Times New Roman"/>
          <w:i/>
          <w:color w:val="000000"/>
          <w:sz w:val="28"/>
          <w:szCs w:val="28"/>
        </w:rPr>
        <w:t>Актиновые компоненты немышечных клеток.</w:t>
      </w:r>
      <w:r w:rsidRPr="003868CF">
        <w:rPr>
          <w:rFonts w:ascii="Times New Roman" w:hAnsi="Times New Roman" w:cs="Times New Roman"/>
          <w:color w:val="000000"/>
          <w:sz w:val="28"/>
          <w:szCs w:val="28"/>
        </w:rPr>
        <w:t xml:space="preserve"> Микротрубочки. Клеточный центр. Строение и движение жгутиков и ресничек. Микротрубочки цитоплазмы. Центриоль. </w:t>
      </w:r>
      <w:r w:rsidRPr="003868CF">
        <w:rPr>
          <w:rFonts w:ascii="Times New Roman" w:hAnsi="Times New Roman" w:cs="Times New Roman"/>
          <w:i/>
          <w:color w:val="000000"/>
          <w:sz w:val="28"/>
          <w:szCs w:val="28"/>
        </w:rPr>
        <w:t>Белки, ассоциированные с микрофиламентами и микротрубочками. Моторные белки.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3868CF">
        <w:rPr>
          <w:rFonts w:ascii="Times New Roman" w:hAnsi="Times New Roman" w:cs="Times New Roman"/>
          <w:i/>
          <w:color w:val="000000"/>
          <w:sz w:val="28"/>
          <w:szCs w:val="28"/>
        </w:rPr>
        <w:t>Эухроматин и гетерохроматин</w:t>
      </w:r>
      <w:r w:rsidRPr="003868CF">
        <w:rPr>
          <w:rFonts w:ascii="Times New Roman" w:hAnsi="Times New Roman" w:cs="Times New Roman"/>
          <w:color w:val="000000"/>
          <w:sz w:val="28"/>
          <w:szCs w:val="28"/>
        </w:rPr>
        <w:t xml:space="preserve">. Белки хроматина – гистоны. </w:t>
      </w:r>
      <w:r w:rsidRPr="003868CF">
        <w:rPr>
          <w:rFonts w:ascii="Times New Roman" w:hAnsi="Times New Roman" w:cs="Times New Roman"/>
          <w:i/>
          <w:color w:val="000000"/>
          <w:sz w:val="28"/>
          <w:szCs w:val="28"/>
        </w:rPr>
        <w:t>Динамика ядерной оболочки в митозе. Ядерный транспорт.</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К.С. Мережковский, Л. Маргулис.</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световой микроскоп, микропрепараты растительных, животных клеток, микропрепараты бактериальных клеток.</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lastRenderedPageBreak/>
        <w:t>Тема 6. Обмен веществ и превращение энергии в клетке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Первичный синтез органических веществ в клетке. Фотосинтез. </w:t>
      </w:r>
      <w:r w:rsidRPr="003868CF">
        <w:rPr>
          <w:rFonts w:ascii="Times New Roman" w:hAnsi="Times New Roman" w:cs="Times New Roman"/>
          <w:i/>
          <w:color w:val="000000"/>
          <w:sz w:val="28"/>
          <w:szCs w:val="28"/>
        </w:rPr>
        <w:t>Аноксигенный и оксигенный фотосинтез у бактерий</w:t>
      </w:r>
      <w:r w:rsidRPr="003868CF">
        <w:rPr>
          <w:rFonts w:ascii="Times New Roman" w:hAnsi="Times New Roman" w:cs="Times New Roman"/>
          <w:color w:val="000000"/>
          <w:sz w:val="28"/>
          <w:szCs w:val="28"/>
        </w:rPr>
        <w:t xml:space="preserve">. </w:t>
      </w:r>
      <w:r w:rsidRPr="003868CF">
        <w:rPr>
          <w:rFonts w:ascii="Times New Roman" w:hAnsi="Times New Roman" w:cs="Times New Roman"/>
          <w:i/>
          <w:color w:val="000000"/>
          <w:sz w:val="28"/>
          <w:szCs w:val="28"/>
        </w:rPr>
        <w:t>Светособирающие пигменты и пигменты реакционного центра</w:t>
      </w:r>
      <w:r w:rsidRPr="003868CF">
        <w:rPr>
          <w:rFonts w:ascii="Times New Roman" w:hAnsi="Times New Roman" w:cs="Times New Roman"/>
          <w:color w:val="000000"/>
          <w:sz w:val="28"/>
          <w:szCs w:val="28"/>
        </w:rPr>
        <w:t xml:space="preserve">. Роль хлоропластов в процессе фотосинтеза. Световая и темновая фазы. </w:t>
      </w:r>
      <w:r w:rsidRPr="003868CF">
        <w:rPr>
          <w:rFonts w:ascii="Times New Roman" w:hAnsi="Times New Roman" w:cs="Times New Roman"/>
          <w:i/>
          <w:color w:val="000000"/>
          <w:sz w:val="28"/>
          <w:szCs w:val="28"/>
        </w:rPr>
        <w:t>Фотодыхание, С</w:t>
      </w:r>
      <w:r w:rsidRPr="003868CF">
        <w:rPr>
          <w:rFonts w:ascii="Times New Roman" w:hAnsi="Times New Roman" w:cs="Times New Roman"/>
          <w:i/>
          <w:color w:val="000000"/>
          <w:sz w:val="28"/>
          <w:szCs w:val="28"/>
          <w:vertAlign w:val="subscript"/>
        </w:rPr>
        <w:t>3-</w:t>
      </w:r>
      <w:r w:rsidRPr="003868CF">
        <w:rPr>
          <w:rFonts w:ascii="Times New Roman" w:hAnsi="Times New Roman" w:cs="Times New Roman"/>
          <w:i/>
          <w:color w:val="000000"/>
          <w:sz w:val="28"/>
          <w:szCs w:val="28"/>
        </w:rPr>
        <w:t>, C</w:t>
      </w:r>
      <w:r w:rsidRPr="003868CF">
        <w:rPr>
          <w:rFonts w:ascii="Times New Roman" w:hAnsi="Times New Roman" w:cs="Times New Roman"/>
          <w:i/>
          <w:color w:val="000000"/>
          <w:sz w:val="28"/>
          <w:szCs w:val="28"/>
          <w:vertAlign w:val="subscript"/>
        </w:rPr>
        <w:t>4-</w:t>
      </w:r>
      <w:r w:rsidRPr="003868CF">
        <w:rPr>
          <w:rFonts w:ascii="Times New Roman" w:hAnsi="Times New Roman" w:cs="Times New Roman"/>
          <w:i/>
          <w:color w:val="000000"/>
          <w:sz w:val="28"/>
          <w:szCs w:val="28"/>
        </w:rPr>
        <w:t xml:space="preserve"> и CAM-типы фотосинтеза</w:t>
      </w:r>
      <w:r w:rsidRPr="003868CF">
        <w:rPr>
          <w:rFonts w:ascii="Times New Roman" w:hAnsi="Times New Roman" w:cs="Times New Roman"/>
          <w:color w:val="000000"/>
          <w:sz w:val="28"/>
          <w:szCs w:val="28"/>
        </w:rPr>
        <w:t>. Продуктивность фотосинтеза. Влияние различных факторов на скорость фотосинтеза. Значение фотосинтеза.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Аэробные организмы. Этапы энергетического обмена. Подготовительный этап. Гликолиз – бескислородное расщепление глюкозы.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3868CF">
        <w:rPr>
          <w:rFonts w:ascii="Times New Roman" w:hAnsi="Times New Roman" w:cs="Times New Roman"/>
          <w:i/>
          <w:color w:val="000000"/>
          <w:sz w:val="28"/>
          <w:szCs w:val="28"/>
        </w:rPr>
        <w:t>Энергия мембранного градиента протонов. Синтез АТФ: работа протонной АТФ-синтазы.</w:t>
      </w:r>
      <w:r w:rsidRPr="003868CF">
        <w:rPr>
          <w:rFonts w:ascii="Times New Roman" w:hAnsi="Times New Roman" w:cs="Times New Roman"/>
          <w:color w:val="000000"/>
          <w:sz w:val="28"/>
          <w:szCs w:val="28"/>
        </w:rPr>
        <w:t xml:space="preserve"> Преимущества аэробного пути обмена веществ перед анаэробным. Эффективность энергетического обмена.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Дж. Пристли, К. А. Тимирязев, С. Н. Виноградский, В. А. Энгельгардт, П. Митчелл, Г. А. Заварзин.</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световой микроскоп, оборудование для приготовления постоянных и временных микропрепаратов.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7. Наследственная информация и реализация её в клетке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Вирусы – неклеточные формы жизни и облигатные паразиты. Строение простых и сложных вирусов, ретровирусов, бактериофагов. </w:t>
      </w:r>
      <w:r w:rsidRPr="003868CF">
        <w:rPr>
          <w:rFonts w:ascii="Times New Roman" w:hAnsi="Times New Roman" w:cs="Times New Roman"/>
          <w:i/>
          <w:color w:val="000000"/>
          <w:sz w:val="28"/>
          <w:szCs w:val="28"/>
        </w:rPr>
        <w:t xml:space="preserve">Жизненный цикл </w:t>
      </w:r>
      <w:r w:rsidRPr="003868CF">
        <w:rPr>
          <w:rFonts w:ascii="Times New Roman" w:hAnsi="Times New Roman" w:cs="Times New Roman"/>
          <w:i/>
          <w:color w:val="000000"/>
          <w:sz w:val="28"/>
          <w:szCs w:val="28"/>
        </w:rPr>
        <w:lastRenderedPageBreak/>
        <w:t>ДНК-содержащих вирусов, РНК-содержащих вирусов, бактериофагов. Обратная транскрипция, ревертаза, интеграза</w:t>
      </w:r>
      <w:r w:rsidRPr="003868CF">
        <w:rPr>
          <w:rFonts w:ascii="Times New Roman" w:hAnsi="Times New Roman" w:cs="Times New Roman"/>
          <w:color w:val="000000"/>
          <w:sz w:val="28"/>
          <w:szCs w:val="28"/>
        </w:rPr>
        <w:t>.</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Портреты: Н. К. Кольцов, Д. И. Ивановский.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«Биосинтез белка», «Генетический код», «Вирусы», «Бактериофаги».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8. Жизненный цикл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Клеточное ядро, хромосомы, функциональная геномика. </w:t>
      </w:r>
      <w:r w:rsidRPr="003868CF">
        <w:rPr>
          <w:rFonts w:ascii="Times New Roman" w:hAnsi="Times New Roman" w:cs="Times New Roman"/>
          <w:i/>
          <w:color w:val="000000"/>
          <w:sz w:val="28"/>
          <w:szCs w:val="28"/>
        </w:rPr>
        <w:t>Механизмы пролиферации, дифференцировки, старения и гибели клеток. «Цифровая клетка» – биоинформатические модели функционирования клетки.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Оборудование: световой микроскоп, микропрепараты: «Митоз в клетках корешка лука».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Тема 9. Строение и функции организмов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Взаимосвязь частей многоклеточного организма. Ткани, органы и системы органов. Организм как единое целое. Гомеостаз.</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Демонстрации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Портрет: И. П. Павлов.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w:t>
      </w:r>
      <w:r w:rsidRPr="003868CF">
        <w:rPr>
          <w:rFonts w:ascii="Times New Roman" w:hAnsi="Times New Roman" w:cs="Times New Roman"/>
          <w:color w:val="000000"/>
          <w:sz w:val="28"/>
          <w:szCs w:val="28"/>
        </w:rPr>
        <w:lastRenderedPageBreak/>
        <w:t>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6C5525" w:rsidRPr="003868CF" w:rsidRDefault="006C5525" w:rsidP="006C5525">
      <w:pPr>
        <w:spacing w:after="0" w:line="264" w:lineRule="auto"/>
        <w:ind w:left="120"/>
        <w:rPr>
          <w:rFonts w:ascii="Times New Roman" w:hAnsi="Times New Roman" w:cs="Times New Roman"/>
          <w:sz w:val="28"/>
          <w:szCs w:val="28"/>
        </w:rPr>
      </w:pPr>
      <w:bookmarkStart w:id="127" w:name="block-32045053"/>
      <w:bookmarkEnd w:id="127"/>
      <w:r w:rsidRPr="003868CF">
        <w:rPr>
          <w:rFonts w:ascii="Times New Roman" w:hAnsi="Times New Roman" w:cs="Times New Roman"/>
          <w:b/>
          <w:color w:val="000000"/>
          <w:sz w:val="28"/>
          <w:szCs w:val="28"/>
        </w:rPr>
        <w:t>ПЛАНИРУЕМЫЕ РЕЗУЛЬТАТЫ ОСВОЕНИЯ ПРОГРАММЫ ПО БИОЛОГИИ НА УРОВНЕ СРЕДНЕГО ОБЩЕГО ОБРАЗОВАНИЯ</w:t>
      </w:r>
    </w:p>
    <w:p w:rsidR="006C5525" w:rsidRPr="003868CF" w:rsidRDefault="006C5525" w:rsidP="006C5525">
      <w:pPr>
        <w:spacing w:after="0" w:line="264" w:lineRule="auto"/>
        <w:ind w:left="120"/>
        <w:rPr>
          <w:rFonts w:ascii="Times New Roman" w:hAnsi="Times New Roman" w:cs="Times New Roman"/>
          <w:sz w:val="28"/>
          <w:szCs w:val="28"/>
        </w:rPr>
      </w:pPr>
    </w:p>
    <w:p w:rsidR="006C5525" w:rsidRPr="003868CF" w:rsidRDefault="006C5525" w:rsidP="006C5525">
      <w:pPr>
        <w:spacing w:after="0" w:line="264"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ЛИЧНОСТНЫЕ РЕЗУЛЬТАТЫ</w:t>
      </w:r>
    </w:p>
    <w:p w:rsidR="006C5525" w:rsidRPr="003868CF" w:rsidRDefault="006C5525" w:rsidP="006C5525">
      <w:pPr>
        <w:spacing w:after="0" w:line="264" w:lineRule="auto"/>
        <w:ind w:left="120"/>
        <w:rPr>
          <w:rFonts w:ascii="Times New Roman" w:hAnsi="Times New Roman" w:cs="Times New Roman"/>
          <w:sz w:val="28"/>
          <w:szCs w:val="28"/>
        </w:rPr>
      </w:pP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3868CF">
        <w:rPr>
          <w:rFonts w:ascii="Times New Roman" w:hAnsi="Times New Roman" w:cs="Times New Roman"/>
          <w:i/>
          <w:color w:val="000000"/>
          <w:sz w:val="28"/>
          <w:szCs w:val="28"/>
        </w:rPr>
        <w:t>наличие мотивации</w:t>
      </w:r>
      <w:r w:rsidRPr="003868CF">
        <w:rPr>
          <w:rFonts w:ascii="Times New Roman" w:hAnsi="Times New Roman" w:cs="Times New Roman"/>
          <w:color w:val="000000"/>
          <w:sz w:val="28"/>
          <w:szCs w:val="28"/>
        </w:rPr>
        <w:t xml:space="preserve"> к обучению биологии, </w:t>
      </w:r>
      <w:r w:rsidRPr="003868CF">
        <w:rPr>
          <w:rFonts w:ascii="Times New Roman" w:hAnsi="Times New Roman" w:cs="Times New Roman"/>
          <w:i/>
          <w:color w:val="000000"/>
          <w:sz w:val="28"/>
          <w:szCs w:val="28"/>
        </w:rPr>
        <w:t>целенаправленное развитие</w:t>
      </w:r>
      <w:r w:rsidRPr="003868CF">
        <w:rPr>
          <w:rFonts w:ascii="Times New Roman" w:hAnsi="Times New Roman" w:cs="Times New Roman"/>
          <w:color w:val="000000"/>
          <w:sz w:val="28"/>
          <w:szCs w:val="28"/>
        </w:rPr>
        <w:t xml:space="preserve"> внутренних убеждений личности на основе ключевых ценностей и исторических традиций развития биологического знания, </w:t>
      </w:r>
      <w:r w:rsidRPr="003868CF">
        <w:rPr>
          <w:rFonts w:ascii="Times New Roman" w:hAnsi="Times New Roman" w:cs="Times New Roman"/>
          <w:i/>
          <w:color w:val="000000"/>
          <w:sz w:val="28"/>
          <w:szCs w:val="28"/>
        </w:rPr>
        <w:t xml:space="preserve">готовность и способность </w:t>
      </w:r>
      <w:r w:rsidRPr="003868CF">
        <w:rPr>
          <w:rFonts w:ascii="Times New Roman" w:hAnsi="Times New Roman" w:cs="Times New Roman"/>
          <w:color w:val="000000"/>
          <w:sz w:val="28"/>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3868CF">
        <w:rPr>
          <w:rFonts w:ascii="Times New Roman" w:hAnsi="Times New Roman" w:cs="Times New Roman"/>
          <w:i/>
          <w:color w:val="000000"/>
          <w:sz w:val="28"/>
          <w:szCs w:val="28"/>
        </w:rPr>
        <w:t>наличие правосознания</w:t>
      </w:r>
      <w:r w:rsidRPr="003868CF">
        <w:rPr>
          <w:rFonts w:ascii="Times New Roman" w:hAnsi="Times New Roman" w:cs="Times New Roman"/>
          <w:color w:val="000000"/>
          <w:sz w:val="28"/>
          <w:szCs w:val="28"/>
        </w:rPr>
        <w:t xml:space="preserve"> экологической культуры, </w:t>
      </w:r>
      <w:r w:rsidRPr="003868CF">
        <w:rPr>
          <w:rFonts w:ascii="Times New Roman" w:hAnsi="Times New Roman" w:cs="Times New Roman"/>
          <w:i/>
          <w:color w:val="000000"/>
          <w:sz w:val="28"/>
          <w:szCs w:val="28"/>
        </w:rPr>
        <w:t>способности ставить</w:t>
      </w:r>
      <w:r w:rsidRPr="003868CF">
        <w:rPr>
          <w:rFonts w:ascii="Times New Roman" w:hAnsi="Times New Roman" w:cs="Times New Roman"/>
          <w:color w:val="000000"/>
          <w:sz w:val="28"/>
          <w:szCs w:val="28"/>
        </w:rPr>
        <w:t xml:space="preserve"> цели и строить жизненные планы.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3868CF">
        <w:rPr>
          <w:rFonts w:ascii="Times New Roman" w:hAnsi="Times New Roman" w:cs="Times New Roman"/>
          <w:color w:val="000000"/>
          <w:sz w:val="28"/>
          <w:szCs w:val="28"/>
        </w:rPr>
        <w:lastRenderedPageBreak/>
        <w:t>опыта и опыта деятельности в процессе реализации основных направлений воспитательной деятельности, в том числе в части: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1)гражданского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гуманитарной и волонтёрской деятельности;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 патриотического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духовно-нравственного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духовных ценностей российского народа;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нравственного сознания, этического поведения;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личного вклада в построение устойчивого будущего;</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4) эстетического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эмоционального воздействия живой природы и её ценности;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5) физического воспитания, формирования культуры здоровья и эмоционального благополучия: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6) трудового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труду, осознание ценности мастерства, трудолюбие;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7) экологического воспитания: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8) ценности научного познания: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w:t>
      </w:r>
      <w:r w:rsidRPr="003868CF">
        <w:rPr>
          <w:rFonts w:ascii="Times New Roman" w:hAnsi="Times New Roman" w:cs="Times New Roman"/>
          <w:color w:val="000000"/>
          <w:sz w:val="28"/>
          <w:szCs w:val="28"/>
        </w:rPr>
        <w:lastRenderedPageBreak/>
        <w:t>умение делать обоснованные заключения на основе научных фактов и имеющихся данных с целью получения достоверных выводов;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C5525" w:rsidRPr="003868CF" w:rsidRDefault="006C5525" w:rsidP="006C5525">
      <w:pPr>
        <w:spacing w:after="0"/>
        <w:ind w:left="120"/>
        <w:rPr>
          <w:rFonts w:ascii="Times New Roman" w:hAnsi="Times New Roman" w:cs="Times New Roman"/>
          <w:sz w:val="28"/>
          <w:szCs w:val="28"/>
        </w:rPr>
      </w:pPr>
    </w:p>
    <w:p w:rsidR="006C5525" w:rsidRPr="003868CF" w:rsidRDefault="006C5525" w:rsidP="006C552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МЕТАПРЕДМЕТНЫЕ РЕЗУЛЬТАТЫ</w:t>
      </w:r>
    </w:p>
    <w:p w:rsidR="006C5525" w:rsidRPr="003868CF" w:rsidRDefault="006C5525" w:rsidP="006C5525">
      <w:pPr>
        <w:spacing w:after="0"/>
        <w:ind w:left="120"/>
        <w:rPr>
          <w:rFonts w:ascii="Times New Roman" w:hAnsi="Times New Roman" w:cs="Times New Roman"/>
          <w:sz w:val="28"/>
          <w:szCs w:val="28"/>
        </w:rPr>
      </w:pP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Метапредметные результаты освоения программы среднего общего образования должны отражать: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учебными познавательными действиями: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1)базовые логические действия: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использовать при освоении знаний приёмы логического мышления (анализа, синтеза, сравнения, классификации, обобщения), раскрывать смысл </w:t>
      </w:r>
      <w:r w:rsidRPr="003868CF">
        <w:rPr>
          <w:rFonts w:ascii="Times New Roman" w:hAnsi="Times New Roman" w:cs="Times New Roman"/>
          <w:color w:val="000000"/>
          <w:sz w:val="28"/>
          <w:szCs w:val="28"/>
        </w:rPr>
        <w:lastRenderedPageBreak/>
        <w:t>биологических понятий (выделять их характерные признаки, устанавливать связи с другими понятиями);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креативное мышление при решении жизненных проблем.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2)базовые исследовательские действия: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оценивать приобретённый опыт;</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осуществлять целенаправленный поиск переноса средств и способов действия в профессиональную среду;</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интегрировать знания из разных предметных областей;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 работа с информацией: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коммуникативными действиями: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1)общение: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2)совместная деятельность: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Овладение универсальными регулятивными действиями: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1)самоорганизация: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расширять рамки учебного предмета на основе личных предпочтений;</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оценивать приобретённый опыт;</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2)самоконтроль: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уметь оценивать риски и своевременно принимать решения по их снижению;</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b/>
          <w:color w:val="000000"/>
          <w:sz w:val="28"/>
          <w:szCs w:val="28"/>
        </w:rPr>
        <w:t>3)принятие себя и других: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себя, понимая свои недостатки и достоинства;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признавать своё право и право других на ошибки;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развивать способность понимать мир с позиции другого человека.</w:t>
      </w:r>
    </w:p>
    <w:p w:rsidR="006C5525" w:rsidRPr="003868CF" w:rsidRDefault="006C5525" w:rsidP="006C552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ПРЕДМЕТНЫЕ РЕЗУЛЬТАТЫ</w:t>
      </w:r>
    </w:p>
    <w:p w:rsidR="006C5525" w:rsidRPr="003868CF" w:rsidRDefault="006C5525" w:rsidP="006C5525">
      <w:pPr>
        <w:spacing w:after="0"/>
        <w:ind w:left="120"/>
        <w:rPr>
          <w:rFonts w:ascii="Times New Roman" w:hAnsi="Times New Roman" w:cs="Times New Roman"/>
          <w:sz w:val="28"/>
          <w:szCs w:val="28"/>
        </w:rPr>
      </w:pP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Предметные результаты освоения учебного  курса в </w:t>
      </w:r>
      <w:r w:rsidRPr="003868CF">
        <w:rPr>
          <w:rFonts w:ascii="Times New Roman" w:hAnsi="Times New Roman" w:cs="Times New Roman"/>
          <w:b/>
          <w:i/>
          <w:color w:val="000000"/>
          <w:sz w:val="28"/>
          <w:szCs w:val="28"/>
        </w:rPr>
        <w:t>10 классе</w:t>
      </w:r>
      <w:r w:rsidRPr="003868CF">
        <w:rPr>
          <w:rFonts w:ascii="Times New Roman" w:hAnsi="Times New Roman" w:cs="Times New Roman"/>
          <w:color w:val="000000"/>
          <w:sz w:val="28"/>
          <w:szCs w:val="28"/>
        </w:rPr>
        <w:t xml:space="preserve"> должны отражать:</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w:t>
      </w:r>
      <w:r w:rsidRPr="003868CF">
        <w:rPr>
          <w:rFonts w:ascii="Times New Roman" w:hAnsi="Times New Roman" w:cs="Times New Roman"/>
          <w:color w:val="000000"/>
          <w:sz w:val="28"/>
          <w:szCs w:val="28"/>
        </w:rPr>
        <w:lastRenderedPageBreak/>
        <w:t>наследственной изменчивости Н. И. Вавилова), принципы (комплементарности);</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выявлять отличительные признаки живых систем, в том числе растений, животных и человека;</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6C5525" w:rsidRPr="003868CF" w:rsidRDefault="006C5525" w:rsidP="006C5525">
      <w:pPr>
        <w:spacing w:after="0" w:line="264"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C5525" w:rsidRPr="003868CF" w:rsidRDefault="006C5525" w:rsidP="006C5525">
      <w:pPr>
        <w:spacing w:after="0"/>
        <w:ind w:left="120"/>
        <w:rPr>
          <w:rFonts w:ascii="Times New Roman" w:hAnsi="Times New Roman" w:cs="Times New Roman"/>
          <w:sz w:val="28"/>
          <w:szCs w:val="28"/>
          <w:lang w:val="en-US"/>
        </w:rPr>
      </w:pPr>
      <w:bookmarkStart w:id="128" w:name="block-32045054"/>
      <w:bookmarkEnd w:id="128"/>
      <w:r w:rsidRPr="003868CF">
        <w:rPr>
          <w:rFonts w:ascii="Times New Roman" w:hAnsi="Times New Roman" w:cs="Times New Roman"/>
          <w:b/>
          <w:color w:val="000000"/>
          <w:sz w:val="28"/>
          <w:szCs w:val="28"/>
        </w:rPr>
        <w:t xml:space="preserve">ТЕМАТИЧЕСКОЕ ПЛАНИРОВАНИЕ </w:t>
      </w:r>
    </w:p>
    <w:p w:rsidR="006C5525" w:rsidRPr="003868CF" w:rsidRDefault="006C5525" w:rsidP="006C552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4"/>
        <w:gridCol w:w="1984"/>
        <w:gridCol w:w="934"/>
        <w:gridCol w:w="1838"/>
        <w:gridCol w:w="1909"/>
        <w:gridCol w:w="2224"/>
      </w:tblGrid>
      <w:tr w:rsidR="006C5525" w:rsidRPr="003868CF" w:rsidTr="006C5525">
        <w:trPr>
          <w:trHeight w:val="144"/>
        </w:trPr>
        <w:tc>
          <w:tcPr>
            <w:tcW w:w="10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6C5525" w:rsidRPr="003868CF" w:rsidRDefault="006C5525">
            <w:pPr>
              <w:spacing w:after="0"/>
              <w:ind w:left="135"/>
              <w:rPr>
                <w:rFonts w:ascii="Times New Roman" w:hAnsi="Times New Roman" w:cs="Times New Roman"/>
                <w:sz w:val="28"/>
                <w:szCs w:val="28"/>
              </w:rPr>
            </w:pPr>
          </w:p>
        </w:tc>
        <w:tc>
          <w:tcPr>
            <w:tcW w:w="46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Наименование разделов и тем программы </w:t>
            </w:r>
          </w:p>
          <w:p w:rsidR="006C5525" w:rsidRPr="003868CF" w:rsidRDefault="006C5525">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266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6C5525" w:rsidRPr="003868CF" w:rsidRDefault="006C5525">
            <w:pPr>
              <w:spacing w:after="0"/>
              <w:ind w:left="135"/>
              <w:rPr>
                <w:rFonts w:ascii="Times New Roman" w:hAnsi="Times New Roman" w:cs="Times New Roman"/>
                <w:sz w:val="28"/>
                <w:szCs w:val="28"/>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6C5525" w:rsidRPr="003868CF" w:rsidRDefault="006C5525">
            <w:pPr>
              <w:spacing w:after="0"/>
              <w:ind w:left="135"/>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6C5525" w:rsidRPr="003868CF" w:rsidRDefault="006C5525">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Биология как наука</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Живые системы и их изучение</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Биология клетки</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Химическая организация клетки</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5</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Строение и функции клетки</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Обмен веществ и превращение энергии в клетке</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3</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7</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Наследственная информация </w:t>
            </w:r>
            <w:r w:rsidRPr="003868CF">
              <w:rPr>
                <w:rFonts w:ascii="Times New Roman" w:hAnsi="Times New Roman" w:cs="Times New Roman"/>
                <w:color w:val="000000"/>
                <w:sz w:val="28"/>
                <w:szCs w:val="28"/>
              </w:rPr>
              <w:lastRenderedPageBreak/>
              <w:t>и реализация её в клетке</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5</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3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8</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Жизненный цикл клетки</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4</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Строение и функции организмов</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10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10</w:t>
            </w:r>
          </w:p>
        </w:tc>
        <w:tc>
          <w:tcPr>
            <w:tcW w:w="46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color w:val="000000"/>
                <w:sz w:val="28"/>
                <w:szCs w:val="28"/>
              </w:rPr>
            </w:pPr>
            <w:r w:rsidRPr="003868CF">
              <w:rPr>
                <w:rFonts w:ascii="Times New Roman" w:hAnsi="Times New Roman" w:cs="Times New Roman"/>
                <w:color w:val="000000"/>
                <w:sz w:val="28"/>
                <w:szCs w:val="28"/>
              </w:rPr>
              <w:t>Резерв</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color w:val="000000"/>
                <w:sz w:val="28"/>
                <w:szCs w:val="28"/>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ОБЩЕЕ КОЛИЧЕСТВО ЧАСОВ ПО ПРОГРАММЕ</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34</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6</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rPr>
                <w:rFonts w:ascii="Times New Roman" w:hAnsi="Times New Roman" w:cs="Times New Roman"/>
                <w:sz w:val="28"/>
                <w:szCs w:val="28"/>
              </w:rPr>
            </w:pPr>
          </w:p>
        </w:tc>
      </w:tr>
    </w:tbl>
    <w:p w:rsidR="006C5525" w:rsidRPr="003868CF" w:rsidRDefault="006C5525" w:rsidP="006C5525">
      <w:pPr>
        <w:spacing w:after="0"/>
        <w:ind w:left="120"/>
        <w:rPr>
          <w:rFonts w:ascii="Times New Roman" w:hAnsi="Times New Roman" w:cs="Times New Roman"/>
          <w:sz w:val="28"/>
          <w:szCs w:val="28"/>
          <w:lang w:val="en-US"/>
        </w:rPr>
      </w:pPr>
      <w:bookmarkStart w:id="129" w:name="block-32045055"/>
      <w:bookmarkEnd w:id="129"/>
      <w:r w:rsidRPr="003868CF">
        <w:rPr>
          <w:rFonts w:ascii="Times New Roman" w:hAnsi="Times New Roman" w:cs="Times New Roman"/>
          <w:b/>
          <w:color w:val="000000"/>
          <w:sz w:val="28"/>
          <w:szCs w:val="28"/>
        </w:rPr>
        <w:t xml:space="preserve"> ПОУРОЧНОЕ ПЛАНИРОВАНИЕ </w:t>
      </w:r>
    </w:p>
    <w:p w:rsidR="006C5525" w:rsidRPr="003868CF" w:rsidRDefault="006C5525" w:rsidP="006C5525">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90"/>
        <w:gridCol w:w="2042"/>
        <w:gridCol w:w="801"/>
        <w:gridCol w:w="1540"/>
        <w:gridCol w:w="1598"/>
        <w:gridCol w:w="1135"/>
        <w:gridCol w:w="1857"/>
      </w:tblGrid>
      <w:tr w:rsidR="006C5525" w:rsidRPr="003868CF" w:rsidTr="006C5525">
        <w:trPr>
          <w:trHeight w:val="144"/>
        </w:trPr>
        <w:tc>
          <w:tcPr>
            <w:tcW w:w="59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6C5525" w:rsidRPr="003868CF" w:rsidRDefault="006C5525">
            <w:pPr>
              <w:spacing w:after="0"/>
              <w:ind w:left="135"/>
              <w:rPr>
                <w:rFonts w:ascii="Times New Roman" w:hAnsi="Times New Roman" w:cs="Times New Roman"/>
                <w:sz w:val="28"/>
                <w:szCs w:val="28"/>
              </w:rPr>
            </w:pPr>
          </w:p>
        </w:tc>
        <w:tc>
          <w:tcPr>
            <w:tcW w:w="20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Тема урока </w:t>
            </w:r>
          </w:p>
          <w:p w:rsidR="006C5525" w:rsidRPr="003868CF" w:rsidRDefault="006C5525">
            <w:pPr>
              <w:spacing w:after="0"/>
              <w:ind w:left="135"/>
              <w:rPr>
                <w:rFonts w:ascii="Times New Roman" w:hAnsi="Times New Roman" w:cs="Times New Roman"/>
                <w:sz w:val="28"/>
                <w:szCs w:val="28"/>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b/>
                <w:color w:val="000000"/>
                <w:sz w:val="28"/>
                <w:szCs w:val="28"/>
              </w:rPr>
              <w:t>Количество часов</w:t>
            </w:r>
          </w:p>
        </w:tc>
        <w:tc>
          <w:tcPr>
            <w:tcW w:w="11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Дата изучения </w:t>
            </w:r>
          </w:p>
          <w:p w:rsidR="006C5525" w:rsidRPr="003868CF" w:rsidRDefault="006C5525">
            <w:pPr>
              <w:spacing w:after="0"/>
              <w:ind w:left="135"/>
              <w:rPr>
                <w:rFonts w:ascii="Times New Roman" w:hAnsi="Times New Roman" w:cs="Times New Roman"/>
                <w:sz w:val="28"/>
                <w:szCs w:val="28"/>
              </w:rPr>
            </w:pPr>
          </w:p>
        </w:tc>
        <w:tc>
          <w:tcPr>
            <w:tcW w:w="184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Электронные цифровые образовательные ресурсы </w:t>
            </w:r>
          </w:p>
          <w:p w:rsidR="006C5525" w:rsidRPr="003868CF" w:rsidRDefault="006C5525">
            <w:pPr>
              <w:spacing w:after="0"/>
              <w:ind w:left="135"/>
              <w:rPr>
                <w:rFonts w:ascii="Times New Roman" w:hAnsi="Times New Roman" w:cs="Times New Roman"/>
                <w:sz w:val="28"/>
                <w:szCs w:val="28"/>
              </w:rPr>
            </w:pPr>
          </w:p>
        </w:tc>
      </w:tr>
      <w:tr w:rsidR="006C5525" w:rsidRPr="003868CF" w:rsidTr="006C552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Всего </w:t>
            </w:r>
          </w:p>
          <w:p w:rsidR="006C5525" w:rsidRPr="003868CF" w:rsidRDefault="006C5525">
            <w:pPr>
              <w:spacing w:after="0"/>
              <w:ind w:left="135"/>
              <w:rPr>
                <w:rFonts w:ascii="Times New Roman" w:hAnsi="Times New Roman" w:cs="Times New Roman"/>
                <w:sz w:val="28"/>
                <w:szCs w:val="28"/>
              </w:rPr>
            </w:pP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Контрольные работы </w:t>
            </w:r>
          </w:p>
          <w:p w:rsidR="006C5525" w:rsidRPr="003868CF" w:rsidRDefault="006C5525">
            <w:pPr>
              <w:spacing w:after="0"/>
              <w:ind w:left="135"/>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Практические работы </w:t>
            </w:r>
          </w:p>
          <w:p w:rsidR="006C5525" w:rsidRPr="003868CF" w:rsidRDefault="006C5525">
            <w:pPr>
              <w:spacing w:after="0"/>
              <w:ind w:left="135"/>
              <w:rPr>
                <w:rFonts w:ascii="Times New Roman" w:hAnsi="Times New Roman"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C5525" w:rsidRPr="003868CF" w:rsidRDefault="006C5525">
            <w:pPr>
              <w:spacing w:after="0"/>
              <w:rPr>
                <w:rFonts w:ascii="Times New Roman" w:hAnsi="Times New Roman" w:cs="Times New Roman"/>
                <w:sz w:val="28"/>
                <w:szCs w:val="28"/>
                <w:lang w:val="en-US"/>
              </w:rPr>
            </w:pP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Биология как комплексная наука и как часть современного общества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lang w:val="en-US"/>
              </w:rPr>
            </w:pPr>
            <w:r w:rsidRPr="003868CF">
              <w:rPr>
                <w:rFonts w:ascii="Times New Roman" w:hAnsi="Times New Roman" w:cs="Times New Roman"/>
                <w:color w:val="000000"/>
                <w:sz w:val="28"/>
                <w:szCs w:val="28"/>
              </w:rPr>
              <w:t>2</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Живые системы и их свойства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Уровневая организация живых систем</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4</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История открытия и изучения клетки. Клеточная </w:t>
            </w:r>
            <w:r w:rsidRPr="003868CF">
              <w:rPr>
                <w:rFonts w:ascii="Times New Roman" w:hAnsi="Times New Roman" w:cs="Times New Roman"/>
                <w:color w:val="000000"/>
                <w:sz w:val="28"/>
                <w:szCs w:val="28"/>
              </w:rPr>
              <w:lastRenderedPageBreak/>
              <w:t>теория</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sz w:val="28"/>
                <w:szCs w:val="28"/>
              </w:rPr>
              <w:t>6</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lang w:val="en-US"/>
              </w:rPr>
            </w:pPr>
            <w:r w:rsidRPr="003868CF">
              <w:rPr>
                <w:rFonts w:ascii="Times New Roman" w:hAnsi="Times New Roman" w:cs="Times New Roman"/>
                <w:sz w:val="28"/>
                <w:szCs w:val="28"/>
              </w:rPr>
              <w:t>Методы структурной биологии</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sz w:val="28"/>
                <w:szCs w:val="28"/>
              </w:rPr>
              <w:t>7</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lang w:val="en-US"/>
              </w:rPr>
            </w:pPr>
            <w:r w:rsidRPr="003868CF">
              <w:rPr>
                <w:rFonts w:ascii="Times New Roman" w:hAnsi="Times New Roman" w:cs="Times New Roman"/>
                <w:sz w:val="28"/>
                <w:szCs w:val="28"/>
              </w:rPr>
              <w:t>Типы клеток. Прокариотическая клетка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sz w:val="28"/>
                <w:szCs w:val="28"/>
              </w:rPr>
              <w:t>8</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Строение эукариотической клетки. Практическая работа «Изучение свойств клеточной мембраны»</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9</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Поверхностный аппарат клетки</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Одномембранные </w:t>
            </w:r>
            <w:r w:rsidRPr="003868CF">
              <w:rPr>
                <w:rFonts w:ascii="Times New Roman" w:hAnsi="Times New Roman" w:cs="Times New Roman"/>
                <w:color w:val="000000"/>
                <w:sz w:val="28"/>
                <w:szCs w:val="28"/>
              </w:rPr>
              <w:lastRenderedPageBreak/>
              <w:t>органоиды клетки. Практическая работа «Изучение движения цитоплазмы в растительных клетках»</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 xml:space="preserve">Библиотека </w:t>
            </w:r>
            <w:r w:rsidRPr="003868CF">
              <w:rPr>
                <w:rFonts w:ascii="Times New Roman" w:hAnsi="Times New Roman" w:cs="Times New Roman"/>
                <w:sz w:val="28"/>
                <w:szCs w:val="28"/>
              </w:rPr>
              <w:lastRenderedPageBreak/>
              <w:t>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Полуавтономные органоиды клетки: митохондрии, пластиды. Лабораторная работа «Исследование плазмолиза и деплазмолиза в растительных клетках»</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Немембранные органоиды клетки</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13</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lang w:val="en-US"/>
              </w:rPr>
            </w:pPr>
            <w:r w:rsidRPr="003868CF">
              <w:rPr>
                <w:rFonts w:ascii="Times New Roman" w:hAnsi="Times New Roman" w:cs="Times New Roman"/>
                <w:color w:val="000000"/>
                <w:sz w:val="28"/>
                <w:szCs w:val="28"/>
              </w:rPr>
              <w:t>Строение и функции ядра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Сравнительная характеристика клеток эукариот. Лабораторная работа «Изучение строения клеток </w:t>
            </w:r>
            <w:r w:rsidRPr="003868CF">
              <w:rPr>
                <w:rFonts w:ascii="Times New Roman" w:hAnsi="Times New Roman" w:cs="Times New Roman"/>
                <w:color w:val="000000"/>
                <w:sz w:val="28"/>
                <w:szCs w:val="28"/>
              </w:rPr>
              <w:lastRenderedPageBreak/>
              <w:t>различных организмов»</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15</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17</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Анаэробные организмы. Виды </w:t>
            </w:r>
            <w:r w:rsidRPr="003868CF">
              <w:rPr>
                <w:rFonts w:ascii="Times New Roman" w:hAnsi="Times New Roman" w:cs="Times New Roman"/>
                <w:color w:val="000000"/>
                <w:sz w:val="28"/>
                <w:szCs w:val="28"/>
              </w:rPr>
              <w:lastRenderedPageBreak/>
              <w:t>брожения. Лабораторная работа «Сравнение процессов брожения и дыхания»</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18</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Аэробные организмы. Этапы энергетического обмена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Организация генома у прокариот и эукариот</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20</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Молекулярные механизмы экспрессии генов у эукариот</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Вирусы — внеклеточные формы жизни и облигатные паразиты. Практическая работа «Создание модели вируса»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22</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Вирусные заболевания человека, животных, растений</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Нанотехнологии в биологии и медицине</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24</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Хромосомы. Лабораторная работа «Изучение хромосом на готовых микропрепаратах»</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Регуляция жизненного цикла клеток</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27</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Организм как единое целое</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Ткани растений. Лабораторная работа «Изучение тканей растений»</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t>29</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Ткани животных и человека. Лабораторная работа </w:t>
            </w:r>
            <w:r w:rsidRPr="003868CF">
              <w:rPr>
                <w:rFonts w:ascii="Times New Roman" w:hAnsi="Times New Roman" w:cs="Times New Roman"/>
                <w:color w:val="000000"/>
                <w:sz w:val="28"/>
                <w:szCs w:val="28"/>
              </w:rPr>
              <w:lastRenderedPageBreak/>
              <w:t>«Изучение тканей животных»</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lastRenderedPageBreak/>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30</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Органы. Системы органов. Лабораторная работа «Изучение органов цветкового растения»</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color w:val="000000"/>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sz w:val="28"/>
                <w:szCs w:val="28"/>
              </w:rPr>
              <w:t>31</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 Защита проекта</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color w:val="FF0000"/>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color w:val="FF0000"/>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color w:val="FF0000"/>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rPr>
                <w:rFonts w:ascii="Times New Roman" w:hAnsi="Times New Roman" w:cs="Times New Roman"/>
                <w:sz w:val="28"/>
                <w:szCs w:val="28"/>
              </w:rPr>
            </w:pPr>
            <w:r w:rsidRPr="003868CF">
              <w:rPr>
                <w:rFonts w:ascii="Times New Roman" w:hAnsi="Times New Roman" w:cs="Times New Roman"/>
                <w:sz w:val="28"/>
                <w:szCs w:val="28"/>
              </w:rPr>
              <w:t>32-33</w:t>
            </w:r>
          </w:p>
        </w:tc>
        <w:tc>
          <w:tcPr>
            <w:tcW w:w="20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Резерв</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sz w:val="28"/>
                <w:szCs w:val="28"/>
              </w:rPr>
              <w:t xml:space="preserve"> 1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color w:val="FF0000"/>
                <w:sz w:val="28"/>
                <w:szCs w:val="28"/>
              </w:rP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jc w:val="center"/>
              <w:rPr>
                <w:rFonts w:ascii="Times New Roman" w:hAnsi="Times New Roman" w:cs="Times New Roman"/>
                <w:color w:val="FF0000"/>
                <w:sz w:val="28"/>
                <w:szCs w:val="28"/>
              </w:rP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spacing w:after="0"/>
              <w:ind w:left="135"/>
              <w:rPr>
                <w:rFonts w:ascii="Times New Roman" w:hAnsi="Times New Roman" w:cs="Times New Roman"/>
                <w:color w:val="FF0000"/>
                <w:sz w:val="28"/>
                <w:szCs w:val="28"/>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C5525" w:rsidRPr="003868CF" w:rsidRDefault="006C5525">
            <w:pPr>
              <w:rPr>
                <w:rFonts w:ascii="Times New Roman" w:hAnsi="Times New Roman" w:cs="Times New Roman"/>
                <w:sz w:val="28"/>
                <w:szCs w:val="28"/>
              </w:rPr>
            </w:pPr>
            <w:r w:rsidRPr="003868CF">
              <w:rPr>
                <w:rFonts w:ascii="Times New Roman" w:hAnsi="Times New Roman" w:cs="Times New Roman"/>
                <w:sz w:val="28"/>
                <w:szCs w:val="28"/>
              </w:rPr>
              <w:t>Библиотека ЦОК</w:t>
            </w:r>
          </w:p>
        </w:tc>
      </w:tr>
      <w:tr w:rsidR="006C5525" w:rsidRPr="003868CF" w:rsidTr="006C552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rPr>
                <w:rFonts w:ascii="Times New Roman" w:hAnsi="Times New Roman" w:cs="Times New Roman"/>
                <w:sz w:val="28"/>
                <w:szCs w:val="28"/>
              </w:rPr>
            </w:pPr>
            <w:r w:rsidRPr="003868CF">
              <w:rPr>
                <w:rFonts w:ascii="Times New Roman" w:hAnsi="Times New Roman" w:cs="Times New Roman"/>
                <w:sz w:val="28"/>
                <w:szCs w:val="28"/>
              </w:rPr>
              <w:t>ОБЩЕЕ КОЛИЧЕСТВО ЧАСОВ ПО ПРОГРАММЕ</w:t>
            </w:r>
          </w:p>
        </w:tc>
        <w:tc>
          <w:tcPr>
            <w:tcW w:w="8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lang w:val="en-US"/>
              </w:rPr>
            </w:pPr>
            <w:r w:rsidRPr="003868CF">
              <w:rPr>
                <w:rFonts w:ascii="Times New Roman" w:hAnsi="Times New Roman" w:cs="Times New Roman"/>
                <w:sz w:val="28"/>
                <w:szCs w:val="28"/>
              </w:rPr>
              <w:t xml:space="preserve"> 34 </w:t>
            </w:r>
          </w:p>
        </w:tc>
        <w:tc>
          <w:tcPr>
            <w:tcW w:w="15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0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C5525" w:rsidRPr="003868CF" w:rsidRDefault="006C5525">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6</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C5525" w:rsidRPr="003868CF" w:rsidRDefault="006C5525">
            <w:pPr>
              <w:rPr>
                <w:rFonts w:ascii="Times New Roman" w:hAnsi="Times New Roman" w:cs="Times New Roman"/>
                <w:sz w:val="28"/>
                <w:szCs w:val="28"/>
              </w:rPr>
            </w:pPr>
          </w:p>
        </w:tc>
      </w:tr>
    </w:tbl>
    <w:p w:rsidR="006C5525" w:rsidRPr="003868CF" w:rsidRDefault="006C5525" w:rsidP="006C5525">
      <w:pPr>
        <w:spacing w:after="0"/>
        <w:ind w:left="120"/>
        <w:rPr>
          <w:rFonts w:ascii="Times New Roman" w:hAnsi="Times New Roman" w:cs="Times New Roman"/>
          <w:sz w:val="28"/>
          <w:szCs w:val="28"/>
        </w:rPr>
      </w:pPr>
      <w:bookmarkStart w:id="130" w:name="block-32045050"/>
      <w:bookmarkEnd w:id="130"/>
      <w:r w:rsidRPr="003868CF">
        <w:rPr>
          <w:rFonts w:ascii="Times New Roman" w:hAnsi="Times New Roman" w:cs="Times New Roman"/>
          <w:b/>
          <w:color w:val="000000"/>
          <w:sz w:val="28"/>
          <w:szCs w:val="28"/>
        </w:rPr>
        <w:t>УЧЕБНО-МЕТОДИЧЕСКОЕ ОБЕСПЕЧЕНИЕ ОБРАЗОВАТЕЛЬНОГО ПРОЦЕССА</w:t>
      </w:r>
    </w:p>
    <w:p w:rsidR="006C5525" w:rsidRPr="003868CF" w:rsidRDefault="006C5525" w:rsidP="006C5525">
      <w:pPr>
        <w:shd w:val="clear" w:color="auto" w:fill="FFFFFF"/>
        <w:spacing w:after="0" w:line="300" w:lineRule="atLeast"/>
        <w:outlineLvl w:val="1"/>
        <w:rPr>
          <w:rFonts w:ascii="Times New Roman" w:eastAsia="Times New Roman" w:hAnsi="Times New Roman" w:cs="Times New Roman"/>
          <w:bCs/>
          <w:color w:val="494949"/>
          <w:sz w:val="28"/>
          <w:szCs w:val="28"/>
          <w:lang w:eastAsia="ru-RU"/>
        </w:rPr>
      </w:pPr>
      <w:r w:rsidRPr="003868CF">
        <w:rPr>
          <w:rFonts w:ascii="Times New Roman" w:eastAsia="Times New Roman" w:hAnsi="Times New Roman" w:cs="Times New Roman"/>
          <w:bCs/>
          <w:color w:val="494949"/>
          <w:sz w:val="28"/>
          <w:szCs w:val="28"/>
          <w:lang w:eastAsia="ru-RU"/>
        </w:rPr>
        <w:t>Биология. Общая биология. 10 класс. Учебник. Базовый и углубленный уровни. ФГОС"</w:t>
      </w:r>
      <w:r w:rsidRPr="003868CF">
        <w:rPr>
          <w:rFonts w:ascii="Times New Roman" w:eastAsia="Times New Roman" w:hAnsi="Times New Roman" w:cs="Times New Roman"/>
          <w:bCs/>
          <w:color w:val="494949"/>
          <w:sz w:val="28"/>
          <w:szCs w:val="28"/>
          <w:lang w:eastAsia="ru-RU"/>
        </w:rPr>
        <w:br/>
      </w:r>
    </w:p>
    <w:p w:rsidR="006C5525" w:rsidRPr="003868CF" w:rsidRDefault="006C5525" w:rsidP="006C5525">
      <w:pPr>
        <w:rPr>
          <w:rFonts w:ascii="Times New Roman" w:hAnsi="Times New Roman" w:cs="Times New Roman"/>
          <w:b/>
          <w:sz w:val="28"/>
          <w:szCs w:val="28"/>
        </w:rPr>
      </w:pPr>
      <w:r w:rsidRPr="003868CF">
        <w:rPr>
          <w:rFonts w:ascii="Times New Roman" w:hAnsi="Times New Roman" w:cs="Times New Roman"/>
          <w:b/>
          <w:sz w:val="28"/>
          <w:szCs w:val="28"/>
        </w:rPr>
        <w:t>МЕТОДИЧЕСКИЕ МАТЕРИАЛЫ ДЛЯ УЧИТЕЛЯ</w:t>
      </w:r>
    </w:p>
    <w:p w:rsidR="006C5525" w:rsidRPr="003868CF" w:rsidRDefault="006C5525" w:rsidP="006C5525">
      <w:pPr>
        <w:rPr>
          <w:rFonts w:ascii="Times New Roman" w:hAnsi="Times New Roman" w:cs="Times New Roman"/>
          <w:sz w:val="28"/>
          <w:szCs w:val="28"/>
        </w:rPr>
      </w:pPr>
      <w:r w:rsidRPr="003868CF">
        <w:rPr>
          <w:rFonts w:ascii="Times New Roman" w:hAnsi="Times New Roman" w:cs="Times New Roman"/>
          <w:sz w:val="28"/>
          <w:szCs w:val="28"/>
        </w:rPr>
        <w:t>1.Мухамеджанов И.Р.Тесты,зачеты,блицопросы по биологии.10-11 классы.М.:"Вако",2011 г</w:t>
      </w:r>
    </w:p>
    <w:p w:rsidR="006C5525" w:rsidRPr="003868CF" w:rsidRDefault="006C5525" w:rsidP="006C5525">
      <w:pPr>
        <w:rPr>
          <w:rFonts w:ascii="Times New Roman" w:hAnsi="Times New Roman" w:cs="Times New Roman"/>
          <w:sz w:val="28"/>
          <w:szCs w:val="28"/>
        </w:rPr>
      </w:pPr>
      <w:r w:rsidRPr="003868CF">
        <w:rPr>
          <w:rFonts w:ascii="Times New Roman" w:hAnsi="Times New Roman" w:cs="Times New Roman"/>
          <w:sz w:val="28"/>
          <w:szCs w:val="28"/>
        </w:rPr>
        <w:t>2..Ионцева А.Ю.,Торгалов А.В.Биология в схемах и таблицах.Эффективная подготовка к ЕГЭ.Москва,2016 г</w:t>
      </w:r>
    </w:p>
    <w:p w:rsidR="006C5525" w:rsidRPr="003868CF" w:rsidRDefault="006C5525" w:rsidP="006C5525">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3. Батуев А.С., Гуленкова М.А., Еленевский А.Г. Биология. Большой справочник для</w:t>
      </w:r>
    </w:p>
    <w:p w:rsidR="006C5525" w:rsidRPr="003868CF" w:rsidRDefault="006C5525" w:rsidP="006C5525">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школьников и поступающих в. вузы. - М.: Дрофа, 2004;</w:t>
      </w:r>
    </w:p>
    <w:p w:rsidR="006C5525" w:rsidRPr="003868CF" w:rsidRDefault="006C5525" w:rsidP="006C5525">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4. Болгова И. В. Сборник задач по Общей биологии для поступающих в вузы. - М.:</w:t>
      </w:r>
    </w:p>
    <w:p w:rsidR="006C5525" w:rsidRPr="003868CF" w:rsidRDefault="006C5525" w:rsidP="006C5525">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«Оникс 21 век» «Мир и образование», 2005;</w:t>
      </w:r>
    </w:p>
    <w:p w:rsidR="006C5525" w:rsidRPr="003868CF" w:rsidRDefault="006C5525" w:rsidP="006C5525">
      <w:pPr>
        <w:rPr>
          <w:rFonts w:ascii="Times New Roman" w:hAnsi="Times New Roman" w:cs="Times New Roman"/>
          <w:sz w:val="28"/>
          <w:szCs w:val="28"/>
        </w:rPr>
      </w:pPr>
    </w:p>
    <w:p w:rsidR="006C5525" w:rsidRPr="003868CF" w:rsidRDefault="006C5525" w:rsidP="006C5525">
      <w:pPr>
        <w:spacing w:after="0"/>
        <w:ind w:left="120"/>
        <w:rPr>
          <w:rFonts w:ascii="Times New Roman" w:hAnsi="Times New Roman" w:cs="Times New Roman"/>
          <w:sz w:val="28"/>
          <w:szCs w:val="28"/>
        </w:rPr>
      </w:pPr>
    </w:p>
    <w:p w:rsidR="006C5525" w:rsidRPr="003868CF" w:rsidRDefault="006C5525" w:rsidP="006C5525">
      <w:pPr>
        <w:spacing w:after="0" w:line="480" w:lineRule="auto"/>
        <w:ind w:left="120"/>
        <w:rPr>
          <w:rFonts w:ascii="Times New Roman" w:hAnsi="Times New Roman" w:cs="Times New Roman"/>
          <w:sz w:val="28"/>
          <w:szCs w:val="28"/>
        </w:rPr>
      </w:pPr>
      <w:r w:rsidRPr="003868CF">
        <w:rPr>
          <w:rFonts w:ascii="Times New Roman" w:hAnsi="Times New Roman" w:cs="Times New Roman"/>
          <w:b/>
          <w:color w:val="000000"/>
          <w:sz w:val="28"/>
          <w:szCs w:val="28"/>
        </w:rPr>
        <w:t>ЦИФРОВЫЕ ОБРАЗОВАТЕЛЬНЫЕ РЕСУРСЫ И РЕСУРСЫ СЕТИ ИНТЕРНЕТ</w:t>
      </w:r>
    </w:p>
    <w:p w:rsidR="006C5525" w:rsidRPr="003868CF" w:rsidRDefault="006C5525" w:rsidP="006C5525">
      <w:pPr>
        <w:rPr>
          <w:rFonts w:ascii="Times New Roman" w:hAnsi="Times New Roman" w:cs="Times New Roman"/>
          <w:sz w:val="28"/>
          <w:szCs w:val="28"/>
        </w:rPr>
      </w:pPr>
      <w:bookmarkStart w:id="131" w:name="block-32045056"/>
      <w:r w:rsidRPr="003868CF">
        <w:rPr>
          <w:rFonts w:ascii="Times New Roman" w:hAnsi="Times New Roman" w:cs="Times New Roman"/>
          <w:sz w:val="28"/>
          <w:szCs w:val="28"/>
        </w:rPr>
        <w:t>Библиотека ЦОК</w:t>
      </w:r>
      <w:bookmarkEnd w:id="131"/>
    </w:p>
    <w:p w:rsidR="000A7C5E" w:rsidRPr="003868CF" w:rsidRDefault="000A7C5E" w:rsidP="000B3695">
      <w:pPr>
        <w:spacing w:after="0" w:line="348" w:lineRule="auto"/>
        <w:jc w:val="both"/>
        <w:rPr>
          <w:rFonts w:ascii="Times New Roman" w:hAnsi="Times New Roman" w:cs="Times New Roman"/>
          <w:b/>
          <w:sz w:val="28"/>
          <w:szCs w:val="28"/>
        </w:rPr>
      </w:pPr>
    </w:p>
    <w:p w:rsidR="00C53DE6" w:rsidRPr="003868CF" w:rsidRDefault="00C53DE6" w:rsidP="000B3695">
      <w:pPr>
        <w:spacing w:after="0" w:line="348"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3.2.Программа формирования универсальных учебных действий у обучающихся</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Calibri" w:hAnsi="Times New Roman" w:cs="Times New Roman"/>
          <w:b/>
          <w:sz w:val="28"/>
          <w:szCs w:val="28"/>
        </w:rPr>
        <w:t xml:space="preserve">3.2.1. </w:t>
      </w:r>
      <w:r w:rsidRPr="003868CF">
        <w:rPr>
          <w:rFonts w:ascii="Times New Roman" w:eastAsia="SchoolBookSanPin" w:hAnsi="Times New Roman" w:cs="Times New Roman"/>
          <w:b/>
          <w:sz w:val="28"/>
          <w:szCs w:val="28"/>
        </w:rPr>
        <w:t>Целевой раздел.</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w:t>
      </w:r>
      <w:r w:rsidRPr="003868CF">
        <w:rPr>
          <w:rFonts w:ascii="Times New Roman" w:eastAsia="SchoolBookSanPin" w:hAnsi="Times New Roman" w:cs="Times New Roman"/>
          <w:sz w:val="28"/>
          <w:szCs w:val="28"/>
        </w:rPr>
        <w:lastRenderedPageBreak/>
        <w:t xml:space="preserve">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Программа формирования УУД призвана обеспечить:</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создание условий для интеграции урочных и внеурочных форм учебно-исследовательской и проектной деятельности обучающихся;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подготовку к осознанному выбору дальнейшего образования и профессиональной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Calibri" w:hAnsi="Times New Roman" w:cs="Times New Roman"/>
          <w:b/>
          <w:sz w:val="28"/>
          <w:szCs w:val="28"/>
        </w:rPr>
        <w:t>3.2.2.</w:t>
      </w:r>
      <w:r w:rsidRPr="003868CF">
        <w:rPr>
          <w:rFonts w:ascii="Times New Roman" w:eastAsia="SchoolBookSanPin" w:hAnsi="Times New Roman" w:cs="Times New Roman"/>
          <w:b/>
          <w:sz w:val="28"/>
          <w:szCs w:val="28"/>
        </w:rPr>
        <w:t xml:space="preserve"> Содержательный раздел.</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Программа формирования УУД у обучающихся содержит:</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описание взаимосвязи УУД с содержанием учебных предметов;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описание особенностей реализации основных направлений и форм;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учебно-исследовательской и проектной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Описание взаимосвязи УУД с содержанием учебных предметов.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Разработанные по всем учебным предметам рабочие программы отражают определенные во ФГОС СОО УУД в трех своих компонентах: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как часть метапредметных результатов обучения в разделе «Планируемые </w:t>
      </w:r>
      <w:r w:rsidRPr="003868CF">
        <w:rPr>
          <w:rFonts w:ascii="Times New Roman" w:eastAsia="SchoolBookSanPin" w:hAnsi="Times New Roman" w:cs="Times New Roman"/>
          <w:sz w:val="28"/>
          <w:szCs w:val="28"/>
        </w:rPr>
        <w:lastRenderedPageBreak/>
        <w:t>результаты освоения учебного предмета на уровне среднего общего образования»;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разделе «Основные виды деятельности» тематического планирования.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Русский язык и литература.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логические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выражать отношения, зависимости, правила, закономерности с помощью </w:t>
      </w:r>
      <w:r w:rsidRPr="003868CF">
        <w:rPr>
          <w:rFonts w:ascii="Times New Roman" w:eastAsia="SchoolBookSanPin" w:hAnsi="Times New Roman" w:cs="Times New Roman"/>
          <w:sz w:val="28"/>
          <w:szCs w:val="28"/>
        </w:rPr>
        <w:lastRenderedPageBreak/>
        <w:t>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w:t>
      </w:r>
      <w:r w:rsidRPr="003868CF">
        <w:rPr>
          <w:rFonts w:ascii="Times New Roman" w:eastAsia="SchoolBookSanPin" w:hAnsi="Times New Roman" w:cs="Times New Roman"/>
          <w:sz w:val="28"/>
          <w:szCs w:val="28"/>
        </w:rPr>
        <w:lastRenderedPageBreak/>
        <w:t xml:space="preserve">русского языка, стилистических изменений и другие), обосновывать, аргументировать суждения;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работу с информацией: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создавать тексты в различных форматах с учётом назначения информации и </w:t>
      </w:r>
      <w:r w:rsidRPr="003868CF">
        <w:rPr>
          <w:rFonts w:ascii="Times New Roman" w:eastAsia="SchoolBookSanPin" w:hAnsi="Times New Roman" w:cs="Times New Roman"/>
          <w:sz w:val="28"/>
          <w:szCs w:val="28"/>
        </w:rPr>
        <w:lastRenderedPageBreak/>
        <w:t>её целевой аудитории, выбирать оптимальную форму её представления  и визуализации (презентация, таблица, схема и другие);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владеть навыками защиты личной информации, соблюдать требования информационной безопасности.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коммуникативных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пользоваться невербальными средствами общения, понимать значение социальных знаков;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принимать цели совместной деятельности, организовывать, координировать действия по их достижению;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оценивать качество своего вклада и вклада каждого участника команды  в общий результат;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уметь обобщать мнения нескольких людей и выражать это обобщение  в устной и письменной форме;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регулятивных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самостоятельно составлять план действий при анализе и создании текста, вносить необходимые коррективы;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Calibri" w:hAnsi="Times New Roman" w:cs="Times New Roman"/>
          <w:b/>
          <w:sz w:val="28"/>
          <w:szCs w:val="28"/>
        </w:rPr>
        <w:t> </w:t>
      </w:r>
      <w:r w:rsidRPr="003868CF">
        <w:rPr>
          <w:rFonts w:ascii="Times New Roman" w:eastAsia="SchoolBookSanPin" w:hAnsi="Times New Roman" w:cs="Times New Roman"/>
          <w:b/>
          <w:sz w:val="28"/>
          <w:szCs w:val="28"/>
        </w:rPr>
        <w:t>Иностранный язык.</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Формирование универсальных учебных познавательных действий  включает базовые логические и исследовательские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сравнивать разные типы и жанры устных и письменных высказываний  на иностранном языке;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различать в иноязычном устном и письменном тексте – факт и мнение;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Формирование универсальных учебных познавательных действий  включает </w:t>
      </w:r>
      <w:r w:rsidRPr="003868CF">
        <w:rPr>
          <w:rFonts w:ascii="Times New Roman" w:eastAsia="SchoolBookSanPin" w:hAnsi="Times New Roman" w:cs="Times New Roman"/>
          <w:sz w:val="28"/>
          <w:szCs w:val="28"/>
        </w:rPr>
        <w:lastRenderedPageBreak/>
        <w:t>работу с информацией: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фиксировать информацию доступными средствами (в виде ключевых слов, плана, тезисов);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соблюдать информационную безопасность при работе в сети Интернет.</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коммуникативных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выстраивать и представлять в письменной форме логику решения </w:t>
      </w:r>
      <w:r w:rsidRPr="003868CF">
        <w:rPr>
          <w:rFonts w:ascii="Times New Roman" w:eastAsia="SchoolBookSanPin" w:hAnsi="Times New Roman" w:cs="Times New Roman"/>
          <w:sz w:val="28"/>
          <w:szCs w:val="28"/>
        </w:rPr>
        <w:lastRenderedPageBreak/>
        <w:t>коммуникативной задачи (например, в виде плана высказывания, состоящего  из вопросов или утверждений);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регулятивных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выполнять работу в условиях реального, виртуального и комбинированного взаимодействия;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корректировать совместную деятельность с учетом возникших трудностей, новых данных или информации;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осуществлять взаимодействие в ситуациях общения, соблюдая этикетные нормы межкультурного общения.</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Математика и информатика.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логические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выявлять математические закономерности, проводить аналогии, вскрывать </w:t>
      </w:r>
      <w:r w:rsidRPr="003868CF">
        <w:rPr>
          <w:rFonts w:ascii="Times New Roman" w:eastAsia="SchoolBookSanPin" w:hAnsi="Times New Roman" w:cs="Times New Roman"/>
          <w:sz w:val="28"/>
          <w:szCs w:val="28"/>
        </w:rPr>
        <w:lastRenderedPageBreak/>
        <w:t xml:space="preserve">взаимосвязи и противоречия в фактах, данных, наблюдениях и утверждениях; предлагать критерии для выявления закономерностей и противоречий;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использовать вопросы как исследовательский инструмент познания;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работу с информацией: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выявлять дефициты информации, данных, необходимых для ответа на вопрос и для решения задачи;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использовать компьютерно-математические модели для анализа объектов  и процессов, оценивать </w:t>
      </w:r>
      <w:r w:rsidRPr="003868CF">
        <w:rPr>
          <w:rFonts w:ascii="Times New Roman" w:eastAsia="Calibri" w:hAnsi="Times New Roman" w:cs="Times New Roman"/>
          <w:sz w:val="28"/>
          <w:szCs w:val="28"/>
        </w:rPr>
        <w:t>соответствие</w:t>
      </w:r>
      <w:r w:rsidRPr="003868CF">
        <w:rPr>
          <w:rFonts w:ascii="Times New Roman" w:eastAsia="SchoolBookSanPin" w:hAnsi="Times New Roman" w:cs="Times New Roman"/>
          <w:sz w:val="28"/>
          <w:szCs w:val="28"/>
        </w:rPr>
        <w:t xml:space="preserve"> модели моделируемому объекту  или процессу; представлять результаты моделирования в наглядном виде.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коммуникативных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w:t>
      </w:r>
      <w:r w:rsidRPr="003868CF">
        <w:rPr>
          <w:rFonts w:ascii="Times New Roman" w:eastAsia="SchoolBookSanPin" w:hAnsi="Times New Roman" w:cs="Times New Roman"/>
          <w:sz w:val="28"/>
          <w:szCs w:val="28"/>
        </w:rPr>
        <w:lastRenderedPageBreak/>
        <w:t>диалога;  в корректной форме формулировать разногласия и возражения;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регулятивных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lastRenderedPageBreak/>
        <w:t>Естественнонаучные предметы.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логические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выбирать основания и критерии для классификации веществ и химических реакций;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w:t>
      </w:r>
      <w:r w:rsidRPr="003868CF">
        <w:rPr>
          <w:rFonts w:ascii="Times New Roman" w:eastAsia="SchoolBookSanPin" w:hAnsi="Times New Roman" w:cs="Times New Roman"/>
          <w:sz w:val="28"/>
          <w:szCs w:val="28"/>
        </w:rPr>
        <w:lastRenderedPageBreak/>
        <w:t>выполнения групповых проектов);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уметь переносить знания в познавательную и практическую области деятельности, например, распознавать физические явления в опытах и </w:t>
      </w:r>
      <w:r w:rsidRPr="003868CF">
        <w:rPr>
          <w:rFonts w:ascii="Times New Roman" w:eastAsia="SchoolBookSanPin" w:hAnsi="Times New Roman" w:cs="Times New Roman"/>
          <w:sz w:val="28"/>
          <w:szCs w:val="28"/>
        </w:rPr>
        <w:lastRenderedPageBreak/>
        <w:t>окружающей жизни, например: отражение, преломление, интерференция, дифракция  и поляризация света, дисперсия света (на базовом уровне);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решатьрасчётныезадачиснеявнозаданнойфизическоймоделью, требующиеприменениязнанийизразныхразделовшкольного курсафизики,  атакжеинтеграциизнанийиздругихпредметовестественно-научногоцикла;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работу с информацией: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Формирование универсальных учебных коммуникативных действий </w:t>
      </w:r>
      <w:r w:rsidRPr="003868CF">
        <w:rPr>
          <w:rFonts w:ascii="Times New Roman" w:eastAsia="SchoolBookSanPin" w:hAnsi="Times New Roman" w:cs="Times New Roman"/>
          <w:sz w:val="28"/>
          <w:szCs w:val="28"/>
        </w:rPr>
        <w:lastRenderedPageBreak/>
        <w:t>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аргументированно вести диалог, развернуто и логично излагать свою точку зрения;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регулятивных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использовать приёмы рефлексии для оценки ситуации, выбора верного </w:t>
      </w:r>
      <w:r w:rsidRPr="003868CF">
        <w:rPr>
          <w:rFonts w:ascii="Times New Roman" w:eastAsia="SchoolBookSanPin" w:hAnsi="Times New Roman" w:cs="Times New Roman"/>
          <w:sz w:val="28"/>
          <w:szCs w:val="28"/>
        </w:rPr>
        <w:lastRenderedPageBreak/>
        <w:t xml:space="preserve">решения при решении качественных и расчетных задач;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Общественно-научные предметы.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логические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оценивать полученные социально-гуманитарные знания, социальные явления и события, их роль и последствия, например, значение географических </w:t>
      </w:r>
      <w:r w:rsidRPr="003868CF">
        <w:rPr>
          <w:rFonts w:ascii="Times New Roman" w:eastAsia="SchoolBookSanPin" w:hAnsi="Times New Roman" w:cs="Times New Roman"/>
          <w:sz w:val="28"/>
          <w:szCs w:val="28"/>
        </w:rPr>
        <w:lastRenderedPageBreak/>
        <w:t>факторов, определяющих остроту глобальных проблем, прогнозы развития человечества, значение импортозамещения для экономики нашей страны;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проявлять способность и готовность к самостоятельному поиску методов </w:t>
      </w:r>
      <w:r w:rsidRPr="003868CF">
        <w:rPr>
          <w:rFonts w:ascii="Times New Roman" w:eastAsia="SchoolBookSanPin" w:hAnsi="Times New Roman" w:cs="Times New Roman"/>
          <w:sz w:val="28"/>
          <w:szCs w:val="28"/>
        </w:rPr>
        <w:lastRenderedPageBreak/>
        <w:t>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познавательных действий  включает работу с информацией: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оценивать достоверность информации на основе различения видов письменных исторических источников по истории России и всемирной </w:t>
      </w:r>
      <w:r w:rsidRPr="003868CF">
        <w:rPr>
          <w:rFonts w:ascii="Times New Roman" w:eastAsia="SchoolBookSanPin" w:hAnsi="Times New Roman" w:cs="Times New Roman"/>
          <w:sz w:val="28"/>
          <w:szCs w:val="28"/>
        </w:rPr>
        <w:lastRenderedPageBreak/>
        <w:t>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коммуникативных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универсальных учебных регулятивных действий включает умения: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Результаты выполнения индивидуального проекта должны отражать:</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способность к инновационной, аналитической, творческой, интеллектуальной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p>
    <w:p w:rsidR="000B3695" w:rsidRPr="003868CF" w:rsidRDefault="000B3695" w:rsidP="000B3695">
      <w:pPr>
        <w:widowControl w:val="0"/>
        <w:spacing w:after="0" w:line="360" w:lineRule="auto"/>
        <w:jc w:val="both"/>
        <w:rPr>
          <w:rFonts w:ascii="Times New Roman" w:eastAsia="SchoolBookSanPin" w:hAnsi="Times New Roman" w:cs="Times New Roman"/>
          <w:b/>
          <w:sz w:val="28"/>
          <w:szCs w:val="28"/>
        </w:rPr>
      </w:pPr>
      <w:r w:rsidRPr="003868CF">
        <w:rPr>
          <w:rFonts w:ascii="Times New Roman" w:eastAsia="Calibri" w:hAnsi="Times New Roman" w:cs="Times New Roman"/>
          <w:b/>
          <w:sz w:val="28"/>
          <w:szCs w:val="28"/>
        </w:rPr>
        <w:t>3.2.3.</w:t>
      </w:r>
      <w:r w:rsidRPr="003868CF">
        <w:rPr>
          <w:rFonts w:ascii="Times New Roman" w:eastAsia="SchoolBookSanPin" w:hAnsi="Times New Roman" w:cs="Times New Roman"/>
          <w:b/>
          <w:sz w:val="28"/>
          <w:szCs w:val="28"/>
        </w:rPr>
        <w:t xml:space="preserve"> Организационный раздел.</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Условия реализации программы формирования УУД включают:</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укомплектованность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педагогическими, руководящими и иными работниками</w:t>
      </w:r>
    </w:p>
    <w:p w:rsidR="000B3695" w:rsidRPr="003868CF" w:rsidRDefault="000B3695" w:rsidP="000B3695">
      <w:pPr>
        <w:widowControl w:val="0"/>
        <w:spacing w:after="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Персональный состав педагогических работников </w:t>
      </w:r>
      <w:r w:rsidR="0084218B" w:rsidRPr="003868CF">
        <w:rPr>
          <w:rFonts w:ascii="Times New Roman" w:eastAsia="Calibri" w:hAnsi="Times New Roman" w:cs="Times New Roman"/>
          <w:sz w:val="28"/>
          <w:szCs w:val="28"/>
        </w:rPr>
        <w:t>МБОУ Коржевская СШ</w:t>
      </w:r>
    </w:p>
    <w:p w:rsidR="000B3695" w:rsidRPr="003868CF" w:rsidRDefault="000B3695" w:rsidP="000B3695">
      <w:pPr>
        <w:widowControl w:val="0"/>
        <w:spacing w:after="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Среднее общее образование</w:t>
      </w:r>
    </w:p>
    <w:tbl>
      <w:tblPr>
        <w:tblStyle w:val="12"/>
        <w:tblW w:w="9925" w:type="dxa"/>
        <w:tblInd w:w="-459" w:type="dxa"/>
        <w:tblLayout w:type="fixed"/>
        <w:tblLook w:val="04A0"/>
      </w:tblPr>
      <w:tblGrid>
        <w:gridCol w:w="1021"/>
        <w:gridCol w:w="709"/>
        <w:gridCol w:w="709"/>
        <w:gridCol w:w="850"/>
        <w:gridCol w:w="851"/>
        <w:gridCol w:w="709"/>
        <w:gridCol w:w="708"/>
        <w:gridCol w:w="993"/>
        <w:gridCol w:w="850"/>
        <w:gridCol w:w="1276"/>
        <w:gridCol w:w="1249"/>
      </w:tblGrid>
      <w:tr w:rsidR="000B3695" w:rsidRPr="003868CF" w:rsidTr="008B3602">
        <w:tc>
          <w:tcPr>
            <w:tcW w:w="1021"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ФИО</w:t>
            </w:r>
          </w:p>
        </w:tc>
        <w:tc>
          <w:tcPr>
            <w:tcW w:w="70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Занимаемая должность</w:t>
            </w:r>
          </w:p>
        </w:tc>
        <w:tc>
          <w:tcPr>
            <w:tcW w:w="70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Уровень образования</w:t>
            </w:r>
          </w:p>
        </w:tc>
        <w:tc>
          <w:tcPr>
            <w:tcW w:w="85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Квалификация</w:t>
            </w:r>
          </w:p>
        </w:tc>
        <w:tc>
          <w:tcPr>
            <w:tcW w:w="851"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Наименование направления подг</w:t>
            </w:r>
            <w:r w:rsidRPr="003868CF">
              <w:rPr>
                <w:rFonts w:ascii="Times New Roman" w:eastAsia="Calibri" w:hAnsi="Times New Roman" w:cs="Times New Roman"/>
                <w:sz w:val="28"/>
                <w:szCs w:val="28"/>
              </w:rPr>
              <w:lastRenderedPageBreak/>
              <w:t>отовки или специальности</w:t>
            </w:r>
          </w:p>
        </w:tc>
        <w:tc>
          <w:tcPr>
            <w:tcW w:w="70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Учётная степень</w:t>
            </w:r>
          </w:p>
        </w:tc>
        <w:tc>
          <w:tcPr>
            <w:tcW w:w="708"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Учётное звание</w:t>
            </w:r>
          </w:p>
        </w:tc>
        <w:tc>
          <w:tcPr>
            <w:tcW w:w="993" w:type="dxa"/>
          </w:tcPr>
          <w:p w:rsidR="000B3695" w:rsidRPr="003868CF" w:rsidRDefault="000B3695" w:rsidP="000B3695">
            <w:pPr>
              <w:widowControl w:val="0"/>
              <w:tabs>
                <w:tab w:val="left" w:pos="2179"/>
              </w:tabs>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Повышение квалификации и (или) профессион</w:t>
            </w:r>
            <w:r w:rsidRPr="003868CF">
              <w:rPr>
                <w:rFonts w:ascii="Times New Roman" w:eastAsia="Calibri" w:hAnsi="Times New Roman" w:cs="Times New Roman"/>
                <w:sz w:val="28"/>
                <w:szCs w:val="28"/>
              </w:rPr>
              <w:lastRenderedPageBreak/>
              <w:t>альная переподготовка</w:t>
            </w:r>
          </w:p>
        </w:tc>
        <w:tc>
          <w:tcPr>
            <w:tcW w:w="85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Общий стаж работы</w:t>
            </w:r>
          </w:p>
        </w:tc>
        <w:tc>
          <w:tcPr>
            <w:tcW w:w="1276"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Стаж работы по специальности</w:t>
            </w:r>
          </w:p>
        </w:tc>
        <w:tc>
          <w:tcPr>
            <w:tcW w:w="124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Преподаваемые учебные предметы, курсы, дисциплины, </w:t>
            </w:r>
            <w:r w:rsidRPr="003868CF">
              <w:rPr>
                <w:rFonts w:ascii="Times New Roman" w:eastAsia="Calibri" w:hAnsi="Times New Roman" w:cs="Times New Roman"/>
                <w:sz w:val="28"/>
                <w:szCs w:val="28"/>
              </w:rPr>
              <w:lastRenderedPageBreak/>
              <w:t>модули</w:t>
            </w:r>
          </w:p>
        </w:tc>
      </w:tr>
      <w:tr w:rsidR="000B3695" w:rsidRPr="003868CF" w:rsidTr="008B3602">
        <w:trPr>
          <w:trHeight w:val="1963"/>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Одинокова Надежда Валентиновна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Директор школы, учитель биологии, педагог дополнительного образования</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высшее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Учитель географии и биологии</w:t>
            </w: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география</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обновлённых ФГОС ООО, ФГОС</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СОО в работе учителя биологии.</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июнь 2023 г.)</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38</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36</w:t>
            </w:r>
          </w:p>
        </w:tc>
        <w:tc>
          <w:tcPr>
            <w:tcW w:w="124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Биология, кружок «Занимательная зоология»</w:t>
            </w:r>
          </w:p>
        </w:tc>
      </w:tr>
      <w:tr w:rsidR="000B3695" w:rsidRPr="003868CF" w:rsidTr="008B3602">
        <w:trPr>
          <w:trHeight w:val="842"/>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Менеджмент в образовани</w:t>
            </w:r>
            <w:r w:rsidRPr="003868CF">
              <w:rPr>
                <w:rFonts w:ascii="Times New Roman" w:eastAsia="Calibri" w:hAnsi="Times New Roman" w:cs="Times New Roman"/>
                <w:sz w:val="28"/>
                <w:szCs w:val="28"/>
              </w:rPr>
              <w:lastRenderedPageBreak/>
              <w:t>и.</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июль 2022г.)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492"/>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Оценка функциональной грамотности школьников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октябрь 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790"/>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Педагог дополнительного образования школьного Центра «Точка роста» с  ( </w:t>
            </w:r>
            <w:r w:rsidRPr="003868CF">
              <w:rPr>
                <w:rFonts w:ascii="Times New Roman" w:eastAsia="Calibri" w:hAnsi="Times New Roman" w:cs="Times New Roman"/>
                <w:sz w:val="28"/>
                <w:szCs w:val="28"/>
              </w:rPr>
              <w:lastRenderedPageBreak/>
              <w:t>январь 2023г.)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063"/>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Маськова Ольга Алексеевна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Заместитель директора по УВР, учитель родного языка, русского языка и лит</w:t>
            </w:r>
            <w:r w:rsidRPr="003868CF">
              <w:rPr>
                <w:rFonts w:ascii="Times New Roman" w:eastAsia="Calibri" w:hAnsi="Times New Roman" w:cs="Times New Roman"/>
                <w:sz w:val="28"/>
                <w:szCs w:val="28"/>
              </w:rPr>
              <w:lastRenderedPageBreak/>
              <w:t>ературы</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высшее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Учитель русского языка и литературы</w:t>
            </w: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Русский язык и литература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Borders>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обновлённого ФГОС ООО, ФГОС</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СОО в работе учителя литературы.</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июнь 2023 г.)</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38</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38</w:t>
            </w:r>
          </w:p>
        </w:tc>
        <w:tc>
          <w:tcPr>
            <w:tcW w:w="1249" w:type="dxa"/>
            <w:vMerge w:val="restart"/>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Русский язык, литература,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родной язык (русский)</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3587"/>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«Методика преподавания русского языка и родных языков народов Российской Федерации в соответствии ФГОС НОО, ФГОС ООО и требованиями ФГОС СОО к образовательным </w:t>
            </w:r>
            <w:r w:rsidRPr="003868CF">
              <w:rPr>
                <w:rFonts w:ascii="Times New Roman" w:eastAsia="Calibri" w:hAnsi="Times New Roman" w:cs="Times New Roman"/>
                <w:sz w:val="28"/>
                <w:szCs w:val="28"/>
              </w:rPr>
              <w:lastRenderedPageBreak/>
              <w:t>достижениям обучающихся».</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(октябрь 2022г.)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846"/>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Менеджмент в образовании.</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июль 2022 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1518"/>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Оценка функциональной грамотности школьников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октябрь </w:t>
            </w:r>
            <w:r w:rsidRPr="003868CF">
              <w:rPr>
                <w:rFonts w:ascii="Times New Roman" w:eastAsia="Calibri" w:hAnsi="Times New Roman" w:cs="Times New Roman"/>
                <w:sz w:val="28"/>
                <w:szCs w:val="28"/>
              </w:rPr>
              <w:lastRenderedPageBreak/>
              <w:t>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752"/>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Подготовка к ВПР по русскому языку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август 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2776"/>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Организация работы в рамках Центра «Точка роста» в образовательной организации (Естесствен</w:t>
            </w:r>
            <w:r w:rsidRPr="003868CF">
              <w:rPr>
                <w:rFonts w:ascii="Times New Roman" w:eastAsia="Calibri" w:hAnsi="Times New Roman" w:cs="Times New Roman"/>
                <w:sz w:val="28"/>
                <w:szCs w:val="28"/>
              </w:rPr>
              <w:lastRenderedPageBreak/>
              <w:t xml:space="preserve">но- научная и технологическая направленности)» .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январь 2023г.)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1787"/>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Маськова Юлия Николаевна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Заместитель директора по ВР, учитель истории, обществознания, </w:t>
            </w:r>
            <w:r w:rsidRPr="003868CF">
              <w:rPr>
                <w:rFonts w:ascii="Times New Roman" w:eastAsia="Calibri" w:hAnsi="Times New Roman" w:cs="Times New Roman"/>
                <w:sz w:val="28"/>
                <w:szCs w:val="28"/>
              </w:rPr>
              <w:lastRenderedPageBreak/>
              <w:t xml:space="preserve">курса «Индивидуальный проект» </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1.высшее</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2.высшее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1.Менеджер</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2.Магистр</w:t>
            </w: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1.Государственное и муниципальное управление</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2.Педагогическое образование</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Borders>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обновленных ФГОС в работе</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учителя истории и обществознания.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август </w:t>
            </w:r>
            <w:r w:rsidRPr="003868CF">
              <w:rPr>
                <w:rFonts w:ascii="Times New Roman" w:eastAsia="Calibri" w:hAnsi="Times New Roman" w:cs="Times New Roman"/>
                <w:sz w:val="28"/>
                <w:szCs w:val="28"/>
              </w:rPr>
              <w:lastRenderedPageBreak/>
              <w:t>2022г.)</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10</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8</w:t>
            </w:r>
          </w:p>
        </w:tc>
        <w:tc>
          <w:tcPr>
            <w:tcW w:w="124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История, обществознание, курс «Индивидуальный проект», курс внеурочной деятельности «Разговор о важном», курс внеурочной деятель</w:t>
            </w:r>
            <w:r w:rsidRPr="003868CF">
              <w:rPr>
                <w:rFonts w:ascii="Times New Roman" w:eastAsia="Calibri" w:hAnsi="Times New Roman" w:cs="Times New Roman"/>
                <w:sz w:val="28"/>
                <w:szCs w:val="28"/>
              </w:rPr>
              <w:lastRenderedPageBreak/>
              <w:t>ности «Россия- мои горизонты»</w:t>
            </w:r>
          </w:p>
        </w:tc>
      </w:tr>
      <w:tr w:rsidR="000B3695" w:rsidRPr="003868CF" w:rsidTr="008B3602">
        <w:trPr>
          <w:trHeight w:val="1673"/>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ФОП в работе учителя литературы.</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ноябрь 2023г.)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309"/>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Актуальные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аспекты работы классного руководителя в </w:t>
            </w:r>
            <w:r w:rsidRPr="003868CF">
              <w:rPr>
                <w:rFonts w:ascii="Times New Roman" w:eastAsia="Calibri" w:hAnsi="Times New Roman" w:cs="Times New Roman"/>
                <w:sz w:val="28"/>
                <w:szCs w:val="28"/>
              </w:rPr>
              <w:lastRenderedPageBreak/>
              <w:t>условиях реализации ФГОС третьего поколения.</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июнь 2023 г.)</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701"/>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обновлённых ФГОС НОО, ФГОС ООО в работе учителя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май 2022г.)</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613"/>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«Разговоры о важном. Система роботы классного руководителя».</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май 2023г.)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781"/>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Индивидуальный проект: организация учебно- исследовательской и проектной деятельности </w:t>
            </w:r>
            <w:r w:rsidRPr="003868CF">
              <w:rPr>
                <w:rFonts w:ascii="Times New Roman" w:eastAsia="Calibri" w:hAnsi="Times New Roman" w:cs="Times New Roman"/>
                <w:sz w:val="28"/>
                <w:szCs w:val="28"/>
              </w:rPr>
              <w:lastRenderedPageBreak/>
              <w:t>согласно ФГОС СОО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сентябрь 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323"/>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Менеджмент по воспитательной работе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август 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256"/>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Оценка функциональной грамотности школьников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w:t>
            </w:r>
            <w:r w:rsidRPr="003868CF">
              <w:rPr>
                <w:rFonts w:ascii="Times New Roman" w:eastAsia="Calibri" w:hAnsi="Times New Roman" w:cs="Times New Roman"/>
                <w:sz w:val="28"/>
                <w:szCs w:val="28"/>
              </w:rPr>
              <w:lastRenderedPageBreak/>
              <w:t>октябрь 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694"/>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Бородкова Любовь Викторовна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Специалист по ИКТ, учитель математики, информатики,  физики</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высшее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Инженер – системотехник</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Электронные вычислительные машины</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Borders>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Прошла профессиональную переподготовку в ФГБОУ ВО «УлГПУ им.И.Н.Ульянова» в 2016 году, «Педагогика и психология»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2016 год.</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32</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30</w:t>
            </w:r>
          </w:p>
        </w:tc>
        <w:tc>
          <w:tcPr>
            <w:tcW w:w="124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Математика, информатика, физика</w:t>
            </w:r>
          </w:p>
        </w:tc>
      </w:tr>
      <w:tr w:rsidR="000B3695" w:rsidRPr="003868CF" w:rsidTr="008B3602">
        <w:trPr>
          <w:trHeight w:val="1959"/>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«Методика преподавания математики в условиях</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реализации ФГОС».</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август 2021г.)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857"/>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«Педагогика. Методика преподавания</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информатики в условиях реализации ФГОС</w:t>
            </w:r>
            <w:r w:rsidRPr="003868CF">
              <w:rPr>
                <w:rFonts w:ascii="Times New Roman" w:eastAsia="Calibri" w:hAnsi="Times New Roman" w:cs="Times New Roman"/>
                <w:sz w:val="28"/>
                <w:szCs w:val="28"/>
              </w:rPr>
              <w:lastRenderedPageBreak/>
              <w:t xml:space="preserve">».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август 2021г.)</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379"/>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«Современные технологии и методика</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преподавания физики в рамках реализации</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ФГОС».</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август 2021г.)</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694"/>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Гурьянов Владимир Николаевич</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Советник директора по воспитательной работе, учитель немецкого языка, ОБЖ, физкультуры</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высшее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Ветеринарный врач</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ветеринария</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Borders>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Прошёл профессиональную переподготовку в ФГБОУ ВО «УлГПУ им.И.Н.Ульянова» в 2016 году, «Педагогика и психология»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2016 год.</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23</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19</w:t>
            </w:r>
          </w:p>
        </w:tc>
        <w:tc>
          <w:tcPr>
            <w:tcW w:w="124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Немецкий язык, физкультура, ОБЖ</w:t>
            </w:r>
          </w:p>
        </w:tc>
      </w:tr>
      <w:tr w:rsidR="000B3695" w:rsidRPr="003868CF" w:rsidTr="008B3602">
        <w:trPr>
          <w:trHeight w:val="2435"/>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Обучение немецкому языку на </w:t>
            </w:r>
            <w:r w:rsidRPr="003868CF">
              <w:rPr>
                <w:rFonts w:ascii="Times New Roman" w:eastAsia="Calibri" w:hAnsi="Times New Roman" w:cs="Times New Roman"/>
                <w:sz w:val="28"/>
                <w:szCs w:val="28"/>
              </w:rPr>
              <w:lastRenderedPageBreak/>
              <w:t>основании требований</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обновлённого ФГОС ООО, ФГОС СОО.</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(июль 2023 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98"/>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Теория и методика преподавания физической культуры в</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условиях реализации обновленного ФГОС.</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 xml:space="preserve">( июнь 2023г.) </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3139"/>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Совершенствование методики преподавания учебного</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предмета "Основы безопасности жизнедеятельности" в условиях реализации обновлённого ФГОС.</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w:t>
            </w:r>
            <w:r w:rsidRPr="003868CF">
              <w:rPr>
                <w:rFonts w:ascii="Times New Roman" w:eastAsia="Calibri" w:hAnsi="Times New Roman" w:cs="Times New Roman"/>
                <w:sz w:val="28"/>
                <w:szCs w:val="28"/>
              </w:rPr>
              <w:lastRenderedPageBreak/>
              <w:t>июнь 2023г.).</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672"/>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«Деятельность советника директора щколы по воспитанию и по взаимодействию с  общественными объединениями» ( 140 часов) август 2022 года.</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854"/>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Фошина Раиса Николаевна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Учитель английского языка, соцпедагог, педагог- психолог</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Средне- специальное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Воспитатель в дошкольных учреждениях</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Дошкольное воспитание</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Borders>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Прошла профессиональную переподготовку в ФГБОУ ВО «УлГПУ им.И.Н.Ульянова» в 2016 году, «Педагогика и психология»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2016 г.</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27</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27</w:t>
            </w:r>
          </w:p>
        </w:tc>
        <w:tc>
          <w:tcPr>
            <w:tcW w:w="1249" w:type="dxa"/>
            <w:vMerge w:val="restart"/>
          </w:tcPr>
          <w:p w:rsidR="000B3695" w:rsidRPr="003868CF" w:rsidRDefault="000B3695" w:rsidP="000B3695">
            <w:pPr>
              <w:widowControl w:val="0"/>
              <w:spacing w:after="200" w:line="276" w:lineRule="auto"/>
              <w:rPr>
                <w:rFonts w:ascii="Times New Roman" w:eastAsia="Times New Roman" w:hAnsi="Times New Roman" w:cs="Times New Roman"/>
                <w:sz w:val="28"/>
                <w:szCs w:val="28"/>
              </w:rPr>
            </w:pPr>
            <w:r w:rsidRPr="003868CF">
              <w:rPr>
                <w:rFonts w:ascii="Times New Roman" w:eastAsia="Calibri" w:hAnsi="Times New Roman" w:cs="Times New Roman"/>
                <w:sz w:val="28"/>
                <w:szCs w:val="28"/>
              </w:rPr>
              <w:t>а</w:t>
            </w:r>
            <w:r w:rsidRPr="003868CF">
              <w:rPr>
                <w:rFonts w:ascii="Times New Roman" w:eastAsia="Times New Roman" w:hAnsi="Times New Roman" w:cs="Times New Roman"/>
                <w:sz w:val="28"/>
                <w:szCs w:val="28"/>
              </w:rPr>
              <w:t xml:space="preserve">нглийский язык </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1856"/>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Реализация требований ФОП в </w:t>
            </w:r>
            <w:r w:rsidRPr="003868CF">
              <w:rPr>
                <w:rFonts w:ascii="Times New Roman" w:eastAsia="Calibri" w:hAnsi="Times New Roman" w:cs="Times New Roman"/>
                <w:sz w:val="28"/>
                <w:szCs w:val="28"/>
              </w:rPr>
              <w:lastRenderedPageBreak/>
              <w:t>работе учителя иностранного языка, c 05.11.2023 по 09.11.2023;</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ноябрь 2023г.)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2945"/>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Педагог- психолог в системе образования: организация и проведение психолого- педаг</w:t>
            </w:r>
            <w:r w:rsidRPr="003868CF">
              <w:rPr>
                <w:rFonts w:ascii="Times New Roman" w:eastAsia="Calibri" w:hAnsi="Times New Roman" w:cs="Times New Roman"/>
                <w:sz w:val="28"/>
                <w:szCs w:val="28"/>
              </w:rPr>
              <w:lastRenderedPageBreak/>
              <w:t>огической работы в образовательных организациях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декабрь 2022г.)</w:t>
            </w:r>
          </w:p>
          <w:p w:rsidR="000B3695" w:rsidRPr="003868CF" w:rsidRDefault="000B3695" w:rsidP="000B3695">
            <w:pPr>
              <w:widowControl w:val="0"/>
              <w:spacing w:after="200" w:line="276" w:lineRule="auto"/>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1816"/>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Технология формирования и оценивания функциональной грамотности обучающихся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(январь 2022 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389"/>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Социальный педагог- воспитание и социализация личности в системе образования».</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 август 2022 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rPr>
                <w:rFonts w:ascii="Times New Roman" w:eastAsia="Calibri" w:hAnsi="Times New Roman" w:cs="Times New Roman"/>
                <w:sz w:val="28"/>
                <w:szCs w:val="28"/>
              </w:rPr>
            </w:pPr>
          </w:p>
        </w:tc>
      </w:tr>
      <w:tr w:rsidR="000B3695" w:rsidRPr="003868CF" w:rsidTr="008B3602">
        <w:trPr>
          <w:trHeight w:val="2572"/>
        </w:trPr>
        <w:tc>
          <w:tcPr>
            <w:tcW w:w="102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Савельева Валентина Александровна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Учитель  химии, педагог дополнительного образо</w:t>
            </w:r>
            <w:r w:rsidRPr="003868CF">
              <w:rPr>
                <w:rFonts w:ascii="Times New Roman" w:eastAsia="Calibri" w:hAnsi="Times New Roman" w:cs="Times New Roman"/>
                <w:sz w:val="28"/>
                <w:szCs w:val="28"/>
              </w:rPr>
              <w:lastRenderedPageBreak/>
              <w:t>вания</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высшее</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Учитель русского языка и литературы</w:t>
            </w:r>
          </w:p>
        </w:tc>
        <w:tc>
          <w:tcPr>
            <w:tcW w:w="85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Русский язык и литература</w:t>
            </w:r>
          </w:p>
        </w:tc>
        <w:tc>
          <w:tcPr>
            <w:tcW w:w="70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708"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нет</w:t>
            </w:r>
          </w:p>
        </w:tc>
        <w:tc>
          <w:tcPr>
            <w:tcW w:w="993" w:type="dxa"/>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Современные технологии обучения химии в школе в</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условиях реализации </w:t>
            </w:r>
            <w:r w:rsidRPr="003868CF">
              <w:rPr>
                <w:rFonts w:ascii="Times New Roman" w:eastAsia="Calibri" w:hAnsi="Times New Roman" w:cs="Times New Roman"/>
                <w:sz w:val="28"/>
                <w:szCs w:val="28"/>
              </w:rPr>
              <w:lastRenderedPageBreak/>
              <w:t>ФГОС третьего поколения.</w:t>
            </w:r>
          </w:p>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июнь 2023г.)</w:t>
            </w:r>
          </w:p>
        </w:tc>
        <w:tc>
          <w:tcPr>
            <w:tcW w:w="85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24</w:t>
            </w:r>
          </w:p>
        </w:tc>
        <w:tc>
          <w:tcPr>
            <w:tcW w:w="1276"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24</w:t>
            </w:r>
          </w:p>
        </w:tc>
        <w:tc>
          <w:tcPr>
            <w:tcW w:w="124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Химия, курс внеурочной деятельности «Практическая химия», кружок «Химия вокруг нас»</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2011"/>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bottom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Педагог дополнительного образования школьного Центра образования «Точка Роста»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июль 2023г.)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1771"/>
        </w:trPr>
        <w:tc>
          <w:tcPr>
            <w:tcW w:w="102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85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708"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Borders>
              <w:top w:val="single" w:sz="4" w:space="0" w:color="auto"/>
            </w:tcBorders>
          </w:tcPr>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Школа современного учителя. Развитие естественнонаучной грамотности .</w:t>
            </w:r>
          </w:p>
          <w:p w:rsidR="000B3695" w:rsidRPr="003868CF" w:rsidRDefault="000B3695" w:rsidP="000B3695">
            <w:pPr>
              <w:widowControl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 апрель 2022г.)</w:t>
            </w:r>
          </w:p>
        </w:tc>
        <w:tc>
          <w:tcPr>
            <w:tcW w:w="85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76"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24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bl>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Уровень квалификации педагогических и иных работников  </w:t>
      </w:r>
      <w:r w:rsidR="0084218B" w:rsidRPr="003868CF">
        <w:rPr>
          <w:rFonts w:ascii="Times New Roman" w:eastAsia="SchoolBookSanPin" w:hAnsi="Times New Roman" w:cs="Times New Roman"/>
          <w:sz w:val="28"/>
          <w:szCs w:val="28"/>
        </w:rPr>
        <w:t>МБОУ Коржевская СШ</w:t>
      </w:r>
    </w:p>
    <w:tbl>
      <w:tblPr>
        <w:tblStyle w:val="12"/>
        <w:tblW w:w="0" w:type="auto"/>
        <w:tblLook w:val="04A0"/>
      </w:tblPr>
      <w:tblGrid>
        <w:gridCol w:w="2578"/>
        <w:gridCol w:w="2637"/>
        <w:gridCol w:w="2519"/>
        <w:gridCol w:w="1837"/>
      </w:tblGrid>
      <w:tr w:rsidR="000B3695" w:rsidRPr="003868CF" w:rsidTr="008B3602">
        <w:tc>
          <w:tcPr>
            <w:tcW w:w="2642"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Всего педагогов</w:t>
            </w:r>
          </w:p>
        </w:tc>
        <w:tc>
          <w:tcPr>
            <w:tcW w:w="2643"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 высшей квалификационной категорией</w:t>
            </w:r>
          </w:p>
        </w:tc>
        <w:tc>
          <w:tcPr>
            <w:tcW w:w="1020"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  первой квалификационной категорией</w:t>
            </w:r>
          </w:p>
        </w:tc>
        <w:tc>
          <w:tcPr>
            <w:tcW w:w="1623"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Соответствие занимаемой должности</w:t>
            </w:r>
          </w:p>
        </w:tc>
      </w:tr>
      <w:tr w:rsidR="000B3695" w:rsidRPr="003868CF" w:rsidTr="008B3602">
        <w:tc>
          <w:tcPr>
            <w:tcW w:w="2642"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11</w:t>
            </w:r>
          </w:p>
        </w:tc>
        <w:tc>
          <w:tcPr>
            <w:tcW w:w="2643"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4</w:t>
            </w:r>
          </w:p>
        </w:tc>
        <w:tc>
          <w:tcPr>
            <w:tcW w:w="1020"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6</w:t>
            </w:r>
          </w:p>
        </w:tc>
        <w:tc>
          <w:tcPr>
            <w:tcW w:w="1623" w:type="dxa"/>
          </w:tcPr>
          <w:p w:rsidR="000B3695" w:rsidRPr="003868CF" w:rsidRDefault="000B3695" w:rsidP="000B3695">
            <w:pPr>
              <w:widowControl w:val="0"/>
              <w:spacing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1</w:t>
            </w:r>
          </w:p>
        </w:tc>
      </w:tr>
    </w:tbl>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B3695" w:rsidRPr="003868CF" w:rsidRDefault="000B3695" w:rsidP="000B3695">
      <w:pPr>
        <w:widowControl w:val="0"/>
        <w:spacing w:after="0" w:line="276" w:lineRule="auto"/>
        <w:jc w:val="center"/>
        <w:rPr>
          <w:rFonts w:ascii="Times New Roman" w:eastAsia="Calibri" w:hAnsi="Times New Roman" w:cs="Times New Roman"/>
          <w:b/>
          <w:sz w:val="28"/>
          <w:szCs w:val="28"/>
        </w:rPr>
      </w:pPr>
      <w:r w:rsidRPr="003868CF">
        <w:rPr>
          <w:rFonts w:ascii="Times New Roman" w:eastAsia="Calibri" w:hAnsi="Times New Roman" w:cs="Times New Roman"/>
          <w:sz w:val="28"/>
          <w:szCs w:val="28"/>
        </w:rPr>
        <w:t xml:space="preserve">В 2023-2024 учебном году прошли курсы повышения квалификации </w:t>
      </w:r>
      <w:r w:rsidRPr="003868CF">
        <w:rPr>
          <w:rFonts w:ascii="Times New Roman" w:eastAsia="Calibri" w:hAnsi="Times New Roman" w:cs="Times New Roman"/>
          <w:sz w:val="28"/>
          <w:szCs w:val="28"/>
        </w:rPr>
        <w:lastRenderedPageBreak/>
        <w:t>следующие учителя:</w:t>
      </w:r>
    </w:p>
    <w:tbl>
      <w:tblPr>
        <w:tblStyle w:val="12"/>
        <w:tblW w:w="9889" w:type="dxa"/>
        <w:tblLayout w:type="fixed"/>
        <w:tblLook w:val="04A0"/>
      </w:tblPr>
      <w:tblGrid>
        <w:gridCol w:w="591"/>
        <w:gridCol w:w="2069"/>
        <w:gridCol w:w="2410"/>
        <w:gridCol w:w="2409"/>
        <w:gridCol w:w="993"/>
        <w:gridCol w:w="1417"/>
      </w:tblGrid>
      <w:tr w:rsidR="000B3695" w:rsidRPr="003868CF" w:rsidTr="008B3602">
        <w:tc>
          <w:tcPr>
            <w:tcW w:w="591"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п/п</w:t>
            </w:r>
          </w:p>
        </w:tc>
        <w:tc>
          <w:tcPr>
            <w:tcW w:w="206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ФИО учителя</w:t>
            </w: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Предмет</w:t>
            </w:r>
          </w:p>
        </w:tc>
        <w:tc>
          <w:tcPr>
            <w:tcW w:w="240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Повышение квалификации, тема, где</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Количество часов</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Период  </w:t>
            </w:r>
          </w:p>
        </w:tc>
      </w:tr>
      <w:tr w:rsidR="000B3695" w:rsidRPr="003868CF" w:rsidTr="008B3602">
        <w:trPr>
          <w:trHeight w:val="4485"/>
        </w:trPr>
        <w:tc>
          <w:tcPr>
            <w:tcW w:w="59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1</w:t>
            </w:r>
          </w:p>
        </w:tc>
        <w:tc>
          <w:tcPr>
            <w:tcW w:w="206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Маськова Юлия Николаевна</w:t>
            </w: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литература</w:t>
            </w:r>
          </w:p>
        </w:tc>
        <w:tc>
          <w:tcPr>
            <w:tcW w:w="240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«Реализация требований ФОП в работе учителя литературы», </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36</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 05.11.2023 по 09.11.2023</w:t>
            </w:r>
          </w:p>
        </w:tc>
      </w:tr>
      <w:tr w:rsidR="000B3695" w:rsidRPr="003868CF" w:rsidTr="008B3602">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классное руководство</w:t>
            </w:r>
          </w:p>
        </w:tc>
        <w:tc>
          <w:tcPr>
            <w:tcW w:w="2409" w:type="dxa"/>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«Актуальные аспекты работы классного руководителя в</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условиях реализации ФГОС третьего поколения»</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36</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11.06.2023 по 15.06.2023</w:t>
            </w:r>
          </w:p>
        </w:tc>
      </w:tr>
      <w:tr w:rsidR="000B3695" w:rsidRPr="003868CF" w:rsidTr="008B3602">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09" w:type="dxa"/>
          </w:tcPr>
          <w:p w:rsidR="000B3695" w:rsidRPr="003868CF" w:rsidRDefault="000B3695" w:rsidP="000B3695">
            <w:pPr>
              <w:widowControl w:val="0"/>
              <w:spacing w:after="200" w:line="276" w:lineRule="auto"/>
              <w:rPr>
                <w:rFonts w:ascii="Times New Roman" w:eastAsia="Times New Roman" w:hAnsi="Times New Roman" w:cs="Times New Roman"/>
                <w:sz w:val="28"/>
                <w:szCs w:val="28"/>
              </w:rPr>
            </w:pP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417" w:type="dxa"/>
          </w:tcPr>
          <w:p w:rsidR="000B3695" w:rsidRPr="003868CF" w:rsidRDefault="000B3695" w:rsidP="000B3695">
            <w:pPr>
              <w:widowControl w:val="0"/>
              <w:spacing w:after="200" w:line="276" w:lineRule="auto"/>
              <w:jc w:val="center"/>
              <w:rPr>
                <w:rFonts w:ascii="Times New Roman" w:eastAsia="Times New Roman" w:hAnsi="Times New Roman" w:cs="Times New Roman"/>
                <w:sz w:val="28"/>
                <w:szCs w:val="28"/>
              </w:rPr>
            </w:pPr>
          </w:p>
        </w:tc>
      </w:tr>
      <w:tr w:rsidR="000B3695" w:rsidRPr="003868CF" w:rsidTr="008B3602">
        <w:trPr>
          <w:trHeight w:val="4980"/>
        </w:trPr>
        <w:tc>
          <w:tcPr>
            <w:tcW w:w="59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4</w:t>
            </w:r>
          </w:p>
        </w:tc>
        <w:tc>
          <w:tcPr>
            <w:tcW w:w="206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Гурьянов Владимир Николаевич</w:t>
            </w:r>
          </w:p>
        </w:tc>
        <w:tc>
          <w:tcPr>
            <w:tcW w:w="2410" w:type="dxa"/>
            <w:tcBorders>
              <w:bottom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ОБЖ</w:t>
            </w:r>
          </w:p>
        </w:tc>
        <w:tc>
          <w:tcPr>
            <w:tcW w:w="2409" w:type="dxa"/>
            <w:tcBorders>
              <w:bottom w:val="single" w:sz="4" w:space="0" w:color="auto"/>
            </w:tcBorders>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«Совершенствование методики преподавания учебного</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предмета "Основы безопасности жизнедеятельности" в</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условиях реализации обновлённого ФГОС»</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Borders>
              <w:bottom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36</w:t>
            </w:r>
          </w:p>
        </w:tc>
        <w:tc>
          <w:tcPr>
            <w:tcW w:w="1417" w:type="dxa"/>
            <w:tcBorders>
              <w:bottom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 06.06 2023 по 10.06.2023</w:t>
            </w:r>
          </w:p>
        </w:tc>
      </w:tr>
      <w:tr w:rsidR="000B3695" w:rsidRPr="003868CF" w:rsidTr="008B3602">
        <w:trPr>
          <w:trHeight w:val="285"/>
        </w:trPr>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Borders>
              <w:top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немецкий язык</w:t>
            </w:r>
          </w:p>
        </w:tc>
        <w:tc>
          <w:tcPr>
            <w:tcW w:w="2409" w:type="dxa"/>
            <w:tcBorders>
              <w:top w:val="single" w:sz="4" w:space="0" w:color="auto"/>
            </w:tcBorders>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«Обучение немецкому языку на основании требований</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обновлённого ФГОС ООО, ФГОС СОО»</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«Региональный центр повышения </w:t>
            </w:r>
            <w:r w:rsidRPr="003868CF">
              <w:rPr>
                <w:rFonts w:ascii="Times New Roman" w:eastAsia="Calibri" w:hAnsi="Times New Roman" w:cs="Times New Roman"/>
                <w:sz w:val="28"/>
                <w:szCs w:val="28"/>
              </w:rPr>
              <w:lastRenderedPageBreak/>
              <w:t>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Borders>
              <w:top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108</w:t>
            </w:r>
          </w:p>
        </w:tc>
        <w:tc>
          <w:tcPr>
            <w:tcW w:w="1417" w:type="dxa"/>
            <w:tcBorders>
              <w:top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 21.06.</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2023 по 04.07.2023</w:t>
            </w:r>
          </w:p>
        </w:tc>
      </w:tr>
      <w:tr w:rsidR="000B3695" w:rsidRPr="003868CF" w:rsidTr="008B3602">
        <w:trPr>
          <w:trHeight w:val="285"/>
        </w:trPr>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Borders>
              <w:top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 физкультура</w:t>
            </w:r>
          </w:p>
        </w:tc>
        <w:tc>
          <w:tcPr>
            <w:tcW w:w="2409" w:type="dxa"/>
            <w:tcBorders>
              <w:top w:val="single" w:sz="4" w:space="0" w:color="auto"/>
            </w:tcBorders>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«Теория и методика преподавания физической культуры в</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условиях реализации обновленного ФГОС»</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Borders>
              <w:top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36</w:t>
            </w:r>
          </w:p>
        </w:tc>
        <w:tc>
          <w:tcPr>
            <w:tcW w:w="1417" w:type="dxa"/>
            <w:tcBorders>
              <w:top w:val="single" w:sz="4" w:space="0" w:color="auto"/>
            </w:tcBorders>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16.06.2023 по 20.06.2023</w:t>
            </w:r>
          </w:p>
        </w:tc>
      </w:tr>
      <w:tr w:rsidR="000B3695" w:rsidRPr="003868CF" w:rsidTr="008B3602">
        <w:trPr>
          <w:trHeight w:val="1794"/>
        </w:trPr>
        <w:tc>
          <w:tcPr>
            <w:tcW w:w="59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5</w:t>
            </w:r>
          </w:p>
        </w:tc>
        <w:tc>
          <w:tcPr>
            <w:tcW w:w="206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Маськова Ольга Алексеевна</w:t>
            </w: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Русский язык и литература</w:t>
            </w:r>
          </w:p>
        </w:tc>
        <w:tc>
          <w:tcPr>
            <w:tcW w:w="2409" w:type="dxa"/>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обновлённого ФГОС ООО, ФГОС</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СОО в работе учителя литературы»</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«Региональный центр повышения </w:t>
            </w:r>
            <w:r w:rsidRPr="003868CF">
              <w:rPr>
                <w:rFonts w:ascii="Times New Roman" w:eastAsia="Calibri" w:hAnsi="Times New Roman" w:cs="Times New Roman"/>
                <w:sz w:val="28"/>
                <w:szCs w:val="28"/>
              </w:rPr>
              <w:lastRenderedPageBreak/>
              <w:t>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36</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06.06.2023 по 10.06.2023</w:t>
            </w:r>
          </w:p>
        </w:tc>
      </w:tr>
      <w:tr w:rsidR="000B3695" w:rsidRPr="003868CF" w:rsidTr="008B3602">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09"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r>
      <w:tr w:rsidR="000B3695" w:rsidRPr="003868CF" w:rsidTr="008B3602">
        <w:trPr>
          <w:trHeight w:val="5083"/>
        </w:trPr>
        <w:tc>
          <w:tcPr>
            <w:tcW w:w="59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6</w:t>
            </w:r>
          </w:p>
        </w:tc>
        <w:tc>
          <w:tcPr>
            <w:tcW w:w="206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Одинокова Надежда Валентиновна</w:t>
            </w:r>
          </w:p>
        </w:tc>
        <w:tc>
          <w:tcPr>
            <w:tcW w:w="2410"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биология</w:t>
            </w:r>
          </w:p>
        </w:tc>
        <w:tc>
          <w:tcPr>
            <w:tcW w:w="2409" w:type="dxa"/>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обновлённых ФГОС ООО, ФГОС</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СОО в работе учителя биологии»</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72</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06.06.2023 по 14.06.2023</w:t>
            </w:r>
          </w:p>
        </w:tc>
      </w:tr>
      <w:tr w:rsidR="000B3695" w:rsidRPr="003868CF" w:rsidTr="008B3602">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09" w:type="dxa"/>
          </w:tcPr>
          <w:p w:rsidR="000B3695" w:rsidRPr="003868CF" w:rsidRDefault="000B3695" w:rsidP="000B3695">
            <w:pPr>
              <w:widowControl w:val="0"/>
              <w:spacing w:after="200" w:line="276" w:lineRule="auto"/>
              <w:rPr>
                <w:rFonts w:ascii="Times New Roman" w:eastAsia="Times New Roman" w:hAnsi="Times New Roman" w:cs="Times New Roman"/>
                <w:sz w:val="28"/>
                <w:szCs w:val="28"/>
              </w:rPr>
            </w:pP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1417" w:type="dxa"/>
          </w:tcPr>
          <w:p w:rsidR="000B3695" w:rsidRPr="003868CF" w:rsidRDefault="000B3695" w:rsidP="000B3695">
            <w:pPr>
              <w:widowControl w:val="0"/>
              <w:spacing w:after="200" w:line="276" w:lineRule="auto"/>
              <w:jc w:val="center"/>
              <w:rPr>
                <w:rFonts w:ascii="Times New Roman" w:eastAsia="Times New Roman" w:hAnsi="Times New Roman" w:cs="Times New Roman"/>
                <w:sz w:val="28"/>
                <w:szCs w:val="28"/>
              </w:rPr>
            </w:pPr>
          </w:p>
        </w:tc>
      </w:tr>
      <w:tr w:rsidR="000B3695" w:rsidRPr="003868CF" w:rsidTr="008B3602">
        <w:trPr>
          <w:trHeight w:val="5126"/>
        </w:trPr>
        <w:tc>
          <w:tcPr>
            <w:tcW w:w="59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7</w:t>
            </w:r>
          </w:p>
        </w:tc>
        <w:tc>
          <w:tcPr>
            <w:tcW w:w="206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Савельева Валентина Александровна</w:t>
            </w: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дополнительное образование</w:t>
            </w:r>
          </w:p>
        </w:tc>
        <w:tc>
          <w:tcPr>
            <w:tcW w:w="2409" w:type="dxa"/>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«Педагог дополнительного образования школьного Центра</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образования "Точка роста"</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36</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30.06.2023 по 04.07.2023</w:t>
            </w:r>
          </w:p>
        </w:tc>
      </w:tr>
      <w:tr w:rsidR="000B3695" w:rsidRPr="003868CF" w:rsidTr="008B3602">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химия</w:t>
            </w:r>
          </w:p>
        </w:tc>
        <w:tc>
          <w:tcPr>
            <w:tcW w:w="2409" w:type="dxa"/>
          </w:tcPr>
          <w:p w:rsidR="000B3695" w:rsidRPr="003868CF" w:rsidRDefault="000B3695" w:rsidP="000B3695">
            <w:pPr>
              <w:widowControl w:val="0"/>
              <w:autoSpaceDE w:val="0"/>
              <w:autoSpaceDN w:val="0"/>
              <w:adjustRightInd w:val="0"/>
              <w:spacing w:after="200" w:line="276" w:lineRule="auto"/>
              <w:rPr>
                <w:rFonts w:ascii="Times New Roman" w:eastAsia="Calibri" w:hAnsi="Times New Roman" w:cs="Times New Roman"/>
                <w:sz w:val="28"/>
                <w:szCs w:val="28"/>
              </w:rPr>
            </w:pPr>
            <w:r w:rsidRPr="003868CF">
              <w:rPr>
                <w:rFonts w:ascii="Times New Roman" w:eastAsia="Calibri" w:hAnsi="Times New Roman" w:cs="Times New Roman"/>
                <w:sz w:val="28"/>
                <w:szCs w:val="28"/>
              </w:rPr>
              <w:t>«Современные технологии обучения химии в школе в</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условиях реализации ФГОС третьего поколения»</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108</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06.06.2023 по 19.06.2023</w:t>
            </w:r>
          </w:p>
        </w:tc>
      </w:tr>
      <w:tr w:rsidR="000B3695" w:rsidRPr="003868CF" w:rsidTr="008B3602">
        <w:trPr>
          <w:trHeight w:val="5776"/>
        </w:trPr>
        <w:tc>
          <w:tcPr>
            <w:tcW w:w="591"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8</w:t>
            </w:r>
          </w:p>
        </w:tc>
        <w:tc>
          <w:tcPr>
            <w:tcW w:w="2069" w:type="dxa"/>
            <w:vMerge w:val="restart"/>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Яшин Владимир Евгеньевич</w:t>
            </w: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математика</w:t>
            </w:r>
          </w:p>
        </w:tc>
        <w:tc>
          <w:tcPr>
            <w:tcW w:w="2409" w:type="dxa"/>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«Реализация требований обновлённого ФГОС ООО, ФГОС</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СОО в работе учителя математики» 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108</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16.06.2023 по 29.06.2023</w:t>
            </w:r>
          </w:p>
        </w:tc>
      </w:tr>
      <w:tr w:rsidR="000B3695" w:rsidRPr="003868CF" w:rsidTr="008B3602">
        <w:tc>
          <w:tcPr>
            <w:tcW w:w="591"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069" w:type="dxa"/>
            <w:vMerge/>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2410"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дополнительное образование</w:t>
            </w:r>
          </w:p>
        </w:tc>
        <w:tc>
          <w:tcPr>
            <w:tcW w:w="2409" w:type="dxa"/>
          </w:tcPr>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«Педагог дополнительного образования школьного Центра</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образования "Точка роста"</w:t>
            </w:r>
          </w:p>
          <w:p w:rsidR="000B3695" w:rsidRPr="003868CF" w:rsidRDefault="000B3695" w:rsidP="000B3695">
            <w:pPr>
              <w:widowControl w:val="0"/>
              <w:autoSpaceDE w:val="0"/>
              <w:autoSpaceDN w:val="0"/>
              <w:adjustRightInd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Общество с ограниченной ответственностью</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«Региональный центр повышения квалификации»</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г.Рязань</w:t>
            </w:r>
          </w:p>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p>
        </w:tc>
        <w:tc>
          <w:tcPr>
            <w:tcW w:w="993"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36</w:t>
            </w:r>
          </w:p>
        </w:tc>
        <w:tc>
          <w:tcPr>
            <w:tcW w:w="1417" w:type="dxa"/>
          </w:tcPr>
          <w:p w:rsidR="000B3695" w:rsidRPr="003868CF" w:rsidRDefault="000B3695" w:rsidP="000B3695">
            <w:pPr>
              <w:widowControl w:val="0"/>
              <w:spacing w:after="200" w:line="276" w:lineRule="auto"/>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c 30.06.2023 по 04.07.2023</w:t>
            </w:r>
          </w:p>
        </w:tc>
      </w:tr>
    </w:tbl>
    <w:p w:rsidR="000B3695" w:rsidRPr="003868CF" w:rsidRDefault="000B3695" w:rsidP="000B3695">
      <w:pPr>
        <w:widowControl w:val="0"/>
        <w:spacing w:after="0" w:line="276" w:lineRule="auto"/>
        <w:jc w:val="center"/>
        <w:rPr>
          <w:rFonts w:ascii="Times New Roman" w:eastAsia="Calibri" w:hAnsi="Times New Roman" w:cs="Times New Roman"/>
          <w:sz w:val="28"/>
          <w:szCs w:val="28"/>
        </w:rPr>
      </w:pPr>
    </w:p>
    <w:p w:rsidR="000B3695" w:rsidRPr="003868CF" w:rsidRDefault="000B3695" w:rsidP="000B3695">
      <w:pPr>
        <w:widowControl w:val="0"/>
        <w:spacing w:after="0" w:line="276" w:lineRule="auto"/>
        <w:rPr>
          <w:rFonts w:ascii="Times New Roman" w:eastAsia="Calibri" w:hAnsi="Times New Roman" w:cs="Times New Roman"/>
          <w:color w:val="FF0000"/>
          <w:sz w:val="28"/>
          <w:szCs w:val="28"/>
        </w:rPr>
      </w:pP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Педагогические кадры имеют необходимый уровень подготовки для реализации программы формирования УУД, что включает следующее: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 владеют представлениями о возрастных особенностях обучающихся;</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 прошли курсы повышения квалификации, посвященные ФГОС СОО;</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 осуществляют формирование УУД в рамках проектной, исследовательской деятельности;</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педагоги владеют методиками формирующего оценивания;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Наряду с общими можно выделить ряд специфических характеристик организации образовательного пространства </w:t>
      </w:r>
      <w:r w:rsidRPr="003868CF">
        <w:rPr>
          <w:rFonts w:ascii="Times New Roman" w:eastAsia="Calibri" w:hAnsi="Times New Roman" w:cs="Times New Roman"/>
          <w:sz w:val="28"/>
          <w:szCs w:val="28"/>
        </w:rPr>
        <w:t>на уровне среднего общего образования</w:t>
      </w:r>
      <w:r w:rsidRPr="003868CF">
        <w:rPr>
          <w:rFonts w:ascii="Times New Roman" w:eastAsia="SchoolBookSanPin" w:hAnsi="Times New Roman" w:cs="Times New Roman"/>
          <w:sz w:val="28"/>
          <w:szCs w:val="28"/>
        </w:rPr>
        <w:t>, обеспечивающих формирование УУД в открытом образовательном пространстве:</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обеспечена возможность вовлечения обучающихся в проектную деятельность, в том числе в деятельность социального проектирования  ;</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обеспечена возможность вовлечения обучающихся в разнообразную исследовательскую деятельность;</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обеспечена широкая социализация обучающихся как через реализацию социальных проектов, так и через организованную разнообразную </w:t>
      </w:r>
      <w:r w:rsidRPr="003868CF">
        <w:rPr>
          <w:rFonts w:ascii="Times New Roman" w:eastAsia="SchoolBookSanPin" w:hAnsi="Times New Roman" w:cs="Times New Roman"/>
          <w:sz w:val="28"/>
          <w:szCs w:val="28"/>
        </w:rPr>
        <w:lastRenderedPageBreak/>
        <w:t>социальную практику: работу в волонтёрском отряде «Исток», участие в благотворительных акциях, марафонах и проектах.</w:t>
      </w:r>
    </w:p>
    <w:p w:rsidR="000B3695" w:rsidRPr="003868CF" w:rsidRDefault="000B3695" w:rsidP="000B3695">
      <w:pPr>
        <w:widowControl w:val="0"/>
        <w:spacing w:after="0" w:line="360"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Создано методически единое пространство внутри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как во время уроков, так и вне их. </w:t>
      </w:r>
    </w:p>
    <w:p w:rsidR="00C53DE6" w:rsidRPr="003868CF" w:rsidRDefault="00C53DE6" w:rsidP="00C53DE6">
      <w:pPr>
        <w:pStyle w:val="a8"/>
        <w:spacing w:after="0" w:line="348" w:lineRule="auto"/>
        <w:ind w:left="1080"/>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3.3.Рабочая п</w:t>
      </w:r>
      <w:r w:rsidR="00DF7E19" w:rsidRPr="003868CF">
        <w:rPr>
          <w:rFonts w:ascii="Times New Roman" w:eastAsia="SchoolBookSanPin" w:hAnsi="Times New Roman" w:cs="Times New Roman"/>
          <w:b/>
          <w:sz w:val="28"/>
          <w:szCs w:val="28"/>
        </w:rPr>
        <w:t>рограмма воспитания</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Рабочая программа воспитания МБОУ Коржевская СШ (далее – Программа) разработана в соответствии с:</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xml:space="preserve">- Федерального закона 371- ФЗ 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xml:space="preserve">- Приказа Минпросвещения России от 23 ноября 2022года № 1014 «Об утверждении федеральной образовательной программы среднего общего образования» </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xml:space="preserve">- Стратегии развития воспитания в Российской Федерации на период до 2025 года (Распоряжение Правительства Российской Федерации от 29.05.2015 № 996-р) </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xml:space="preserve">- Плана мероприятий по её реализации в 2021 — 2025 годах (Распоряжение Правительства Российской Федерации от 12.11.2020 № 2945- р), </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xml:space="preserve">- Стратегии национальной безопасности Российской Федерации (Указ Президента Российской Федерации от 02.07.2021 № 400), </w:t>
      </w:r>
    </w:p>
    <w:p w:rsidR="00C1283F" w:rsidRPr="003868CF" w:rsidRDefault="00C1283F" w:rsidP="00C1283F">
      <w:pPr>
        <w:pStyle w:val="HEADERTEXT"/>
        <w:shd w:val="clear" w:color="auto" w:fill="FFFFFF" w:themeFill="background1"/>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C1283F" w:rsidRPr="003868CF" w:rsidRDefault="00C1283F" w:rsidP="00C1283F">
      <w:pPr>
        <w:pStyle w:val="HEADERTEXT"/>
        <w:shd w:val="clear" w:color="auto" w:fill="FFFFFF" w:themeFill="background1"/>
        <w:spacing w:line="360" w:lineRule="auto"/>
        <w:ind w:firstLine="709"/>
        <w:jc w:val="both"/>
        <w:rPr>
          <w:rFonts w:ascii="Times New Roman" w:eastAsia="SchoolBookSanPin" w:hAnsi="Times New Roman" w:cs="Times New Roman"/>
          <w:color w:val="auto"/>
          <w:sz w:val="28"/>
          <w:szCs w:val="28"/>
        </w:rPr>
      </w:pPr>
      <w:r w:rsidRPr="003868CF">
        <w:rPr>
          <w:rStyle w:val="aff"/>
          <w:rFonts w:ascii="Times New Roman" w:hAnsi="Times New Roman" w:cs="Times New Roman"/>
          <w:b w:val="0"/>
          <w:color w:val="auto"/>
          <w:sz w:val="28"/>
          <w:szCs w:val="28"/>
          <w:bdr w:val="none" w:sz="0" w:space="0" w:color="auto" w:frame="1"/>
          <w:shd w:val="clear" w:color="auto" w:fill="FFFFFF"/>
        </w:rPr>
        <w:t>Р</w:t>
      </w:r>
      <w:r w:rsidRPr="003868CF">
        <w:rPr>
          <w:rFonts w:ascii="Times New Roman" w:eastAsia="SchoolBookSanPin" w:hAnsi="Times New Roman" w:cs="Times New Roman"/>
          <w:color w:val="auto"/>
          <w:sz w:val="28"/>
          <w:szCs w:val="28"/>
        </w:rPr>
        <w:t xml:space="preserve">абочая программа воспитания направлена на развитие личности обучающихся, в том числе укрепление психического здоровья и физическое </w:t>
      </w:r>
      <w:r w:rsidRPr="003868CF">
        <w:rPr>
          <w:rFonts w:ascii="Times New Roman" w:eastAsia="SchoolBookSanPin" w:hAnsi="Times New Roman" w:cs="Times New Roman"/>
          <w:color w:val="auto"/>
          <w:sz w:val="28"/>
          <w:szCs w:val="28"/>
        </w:rPr>
        <w:lastRenderedPageBreak/>
        <w:t>воспитание, достижение ими результатов освоения программы среднего общего образования.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C1283F" w:rsidRPr="003868CF" w:rsidRDefault="00C1283F" w:rsidP="00C1283F">
      <w:pPr>
        <w:pStyle w:val="1"/>
        <w:rPr>
          <w:rFonts w:ascii="Times New Roman" w:eastAsia="SchoolBookSanPin" w:hAnsi="Times New Roman" w:cs="Times New Roman"/>
          <w:lang w:val="ru-RU"/>
        </w:rPr>
      </w:pPr>
      <w:bookmarkStart w:id="132" w:name="_Toc177995520"/>
      <w:r w:rsidRPr="003868CF">
        <w:rPr>
          <w:rFonts w:ascii="Times New Roman" w:eastAsia="SchoolBookSanPin" w:hAnsi="Times New Roman" w:cs="Times New Roman"/>
          <w:lang w:val="ru-RU"/>
        </w:rPr>
        <w:t>1. Пояснительная записка.</w:t>
      </w:r>
      <w:bookmarkEnd w:id="132"/>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1.1. Программа воспитания: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МБОУ Коржевская СШ;</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МБОУ Коржевская СШ, в том числе советов обучающихся, советов родителей (законных представителей);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предусматривает историческое просвещение, формирование российской культурной и гражданской идентичности обучающихся.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1.2. Программа воспитания включает три раздела: целевой, содержательный, организационный.</w:t>
      </w:r>
    </w:p>
    <w:p w:rsidR="00C1283F" w:rsidRPr="003868CF" w:rsidRDefault="00C1283F" w:rsidP="00C1283F">
      <w:pPr>
        <w:spacing w:after="0" w:line="353" w:lineRule="auto"/>
        <w:ind w:firstLine="709"/>
        <w:jc w:val="both"/>
        <w:rPr>
          <w:rFonts w:ascii="Times New Roma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1.3.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1283F" w:rsidRPr="003868CF" w:rsidRDefault="00C1283F" w:rsidP="00C1283F">
      <w:pPr>
        <w:pStyle w:val="1"/>
        <w:rPr>
          <w:rFonts w:ascii="Times New Roman" w:eastAsia="SchoolBookSanPin" w:hAnsi="Times New Roman" w:cs="Times New Roman"/>
          <w:lang w:val="ru-RU"/>
        </w:rPr>
      </w:pPr>
      <w:bookmarkStart w:id="133" w:name="_Toc177995521"/>
      <w:r w:rsidRPr="003868CF">
        <w:rPr>
          <w:rFonts w:ascii="Times New Roman" w:eastAsia="SchoolBookSanPin" w:hAnsi="Times New Roman" w:cs="Times New Roman"/>
          <w:lang w:val="ru-RU"/>
        </w:rPr>
        <w:t>1.2.</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 xml:space="preserve"> Целевой раздел.</w:t>
      </w:r>
      <w:bookmarkEnd w:id="133"/>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2.1. Содержание воспитания обучающихся в МБОУ Коржевская СШ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1283F" w:rsidRPr="003868CF" w:rsidRDefault="00C1283F" w:rsidP="00C1283F">
      <w:pPr>
        <w:spacing w:after="0" w:line="353" w:lineRule="auto"/>
        <w:ind w:firstLine="709"/>
        <w:jc w:val="both"/>
        <w:rPr>
          <w:rFonts w:ascii="Times New Roman" w:eastAsia="OfficinaSansBoldITC" w:hAnsi="Times New Roman" w:cs="Times New Roman"/>
          <w:b/>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2.2. Воспитательная деятельность в МБОУ Коржевская СШпланируется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lastRenderedPageBreak/>
        <w:t>1.</w:t>
      </w:r>
      <w:r w:rsidRPr="003868CF">
        <w:rPr>
          <w:rFonts w:ascii="Times New Roman" w:eastAsia="SchoolBookSanPin" w:hAnsi="Times New Roman" w:cs="Times New Roman"/>
          <w:sz w:val="28"/>
          <w:szCs w:val="28"/>
        </w:rPr>
        <w:t>2.3. Цель и задачи воспитания обучающихся.</w:t>
      </w:r>
    </w:p>
    <w:p w:rsidR="00C1283F" w:rsidRPr="003868CF" w:rsidRDefault="00C1283F" w:rsidP="00C1283F">
      <w:pPr>
        <w:spacing w:after="0" w:line="360" w:lineRule="auto"/>
        <w:ind w:firstLine="709"/>
        <w:jc w:val="both"/>
        <w:rPr>
          <w:rFonts w:ascii="Times New Roman" w:eastAsia="SchoolBookSanPin" w:hAnsi="Times New Roman" w:cs="Times New Roman"/>
          <w:i/>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2.3.1. Ц</w:t>
      </w:r>
      <w:r w:rsidRPr="003868CF">
        <w:rPr>
          <w:rFonts w:ascii="Times New Roman" w:eastAsia="SchoolBookSanPin" w:hAnsi="Times New Roman" w:cs="Times New Roman"/>
          <w:bCs/>
          <w:sz w:val="28"/>
          <w:szCs w:val="28"/>
        </w:rPr>
        <w:t xml:space="preserve">ель воспитания </w:t>
      </w:r>
      <w:r w:rsidRPr="003868CF">
        <w:rPr>
          <w:rFonts w:ascii="Times New Roman" w:eastAsia="SchoolBookSanPin" w:hAnsi="Times New Roman" w:cs="Times New Roman"/>
          <w:sz w:val="28"/>
          <w:szCs w:val="28"/>
        </w:rPr>
        <w:t>обучающихся вМБОУ Коржевская СШ</w:t>
      </w:r>
      <w:r w:rsidRPr="003868CF">
        <w:rPr>
          <w:rFonts w:ascii="Times New Roman" w:eastAsia="SchoolBookSanPin" w:hAnsi="Times New Roman" w:cs="Times New Roman"/>
          <w:i/>
          <w:sz w:val="28"/>
          <w:szCs w:val="28"/>
        </w:rPr>
        <w:t xml:space="preserve">: </w:t>
      </w:r>
      <w:r w:rsidRPr="003868CF">
        <w:rPr>
          <w:rFonts w:ascii="Times New Roman" w:eastAsia="SchoolBookSanPin" w:hAnsi="Times New Roman" w:cs="Times New Roman"/>
          <w:sz w:val="28"/>
          <w:szCs w:val="28"/>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2.3.2. </w:t>
      </w:r>
      <w:r w:rsidRPr="003868CF">
        <w:rPr>
          <w:rFonts w:ascii="Times New Roman" w:eastAsia="SchoolBookSanPin" w:hAnsi="Times New Roman" w:cs="Times New Roman"/>
          <w:bCs/>
          <w:sz w:val="28"/>
          <w:szCs w:val="28"/>
        </w:rPr>
        <w:t xml:space="preserve">Задачи воспитания </w:t>
      </w:r>
      <w:r w:rsidRPr="003868CF">
        <w:rPr>
          <w:rFonts w:ascii="Times New Roman" w:eastAsia="SchoolBookSanPin" w:hAnsi="Times New Roman" w:cs="Times New Roman"/>
          <w:sz w:val="28"/>
          <w:szCs w:val="28"/>
        </w:rPr>
        <w:t>обучающихся в образовательной организации: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СОО.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2.3.3. Личностные результаты освоения обучающимися образовательных программ включают:</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осознание российской гражданской идентичности;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сформированность ценностей самостоятельности и инициативы;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наличие мотивации к целенаправленной социально значимой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1283F" w:rsidRPr="003868CF" w:rsidRDefault="00C1283F" w:rsidP="00C1283F">
      <w:pPr>
        <w:spacing w:after="0" w:line="353" w:lineRule="auto"/>
        <w:ind w:firstLine="709"/>
        <w:jc w:val="both"/>
        <w:rPr>
          <w:rFonts w:ascii="Times New Roman" w:eastAsia="OfficinaSansBoldITC" w:hAnsi="Times New Roman" w:cs="Times New Roman"/>
          <w:b/>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 Направления воспитания.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2.4.1.1. </w:t>
      </w:r>
      <w:r w:rsidRPr="003868CF">
        <w:rPr>
          <w:rFonts w:ascii="Times New Roman" w:eastAsia="SchoolBookSanPin" w:hAnsi="Times New Roman" w:cs="Times New Roman"/>
          <w:bCs/>
          <w:sz w:val="28"/>
          <w:szCs w:val="28"/>
        </w:rPr>
        <w:t xml:space="preserve">Гражданского воспитания, способствующего </w:t>
      </w:r>
      <w:r w:rsidRPr="003868CF">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2.4.1.2. </w:t>
      </w:r>
      <w:r w:rsidRPr="003868CF">
        <w:rPr>
          <w:rFonts w:ascii="Times New Roman" w:eastAsia="SchoolBookSanPin" w:hAnsi="Times New Roman" w:cs="Times New Roman"/>
          <w:bCs/>
          <w:sz w:val="28"/>
          <w:szCs w:val="28"/>
        </w:rPr>
        <w:t xml:space="preserve">Патриотического воспитания, основанного на </w:t>
      </w:r>
      <w:r w:rsidRPr="003868CF">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lastRenderedPageBreak/>
        <w:t>1.</w:t>
      </w:r>
      <w:r w:rsidRPr="003868CF">
        <w:rPr>
          <w:rFonts w:ascii="Times New Roman" w:eastAsia="SchoolBookSanPin" w:hAnsi="Times New Roman" w:cs="Times New Roman"/>
          <w:sz w:val="28"/>
          <w:szCs w:val="28"/>
        </w:rPr>
        <w:t>2.4.1.3. </w:t>
      </w:r>
      <w:r w:rsidRPr="003868CF">
        <w:rPr>
          <w:rFonts w:ascii="Times New Roman" w:eastAsia="SchoolBookSanPin" w:hAnsi="Times New Roman" w:cs="Times New Roman"/>
          <w:bCs/>
          <w:sz w:val="28"/>
          <w:szCs w:val="28"/>
        </w:rPr>
        <w:t xml:space="preserve">Духовно-нравственного воспитания </w:t>
      </w:r>
      <w:r w:rsidRPr="003868CF">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2.4.1.4. </w:t>
      </w:r>
      <w:r w:rsidRPr="003868CF">
        <w:rPr>
          <w:rFonts w:ascii="Times New Roman" w:eastAsia="SchoolBookSanPin" w:hAnsi="Times New Roman" w:cs="Times New Roman"/>
          <w:bCs/>
          <w:sz w:val="28"/>
          <w:szCs w:val="28"/>
        </w:rPr>
        <w:t xml:space="preserve">Эстетического воспитания, способствующего </w:t>
      </w:r>
      <w:r w:rsidRPr="003868CF">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2.4.1.5. </w:t>
      </w:r>
      <w:r w:rsidRPr="003868CF">
        <w:rPr>
          <w:rFonts w:ascii="Times New Roman" w:eastAsia="SchoolBookSanPin" w:hAnsi="Times New Roman" w:cs="Times New Roman"/>
          <w:bCs/>
          <w:sz w:val="28"/>
          <w:szCs w:val="28"/>
        </w:rPr>
        <w:t>Физического воспитания</w:t>
      </w:r>
      <w:r w:rsidRPr="003868CF">
        <w:rPr>
          <w:rFonts w:ascii="Times New Roman" w:eastAsia="SchoolBookSanPin" w:hAnsi="Times New Roman" w:cs="Times New Roman"/>
          <w:sz w:val="28"/>
          <w:szCs w:val="28"/>
        </w:rPr>
        <w:t xml:space="preserve">, ориентированного на </w:t>
      </w:r>
      <w:r w:rsidRPr="003868CF">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3868CF">
        <w:rPr>
          <w:rFonts w:ascii="Times New Roman" w:eastAsia="SchoolBookSanPin"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2.4.1.6. </w:t>
      </w:r>
      <w:r w:rsidRPr="003868CF">
        <w:rPr>
          <w:rFonts w:ascii="Times New Roman" w:eastAsia="SchoolBookSanPin" w:hAnsi="Times New Roman" w:cs="Times New Roman"/>
          <w:bCs/>
          <w:sz w:val="28"/>
          <w:szCs w:val="28"/>
        </w:rPr>
        <w:t xml:space="preserve">Трудового воспитания, основанного на </w:t>
      </w:r>
      <w:r w:rsidRPr="003868CF">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2.4.1.7. </w:t>
      </w:r>
      <w:r w:rsidRPr="003868CF">
        <w:rPr>
          <w:rFonts w:ascii="Times New Roman" w:eastAsia="SchoolBookSanPin" w:hAnsi="Times New Roman" w:cs="Times New Roman"/>
          <w:bCs/>
          <w:sz w:val="28"/>
          <w:szCs w:val="28"/>
        </w:rPr>
        <w:t xml:space="preserve">Экологического воспитания, способствующего </w:t>
      </w:r>
      <w:r w:rsidRPr="003868CF">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2.4.1.8. </w:t>
      </w:r>
      <w:r w:rsidRPr="003868CF">
        <w:rPr>
          <w:rFonts w:ascii="Times New Roman" w:eastAsia="SchoolBookSanPin" w:hAnsi="Times New Roman" w:cs="Times New Roman"/>
          <w:bCs/>
          <w:sz w:val="28"/>
          <w:szCs w:val="28"/>
        </w:rPr>
        <w:t xml:space="preserve">Ценности научного познания, ориентированного на </w:t>
      </w:r>
      <w:r w:rsidRPr="003868CF">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lastRenderedPageBreak/>
        <w:t>1.</w:t>
      </w:r>
      <w:r w:rsidRPr="003868CF">
        <w:rPr>
          <w:rFonts w:ascii="Times New Roman" w:eastAsia="SchoolBookSanPin" w:hAnsi="Times New Roman" w:cs="Times New Roman"/>
          <w:sz w:val="28"/>
          <w:szCs w:val="28"/>
        </w:rPr>
        <w:t>2.5. </w:t>
      </w:r>
      <w:r w:rsidRPr="003868CF">
        <w:rPr>
          <w:rFonts w:ascii="Times New Roman" w:eastAsia="OfficinaSansBoldITC" w:hAnsi="Times New Roman" w:cs="Times New Roman"/>
          <w:sz w:val="28"/>
          <w:szCs w:val="28"/>
        </w:rPr>
        <w:t xml:space="preserve">Целевые ориентиры результатов воспитания.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2.5.1. Требования к личностным результатам освоения обучающимися ООП СОО установлены ФГОС СОО.</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2.5.3. </w:t>
      </w:r>
      <w:r w:rsidRPr="003868CF">
        <w:rPr>
          <w:rFonts w:ascii="Times New Roman" w:eastAsia="SchoolBookSanPin" w:hAnsi="Times New Roman" w:cs="Times New Roman"/>
          <w:bCs/>
          <w:sz w:val="28"/>
          <w:szCs w:val="28"/>
        </w:rPr>
        <w:t>Целевые ориентиры результатов воспитания на уровне среднего общего образования.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2.5.3.1. </w:t>
      </w:r>
      <w:r w:rsidRPr="003868CF">
        <w:rPr>
          <w:rFonts w:ascii="Times New Roman" w:eastAsia="SchoolBookSanPin" w:hAnsi="Times New Roman" w:cs="Times New Roman"/>
          <w:bCs/>
          <w:sz w:val="28"/>
          <w:szCs w:val="28"/>
        </w:rPr>
        <w:t>Гражданское воспитание: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осознанно и деятельно выражающий неприятие любой дискриминации по социальным, национальным, расовым, религиозным признакам, </w:t>
      </w:r>
      <w:r w:rsidRPr="003868CF">
        <w:rPr>
          <w:rFonts w:ascii="Times New Roman" w:eastAsia="SchoolBookSanPin" w:hAnsi="Times New Roman" w:cs="Times New Roman"/>
          <w:sz w:val="28"/>
          <w:szCs w:val="28"/>
        </w:rPr>
        <w:lastRenderedPageBreak/>
        <w:t>проявлений экстремизма, терроризма, коррупции, антигосударственной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2.5.3.2. Патриотическое воспитание: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выражающий свою национальную, этническую принадлежность, приверженность к родной культуре, любовь к своему народу;</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2.5.3.3. </w:t>
      </w:r>
      <w:r w:rsidRPr="003868CF">
        <w:rPr>
          <w:rFonts w:ascii="Times New Roman" w:eastAsia="SchoolBookSanPin" w:hAnsi="Times New Roman" w:cs="Times New Roman"/>
          <w:bCs/>
          <w:sz w:val="28"/>
          <w:szCs w:val="28"/>
        </w:rPr>
        <w:t>Духовно-нравственное воспитание: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w:t>
      </w:r>
      <w:r w:rsidRPr="003868CF">
        <w:rPr>
          <w:rFonts w:ascii="Times New Roman" w:eastAsia="SchoolBookSanPin" w:hAnsi="Times New Roman" w:cs="Times New Roman"/>
          <w:sz w:val="28"/>
          <w:szCs w:val="28"/>
        </w:rPr>
        <w:lastRenderedPageBreak/>
        <w:t>достоинству и религиозным чувствам с учётом соблюдения конституционных прав и свобод всех граждан;</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2.5.3.4. </w:t>
      </w:r>
      <w:r w:rsidRPr="003868CF">
        <w:rPr>
          <w:rFonts w:ascii="Times New Roman" w:eastAsia="SchoolBookSanPin" w:hAnsi="Times New Roman" w:cs="Times New Roman"/>
          <w:bCs/>
          <w:sz w:val="28"/>
          <w:szCs w:val="28"/>
        </w:rPr>
        <w:t>Эстетическое воспитание: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2.5.3.5. </w:t>
      </w:r>
      <w:r w:rsidRPr="003868CF">
        <w:rPr>
          <w:rFonts w:ascii="Times New Roman" w:eastAsia="SchoolBookSanPin" w:hAnsi="Times New Roman" w:cs="Times New Roman"/>
          <w:bCs/>
          <w:sz w:val="28"/>
          <w:szCs w:val="28"/>
        </w:rPr>
        <w:t>Физическое воспитание, формирование культуры здоровья и эмоционального благополучия: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2.5.3.6. </w:t>
      </w:r>
      <w:r w:rsidRPr="003868CF">
        <w:rPr>
          <w:rFonts w:ascii="Times New Roman" w:eastAsia="SchoolBookSanPin" w:hAnsi="Times New Roman" w:cs="Times New Roman"/>
          <w:bCs/>
          <w:sz w:val="28"/>
          <w:szCs w:val="28"/>
        </w:rPr>
        <w:t>Трудовое воспитание: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C1283F" w:rsidRPr="003868CF" w:rsidRDefault="00C1283F" w:rsidP="00C1283F">
      <w:pPr>
        <w:spacing w:after="0" w:line="353" w:lineRule="auto"/>
        <w:ind w:firstLine="709"/>
        <w:jc w:val="both"/>
        <w:rPr>
          <w:rFonts w:ascii="Times New Roman" w:eastAsia="SchoolBookSanPin" w:hAnsi="Times New Roman" w:cs="Times New Roman"/>
          <w:bCs/>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2.5.3.7. </w:t>
      </w:r>
      <w:r w:rsidRPr="003868CF">
        <w:rPr>
          <w:rFonts w:ascii="Times New Roman" w:eastAsia="SchoolBookSanPin" w:hAnsi="Times New Roman" w:cs="Times New Roman"/>
          <w:bCs/>
          <w:sz w:val="28"/>
          <w:szCs w:val="28"/>
        </w:rPr>
        <w:t>Экологическое воспитание: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выражающий деятельное неприятие действий, приносящих вред природе;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1.</w:t>
      </w:r>
      <w:r w:rsidRPr="003868CF">
        <w:rPr>
          <w:rFonts w:ascii="Times New Roman" w:eastAsia="SchoolBookSanPin" w:hAnsi="Times New Roman" w:cs="Times New Roman"/>
          <w:sz w:val="28"/>
          <w:szCs w:val="28"/>
        </w:rPr>
        <w:t>2.5.3.8. </w:t>
      </w:r>
      <w:r w:rsidRPr="003868CF">
        <w:rPr>
          <w:rFonts w:ascii="Times New Roman" w:eastAsia="SchoolBookSanPin" w:hAnsi="Times New Roman" w:cs="Times New Roman"/>
          <w:bCs/>
          <w:sz w:val="28"/>
          <w:szCs w:val="28"/>
        </w:rPr>
        <w:t>Ценности научного познания: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1283F" w:rsidRPr="003868CF" w:rsidRDefault="00C1283F" w:rsidP="00C1283F">
      <w:pPr>
        <w:pStyle w:val="1"/>
        <w:rPr>
          <w:rFonts w:ascii="Times New Roman" w:eastAsia="SchoolBookSanPin" w:hAnsi="Times New Roman" w:cs="Times New Roman"/>
          <w:lang w:val="ru-RU"/>
        </w:rPr>
      </w:pPr>
      <w:bookmarkStart w:id="134" w:name="_Toc177995522"/>
      <w:r w:rsidRPr="003868CF">
        <w:rPr>
          <w:rFonts w:ascii="Times New Roman" w:eastAsia="SchoolBookSanPin" w:hAnsi="Times New Roman" w:cs="Times New Roman"/>
          <w:lang w:val="ru-RU"/>
        </w:rPr>
        <w:t>2.</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 xml:space="preserve"> Содержательный раздел.</w:t>
      </w:r>
      <w:bookmarkEnd w:id="134"/>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2</w:t>
      </w:r>
      <w:r w:rsidRPr="003868CF">
        <w:rPr>
          <w:rFonts w:ascii="Times New Roman" w:eastAsia="SchoolBookSanPin" w:hAnsi="Times New Roman" w:cs="Times New Roman"/>
          <w:sz w:val="28"/>
          <w:szCs w:val="28"/>
        </w:rPr>
        <w:t>.1. Уклад образовательной организации.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Уклад задаёт порядок жизни МБОУ Коржевская СШ и аккумулирует ключевые характеристики, определяющие особенности воспитательного процесса. Уклад МБОУ Коржевская СШ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Коржевская СШ и её репутацию в окружающем образовательном пространстве, социуме.</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 1841 году в с. Коржевка было открыто училище обоего пола. В училище училось 44 мальчика и 7 девочек. Занятия проходили в трех </w:t>
      </w:r>
      <w:r w:rsidRPr="003868CF">
        <w:lastRenderedPageBreak/>
        <w:t xml:space="preserve">группах: старшая – 13 мальчиков, средняя – 15 мальчиков и 3 девочки, младшая – 16 мальчиков и 4 девочки.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 1860 года учителем работал Никита Васильевич Крайнов. Вместе с Н.В.Крайновым работала учительница Академова Раиса Алексеевна.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 1926 году была открыта опорная школа 1-й ступени, учителем в это время работал Тамаров Сергей Трофимович.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 1938 году школа стала средней. Выпускники первого выпуска ушли на фронт. Тихонов Михаил Иванович – Герой Советского Союза, Азов Дмитрий Сергеевич – военный корреспондент газеты «Красная звезда», Исаев Александр Степанович – генерал-майор авиации – все они окончили школу в 1941 году. Во время войны школа стала вновь семилетней. В 1949 году в семилетней школе было 700 учеников. В 1953 году школа опять стала средней. 1956 год – первый послевоенный выпуск – 60 человек. С 1956 года по 2006 год окончили школу 2048 человек.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120 выпускников стали учителями. Работали директорами: Ф.П.Щебетин, Л.С.Востокова, Ф.И.Петрушин, И.Д.Логинов, Н.С.Белоусов, М.С.Графов, Г.И.Иосифов, З.И.Морозова, М.И.Воронин, А.С.Крестелев, И.Д.Кулакова, В.М.Пчельников.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Выдающиеся выпускники и ученики школы: Герой Советского Союза Тихонов Михаил Иванович. Звание Героя Советского Союза присвоено 21 июля 1944 г. Родился 25 августа 1925 года в с. Коржевка (Ульяновская область). В армии и на фронте с марта 1943 года. Стрелок 300- го гвардейского стрелкового полка (Карельский фронт) гвардии рядовой Тихонов 21 июня 1944 года в ходе артподготовки при прорыве обороны противника на р. Свиръ в районе г. Лодейное Поле (Ленинградская область) в составе группы бойцов участвовал в демонстрационных действиях с чучелами, имитируя форсирование реки в целях вскрытия вражеской системы огня. На противоположном берегу уничтожил расчет пулемета. После воины учился в школе гражданской авиации. С 1948 года служил во </w:t>
      </w:r>
      <w:r w:rsidRPr="003868CF">
        <w:lastRenderedPageBreak/>
        <w:t xml:space="preserve">внутренних войсках. В 1952 году окончил Ленинградское военнополитическое училище МВД СССР. В 1958 году окончил Военнополитическую академию им. В. И. Ленина. Награжден орденами Ленина, Отечественной войны 1-й степени, Красной Звезды, другими наградами. Умер 6 сентября 1996 года.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Полный Кавалер Ордена Боевой Славы Салыгин Иван Алексеевич. Разведчик взвода пешей разведки 334-го стрелкового полка (47-я стрелковая дивизия, 6-я гвардейская армия, 1-й Прибалтийский фронт).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Генерал-майор инженер Александр Степанович Исаев. Александра Степановича Исаева знали многие известные военачальники и министры страны. Видный ученый в области авиационно-космической техники не раз демонстрировал им свои работы. Созданная под его руководством специальная аппаратура превратила боевые самолеты в летающие невидимки.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Генерал — чекист Владимир Михайлович Шилимов. Владимир Михайлович родился 01.01.1942 года в селе Коржевка Инзенского района в большой крестьянской семье. У него было 3 брата и 2 сестры. После окончаения Коржевской средней школы, он поступил в Ульяновский сельскохозяйственный институт. Во время обучения в институте, Владимир Шилимов имел активную гражданскую позицию и занимался общественной работой, был секретарём комитета комсомола сельскохозяйственного института.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Закончив с отличием обучение, Владимир Шилимов был направлен в Павловский район, где стал 1-ым секретарём райкома комсомола. Через 2-3 года он был переведён в Инзенский район, где занял аналогичную должность, а чуть позже стал председателем райисполкома Вешкаймского района.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За его личные качества, перспективность и активность Владимир Шилимов был направлен в Москву на обучение в высшей школе КГБ, после </w:t>
      </w:r>
      <w:r w:rsidRPr="003868CF">
        <w:lastRenderedPageBreak/>
        <w:t xml:space="preserve">окончания которой он был назначен заместителем Председателя комитета КГБ в Ульяновской области, отвечал за кадровые вопросы. Позже был назначен первым председателем КГБ Ульяновской области. В этой должности он работал до конца своей трудовой карьеры, до выхода на пенсию.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Выпускник школы Михаил Васильевич Тряпичкин дослужился до полковника, работал с космонавтами.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Зинаида Федоровна Березенкина - кавалер Ордена Трудовой Славы.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Яшин Евгений Иванович, заслуженный учитель РФ.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Симатов Анатолий Михайлович, хирург, заведующий хирургическим отделением № 2 государственного бюджетного учреждения здравоохранения Самарской области «Тольяттинская городская клиническая больница № 5».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Савельев Владимир Иванович, полковник, краевед, заместитель главы управы района Бибирёво города Москвы по социальной сфере.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Борисов Александр Васильевич, генерал – лейтенант авиации. Председатель Совета ветеранов Северного округа города Москва.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 годы Великой Отечественной войны закончили мединститут и стали врачами Яшина Антонина Ивановна, Юкова Мария Васильевна. </w:t>
      </w:r>
    </w:p>
    <w:p w:rsidR="00C1283F" w:rsidRPr="003868CF" w:rsidRDefault="00C1283F" w:rsidP="00C1283F">
      <w:pPr>
        <w:pStyle w:val="22"/>
        <w:shd w:val="clear" w:color="auto" w:fill="auto"/>
        <w:tabs>
          <w:tab w:val="left" w:pos="1705"/>
        </w:tabs>
        <w:spacing w:line="360" w:lineRule="auto"/>
        <w:ind w:firstLine="709"/>
        <w:jc w:val="both"/>
      </w:pPr>
    </w:p>
    <w:p w:rsidR="00C1283F" w:rsidRPr="003868CF" w:rsidRDefault="00C1283F" w:rsidP="00C1283F">
      <w:pPr>
        <w:pStyle w:val="22"/>
        <w:shd w:val="clear" w:color="auto" w:fill="auto"/>
        <w:tabs>
          <w:tab w:val="left" w:pos="1705"/>
        </w:tabs>
        <w:spacing w:line="360" w:lineRule="auto"/>
        <w:ind w:firstLine="709"/>
        <w:jc w:val="both"/>
      </w:pPr>
      <w:r w:rsidRPr="003868CF">
        <w:t xml:space="preserve">МБОУ Коржевская СШ расположена в селе Коржевка Инзенского района Ульяновской области, в 57 километрах от районного центра. Из-за 15 достаточной удаленности от города круг общения детей не столь обширен, но само общение отличается детальным знанием окружающих людей. В школе нет резкой обособленности между классами, учащимися разного возраста.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w:t>
      </w:r>
      <w:r w:rsidRPr="003868CF">
        <w:lastRenderedPageBreak/>
        <w:t xml:space="preserve">способствуют установлению доброжелательных и доверительных отношений между педагогами, школьниками и их родителями.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Школа имеет свою символику: герб, гимн, флаг. Есть музей Боевой и Трудовой Славы. На здании школы располагается мемориальная доска, посвященная нашему земляку – Герою Советского Союза Тихонову Михаилу Ивановичу.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Основными традициями воспитания в образовательной организации являются следующие: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w:t>
      </w:r>
      <w:r w:rsidRPr="003868CF">
        <w:lastRenderedPageBreak/>
        <w:t xml:space="preserve">конфликтов) функции.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Миссия школы – предоставить учащимся с разным уровнем учебных возможностей и способностей (одаренным, обучающимся по общеобразовательным программам и по программам компенсирующего обучения) возможность получить качественное образование на уровне их возможностей и способностей, предпрофильную подготовку и профильное обучение в соответствии с запросами учащихся и родителей, потребностями рынка труда, воспитать личность ученика физически здорового, ориентированного на главные духовно-нравственные ценности общества, обладающего активной гражданской позицией, способного к самоопределению и самореализации в современном мире.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Символика школы: Герб МБОУ Коржевская СШ оформлен в форме круга.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Круг — символ целостности и единства учебно-воспитательных отношений и всех его участников (обучающихся, педагогов, родителей).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Синий цвет круга означает движение вперёд, к знаниям.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Раскрытая книга – символ знаний, которые дает школа. Страницы книги трёх цветов: прозрачные страницы означают честность, чистоту помыслов; голубая страница означает увлечение, интерес; красная страница – патриотизм, гордость за свою Родину. На фоне круга – надпись: МБОУ Коржевская СШ.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Флаг синего цвета, олицетворяющего движение к знаниям.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Наиболее значимые традиционные дела, события, мероприятия в общеобразовательной организации, составляющие основу воспитательной системы: в школе удовлетворение своих потребностей большинство учащихся находят в коллективных творческих делах, ярких традиционных мероприятиях, которые сплачивают детей и взрослых в коллективе единомышленников, это праздник «День Победы», Новогодние праздники, к Дню Учителя, праздник мам, спортивные праздники, Осенний бал, работа на </w:t>
      </w:r>
      <w:r w:rsidRPr="003868CF">
        <w:lastRenderedPageBreak/>
        <w:t xml:space="preserve">пришкольном участке, озеленение родного уголка, первенство школы по волейболу.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Стали традиционными встречи с интересными людьми: писателями, музыкантами, работниками культуры и др.; экскурсии.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 школе ведётся большая исследовательская работа по краеведению. Неоценимый вклад в работу по краеведению вносит историк – краевед, выпускник нашей школы, заместитель Главы Управы Правительства города Москвы Савельев В.И. Именно он предоставил нам наградные листы наших земляков - орденоносцев, что явилось началом огромной исследовательской работы «Памятью живы», в рамках которой ребята уже отыскали неизвестные страницы нашего края во время Великой Отечественной войны, многое ещё предстоит сделать.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Важное место в изучении православной культуры родного края занимает поисковая работа по сбору материалов: </w:t>
      </w:r>
    </w:p>
    <w:p w:rsidR="00C1283F" w:rsidRPr="003868CF" w:rsidRDefault="00C1283F" w:rsidP="00C1283F">
      <w:pPr>
        <w:pStyle w:val="22"/>
        <w:shd w:val="clear" w:color="auto" w:fill="auto"/>
        <w:tabs>
          <w:tab w:val="left" w:pos="1705"/>
        </w:tabs>
        <w:spacing w:line="360" w:lineRule="auto"/>
        <w:ind w:firstLine="709"/>
        <w:jc w:val="both"/>
      </w:pPr>
      <w:r w:rsidRPr="003868CF">
        <w:t>- о святомученике Александре Телемакове, священнике села Чумакино, расстрелянном в 30-х годах;</w:t>
      </w:r>
    </w:p>
    <w:p w:rsidR="00C1283F" w:rsidRPr="003868CF" w:rsidRDefault="00C1283F" w:rsidP="00C1283F">
      <w:pPr>
        <w:pStyle w:val="22"/>
        <w:shd w:val="clear" w:color="auto" w:fill="auto"/>
        <w:tabs>
          <w:tab w:val="left" w:pos="1705"/>
        </w:tabs>
        <w:spacing w:line="360" w:lineRule="auto"/>
        <w:ind w:firstLine="709"/>
        <w:jc w:val="both"/>
      </w:pPr>
      <w:r w:rsidRPr="003868CF">
        <w:t>- о Владимире Четверине, святом, расстрелянном в 1918 году, жившем и работавшем до революции учителем в соседнем селе Кунеево (ныне село Новосурск).</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 по сбору материалов истории родного края. </w:t>
      </w:r>
    </w:p>
    <w:p w:rsidR="00C1283F" w:rsidRPr="003868CF" w:rsidRDefault="00C1283F" w:rsidP="00C1283F">
      <w:pPr>
        <w:pStyle w:val="22"/>
        <w:shd w:val="clear" w:color="auto" w:fill="auto"/>
        <w:tabs>
          <w:tab w:val="left" w:pos="1705"/>
        </w:tabs>
        <w:spacing w:line="360" w:lineRule="auto"/>
        <w:ind w:firstLine="709"/>
        <w:jc w:val="both"/>
      </w:pPr>
      <w:r w:rsidRPr="003868CF">
        <w:t>В разнообразных формах (классные часы, экскурсии, встречи, презентации, творческие конкурсы, фестивали, праздники) организуются системная работа по изучению народного творчества, этнокультурных традиций, фольклора родного народа, жизни известных людей родного края.</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Ежегодно проводятся Музейные уроки. Проведены уроки памяти Тихонова М.И. – Героя Советского Союза, Зинина В.И. – председателя колхоза имени Жданова, фронтовика, участника XXV съезда КПСС, Салыгина И. А. – полного кавалера Ордена Боевой Славы.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Стали традиционными фестивали национальной культуры (т.к. в </w:t>
      </w:r>
      <w:r w:rsidRPr="003868CF">
        <w:lastRenderedPageBreak/>
        <w:t xml:space="preserve">Коржевском поселении проживают представители трёх национальностей: русские, татары, мордва). Ежегодно летом проводятся национальные праздники: «Сабантуй», «Шумбрат».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В июле каждого года школа является участником областного историко – краеведческого фестиваля «По Суре: из прошлого в будущее».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 школа осуществляет сотрудничество с различными учреждениями образования.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ИРЦДТ г. Инза представляет на базе нашей школы дополнительное образование и организует проведение кружка «Юный турист». МБОУ Коржевская СШ сотрудничает с другими образовательными учреждениями: Филиал УлГУ (г. Инза), Инзенский государственный техникум отраслевых технологий экономики и права, УлГПУ, Ульяновская сельскохозяйственная академия. Контактируем с спортивной школой г. Инза и с сельскими школами, которые находятся на территории района. Налажены деловые отношения с сельском Домом Культуры. Учащиеся школы принимают активное участие в культурно – массовых сельских мероприятиях, а также выступают на районной сцене.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 школа принимает участие во Всероссийском конкурсе «Герои нашей страны», организованном в рамках федерального проекта «Патриотическое воспитание граждан Российской Федерации» национального проекта «Образование». В рамках участия в данном конкурсе предусмотрено обучение в онлайн – школе «Доброволец локальной истории» (курс «Герои локальной истории регионов России: методика исследования и осмысления исторического наследия»). По </w:t>
      </w:r>
      <w:r w:rsidRPr="003868CF">
        <w:lastRenderedPageBreak/>
        <w:t>результатам обучения учащиеся получают сертификаты об окончании онлайн – школы и значки «Медиа – волонтер локальной истории». Ежегодно учащиеся школы принимают участие во Всероссийских конкурсах «Без срока давности». С 2023 года в школе открыт центр «Точка роста».</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1. Разные стартовые возможности учащихся, поступающих в 1-й класс. Отсутствие дошкольных образовательных учреждений.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2. Недостаточна доля педагогов, активно занимающихся инновационной деятельностью.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Пути решения проблемы: вовлекать в инновационнуюдеятельность молодых педагогов, создав условия для развития их компетентности в данном виде деятельности. Совершенствовать систему мотивации и поощрения педагогов занимающихся инновационной деятельностью.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3. Низкий процент родителей, участвующих в жизни школы. Пассивность родителей в работе коллегиальных органов управления, в жизни школы, создании благоприятных условий в обучении и воспитании детей. </w:t>
      </w:r>
    </w:p>
    <w:p w:rsidR="00C1283F" w:rsidRPr="003868CF" w:rsidRDefault="00C1283F" w:rsidP="00C1283F">
      <w:pPr>
        <w:pStyle w:val="22"/>
        <w:shd w:val="clear" w:color="auto" w:fill="auto"/>
        <w:tabs>
          <w:tab w:val="left" w:pos="1705"/>
        </w:tabs>
        <w:spacing w:line="360" w:lineRule="auto"/>
        <w:ind w:firstLine="709"/>
        <w:jc w:val="both"/>
      </w:pPr>
      <w:r w:rsidRPr="003868CF">
        <w:t xml:space="preserve">Пути решения проблемы: повышение имиджа и конкурентоспособности. Расширение образовательного пространства школы и поддержание в статуса социокультурного центра села. </w:t>
      </w:r>
    </w:p>
    <w:p w:rsidR="00C1283F" w:rsidRPr="003868CF" w:rsidRDefault="00C1283F" w:rsidP="00C1283F">
      <w:pPr>
        <w:pStyle w:val="1"/>
        <w:rPr>
          <w:rFonts w:ascii="Times New Roman" w:eastAsia="SchoolBookSanPin" w:hAnsi="Times New Roman" w:cs="Times New Roman"/>
          <w:lang w:val="ru-RU"/>
        </w:rPr>
      </w:pPr>
      <w:bookmarkStart w:id="135" w:name="_Toc177995523"/>
      <w:r w:rsidRPr="003868CF">
        <w:rPr>
          <w:rFonts w:ascii="Times New Roman" w:eastAsia="SchoolBookSanPin" w:hAnsi="Times New Roman" w:cs="Times New Roman"/>
          <w:lang w:val="ru-RU"/>
        </w:rPr>
        <w:t>2.2.</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Виды, формы и содержание воспитательной деятельности.</w:t>
      </w:r>
      <w:bookmarkEnd w:id="135"/>
    </w:p>
    <w:p w:rsidR="00C1283F" w:rsidRPr="003868CF" w:rsidRDefault="00C1283F" w:rsidP="00C1283F">
      <w:pPr>
        <w:pStyle w:val="1"/>
        <w:rPr>
          <w:rFonts w:ascii="Times New Roman" w:hAnsi="Times New Roman" w:cs="Times New Roman"/>
          <w:lang w:val="ru-RU"/>
        </w:rPr>
      </w:pPr>
      <w:bookmarkStart w:id="136" w:name="_Toc167882939"/>
      <w:bookmarkStart w:id="137" w:name="_Toc177995524"/>
      <w:r w:rsidRPr="003868CF">
        <w:rPr>
          <w:rFonts w:ascii="Times New Roman" w:eastAsia="SchoolBookSanPin" w:hAnsi="Times New Roman" w:cs="Times New Roman"/>
          <w:lang w:val="ru-RU"/>
        </w:rPr>
        <w:t>2</w:t>
      </w:r>
      <w:r w:rsidRPr="003868CF">
        <w:rPr>
          <w:rFonts w:ascii="Times New Roman" w:hAnsi="Times New Roman" w:cs="Times New Roman"/>
          <w:lang w:val="ru-RU"/>
        </w:rPr>
        <w:t>.2.1.</w:t>
      </w:r>
      <w:r w:rsidRPr="003868CF">
        <w:rPr>
          <w:rFonts w:ascii="Times New Roman" w:hAnsi="Times New Roman" w:cs="Times New Roman"/>
        </w:rPr>
        <w:t> </w:t>
      </w:r>
      <w:r w:rsidRPr="003868CF">
        <w:rPr>
          <w:rFonts w:ascii="Times New Roman" w:hAnsi="Times New Roman" w:cs="Times New Roman"/>
          <w:lang w:val="ru-RU"/>
        </w:rPr>
        <w:t>Модули воспитательной деятельности.</w:t>
      </w:r>
      <w:bookmarkEnd w:id="136"/>
      <w:bookmarkEnd w:id="137"/>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Практическая реализация цели и задач МБОУ Коржевская СШ представлена в виде инвариативных и вариативных модулей. Каждый из модулей обладает воспитательным потенциалом с особыми условиями, </w:t>
      </w:r>
      <w:r w:rsidRPr="003868CF">
        <w:rPr>
          <w:rFonts w:ascii="Times New Roman" w:hAnsi="Times New Roman" w:cs="Times New Roman"/>
          <w:sz w:val="28"/>
          <w:szCs w:val="28"/>
        </w:rPr>
        <w:lastRenderedPageBreak/>
        <w:t>средствами, возможностями воспитания (урочная деятельность, внеурочная деятельность, взаимодействие с родителями и другие).</w:t>
      </w:r>
    </w:p>
    <w:p w:rsidR="00C1283F" w:rsidRPr="003868CF" w:rsidRDefault="00C1283F" w:rsidP="00C1283F">
      <w:pPr>
        <w:pStyle w:val="1"/>
        <w:rPr>
          <w:rFonts w:ascii="Times New Roman" w:eastAsia="SchoolBookSanPin" w:hAnsi="Times New Roman" w:cs="Times New Roman"/>
          <w:lang w:val="ru-RU"/>
        </w:rPr>
      </w:pPr>
      <w:bookmarkStart w:id="138" w:name="_Toc177995525"/>
      <w:r w:rsidRPr="003868CF">
        <w:rPr>
          <w:rFonts w:ascii="Times New Roman" w:eastAsia="SchoolBookSanPin" w:hAnsi="Times New Roman" w:cs="Times New Roman"/>
          <w:lang w:val="ru-RU"/>
        </w:rPr>
        <w:t>2.2.2.</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«Урочная деятельность».</w:t>
      </w:r>
      <w:bookmarkEnd w:id="138"/>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Реализация воспитательного потенциала уроков предусматривает:</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r w:rsidRPr="003868CF">
        <w:rPr>
          <w:rFonts w:ascii="Times New Roman" w:eastAsia="SchoolBookSanPin" w:hAnsi="Times New Roman" w:cs="Times New Roman"/>
          <w:sz w:val="28"/>
          <w:szCs w:val="28"/>
        </w:rPr>
        <w:lastRenderedPageBreak/>
        <w:t>групповой работы, которая учит строить отношения и действовать в команде, способствует развитию критического мышления;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1283F" w:rsidRPr="003868CF" w:rsidRDefault="00C1283F" w:rsidP="00C1283F">
      <w:pPr>
        <w:pStyle w:val="ab"/>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организацию </w:t>
      </w:r>
      <w:r w:rsidRPr="003868CF">
        <w:rPr>
          <w:rFonts w:ascii="Times New Roman" w:hAnsi="Times New Roman" w:cs="Times New Roman"/>
          <w:sz w:val="28"/>
          <w:szCs w:val="28"/>
        </w:rPr>
        <w:t>наставничества</w:t>
      </w:r>
      <w:r w:rsidRPr="003868CF">
        <w:rPr>
          <w:rFonts w:ascii="Times New Roman" w:eastAsia="SchoolBookSanPin" w:hAnsi="Times New Roman" w:cs="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1283F" w:rsidRPr="003868CF" w:rsidRDefault="00C1283F" w:rsidP="00C1283F">
      <w:pPr>
        <w:pStyle w:val="1"/>
        <w:rPr>
          <w:rFonts w:ascii="Times New Roman" w:eastAsia="SchoolBookSanPin" w:hAnsi="Times New Roman" w:cs="Times New Roman"/>
          <w:lang w:val="ru-RU"/>
        </w:rPr>
      </w:pPr>
      <w:bookmarkStart w:id="139" w:name="_Toc177995526"/>
      <w:r w:rsidRPr="003868CF">
        <w:rPr>
          <w:rFonts w:ascii="Times New Roman" w:eastAsia="SchoolBookSanPin" w:hAnsi="Times New Roman" w:cs="Times New Roman"/>
          <w:lang w:val="ru-RU"/>
        </w:rPr>
        <w:t>2.2.3.</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«Внеурочная деятельность».</w:t>
      </w:r>
      <w:bookmarkEnd w:id="139"/>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eastAsia="SchoolBookSanPi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Классные часы гражданско-патриотической и военно-патриотической направленности «Разговор о важном»;</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На базе нашей школы создано Первичное отделение Движения Первых;</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Сотрудничество с Храмом в селе Арское, Воскресной школой города Инза (принимаем участие в различных конкурсах, региональных краеведческих чтениях);</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Подготовку исследовательских проектов;</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Работу школьного театра «Калейдоскоп» и школьного хора «Созвездие»;</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 Работа кружка туристско-краеведческой направленности «Юный турист»;</w:t>
      </w:r>
    </w:p>
    <w:p w:rsidR="00C1283F" w:rsidRPr="003868CF" w:rsidRDefault="00C1283F" w:rsidP="00C1283F">
      <w:pPr>
        <w:pStyle w:val="22"/>
        <w:shd w:val="clear" w:color="auto" w:fill="auto"/>
        <w:tabs>
          <w:tab w:val="left" w:pos="1766"/>
        </w:tabs>
        <w:spacing w:line="360" w:lineRule="auto"/>
        <w:ind w:firstLine="709"/>
        <w:jc w:val="both"/>
        <w:rPr>
          <w:lang w:eastAsia="ru-RU"/>
        </w:rPr>
      </w:pPr>
      <w:r w:rsidRPr="003868CF">
        <w:rPr>
          <w:lang w:eastAsia="ru-RU"/>
        </w:rPr>
        <w:t>Занятия оздоровительной и спортивной направленности «Веселые старты»,  летний школьный оздоровительный лагерь «Сура», летняя спортивная площадка.</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создание и организацию работы родительского комитета школы, участвующего в решении вопросов воспитания и обучения в МБОУ Коржевская СШ;</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МБОУ Коржевская СШ;</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C1283F" w:rsidRPr="003868CF" w:rsidRDefault="00C1283F" w:rsidP="00C1283F">
      <w:pPr>
        <w:pStyle w:val="1"/>
        <w:rPr>
          <w:rFonts w:ascii="Times New Roman" w:eastAsia="SchoolBookSanPin" w:hAnsi="Times New Roman" w:cs="Times New Roman"/>
          <w:lang w:val="ru-RU"/>
        </w:rPr>
      </w:pPr>
      <w:bookmarkStart w:id="140" w:name="_Toc177995527"/>
      <w:r w:rsidRPr="003868CF">
        <w:rPr>
          <w:rFonts w:ascii="Times New Roman" w:eastAsia="SchoolBookSanPin" w:hAnsi="Times New Roman" w:cs="Times New Roman"/>
          <w:lang w:val="ru-RU"/>
        </w:rPr>
        <w:t>2.2.4.</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«Классное руководство».</w:t>
      </w:r>
      <w:bookmarkEnd w:id="140"/>
    </w:p>
    <w:p w:rsidR="00C1283F" w:rsidRPr="003868CF" w:rsidRDefault="00C1283F" w:rsidP="00C1283F">
      <w:pPr>
        <w:spacing w:after="0" w:line="353" w:lineRule="auto"/>
        <w:ind w:firstLine="709"/>
        <w:jc w:val="both"/>
        <w:rPr>
          <w:rFonts w:ascii="Times New Roman" w:eastAsia="SchoolBookSanPin" w:hAnsi="Times New Roman" w:cs="Times New Roman"/>
          <w:i/>
          <w:color w:val="FF0000"/>
          <w:sz w:val="28"/>
          <w:szCs w:val="28"/>
        </w:rPr>
      </w:pPr>
      <w:r w:rsidRPr="003868CF">
        <w:rPr>
          <w:rFonts w:ascii="Times New Roman" w:eastAsia="SchoolBookSanPi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w:t>
      </w:r>
      <w:r w:rsidRPr="003868CF">
        <w:rPr>
          <w:rFonts w:ascii="Times New Roman" w:eastAsia="SchoolBookSanPin" w:hAnsi="Times New Roman" w:cs="Times New Roman"/>
          <w:sz w:val="28"/>
          <w:szCs w:val="28"/>
        </w:rPr>
        <w:lastRenderedPageBreak/>
        <w:t>на решение задач воспитания и социализации обучающихся предусматривает:</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МБОУ Коржевская СШ;</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создание и организацию работы родительского комитета школы, участвующего в решении вопросов воспитания и обучения в школе;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p>
    <w:p w:rsidR="00C1283F" w:rsidRPr="003868CF" w:rsidRDefault="00C1283F" w:rsidP="00C1283F">
      <w:pPr>
        <w:pStyle w:val="1"/>
        <w:rPr>
          <w:rFonts w:ascii="Times New Roman" w:eastAsia="SchoolBookSanPin" w:hAnsi="Times New Roman" w:cs="Times New Roman"/>
          <w:lang w:val="ru-RU"/>
        </w:rPr>
      </w:pPr>
      <w:bookmarkStart w:id="141" w:name="_Toc177995528"/>
      <w:r w:rsidRPr="003868CF">
        <w:rPr>
          <w:rFonts w:ascii="Times New Roman" w:eastAsia="SchoolBookSanPin" w:hAnsi="Times New Roman" w:cs="Times New Roman"/>
          <w:lang w:val="ru-RU"/>
        </w:rPr>
        <w:t>2.2.5.</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«Основные школьные дела».</w:t>
      </w:r>
      <w:bookmarkEnd w:id="141"/>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Реализация воспитательного потенциала основных школьных дел предусматривает:</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МБОУ Коржевская СШ, обществе;</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церемонии награждения (по итогам учебного периода, года) обучающихся и педагогов за участие в жизни МБОУ Коржевская СШ, достижения в конкурсах, соревнованиях, олимпиадах, вклад в развитие МБОУ Коржевская СШ, своей местности;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социальные проекты в МБОУ Коржевская СШ,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w:t>
      </w:r>
      <w:r w:rsidRPr="003868CF">
        <w:rPr>
          <w:rFonts w:ascii="Times New Roman" w:eastAsia="SchoolBookSanPin" w:hAnsi="Times New Roman" w:cs="Times New Roman"/>
          <w:sz w:val="28"/>
          <w:szCs w:val="28"/>
        </w:rPr>
        <w:lastRenderedPageBreak/>
        <w:t>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1283F" w:rsidRPr="003868CF" w:rsidRDefault="00C1283F" w:rsidP="00C1283F">
      <w:pPr>
        <w:pStyle w:val="1"/>
        <w:rPr>
          <w:rFonts w:ascii="Times New Roman" w:eastAsia="SchoolBookSanPin" w:hAnsi="Times New Roman" w:cs="Times New Roman"/>
          <w:lang w:val="ru-RU"/>
        </w:rPr>
      </w:pPr>
      <w:bookmarkStart w:id="142" w:name="_Toc177995529"/>
      <w:r w:rsidRPr="003868CF">
        <w:rPr>
          <w:rFonts w:ascii="Times New Roman" w:eastAsia="SchoolBookSanPin" w:hAnsi="Times New Roman" w:cs="Times New Roman"/>
          <w:lang w:val="ru-RU"/>
        </w:rPr>
        <w:t>2.2.6.</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«Внешкольные мероприятия».</w:t>
      </w:r>
      <w:bookmarkEnd w:id="142"/>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Реализация воспитательного потенциала внешкольных мероприятий предусматривает:</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общие внешкольные мероприятия, в том числе организуемые совместно с социальными партнёрами МБОУ Коржевская СШ;</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МБОУ Коржевская СШ учебным предметам, курсам, модулям;</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1283F" w:rsidRPr="003868CF" w:rsidRDefault="00C1283F" w:rsidP="00C1283F">
      <w:pPr>
        <w:pStyle w:val="1"/>
        <w:rPr>
          <w:rFonts w:ascii="Times New Roman" w:eastAsia="SchoolBookSanPin" w:hAnsi="Times New Roman" w:cs="Times New Roman"/>
          <w:lang w:val="ru-RU"/>
        </w:rPr>
      </w:pPr>
      <w:bookmarkStart w:id="143" w:name="_Toc177995530"/>
      <w:r w:rsidRPr="003868CF">
        <w:rPr>
          <w:rFonts w:ascii="Times New Roman" w:eastAsia="SchoolBookSanPin" w:hAnsi="Times New Roman" w:cs="Times New Roman"/>
          <w:lang w:val="ru-RU"/>
        </w:rPr>
        <w:t>2.2.7.</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«Организация предметно-пространственной среды».</w:t>
      </w:r>
      <w:bookmarkEnd w:id="143"/>
    </w:p>
    <w:p w:rsidR="00C1283F" w:rsidRPr="003868CF" w:rsidRDefault="00C1283F" w:rsidP="00C1283F">
      <w:pPr>
        <w:spacing w:after="0" w:line="353" w:lineRule="auto"/>
        <w:ind w:firstLine="709"/>
        <w:jc w:val="both"/>
        <w:rPr>
          <w:rFonts w:ascii="Times New Roman" w:eastAsia="SchoolBookSanPin" w:hAnsi="Times New Roman" w:cs="Times New Roman"/>
          <w:i/>
          <w:color w:val="FF0000"/>
          <w:sz w:val="28"/>
          <w:szCs w:val="28"/>
        </w:rPr>
      </w:pPr>
      <w:r w:rsidRPr="003868CF">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и проведение церемоний поднятия (спуска) государственного флага Российской Федерации;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1283F" w:rsidRPr="003868CF" w:rsidRDefault="00C1283F" w:rsidP="00C1283F">
      <w:pPr>
        <w:tabs>
          <w:tab w:val="left" w:pos="1800"/>
        </w:tabs>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в том числе ценности здорового образа жизни, здорового питания, профилактики школьно обусловленных заболеваний;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создание и поддержание деятельности центра детских инициатив, оформление его в соответствии с рекомендациями Министерства просвещения Российской Федерации.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1283F" w:rsidRPr="003868CF" w:rsidRDefault="00C1283F" w:rsidP="00C1283F">
      <w:pPr>
        <w:pStyle w:val="1"/>
        <w:rPr>
          <w:rFonts w:ascii="Times New Roman" w:eastAsia="SchoolBookSanPin" w:hAnsi="Times New Roman" w:cs="Times New Roman"/>
          <w:lang w:val="ru-RU"/>
        </w:rPr>
      </w:pPr>
      <w:bookmarkStart w:id="144" w:name="_Toc177995531"/>
      <w:r w:rsidRPr="003868CF">
        <w:rPr>
          <w:rFonts w:ascii="Times New Roman" w:eastAsia="SchoolBookSanPin" w:hAnsi="Times New Roman" w:cs="Times New Roman"/>
          <w:lang w:val="ru-RU"/>
        </w:rPr>
        <w:t>2.2.8.</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«Взаимодействие с родителями (законными представителями)».</w:t>
      </w:r>
      <w:bookmarkEnd w:id="144"/>
    </w:p>
    <w:p w:rsidR="00C1283F" w:rsidRPr="003868CF" w:rsidRDefault="00C1283F" w:rsidP="00C1283F">
      <w:pPr>
        <w:spacing w:after="0" w:line="360" w:lineRule="auto"/>
        <w:ind w:firstLine="709"/>
        <w:jc w:val="both"/>
        <w:rPr>
          <w:rFonts w:ascii="Times New Roman" w:eastAsia="SchoolBookSanPin" w:hAnsi="Times New Roman" w:cs="Times New Roman"/>
          <w:color w:val="FF0000"/>
          <w:sz w:val="28"/>
          <w:szCs w:val="28"/>
        </w:rPr>
      </w:pPr>
      <w:r w:rsidRPr="003868CF">
        <w:rPr>
          <w:rFonts w:ascii="Times New Roman" w:eastAsia="SchoolBookSanPin" w:hAnsi="Times New Roman" w:cs="Times New Roman"/>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создание и деятельность в МБОУ Коржевская СШ, в классах представительных органов родительского сообщества (родительского комитета школы),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родительские форумы на официальном сайте МБОУ Коржевская СШ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МБОУ Коржевская СШ в соответствии с порядком привлечения родителей (законных представителей);</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1283F" w:rsidRPr="003868CF" w:rsidRDefault="00C1283F" w:rsidP="00C1283F">
      <w:pPr>
        <w:pStyle w:val="1"/>
        <w:rPr>
          <w:rFonts w:ascii="Times New Roman" w:eastAsia="SchoolBookSanPin" w:hAnsi="Times New Roman" w:cs="Times New Roman"/>
          <w:lang w:val="ru-RU"/>
        </w:rPr>
      </w:pPr>
      <w:bookmarkStart w:id="145" w:name="_Toc177995532"/>
      <w:r w:rsidRPr="003868CF">
        <w:rPr>
          <w:rFonts w:ascii="Times New Roman" w:eastAsia="SchoolBookSanPin" w:hAnsi="Times New Roman" w:cs="Times New Roman"/>
          <w:lang w:val="ru-RU"/>
        </w:rPr>
        <w:t>2.2.9.</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w:t>
      </w:r>
      <w:r w:rsidRPr="003868CF">
        <w:rPr>
          <w:rFonts w:ascii="Times New Roman" w:eastAsia="SchoolBookSanPin" w:hAnsi="Times New Roman" w:cs="Times New Roman"/>
          <w:bCs w:val="0"/>
          <w:lang w:val="ru-RU"/>
        </w:rPr>
        <w:t>Самоуправление».</w:t>
      </w:r>
      <w:bookmarkEnd w:id="145"/>
    </w:p>
    <w:p w:rsidR="00C1283F" w:rsidRPr="003868CF" w:rsidRDefault="00C1283F" w:rsidP="00C1283F">
      <w:pPr>
        <w:spacing w:after="0" w:line="360" w:lineRule="auto"/>
        <w:ind w:firstLine="709"/>
        <w:jc w:val="both"/>
        <w:rPr>
          <w:rFonts w:ascii="Times New Roman" w:eastAsia="SchoolBookSanPin" w:hAnsi="Times New Roman" w:cs="Times New Roman"/>
          <w:color w:val="FF0000"/>
          <w:sz w:val="28"/>
          <w:szCs w:val="28"/>
        </w:rPr>
      </w:pPr>
      <w:r w:rsidRPr="003868CF">
        <w:rPr>
          <w:rFonts w:ascii="Times New Roman" w:eastAsia="SchoolBookSanPin" w:hAnsi="Times New Roman" w:cs="Times New Roman"/>
          <w:sz w:val="28"/>
          <w:szCs w:val="28"/>
        </w:rPr>
        <w:t>Реализация воспитательного потенциала ученического самоуправления в МБОУ Коржевская СШ предусматривает:</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организацию и деятельность Совета старшеклассников, Совета Первых, избранных обучающимися;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представление органами ученического самоуправления интересов обучающихся в процессе управления МБОУ Коржевская СШ;</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защиту органами ученического самоуправления законных интересов и прав обучающихся;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Коржевская СШ.</w:t>
      </w:r>
    </w:p>
    <w:p w:rsidR="00C1283F" w:rsidRPr="003868CF" w:rsidRDefault="00C1283F" w:rsidP="00C1283F">
      <w:pPr>
        <w:pStyle w:val="1"/>
        <w:rPr>
          <w:rFonts w:ascii="Times New Roman" w:eastAsia="SchoolBookSanPin" w:hAnsi="Times New Roman" w:cs="Times New Roman"/>
          <w:lang w:val="ru-RU"/>
        </w:rPr>
      </w:pPr>
      <w:bookmarkStart w:id="146" w:name="_Toc177995533"/>
      <w:r w:rsidRPr="003868CF">
        <w:rPr>
          <w:rFonts w:ascii="Times New Roman" w:eastAsia="SchoolBookSanPin" w:hAnsi="Times New Roman" w:cs="Times New Roman"/>
          <w:lang w:val="ru-RU"/>
        </w:rPr>
        <w:t>2.2.10.</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«Профилактика и безопасность».</w:t>
      </w:r>
      <w:bookmarkEnd w:id="146"/>
    </w:p>
    <w:p w:rsidR="00C1283F" w:rsidRPr="003868CF" w:rsidRDefault="00C1283F" w:rsidP="00C1283F">
      <w:pPr>
        <w:spacing w:after="0" w:line="360" w:lineRule="auto"/>
        <w:ind w:firstLine="709"/>
        <w:jc w:val="both"/>
        <w:rPr>
          <w:rFonts w:ascii="Times New Roman" w:eastAsia="SchoolBookSanPin" w:hAnsi="Times New Roman" w:cs="Times New Roman"/>
          <w:color w:val="FF0000"/>
          <w:sz w:val="28"/>
          <w:szCs w:val="28"/>
        </w:rPr>
      </w:pPr>
      <w:r w:rsidRPr="003868CF">
        <w:rPr>
          <w:rFonts w:ascii="Times New Roman" w:eastAsia="SchoolBookSanPi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3868CF">
        <w:rPr>
          <w:rFonts w:ascii="Times New Roman" w:eastAsia="SchoolBookSanPin" w:hAnsi="Times New Roman" w:cs="Times New Roman"/>
          <w:sz w:val="28"/>
          <w:szCs w:val="28"/>
        </w:rPr>
        <w:t>;</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1283F" w:rsidRPr="003868CF" w:rsidRDefault="00C1283F" w:rsidP="00C1283F">
      <w:pPr>
        <w:spacing w:after="0" w:line="360" w:lineRule="auto"/>
        <w:ind w:firstLine="709"/>
        <w:jc w:val="both"/>
        <w:rPr>
          <w:rFonts w:ascii="Times New Roman" w:eastAsia="SchoolBookSanPin" w:hAnsi="Times New Roman" w:cs="Times New Roman"/>
          <w:i/>
          <w:color w:val="FF0000"/>
          <w:sz w:val="28"/>
          <w:szCs w:val="28"/>
        </w:rPr>
      </w:pPr>
      <w:r w:rsidRPr="003868CF">
        <w:rPr>
          <w:rFonts w:ascii="Times New Roman" w:eastAsia="SchoolBookSanPi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декад правового просвещения;</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предупреждение, профилактику и целенаправленную деятельность в случаях появления, расширения, влияния в МБОУ Коржевская СШ маргинальных групп обучающихся (оставивших обучение, криминальной направленности, с агрессивным поведением и других);</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w:t>
      </w:r>
      <w:r w:rsidRPr="003868CF">
        <w:rPr>
          <w:rFonts w:ascii="Times New Roman" w:eastAsia="SchoolBookSanPin" w:hAnsi="Times New Roman" w:cs="Times New Roman"/>
          <w:sz w:val="28"/>
          <w:szCs w:val="28"/>
        </w:rPr>
        <w:lastRenderedPageBreak/>
        <w:t>дети-мигранты, обучающиеся с ограниченными возможностями здоровья (далее – ОВЗ) и другие).</w:t>
      </w:r>
    </w:p>
    <w:p w:rsidR="00C1283F" w:rsidRPr="003868CF" w:rsidRDefault="00C1283F" w:rsidP="00C1283F">
      <w:pPr>
        <w:pStyle w:val="1"/>
        <w:rPr>
          <w:rFonts w:ascii="Times New Roman" w:eastAsia="SchoolBookSanPin" w:hAnsi="Times New Roman" w:cs="Times New Roman"/>
          <w:lang w:val="ru-RU"/>
        </w:rPr>
      </w:pPr>
      <w:bookmarkStart w:id="147" w:name="_Toc177995534"/>
      <w:r w:rsidRPr="003868CF">
        <w:rPr>
          <w:rFonts w:ascii="Times New Roman" w:eastAsia="SchoolBookSanPin" w:hAnsi="Times New Roman" w:cs="Times New Roman"/>
          <w:lang w:val="ru-RU"/>
        </w:rPr>
        <w:t>2.2.11.</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«Социальное партнёрство».</w:t>
      </w:r>
      <w:bookmarkEnd w:id="147"/>
    </w:p>
    <w:p w:rsidR="00C1283F" w:rsidRPr="003868CF" w:rsidRDefault="00C1283F" w:rsidP="00C1283F">
      <w:pPr>
        <w:spacing w:after="0" w:line="360" w:lineRule="auto"/>
        <w:ind w:firstLine="709"/>
        <w:jc w:val="both"/>
        <w:rPr>
          <w:rFonts w:ascii="Times New Roman" w:eastAsia="SchoolBookSanPin" w:hAnsi="Times New Roman" w:cs="Times New Roman"/>
          <w:color w:val="FF0000"/>
          <w:sz w:val="28"/>
          <w:szCs w:val="28"/>
        </w:rPr>
      </w:pPr>
      <w:r w:rsidRPr="003868CF">
        <w:rPr>
          <w:rFonts w:ascii="Times New Roman" w:eastAsia="SchoolBookSanPin" w:hAnsi="Times New Roman" w:cs="Times New Roman"/>
          <w:sz w:val="28"/>
          <w:szCs w:val="28"/>
        </w:rPr>
        <w:t>Реализация воспитательного потенциала социального партнёрства предусматривает:</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МБОУ Коржевская СШ, муниципального образования, региона, страны;</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1283F" w:rsidRPr="003868CF" w:rsidRDefault="00C1283F" w:rsidP="00C1283F">
      <w:pPr>
        <w:pStyle w:val="1"/>
        <w:rPr>
          <w:rFonts w:ascii="Times New Roman" w:eastAsia="SchoolBookSanPin" w:hAnsi="Times New Roman" w:cs="Times New Roman"/>
          <w:lang w:val="ru-RU"/>
        </w:rPr>
      </w:pPr>
      <w:bookmarkStart w:id="148" w:name="_Toc177995535"/>
      <w:r w:rsidRPr="003868CF">
        <w:rPr>
          <w:rFonts w:ascii="Times New Roman" w:eastAsia="SchoolBookSanPin" w:hAnsi="Times New Roman" w:cs="Times New Roman"/>
          <w:lang w:val="ru-RU"/>
        </w:rPr>
        <w:lastRenderedPageBreak/>
        <w:t>2.2.12.</w:t>
      </w:r>
      <w:r w:rsidRPr="003868CF">
        <w:rPr>
          <w:rFonts w:ascii="Times New Roman" w:eastAsia="SchoolBookSanPin" w:hAnsi="Times New Roman" w:cs="Times New Roman"/>
        </w:rPr>
        <w:t> </w:t>
      </w:r>
      <w:r w:rsidRPr="003868CF">
        <w:rPr>
          <w:rFonts w:ascii="Times New Roman" w:eastAsia="SchoolBookSanPin" w:hAnsi="Times New Roman" w:cs="Times New Roman"/>
          <w:lang w:val="ru-RU"/>
        </w:rPr>
        <w:t>Модуль «</w:t>
      </w:r>
      <w:r w:rsidRPr="003868CF">
        <w:rPr>
          <w:rFonts w:ascii="Times New Roman" w:eastAsia="SchoolBookSanPin" w:hAnsi="Times New Roman" w:cs="Times New Roman"/>
          <w:bCs w:val="0"/>
          <w:lang w:val="ru-RU"/>
        </w:rPr>
        <w:t>Профориентация».</w:t>
      </w:r>
      <w:bookmarkEnd w:id="148"/>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предусматривает:</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в рамках программы внеурочной деятельности «Россия –мои горизонты»;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участие в работе всероссийских профориентационных проектов;</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1283F" w:rsidRPr="003868CF" w:rsidRDefault="00C1283F" w:rsidP="00C1283F">
      <w:pPr>
        <w:pStyle w:val="1"/>
        <w:rPr>
          <w:rFonts w:ascii="Times New Roman" w:hAnsi="Times New Roman" w:cs="Times New Roman"/>
          <w:lang w:val="ru-RU"/>
        </w:rPr>
      </w:pPr>
      <w:bookmarkStart w:id="149" w:name="_Toc156127804"/>
      <w:bookmarkStart w:id="150" w:name="_Toc167882951"/>
      <w:bookmarkStart w:id="151" w:name="_Toc177995536"/>
      <w:r w:rsidRPr="003868CF">
        <w:rPr>
          <w:rFonts w:ascii="Times New Roman" w:eastAsia="SchoolBookSanPin" w:hAnsi="Times New Roman" w:cs="Times New Roman"/>
          <w:lang w:val="ru-RU"/>
        </w:rPr>
        <w:lastRenderedPageBreak/>
        <w:t>2</w:t>
      </w:r>
      <w:r w:rsidRPr="003868CF">
        <w:rPr>
          <w:rFonts w:ascii="Times New Roman" w:hAnsi="Times New Roman" w:cs="Times New Roman"/>
          <w:lang w:val="ru-RU"/>
        </w:rPr>
        <w:t>.2.13. Модуль «Школьный лагерь»</w:t>
      </w:r>
      <w:bookmarkEnd w:id="149"/>
      <w:bookmarkEnd w:id="150"/>
      <w:bookmarkEnd w:id="151"/>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Летние каникулы составляют значительную часть свободного времени детей. Значимость летнего периода для оздоровления и воспитания детей, удовлетворения детских интересов и расширения кругозора невозможно переоценить. Лето - наилучшее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 Лагерь – это новый образ жизни детей, новый режим с его особым романтическим стилем и тоном, это жизнь в новом коллективе. С целью организации летнего отдыха и летней занятости учащихся на базе МБОУ Коржевская СШ организуется лагерь с дневным пребыванием детей «Сура». Школьный лагерь с дневным пребыванием является как формой организации свободного времени детей, так и пространством для привития художественно - эстетической культуры, сохранения и укрепления здоровья, повышения творческой активности.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Цель: создание условий, интересных, разнообразных по форме и содержанию для обеспечения полноценного отдыха, оздоровления детей и творческого развития.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Задачи: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Приоритетной задачей РФ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Создать условия для активного и здорового отдыха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Формирование устойчивой мотивации на здоровье у учащихся, педагогов, родителей.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Формировать качества, составляющие культуру поведения, санитарно - гигиеническую культуру. </w:t>
      </w:r>
    </w:p>
    <w:p w:rsidR="00C1283F" w:rsidRPr="003868CF" w:rsidRDefault="00C1283F" w:rsidP="00C1283F">
      <w:pPr>
        <w:spacing w:after="0" w:line="360" w:lineRule="auto"/>
        <w:ind w:firstLine="709"/>
        <w:jc w:val="both"/>
        <w:rPr>
          <w:rFonts w:ascii="Times New Roman" w:hAnsi="Times New Roman" w:cs="Times New Roman"/>
          <w:b/>
          <w:sz w:val="28"/>
          <w:szCs w:val="28"/>
        </w:rPr>
      </w:pPr>
      <w:r w:rsidRPr="003868CF">
        <w:rPr>
          <w:rFonts w:ascii="Times New Roman" w:hAnsi="Times New Roman" w:cs="Times New Roman"/>
          <w:b/>
          <w:sz w:val="28"/>
          <w:szCs w:val="28"/>
        </w:rPr>
        <w:t>Оздоровительная работа</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утренняя гимнастика;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принятие солнечных и воздушных ванн (в течение всего времени пребыванияв лагере в светлое время суток);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организация пешеходных экскурсий;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организация здорового питания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организация спортивно-массовых мероприятий: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спортивные эстафеты;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подвижные спортивные игры;</w:t>
      </w:r>
    </w:p>
    <w:p w:rsidR="00C1283F" w:rsidRPr="003868CF" w:rsidRDefault="00C1283F" w:rsidP="00C1283F">
      <w:pPr>
        <w:spacing w:after="0" w:line="360" w:lineRule="auto"/>
        <w:ind w:firstLine="709"/>
        <w:jc w:val="both"/>
        <w:rPr>
          <w:rFonts w:ascii="Times New Roman" w:hAnsi="Times New Roman" w:cs="Times New Roman"/>
          <w:b/>
          <w:sz w:val="28"/>
          <w:szCs w:val="28"/>
        </w:rPr>
      </w:pPr>
      <w:r w:rsidRPr="003868CF">
        <w:rPr>
          <w:rFonts w:ascii="Times New Roman" w:hAnsi="Times New Roman" w:cs="Times New Roman"/>
          <w:b/>
          <w:sz w:val="28"/>
          <w:szCs w:val="28"/>
        </w:rPr>
        <w:t xml:space="preserve">Профилактические мероприятия и мероприятия по предупреждению чрезвычайных ситуаций и охране жизни детей в летний период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Инструктажи для детей: «Правила пожарной безопасности», «Правила поведения детей при прогулках и походах», «Правила при поездках в автотранспорте», «Безопасность детей при проведении спортивных мероприятий», «Правила безопасного поведения на водных объектах и оказания помощи пострадавшим на воде» и др.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Список инструкций для воспитанников летнего оздоровительного лагеря с дневным пребыванием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 Инструкция по правилам поведения детей в оздоровительном лагере с дневным пребыванием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2. Инструкция по технике безопасности при проведении спортивных и подвижных игр в оздоровительном лагере с дневным пребыванием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3. Инструкция по технике безопасности при проведении спортивных соревнований в оздоровительном лагере с дневным пребыванием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4. Инструкция по противодействию терроризму для работников и детей оздоровительного лагеря с дневным пребыванием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5. Инструкция по правилам дорожного движения в оздоровительном лагере с дневным пребыванием детей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6. Инструкция по технике безопасности при общении с животными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7. Инструкция по профилактике инфекционных и кишечных заболеваний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8. Инструкция по электробезопасности для обучающихся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9. Инструкция по профилактике негативных ситуаций во дворе, на улицах, дома и в общественных местах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10. Инструкция по основным навыкам оказания первой помощи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11. Инструкция по технике безопасности в сети Интернет </w:t>
      </w:r>
    </w:p>
    <w:p w:rsidR="00C1283F" w:rsidRPr="003868CF" w:rsidRDefault="00C1283F" w:rsidP="00C1283F">
      <w:pPr>
        <w:spacing w:after="0" w:line="360" w:lineRule="auto"/>
        <w:ind w:firstLine="709"/>
        <w:jc w:val="both"/>
        <w:rPr>
          <w:rFonts w:ascii="Times New Roman" w:hAnsi="Times New Roman" w:cs="Times New Roman"/>
          <w:b/>
          <w:sz w:val="28"/>
          <w:szCs w:val="28"/>
        </w:rPr>
      </w:pPr>
      <w:r w:rsidRPr="003868CF">
        <w:rPr>
          <w:rFonts w:ascii="Times New Roman" w:hAnsi="Times New Roman" w:cs="Times New Roman"/>
          <w:b/>
          <w:sz w:val="28"/>
          <w:szCs w:val="28"/>
        </w:rPr>
        <w:t>Работа по привитию навыков самоуправления</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 Выявление лидеров, генераторов идей;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Распределение обязанностей в отряде;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Закрепление ответственных по различным видам поручений;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Дежурство по столовой, игровым площадкам; </w:t>
      </w:r>
    </w:p>
    <w:p w:rsidR="00C1283F" w:rsidRPr="003868CF" w:rsidRDefault="00C1283F" w:rsidP="00C1283F">
      <w:pPr>
        <w:spacing w:after="0" w:line="360" w:lineRule="auto"/>
        <w:ind w:firstLine="709"/>
        <w:jc w:val="both"/>
        <w:rPr>
          <w:rFonts w:ascii="Times New Roman" w:hAnsi="Times New Roman" w:cs="Times New Roman"/>
          <w:b/>
          <w:sz w:val="28"/>
          <w:szCs w:val="28"/>
        </w:rPr>
      </w:pPr>
      <w:r w:rsidRPr="003868CF">
        <w:rPr>
          <w:rFonts w:ascii="Times New Roman" w:hAnsi="Times New Roman" w:cs="Times New Roman"/>
          <w:b/>
          <w:sz w:val="28"/>
          <w:szCs w:val="28"/>
        </w:rPr>
        <w:t xml:space="preserve">Направления деятельности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Образовательная деятельность в рамках смены предусматривает воспитательные мероприятия, связанные с историей России, изучением духовно нравственных традиций и истории родного края, села. Образовательная деятельность также предусматривает знакомство с миром движения, звуков, красок, ощущений. 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Оздоровительная деятельность способствует формированию культуры физического здоровья, интереса к спорту, мотивирует детей на заботу о своем здоровье и активный отдых.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Трудовая деятельность – одно из главнейших качеств, которое мы должны воспитать в детях, - это любовь к труду, уважение к людям труда,  </w:t>
      </w:r>
      <w:r w:rsidRPr="003868CF">
        <w:rPr>
          <w:rFonts w:ascii="Times New Roman" w:hAnsi="Times New Roman" w:cs="Times New Roman"/>
          <w:sz w:val="28"/>
          <w:szCs w:val="28"/>
        </w:rPr>
        <w:lastRenderedPageBreak/>
        <w:t xml:space="preserve">готовность трудиться в одной из сфер общественного производства. Труд должен стать жизненной потребностью подрастающего гражданина России.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b/>
          <w:sz w:val="28"/>
          <w:szCs w:val="28"/>
        </w:rPr>
        <w:t>Формы деятельности:</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Благоустройство пришкольного участка: уход за зелеными насаждениями, полив цветов.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xml:space="preserve">- Уход за комнатными растениями. </w:t>
      </w:r>
    </w:p>
    <w:p w:rsidR="00C1283F" w:rsidRPr="003868CF" w:rsidRDefault="00C1283F" w:rsidP="00C1283F">
      <w:pPr>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 Дизайнерские работы: оформление стендов, художественных мини-галерей. Культурно-досуговая деятельность состоит из общелагерных мероприятий (творческие конкурсы рисунков, стихов, частушек; изготовление плакатов; театрализованные игровые программы и т. д.)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Блок «Будущее России» направленнаформированиесопричастностикистории,географииРоссийскойФедерации,ееэтнокультурному,географическомуразнообразию,формированиенациональнойидентичности.  Дни единых действий, включающие в себя проведение мероприятий в учреждениях отдыха и оздоровления детей, приуроченных к тематическим и памятным датам с 1 июня по 30 августа: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1 июня – День защиты детей;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6 июня – День русского языка;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9 июня – 350 лет со дня рождения Петра I;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12 июня – День России;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22 июня – День памяти и скорби;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27 июня – День молодежи;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8 июля – День семьи, любви и верности;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14 августа – День физкультурника;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 xml:space="preserve">22 августа – День государственного флага Российской Федерации;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lastRenderedPageBreak/>
        <w:t xml:space="preserve">27 августа – День российского кино. </w:t>
      </w:r>
    </w:p>
    <w:p w:rsidR="00C1283F" w:rsidRPr="003868CF" w:rsidRDefault="00C1283F" w:rsidP="00C1283F">
      <w:pPr>
        <w:pStyle w:val="aff2"/>
        <w:spacing w:line="360" w:lineRule="auto"/>
        <w:ind w:firstLine="709"/>
        <w:jc w:val="both"/>
        <w:rPr>
          <w:b w:val="0"/>
          <w:sz w:val="28"/>
          <w:szCs w:val="28"/>
        </w:rPr>
      </w:pPr>
      <w:r w:rsidRPr="003868CF">
        <w:rPr>
          <w:b w:val="0"/>
          <w:sz w:val="28"/>
          <w:szCs w:val="28"/>
        </w:rPr>
        <w:t>Данные мероприятия обязательно вносятся в календарный план воспитательной работы и проводятся по единым федеральным методическим рекомендациям и материалам. Формат Дня единых действий предполагает проведение в течение одного дня разнообразных по форме и содержанию просветительских мероприятий, объединенных общей тематикой, целями и задачами. Например, просветительское занятие «Три главных цвета Родины моей», лекция с элементами интерактивной беседы «Всероссийский день физкультурника», просветительский урок «Мы – кинопутешественники!», квиз «ПроКино». Практическая реализация цели и задач патриотического воспитания осуществляется в рамках следующих видов воспитательной деятельности учреждения отдыха и оздоровления детей: познавательная; игровая; проблемно-ценностное общение; спортивно-оздоровительная; туристко-краеведческая; досугово-развлекательная; социальное творчество.</w:t>
      </w:r>
    </w:p>
    <w:p w:rsidR="00C1283F" w:rsidRPr="003868CF" w:rsidRDefault="00C1283F" w:rsidP="00C1283F">
      <w:pPr>
        <w:pStyle w:val="1"/>
        <w:rPr>
          <w:rFonts w:ascii="Times New Roman" w:eastAsia="SchoolBookSanPin" w:hAnsi="Times New Roman" w:cs="Times New Roman"/>
        </w:rPr>
      </w:pPr>
      <w:bookmarkStart w:id="152" w:name="_Toc177995537"/>
      <w:r w:rsidRPr="003868CF">
        <w:rPr>
          <w:rFonts w:ascii="Times New Roman" w:eastAsia="SchoolBookSanPin" w:hAnsi="Times New Roman" w:cs="Times New Roman"/>
        </w:rPr>
        <w:t>3. ОРГАНИЗАЦИОННЫЙ РАЗДЕЛ.</w:t>
      </w:r>
      <w:bookmarkEnd w:id="152"/>
    </w:p>
    <w:p w:rsidR="00C1283F" w:rsidRPr="003868CF" w:rsidRDefault="00C1283F" w:rsidP="00C1283F">
      <w:pPr>
        <w:pStyle w:val="1"/>
        <w:rPr>
          <w:rFonts w:ascii="Times New Roman" w:eastAsia="OfficinaSansBoldITC" w:hAnsi="Times New Roman" w:cs="Times New Roman"/>
        </w:rPr>
      </w:pPr>
      <w:bookmarkStart w:id="153" w:name="_Toc177995538"/>
      <w:r w:rsidRPr="003868CF">
        <w:rPr>
          <w:rFonts w:ascii="Times New Roman" w:eastAsia="OfficinaSansBoldITC" w:hAnsi="Times New Roman" w:cs="Times New Roman"/>
        </w:rPr>
        <w:t>3.1. Кадровое обеспечение.</w:t>
      </w:r>
      <w:bookmarkEnd w:id="15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970"/>
        <w:gridCol w:w="839"/>
        <w:gridCol w:w="850"/>
        <w:gridCol w:w="709"/>
        <w:gridCol w:w="850"/>
        <w:gridCol w:w="1276"/>
        <w:gridCol w:w="2835"/>
      </w:tblGrid>
      <w:tr w:rsidR="00C1283F" w:rsidRPr="003868CF" w:rsidTr="00BC57CA">
        <w:tc>
          <w:tcPr>
            <w:tcW w:w="560" w:type="dxa"/>
          </w:tcPr>
          <w:p w:rsidR="00C1283F" w:rsidRPr="003868CF" w:rsidRDefault="00C1283F" w:rsidP="00BC57CA">
            <w:pPr>
              <w:pStyle w:val="22"/>
              <w:shd w:val="clear" w:color="auto" w:fill="auto"/>
              <w:tabs>
                <w:tab w:val="left" w:pos="1354"/>
              </w:tabs>
              <w:spacing w:line="276" w:lineRule="auto"/>
              <w:ind w:firstLine="709"/>
              <w:jc w:val="both"/>
              <w:rPr>
                <w:b/>
              </w:rPr>
            </w:pPr>
            <w:r w:rsidRPr="003868CF">
              <w:rPr>
                <w:b/>
              </w:rPr>
              <w:t>№ п/п</w:t>
            </w:r>
          </w:p>
        </w:tc>
        <w:tc>
          <w:tcPr>
            <w:tcW w:w="197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Тип</w:t>
            </w:r>
          </w:p>
        </w:tc>
        <w:tc>
          <w:tcPr>
            <w:tcW w:w="83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ФИО</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Нагрузка</w:t>
            </w:r>
          </w:p>
        </w:tc>
        <w:tc>
          <w:tcPr>
            <w:tcW w:w="70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Стаж работы</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Категория</w:t>
            </w:r>
          </w:p>
        </w:tc>
        <w:tc>
          <w:tcPr>
            <w:tcW w:w="1276"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Курсы повышения квалификации</w:t>
            </w:r>
          </w:p>
        </w:tc>
        <w:tc>
          <w:tcPr>
            <w:tcW w:w="2835"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Дополнительно участие в семинарах</w:t>
            </w:r>
          </w:p>
        </w:tc>
      </w:tr>
      <w:tr w:rsidR="00C1283F" w:rsidRPr="003868CF" w:rsidTr="00BC57CA">
        <w:tc>
          <w:tcPr>
            <w:tcW w:w="560" w:type="dxa"/>
          </w:tcPr>
          <w:p w:rsidR="00C1283F" w:rsidRPr="003868CF" w:rsidRDefault="00C1283F" w:rsidP="00BC57CA">
            <w:pPr>
              <w:pStyle w:val="22"/>
              <w:shd w:val="clear" w:color="auto" w:fill="auto"/>
              <w:tabs>
                <w:tab w:val="left" w:pos="1354"/>
              </w:tabs>
              <w:spacing w:line="276" w:lineRule="auto"/>
              <w:ind w:firstLine="709"/>
              <w:jc w:val="both"/>
              <w:rPr>
                <w:b/>
              </w:rPr>
            </w:pPr>
            <w:r w:rsidRPr="003868CF">
              <w:rPr>
                <w:b/>
              </w:rPr>
              <w:t>1</w:t>
            </w:r>
          </w:p>
        </w:tc>
        <w:tc>
          <w:tcPr>
            <w:tcW w:w="197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Педагог - психолог</w:t>
            </w:r>
          </w:p>
        </w:tc>
        <w:tc>
          <w:tcPr>
            <w:tcW w:w="83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Фошина Раиса Николаевна</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0,25</w:t>
            </w:r>
          </w:p>
        </w:tc>
        <w:tc>
          <w:tcPr>
            <w:tcW w:w="70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3</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1</w:t>
            </w:r>
          </w:p>
        </w:tc>
        <w:tc>
          <w:tcPr>
            <w:tcW w:w="1276"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22.08.2024 – 26.08.2024 (36 часов)</w:t>
            </w:r>
          </w:p>
        </w:tc>
        <w:tc>
          <w:tcPr>
            <w:tcW w:w="2835"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 xml:space="preserve">Педагог – психолог в системе образовании: организация и проведение психолого – педагогической работы в образовательной </w:t>
            </w:r>
            <w:r w:rsidRPr="003868CF">
              <w:rPr>
                <w:b/>
              </w:rPr>
              <w:lastRenderedPageBreak/>
              <w:t>организации</w:t>
            </w:r>
          </w:p>
        </w:tc>
      </w:tr>
      <w:tr w:rsidR="00C1283F" w:rsidRPr="003868CF" w:rsidTr="00BC57CA">
        <w:tc>
          <w:tcPr>
            <w:tcW w:w="560" w:type="dxa"/>
          </w:tcPr>
          <w:p w:rsidR="00C1283F" w:rsidRPr="003868CF" w:rsidRDefault="00C1283F" w:rsidP="00BC57CA">
            <w:pPr>
              <w:pStyle w:val="22"/>
              <w:shd w:val="clear" w:color="auto" w:fill="auto"/>
              <w:tabs>
                <w:tab w:val="left" w:pos="1354"/>
              </w:tabs>
              <w:spacing w:line="276" w:lineRule="auto"/>
              <w:ind w:firstLine="709"/>
              <w:jc w:val="both"/>
              <w:rPr>
                <w:b/>
              </w:rPr>
            </w:pPr>
            <w:r w:rsidRPr="003868CF">
              <w:rPr>
                <w:b/>
              </w:rPr>
              <w:lastRenderedPageBreak/>
              <w:t>2</w:t>
            </w:r>
          </w:p>
        </w:tc>
        <w:tc>
          <w:tcPr>
            <w:tcW w:w="197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Социальный педагог</w:t>
            </w:r>
          </w:p>
        </w:tc>
        <w:tc>
          <w:tcPr>
            <w:tcW w:w="83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Фошина Раиса Николаевна</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0,25</w:t>
            </w:r>
          </w:p>
        </w:tc>
        <w:tc>
          <w:tcPr>
            <w:tcW w:w="70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9</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1</w:t>
            </w:r>
          </w:p>
        </w:tc>
        <w:tc>
          <w:tcPr>
            <w:tcW w:w="1276"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с 01.02.2024 по 05.02.2014</w:t>
            </w:r>
          </w:p>
        </w:tc>
        <w:tc>
          <w:tcPr>
            <w:tcW w:w="2835"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Сертификат вебинара «Технологии формирования и оценивания функциональной грамотности обучающихся» 19.01.2022 г.</w:t>
            </w:r>
          </w:p>
        </w:tc>
      </w:tr>
      <w:tr w:rsidR="00C1283F" w:rsidRPr="003868CF" w:rsidTr="00BC57CA">
        <w:tc>
          <w:tcPr>
            <w:tcW w:w="560" w:type="dxa"/>
          </w:tcPr>
          <w:p w:rsidR="00C1283F" w:rsidRPr="003868CF" w:rsidRDefault="00C1283F" w:rsidP="00BC57CA">
            <w:pPr>
              <w:pStyle w:val="22"/>
              <w:shd w:val="clear" w:color="auto" w:fill="auto"/>
              <w:tabs>
                <w:tab w:val="left" w:pos="1354"/>
              </w:tabs>
              <w:spacing w:line="276" w:lineRule="auto"/>
              <w:ind w:firstLine="709"/>
              <w:jc w:val="both"/>
              <w:rPr>
                <w:b/>
              </w:rPr>
            </w:pPr>
            <w:r w:rsidRPr="003868CF">
              <w:rPr>
                <w:b/>
              </w:rPr>
              <w:t>3</w:t>
            </w:r>
          </w:p>
        </w:tc>
        <w:tc>
          <w:tcPr>
            <w:tcW w:w="197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Заместитель директора по ВР</w:t>
            </w:r>
          </w:p>
        </w:tc>
        <w:tc>
          <w:tcPr>
            <w:tcW w:w="83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Маськова Юлия Николаевна</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0,5</w:t>
            </w:r>
          </w:p>
        </w:tc>
        <w:tc>
          <w:tcPr>
            <w:tcW w:w="70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4</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1</w:t>
            </w:r>
          </w:p>
        </w:tc>
        <w:tc>
          <w:tcPr>
            <w:tcW w:w="1276"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С 23.08.2021 по 31.08.2021</w:t>
            </w:r>
          </w:p>
        </w:tc>
        <w:tc>
          <w:tcPr>
            <w:tcW w:w="2835"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Сертификат семинара «Технологии формирования и оценивания функциональной грамотности обучающихся» от 23.12.2021 г. Сертификат 39 вебинара «Азбука безопасности в Новогодние праздники» от 16.12.2021 г.</w:t>
            </w:r>
          </w:p>
        </w:tc>
      </w:tr>
      <w:tr w:rsidR="00C1283F" w:rsidRPr="003868CF" w:rsidTr="00BC57CA">
        <w:tc>
          <w:tcPr>
            <w:tcW w:w="560" w:type="dxa"/>
          </w:tcPr>
          <w:p w:rsidR="00C1283F" w:rsidRPr="003868CF" w:rsidRDefault="00C1283F" w:rsidP="00BC57CA">
            <w:pPr>
              <w:pStyle w:val="22"/>
              <w:shd w:val="clear" w:color="auto" w:fill="auto"/>
              <w:tabs>
                <w:tab w:val="left" w:pos="1354"/>
              </w:tabs>
              <w:spacing w:line="276" w:lineRule="auto"/>
              <w:ind w:firstLine="709"/>
              <w:jc w:val="both"/>
              <w:rPr>
                <w:b/>
              </w:rPr>
            </w:pPr>
            <w:r w:rsidRPr="003868CF">
              <w:rPr>
                <w:b/>
              </w:rPr>
              <w:t>4</w:t>
            </w:r>
          </w:p>
        </w:tc>
        <w:tc>
          <w:tcPr>
            <w:tcW w:w="1970" w:type="dxa"/>
          </w:tcPr>
          <w:p w:rsidR="00C1283F" w:rsidRPr="003868CF" w:rsidRDefault="00C1283F" w:rsidP="00BC57CA">
            <w:pPr>
              <w:pStyle w:val="22"/>
              <w:shd w:val="clear" w:color="auto" w:fill="auto"/>
              <w:tabs>
                <w:tab w:val="left" w:pos="574"/>
              </w:tabs>
              <w:spacing w:line="276" w:lineRule="auto"/>
              <w:ind w:firstLine="0"/>
              <w:jc w:val="both"/>
              <w:rPr>
                <w:b/>
              </w:rPr>
            </w:pPr>
            <w:r w:rsidRPr="003868CF">
              <w:rPr>
                <w:b/>
              </w:rPr>
              <w:t>Советник по воспитательной работе</w:t>
            </w:r>
          </w:p>
        </w:tc>
        <w:tc>
          <w:tcPr>
            <w:tcW w:w="83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Гурьянов Владимир Николаевич</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25</w:t>
            </w:r>
          </w:p>
        </w:tc>
        <w:tc>
          <w:tcPr>
            <w:tcW w:w="709"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3</w:t>
            </w:r>
          </w:p>
        </w:tc>
        <w:tc>
          <w:tcPr>
            <w:tcW w:w="850"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высшая</w:t>
            </w:r>
          </w:p>
        </w:tc>
        <w:tc>
          <w:tcPr>
            <w:tcW w:w="1276"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t xml:space="preserve">Август 2022 г. «Деятельность советника директора школы по воспитанию и </w:t>
            </w:r>
            <w:r w:rsidRPr="003868CF">
              <w:rPr>
                <w:b/>
              </w:rPr>
              <w:lastRenderedPageBreak/>
              <w:t>взаимодействию с общественными объединениями»</w:t>
            </w:r>
          </w:p>
        </w:tc>
        <w:tc>
          <w:tcPr>
            <w:tcW w:w="2835" w:type="dxa"/>
          </w:tcPr>
          <w:p w:rsidR="00C1283F" w:rsidRPr="003868CF" w:rsidRDefault="00C1283F" w:rsidP="00BC57CA">
            <w:pPr>
              <w:pStyle w:val="22"/>
              <w:shd w:val="clear" w:color="auto" w:fill="auto"/>
              <w:tabs>
                <w:tab w:val="left" w:pos="1354"/>
              </w:tabs>
              <w:spacing w:line="276" w:lineRule="auto"/>
              <w:ind w:firstLine="0"/>
              <w:jc w:val="both"/>
              <w:rPr>
                <w:b/>
              </w:rPr>
            </w:pPr>
            <w:r w:rsidRPr="003868CF">
              <w:rPr>
                <w:b/>
              </w:rPr>
              <w:lastRenderedPageBreak/>
              <w:t xml:space="preserve">Сертификат «организация воспитательной работы на основе мероприятий и проектов РДШ» Сертификат «Государственная политика в сфере воспитания» Сертификат «Основы </w:t>
            </w:r>
            <w:r w:rsidRPr="003868CF">
              <w:rPr>
                <w:b/>
              </w:rPr>
              <w:lastRenderedPageBreak/>
              <w:t>психологии управления в образовании» Сертификат «Современные основы воспитания» Сертификат «Разработка и проектирование рабочей программы воспитания» Сертификат «Организация воспитательной работы в школе на основе деятельности РДШ»</w:t>
            </w:r>
          </w:p>
        </w:tc>
      </w:tr>
    </w:tbl>
    <w:p w:rsidR="00C1283F" w:rsidRPr="003868CF" w:rsidRDefault="00C1283F" w:rsidP="00C1283F">
      <w:pPr>
        <w:pStyle w:val="7"/>
        <w:spacing w:before="0" w:after="0" w:line="353" w:lineRule="auto"/>
        <w:ind w:firstLine="709"/>
        <w:jc w:val="both"/>
        <w:rPr>
          <w:rFonts w:ascii="Times New Roman" w:eastAsia="OfficinaSansBoldITC" w:hAnsi="Times New Roman"/>
          <w:b/>
          <w:sz w:val="28"/>
          <w:szCs w:val="28"/>
          <w:lang w:val="ru-RU"/>
        </w:rPr>
      </w:pPr>
    </w:p>
    <w:p w:rsidR="00C1283F" w:rsidRPr="003868CF" w:rsidRDefault="00C1283F" w:rsidP="00C1283F">
      <w:pPr>
        <w:pStyle w:val="7"/>
        <w:spacing w:before="0" w:after="0" w:line="353" w:lineRule="auto"/>
        <w:ind w:firstLine="709"/>
        <w:jc w:val="both"/>
        <w:rPr>
          <w:rFonts w:ascii="Times New Roman" w:eastAsia="OfficinaSansBoldITC" w:hAnsi="Times New Roman"/>
          <w:b/>
          <w:sz w:val="28"/>
          <w:szCs w:val="28"/>
          <w:lang w:val="ru-RU"/>
        </w:rPr>
      </w:pPr>
      <w:r w:rsidRPr="003868CF">
        <w:rPr>
          <w:rFonts w:ascii="Times New Roman" w:eastAsia="SchoolBookSanPin" w:hAnsi="Times New Roman"/>
          <w:b/>
          <w:sz w:val="28"/>
          <w:szCs w:val="28"/>
          <w:lang w:val="ru-RU"/>
        </w:rPr>
        <w:t>3.3.</w:t>
      </w:r>
      <w:r w:rsidRPr="003868CF">
        <w:rPr>
          <w:rFonts w:ascii="Times New Roman" w:eastAsia="OfficinaSansBoldITC" w:hAnsi="Times New Roman"/>
          <w:b/>
          <w:sz w:val="28"/>
          <w:szCs w:val="28"/>
          <w:lang w:val="ru-RU"/>
        </w:rPr>
        <w:t>4.2.</w:t>
      </w:r>
      <w:r w:rsidRPr="003868CF">
        <w:rPr>
          <w:rFonts w:ascii="Times New Roman" w:eastAsia="OfficinaSansBoldITC" w:hAnsi="Times New Roman"/>
          <w:b/>
          <w:sz w:val="28"/>
          <w:szCs w:val="28"/>
        </w:rPr>
        <w:t> </w:t>
      </w:r>
      <w:r w:rsidRPr="003868CF">
        <w:rPr>
          <w:rFonts w:ascii="Times New Roman" w:eastAsia="OfficinaSansBoldITC" w:hAnsi="Times New Roman"/>
          <w:b/>
          <w:sz w:val="28"/>
          <w:szCs w:val="28"/>
          <w:lang w:val="ru-RU"/>
        </w:rPr>
        <w:t>Нормативно-методическое обеспечение.</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С 2023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 Федеральный закон от 14.07.2022 № 298-ФЗ "О внесении изменений в Федеральный закон "Об образовании в Российской Федерации"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2. </w:t>
      </w:r>
      <w:r w:rsidRPr="003868CF">
        <w:rPr>
          <w:shd w:val="clear" w:color="auto" w:fill="FFFFFF"/>
        </w:rPr>
        <w:t> </w:t>
      </w:r>
      <w:r w:rsidRPr="003868CF">
        <w:rPr>
          <w:rFonts w:eastAsia="Calibri"/>
          <w:bdr w:val="none" w:sz="0" w:space="0" w:color="auto" w:frame="1"/>
        </w:rPr>
        <w:t>Федеральная образовательная программа начального общего образования. Приказ Министерства просвещения Российской Федерации от 18 мая 2023 г. № 372</w:t>
      </w:r>
    </w:p>
    <w:p w:rsidR="00C1283F" w:rsidRPr="003868CF" w:rsidRDefault="00C1283F" w:rsidP="00C1283F">
      <w:pPr>
        <w:pStyle w:val="HEADERTEXT"/>
        <w:shd w:val="clear" w:color="auto" w:fill="FFFFFF"/>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3. Приказ Минпросвещения России от 18.05.2023 № 372 «Об утверждении федеральной образовательной программы начального общего образования"</w:t>
      </w:r>
    </w:p>
    <w:p w:rsidR="00C1283F" w:rsidRPr="003868CF" w:rsidRDefault="00C1283F" w:rsidP="00C1283F">
      <w:pPr>
        <w:pStyle w:val="HEADERTEXT"/>
        <w:shd w:val="clear" w:color="auto" w:fill="FFFFFF"/>
        <w:spacing w:line="360" w:lineRule="auto"/>
        <w:ind w:firstLine="709"/>
        <w:jc w:val="both"/>
        <w:rPr>
          <w:rFonts w:ascii="Times New Roman" w:hAnsi="Times New Roman" w:cs="Times New Roman"/>
          <w:color w:val="auto"/>
          <w:sz w:val="28"/>
          <w:szCs w:val="28"/>
        </w:rPr>
      </w:pPr>
      <w:r w:rsidRPr="003868CF">
        <w:rPr>
          <w:rFonts w:ascii="Times New Roman" w:hAnsi="Times New Roman" w:cs="Times New Roman"/>
          <w:color w:val="auto"/>
          <w:sz w:val="28"/>
          <w:szCs w:val="28"/>
        </w:rPr>
        <w:t xml:space="preserve">4. Приказ Министерства просвещения Российской Федерации от </w:t>
      </w:r>
      <w:r w:rsidRPr="003868CF">
        <w:rPr>
          <w:rFonts w:ascii="Times New Roman" w:hAnsi="Times New Roman" w:cs="Times New Roman"/>
          <w:color w:val="auto"/>
          <w:sz w:val="28"/>
          <w:szCs w:val="28"/>
        </w:rPr>
        <w:lastRenderedPageBreak/>
        <w:t xml:space="preserve">18.05.2023 </w:t>
      </w:r>
      <w:r w:rsidRPr="003868CF">
        <w:rPr>
          <w:rFonts w:ascii="Times New Roman" w:hAnsi="Times New Roman" w:cs="Times New Roman"/>
          <w:color w:val="auto"/>
          <w:sz w:val="28"/>
          <w:szCs w:val="28"/>
        </w:rPr>
        <w:br/>
        <w:t>№ 370 «Об утверждении федеральной образовательной программы основного общего образования»</w:t>
      </w:r>
    </w:p>
    <w:p w:rsidR="00C1283F" w:rsidRPr="003868CF" w:rsidRDefault="00C1283F" w:rsidP="00C1283F">
      <w:pPr>
        <w:pStyle w:val="22"/>
        <w:shd w:val="clear" w:color="auto" w:fill="auto"/>
        <w:tabs>
          <w:tab w:val="left" w:pos="1570"/>
        </w:tabs>
        <w:spacing w:line="360" w:lineRule="auto"/>
        <w:ind w:firstLine="709"/>
        <w:jc w:val="both"/>
      </w:pPr>
      <w:r w:rsidRPr="003868CF">
        <w:t>5.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4.Письмо Минпросвещения от 15.04.2022 № СК-295/06 «Об использовании государственных символов Российской Федерации».</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5.</w:t>
      </w:r>
      <w:r w:rsidRPr="003868CF">
        <w:rPr>
          <w:rFonts w:ascii="Times New Roman" w:hAnsi="Times New Roman" w:cs="Times New Roman"/>
          <w:color w:val="000000" w:themeColor="text1"/>
          <w:sz w:val="28"/>
          <w:szCs w:val="28"/>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Воспитательная деятельность в Школе регламентируется следующими локальными актами:</w:t>
      </w:r>
    </w:p>
    <w:p w:rsidR="00C1283F" w:rsidRPr="003868CF" w:rsidRDefault="00C1283F" w:rsidP="00C1283F">
      <w:pPr>
        <w:pStyle w:val="22"/>
        <w:shd w:val="clear" w:color="auto" w:fill="auto"/>
        <w:tabs>
          <w:tab w:val="left" w:pos="1570"/>
        </w:tabs>
        <w:spacing w:line="360" w:lineRule="auto"/>
        <w:ind w:firstLine="709"/>
        <w:jc w:val="both"/>
      </w:pPr>
      <w:r w:rsidRPr="003868CF">
        <w:t>1.Устав МБОУ Коржевская СШ.</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2. Положение о мерах социальной (материальной) поддержки обучающихся (Приказ №119 от 19.03.2021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3. Положение о школьных предметных олимпиадах (Приказ №119 от 19.03.2021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4. Положение о порядке учета детей и подростков, подлежащих обучению Приказ №119 от 19.03.2021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5. Положение о требованиях к одежде обучающихся (Приказ №119 от 19.03.2021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6. Положение об освобождении от учебных занятий обучающихся (Приказ №119 от 19.03.2021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7. Положение о совете Старшеклассников (Приказ №61 от 25.02.2023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8. Положение об общешкольном родительском собрании (Приказ №61 от 25.02.2025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9. Положение о Родительском комитете (Приказ №61 от 25.02.2023 </w:t>
      </w:r>
      <w:r w:rsidRPr="003868CF">
        <w:lastRenderedPageBreak/>
        <w:t xml:space="preserve">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10. Положение о внеурочной деятельности обучающихся МБОУ Коржевская СШ (Приказ № 141 от 28.04.2023 года)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11. Положение об организации проектной и учебно – исследовательской деятельности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12. Положение об отряде ЮИД (Приказ №64 от 27.01.2022 г.)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13. Программа работы театрального коллектива «Калейдоскоп» (Приказ №24 от 10.01.2022 г.)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14. Положение о порядке постановки и снятии учащихся с внутришкольного учета (Приказ№202 от 08.06.2022 г.)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15. Положение об использовании мобильных средств связи (Приказ № 89 от 11.02.2022 г.)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16. Положение о режиме занятий обучающихся (Приказ №103 от 11.03.2021 г.)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17. Правила внутреннего распорядка обучающихся (Приказ №205 от 09.07.2019 г.) </w:t>
      </w:r>
    </w:p>
    <w:p w:rsidR="00C1283F" w:rsidRPr="003868CF" w:rsidRDefault="00C1283F" w:rsidP="00C1283F">
      <w:pPr>
        <w:pStyle w:val="22"/>
        <w:shd w:val="clear" w:color="auto" w:fill="auto"/>
        <w:tabs>
          <w:tab w:val="left" w:pos="1570"/>
        </w:tabs>
        <w:spacing w:line="360" w:lineRule="auto"/>
        <w:ind w:firstLine="709"/>
        <w:jc w:val="both"/>
      </w:pPr>
      <w:r w:rsidRPr="003868CF">
        <w:t xml:space="preserve">18. Положение о Совете профилактике правонарушений (Приказ №30 от 13.01.2021 г.) </w:t>
      </w:r>
    </w:p>
    <w:p w:rsidR="00C1283F" w:rsidRPr="003868CF" w:rsidRDefault="00C1283F" w:rsidP="00C1283F">
      <w:pPr>
        <w:pStyle w:val="22"/>
        <w:shd w:val="clear" w:color="auto" w:fill="auto"/>
        <w:tabs>
          <w:tab w:val="left" w:pos="1570"/>
        </w:tabs>
        <w:spacing w:line="360" w:lineRule="auto"/>
        <w:ind w:firstLine="709"/>
        <w:jc w:val="both"/>
      </w:pPr>
      <w:r w:rsidRPr="003868CF">
        <w:t>19. План работы по профилактике половой неприкосновенности несовершеннолетних на 2023 – 2024 учебный год (Приказ №225 от 22.08.2022 г.)</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20.Календарные планы воспитательной работы по уровням образования.</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21. Планы воспитательной работы классных руководителей.</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22. План работы социально-психологической службы.</w:t>
      </w:r>
    </w:p>
    <w:p w:rsidR="00C1283F" w:rsidRPr="003868CF" w:rsidRDefault="00C1283F" w:rsidP="00C1283F">
      <w:pPr>
        <w:shd w:val="clear" w:color="auto" w:fill="FFFFFF"/>
        <w:spacing w:after="0" w:line="360" w:lineRule="auto"/>
        <w:ind w:firstLine="709"/>
        <w:jc w:val="both"/>
        <w:rPr>
          <w:rFonts w:ascii="Times New Roman" w:hAnsi="Times New Roman" w:cs="Times New Roman"/>
          <w:sz w:val="28"/>
          <w:szCs w:val="28"/>
        </w:rPr>
      </w:pPr>
      <w:r w:rsidRPr="003868CF">
        <w:rPr>
          <w:rFonts w:ascii="Times New Roman" w:hAnsi="Times New Roman" w:cs="Times New Roman"/>
          <w:sz w:val="28"/>
          <w:szCs w:val="28"/>
        </w:rPr>
        <w:t>23. Дополнительные общеобразовательные общеразвивающие программы.</w:t>
      </w:r>
    </w:p>
    <w:p w:rsidR="00C1283F" w:rsidRPr="003868CF" w:rsidRDefault="00C1283F" w:rsidP="00C1283F">
      <w:pPr>
        <w:pStyle w:val="7"/>
        <w:spacing w:before="0" w:after="0" w:line="353" w:lineRule="auto"/>
        <w:ind w:firstLine="709"/>
        <w:jc w:val="both"/>
        <w:rPr>
          <w:rFonts w:ascii="Times New Roman" w:eastAsia="OfficinaSansBoldITC" w:hAnsi="Times New Roman"/>
          <w:b/>
          <w:sz w:val="28"/>
          <w:szCs w:val="28"/>
          <w:lang w:val="ru-RU"/>
        </w:rPr>
      </w:pPr>
      <w:r w:rsidRPr="003868CF">
        <w:rPr>
          <w:rFonts w:ascii="Times New Roman" w:eastAsia="OfficinaSansBoldITC" w:hAnsi="Times New Roman"/>
          <w:b/>
          <w:sz w:val="28"/>
          <w:szCs w:val="28"/>
          <w:lang w:val="ru-RU"/>
        </w:rPr>
        <w:t>3.3.</w:t>
      </w:r>
      <w:r w:rsidRPr="003868CF">
        <w:rPr>
          <w:rFonts w:ascii="Times New Roman" w:eastAsia="OfficinaSansBoldITC" w:hAnsi="Times New Roman"/>
          <w:b/>
          <w:sz w:val="28"/>
          <w:szCs w:val="28"/>
        </w:rPr>
        <w:t> </w:t>
      </w:r>
      <w:r w:rsidRPr="003868CF">
        <w:rPr>
          <w:rFonts w:ascii="Times New Roman" w:eastAsia="OfficinaSansBoldITC" w:hAnsi="Times New Roman"/>
          <w:b/>
          <w:sz w:val="28"/>
          <w:szCs w:val="28"/>
          <w:lang w:val="ru-RU"/>
        </w:rPr>
        <w:t>Требования к условиям работы с обучающимися с особыми образовательными потребностями.</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3.3.1</w:t>
      </w:r>
      <w:r w:rsidRPr="003868CF">
        <w:rPr>
          <w:rFonts w:ascii="Times New Roman" w:eastAsia="SchoolBookSanPin" w:hAnsi="Times New Roman" w:cs="Times New Roman"/>
          <w:i/>
          <w:sz w:val="28"/>
          <w:szCs w:val="28"/>
        </w:rPr>
        <w:t>. </w:t>
      </w:r>
      <w:r w:rsidRPr="003868CF">
        <w:rPr>
          <w:rFonts w:ascii="Times New Roman" w:eastAsia="SchoolBookSanPin" w:hAnsi="Times New Roman" w:cs="Times New Roman"/>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1283F" w:rsidRPr="003868CF" w:rsidRDefault="00C1283F" w:rsidP="00C1283F">
      <w:pPr>
        <w:spacing w:after="0" w:line="36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w:t>
      </w:r>
      <w:r w:rsidRPr="003868CF">
        <w:rPr>
          <w:rFonts w:ascii="Times New Roman" w:hAnsi="Times New Roman" w:cs="Times New Roman"/>
          <w:sz w:val="28"/>
          <w:szCs w:val="28"/>
        </w:rPr>
        <w:t>. Здание МБОУ Коржевская СШ приспособленное. Конструктивные особенности здания не предусматривают наличие подъемников, других приспособлений, обеспечивающих доступ инвалидов и лиц с ограниченными возможностями здоровья (ОВЗ). Доступ к помещениям на первом этаже здания обеспечен для инвалидов и лиц с ОВЗ всех категорий, так как отсутствуют пороги, лестницы.</w:t>
      </w:r>
    </w:p>
    <w:p w:rsidR="00C1283F" w:rsidRPr="003868CF" w:rsidRDefault="00C1283F" w:rsidP="00C1283F">
      <w:pPr>
        <w:pStyle w:val="aff4"/>
        <w:shd w:val="clear" w:color="auto" w:fill="FFFFFF"/>
        <w:spacing w:before="90" w:beforeAutospacing="0" w:afterAutospacing="0" w:line="360" w:lineRule="auto"/>
        <w:ind w:firstLine="709"/>
        <w:jc w:val="both"/>
        <w:rPr>
          <w:sz w:val="28"/>
          <w:szCs w:val="28"/>
          <w:lang w:val="ru-RU"/>
        </w:rPr>
      </w:pPr>
      <w:r w:rsidRPr="003868CF">
        <w:rPr>
          <w:sz w:val="28"/>
          <w:szCs w:val="28"/>
          <w:lang w:val="ru-RU"/>
        </w:rPr>
        <w:t>Инвалиды и лица с ОВЗ небольшой и средней степени тяжести участвуют в образовательном процессе на общих основаниях, в том числе при работе с имеющимся в образовательной организации оборудованных учебных кабинетов, библиотеки, актового и спортивных залов, а также при работе с имеющимися электронными образовательными ресурсами в библиотеке или кабинетах информатики.</w:t>
      </w:r>
    </w:p>
    <w:p w:rsidR="00C1283F" w:rsidRPr="003868CF" w:rsidRDefault="00C1283F" w:rsidP="00C1283F">
      <w:pPr>
        <w:pStyle w:val="aff4"/>
        <w:shd w:val="clear" w:color="auto" w:fill="FFFFFF"/>
        <w:spacing w:before="90" w:beforeAutospacing="0" w:afterAutospacing="0" w:line="360" w:lineRule="auto"/>
        <w:ind w:firstLine="709"/>
        <w:jc w:val="both"/>
        <w:rPr>
          <w:sz w:val="28"/>
          <w:szCs w:val="28"/>
          <w:lang w:val="ru-RU"/>
        </w:rPr>
      </w:pPr>
      <w:r w:rsidRPr="003868CF">
        <w:rPr>
          <w:sz w:val="28"/>
          <w:szCs w:val="28"/>
          <w:lang w:val="ru-RU"/>
        </w:rPr>
        <w:t>Для инвалидов по зрению (слабовидящих) дублируются знаки зрительной информации.</w:t>
      </w:r>
    </w:p>
    <w:p w:rsidR="00C1283F" w:rsidRPr="003868CF" w:rsidRDefault="00C1283F" w:rsidP="00C1283F">
      <w:pPr>
        <w:pStyle w:val="aff4"/>
        <w:shd w:val="clear" w:color="auto" w:fill="FFFFFF"/>
        <w:spacing w:before="90" w:beforeAutospacing="0" w:afterAutospacing="0" w:line="360" w:lineRule="auto"/>
        <w:ind w:firstLine="709"/>
        <w:jc w:val="both"/>
        <w:rPr>
          <w:sz w:val="28"/>
          <w:szCs w:val="28"/>
          <w:lang w:val="ru-RU"/>
        </w:rPr>
      </w:pPr>
      <w:r w:rsidRPr="003868CF">
        <w:rPr>
          <w:sz w:val="28"/>
          <w:szCs w:val="28"/>
          <w:lang w:val="ru-RU"/>
        </w:rPr>
        <w:t>Для инвалидов-колясочников расширены дверные проемы.</w:t>
      </w:r>
      <w:r w:rsidRPr="003868CF">
        <w:rPr>
          <w:sz w:val="28"/>
          <w:szCs w:val="28"/>
        </w:rPr>
        <w:t> </w:t>
      </w:r>
      <w:r w:rsidRPr="003868CF">
        <w:rPr>
          <w:sz w:val="28"/>
          <w:szCs w:val="28"/>
          <w:lang w:val="ru-RU"/>
        </w:rPr>
        <w:t>Санитарно-гигиенические помещения оборудованы поручнями.</w:t>
      </w:r>
    </w:p>
    <w:p w:rsidR="00C1283F" w:rsidRPr="003868CF" w:rsidRDefault="00C1283F" w:rsidP="00C1283F">
      <w:pPr>
        <w:pStyle w:val="aff4"/>
        <w:shd w:val="clear" w:color="auto" w:fill="FFFFFF"/>
        <w:spacing w:before="90" w:beforeAutospacing="0" w:afterAutospacing="0" w:line="360" w:lineRule="auto"/>
        <w:ind w:firstLine="709"/>
        <w:jc w:val="both"/>
        <w:rPr>
          <w:sz w:val="28"/>
          <w:szCs w:val="28"/>
          <w:lang w:val="ru-RU"/>
        </w:rPr>
      </w:pPr>
      <w:r w:rsidRPr="003868CF">
        <w:rPr>
          <w:sz w:val="28"/>
          <w:szCs w:val="28"/>
          <w:lang w:val="ru-RU"/>
        </w:rPr>
        <w:t>Возле школы имеется выделенная стоянка для автотранспортных средств инвалидов, нанесена разметка на асфальте, имеется знак парковки.</w:t>
      </w:r>
    </w:p>
    <w:p w:rsidR="00C1283F" w:rsidRPr="003868CF" w:rsidRDefault="00C1283F" w:rsidP="00C1283F">
      <w:pPr>
        <w:pStyle w:val="aff4"/>
        <w:shd w:val="clear" w:color="auto" w:fill="FFFFFF"/>
        <w:spacing w:before="90" w:beforeAutospacing="0" w:afterAutospacing="0" w:line="360" w:lineRule="auto"/>
        <w:ind w:firstLine="709"/>
        <w:jc w:val="both"/>
        <w:rPr>
          <w:sz w:val="28"/>
          <w:szCs w:val="28"/>
          <w:lang w:val="ru-RU"/>
        </w:rPr>
      </w:pPr>
      <w:r w:rsidRPr="003868CF">
        <w:rPr>
          <w:sz w:val="28"/>
          <w:szCs w:val="28"/>
          <w:lang w:val="ru-RU"/>
        </w:rPr>
        <w:t>В штате школы имеется ставка педагога-психолога, в обязанности которого входит сопровождение детей-инвалидов и детей с ОВЗ.</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3.3.2. Особыми задачами воспитания обучающихся с особыми образовательными потребностями являются: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3.3.3. При организации воспитания обучающихся с особыми образовательными потребностями необходимо ориентироваться на:</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формирование личности ребёнка с особыми образовательными потребностями с использованием </w:t>
      </w:r>
      <w:r w:rsidRPr="003868CF">
        <w:rPr>
          <w:rFonts w:ascii="Times New Roman" w:hAnsi="Times New Roman" w:cs="Times New Roman"/>
          <w:sz w:val="28"/>
          <w:szCs w:val="28"/>
        </w:rPr>
        <w:t>соответствующих</w:t>
      </w:r>
      <w:r w:rsidRPr="003868CF">
        <w:rPr>
          <w:rFonts w:ascii="Times New Roman" w:eastAsia="SchoolBookSanPin" w:hAnsi="Times New Roman" w:cs="Times New Roman"/>
          <w:sz w:val="28"/>
          <w:szCs w:val="28"/>
        </w:rPr>
        <w:t xml:space="preserve"> возрасту и физическому и (или) психическому состоянию методов воспитания;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логопедов;</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1283F" w:rsidRPr="003868CF" w:rsidRDefault="00C1283F" w:rsidP="00C1283F">
      <w:pPr>
        <w:pStyle w:val="22"/>
        <w:shd w:val="clear" w:color="auto" w:fill="auto"/>
        <w:tabs>
          <w:tab w:val="left" w:pos="1570"/>
        </w:tabs>
        <w:spacing w:line="475" w:lineRule="exact"/>
        <w:ind w:firstLine="709"/>
        <w:jc w:val="both"/>
        <w:rPr>
          <w:b/>
        </w:rPr>
      </w:pPr>
      <w:r w:rsidRPr="003868CF">
        <w:rPr>
          <w:b/>
        </w:rPr>
        <w:t>План работы с одарёнными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4"/>
        <w:gridCol w:w="2856"/>
        <w:gridCol w:w="3281"/>
      </w:tblGrid>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rPr>
                <w:b/>
              </w:rPr>
              <w:t>Наименование мероприятия</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rPr>
                <w:rStyle w:val="13"/>
                <w:rFonts w:ascii="Times New Roman" w:hAnsi="Times New Roman" w:cs="Times New Roman"/>
                <w:sz w:val="28"/>
                <w:szCs w:val="28"/>
              </w:rPr>
              <w:t>Сроки</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rPr>
                <w:b/>
              </w:rPr>
              <w:t>Ответственные исполнители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t xml:space="preserve">Психологическая диагностика обучающихся начальных классов для определения </w:t>
            </w:r>
            <w:r w:rsidRPr="003868CF">
              <w:lastRenderedPageBreak/>
              <w:t>психологического профиля одаренных обучающихся, особенностей когнитивной сферы, интеллектуальной одаренности, творческого потенциала, социальных условий развития личности</w:t>
            </w:r>
          </w:p>
        </w:tc>
        <w:tc>
          <w:tcPr>
            <w:tcW w:w="3479" w:type="dxa"/>
            <w:vMerge w:val="restart"/>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lastRenderedPageBreak/>
              <w:t>В течение учебного года</w:t>
            </w: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p w:rsidR="00C1283F" w:rsidRPr="003868CF" w:rsidRDefault="00C1283F" w:rsidP="00BC57CA">
            <w:pPr>
              <w:pStyle w:val="22"/>
              <w:tabs>
                <w:tab w:val="left" w:pos="1570"/>
              </w:tabs>
              <w:spacing w:line="240" w:lineRule="auto"/>
              <w:ind w:firstLine="709"/>
              <w:jc w:val="both"/>
              <w:rPr>
                <w:rStyle w:val="13"/>
                <w:rFonts w:ascii="Times New Roman" w:hAnsi="Times New Roman" w:cs="Times New Roman"/>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lastRenderedPageBreak/>
              <w:t>Педагог - психолог</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lastRenderedPageBreak/>
              <w:t>Работа с одаренными обучающимися, в том числе профильное, предпрофильное обучение, индивидуально-групповые занятия, неаудиторные занятия, организация проектной и исследовательской деятельности и др.</w:t>
            </w:r>
          </w:p>
        </w:tc>
        <w:tc>
          <w:tcPr>
            <w:tcW w:w="3479" w:type="dxa"/>
            <w:vMerge/>
          </w:tcPr>
          <w:p w:rsidR="00C1283F" w:rsidRPr="003868CF" w:rsidRDefault="00C1283F" w:rsidP="00BC57CA">
            <w:pPr>
              <w:pStyle w:val="22"/>
              <w:tabs>
                <w:tab w:val="left" w:pos="1570"/>
              </w:tabs>
              <w:spacing w:line="240" w:lineRule="auto"/>
              <w:ind w:firstLine="709"/>
              <w:jc w:val="both"/>
              <w:rPr>
                <w:rStyle w:val="13"/>
                <w:rFonts w:ascii="Times New Roman" w:hAnsi="Times New Roman" w:cs="Times New Roman"/>
                <w:sz w:val="28"/>
                <w:szCs w:val="28"/>
              </w:rPr>
            </w:pPr>
          </w:p>
        </w:tc>
        <w:tc>
          <w:tcPr>
            <w:tcW w:w="3479" w:type="dxa"/>
            <w:vMerge w:val="restart"/>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Учителя начальных классов, учителя - предметники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Проектирование уроков и внеурочных занятий с использованием педагогических технологий (дифференцированного подхода, создания «ситуации успеха» и др.)</w:t>
            </w:r>
          </w:p>
        </w:tc>
        <w:tc>
          <w:tcPr>
            <w:tcW w:w="3479" w:type="dxa"/>
            <w:vMerge/>
          </w:tcPr>
          <w:p w:rsidR="00C1283F" w:rsidRPr="003868CF" w:rsidRDefault="00C1283F" w:rsidP="00BC57CA">
            <w:pPr>
              <w:pStyle w:val="22"/>
              <w:tabs>
                <w:tab w:val="left" w:pos="1570"/>
              </w:tabs>
              <w:spacing w:line="240" w:lineRule="auto"/>
              <w:ind w:firstLine="709"/>
              <w:jc w:val="both"/>
              <w:rPr>
                <w:rStyle w:val="13"/>
                <w:rFonts w:ascii="Times New Roman" w:hAnsi="Times New Roman" w:cs="Times New Roman"/>
                <w:b/>
                <w:sz w:val="28"/>
                <w:szCs w:val="28"/>
              </w:rPr>
            </w:pP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Организация дистанционного обучения, в т. ч. дистанционного консультирования</w:t>
            </w:r>
          </w:p>
        </w:tc>
        <w:tc>
          <w:tcPr>
            <w:tcW w:w="3479" w:type="dxa"/>
            <w:vMerge/>
          </w:tcPr>
          <w:p w:rsidR="00C1283F" w:rsidRPr="003868CF" w:rsidRDefault="00C1283F" w:rsidP="00BC57CA">
            <w:pPr>
              <w:pStyle w:val="22"/>
              <w:tabs>
                <w:tab w:val="left" w:pos="1570"/>
              </w:tabs>
              <w:spacing w:line="240" w:lineRule="auto"/>
              <w:ind w:firstLine="709"/>
              <w:jc w:val="both"/>
              <w:rPr>
                <w:rStyle w:val="13"/>
                <w:rFonts w:ascii="Times New Roman" w:hAnsi="Times New Roman" w:cs="Times New Roman"/>
                <w:b/>
                <w:sz w:val="28"/>
                <w:szCs w:val="28"/>
              </w:rPr>
            </w:pP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Организация взаимодействия с коллегами через муниципальный ресурсный центр «Работа с одаренными учащимися. Организация научно-исследовательской деятельности»</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 xml:space="preserve">Организация </w:t>
            </w:r>
            <w:r w:rsidRPr="003868CF">
              <w:lastRenderedPageBreak/>
              <w:t>участия обучающихся в конкурсах, олимпиадах, проектах и других мероприятиях различного уровня по предметам (в т. ч. дистанционных)</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 xml:space="preserve">Заместитель </w:t>
            </w:r>
            <w:r w:rsidRPr="003868CF">
              <w:lastRenderedPageBreak/>
              <w:t>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lastRenderedPageBreak/>
              <w:t>Сбор, анализ, внедрение в работу методик для выявления способностей, одаренности детей</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Педагог-психолог</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Организация работы «Школы подготовки к олимпиадам». Анализ перечня олимпиад на сайте www.olimpiada.ru. Выбор олимпиад для участия. Подготовка и организация участия обучающихся во Всероссийской олимпиаде школьников</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 учителя - предметники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Популяризация лучших работ обучающихся, создание электронных образовательных ресурсов на основе проектов учащихся</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 заведующие учебными кабинетами, учитель информатики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План повышения квалификации работников по проблемам организации образовательного процесса одаренных обучающихся</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 руководители методических объединений учителей</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Организация участия педагогических работников в профессиональных конкурсах, конференциях различного уровня</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 руководители методических объединений учителей</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 xml:space="preserve">Пополнение </w:t>
            </w:r>
            <w:r w:rsidRPr="003868CF">
              <w:lastRenderedPageBreak/>
              <w:t>портфолио обучающихся</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 xml:space="preserve">Классные </w:t>
            </w:r>
            <w:r w:rsidRPr="003868CF">
              <w:lastRenderedPageBreak/>
              <w:t>руководители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lastRenderedPageBreak/>
              <w:t>Диагностика уровня познавательного интереса, уровня учебных достижений обучающихся по учебным предметам</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Сентябрь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Учителя начальных классов, учителя - предметники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Актуализация сведений об обучающихся, имеющих способности к изучению различных предметных областей (учебных предметов)</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Сентябрь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Педагог-психолог, классные руководители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Составление графика индивидуальных занятий и консультаций (в т. ч. дистанционных) с одаренными обучающимися</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Октябрь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 учителя начальных классов, учителяпредметники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Практический семинар «Активные методы обучения и их роль в работе с одаренными обучающимися»</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rPr>
                <w:rStyle w:val="13"/>
                <w:rFonts w:ascii="Times New Roman" w:hAnsi="Times New Roman" w:cs="Times New Roman"/>
                <w:sz w:val="28"/>
                <w:szCs w:val="28"/>
              </w:rPr>
              <w:t>Октябрь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Промежуточная диагностика уровня познавательного интереса, уровня учебных достижений обучающихся по предметам</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Декабрь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Учителя начальных классов, учителя - предметники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Семинар «Одаренный ребенок. Какой он? Иллюзии и реальность»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Январь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Организация и проведение предметных и метапредметных недель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Февраль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Методические объединения учителей</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 xml:space="preserve">Заседание-практикум с тематической лекцией о работе по созданию проекта как вида современной </w:t>
            </w:r>
            <w:r w:rsidRPr="003868CF">
              <w:lastRenderedPageBreak/>
              <w:t>научноисследовательской деятельности</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lastRenderedPageBreak/>
              <w:t>Февраль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lastRenderedPageBreak/>
              <w:t>Практический семинар «Роль научно - исследовательской деятельности в развитии обучающихся»</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Апрель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Итоговая диагностика уровня познавательного интереса, уровня учебных достижений обучающихся по предметам</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Апрель</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Учителя начальных классов, учителяпредметники, педагог-психолог</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Обобщение результатов опросов участников образовательных отношений для последующего включения в учебный план спецкурсов, элективных курсов</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Май</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Методические объединения учителей</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Анализ затруднений и проблем преподавателей при работе с одаренными детьми</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Май</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Методические объединения учителей</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Анализ работы с одаренными детьми за учебный год, предложения по работе на следующий учебный год</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Май</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Руководители методических объединений учителей</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Разработка плана работы с одаренными обучающимися на следующий учебный год</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Май</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Анкетирование педагогов</w:t>
            </w:r>
          </w:p>
        </w:tc>
        <w:tc>
          <w:tcPr>
            <w:tcW w:w="3479" w:type="dxa"/>
            <w:vMerge w:val="restart"/>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sz w:val="28"/>
                <w:szCs w:val="28"/>
              </w:rPr>
            </w:pPr>
            <w:r w:rsidRPr="003868CF">
              <w:rPr>
                <w:rStyle w:val="13"/>
                <w:rFonts w:ascii="Times New Roman" w:hAnsi="Times New Roman" w:cs="Times New Roman"/>
                <w:sz w:val="28"/>
                <w:szCs w:val="28"/>
              </w:rPr>
              <w:t>Август</w:t>
            </w: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Педагог-психолог</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 xml:space="preserve">Изучение методической литературы, опыта коллег и требований законодательства по работе с одаренными </w:t>
            </w:r>
            <w:r w:rsidRPr="003868CF">
              <w:lastRenderedPageBreak/>
              <w:t>детьми</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Педагогические работники</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lastRenderedPageBreak/>
              <w:t>Подготовка предложений педагогическому совету по корректировке образовательных программ, с учетом анализа и обобщения опыта</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Руководители методических объединений учителей, заместитель директора по УВР</w:t>
            </w:r>
          </w:p>
        </w:tc>
      </w:tr>
      <w:tr w:rsidR="00C1283F" w:rsidRPr="003868CF" w:rsidTr="00BC57CA">
        <w:tc>
          <w:tcPr>
            <w:tcW w:w="3478"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Корректировка рабочих программ учебных предметов, курсов, дисциплин (модулей)</w:t>
            </w:r>
          </w:p>
        </w:tc>
        <w:tc>
          <w:tcPr>
            <w:tcW w:w="3479" w:type="dxa"/>
            <w:vMerge/>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p>
        </w:tc>
        <w:tc>
          <w:tcPr>
            <w:tcW w:w="3479" w:type="dxa"/>
          </w:tcPr>
          <w:p w:rsidR="00C1283F" w:rsidRPr="003868CF" w:rsidRDefault="00C1283F" w:rsidP="00BC57CA">
            <w:pPr>
              <w:pStyle w:val="22"/>
              <w:shd w:val="clear" w:color="auto" w:fill="auto"/>
              <w:tabs>
                <w:tab w:val="left" w:pos="1570"/>
              </w:tabs>
              <w:spacing w:line="240" w:lineRule="auto"/>
              <w:ind w:firstLine="709"/>
              <w:jc w:val="both"/>
              <w:rPr>
                <w:rStyle w:val="13"/>
                <w:rFonts w:ascii="Times New Roman" w:hAnsi="Times New Roman" w:cs="Times New Roman"/>
                <w:b/>
                <w:sz w:val="28"/>
                <w:szCs w:val="28"/>
              </w:rPr>
            </w:pPr>
            <w:r w:rsidRPr="003868CF">
              <w:t>Педагогические работники</w:t>
            </w:r>
          </w:p>
        </w:tc>
      </w:tr>
    </w:tbl>
    <w:p w:rsidR="00C1283F" w:rsidRPr="003868CF" w:rsidRDefault="00C1283F" w:rsidP="00C1283F">
      <w:pPr>
        <w:pStyle w:val="1"/>
        <w:rPr>
          <w:rFonts w:ascii="Times New Roman" w:eastAsia="OfficinaSansBoldITC" w:hAnsi="Times New Roman" w:cs="Times New Roman"/>
          <w:lang w:val="ru-RU"/>
        </w:rPr>
      </w:pPr>
      <w:bookmarkStart w:id="154" w:name="_Toc177995539"/>
      <w:r w:rsidRPr="003868CF">
        <w:rPr>
          <w:rFonts w:ascii="Times New Roman" w:eastAsia="OfficinaSansBoldITC" w:hAnsi="Times New Roman" w:cs="Times New Roman"/>
          <w:lang w:val="ru-RU"/>
        </w:rPr>
        <w:t>3.4.</w:t>
      </w:r>
      <w:r w:rsidRPr="003868CF">
        <w:rPr>
          <w:rFonts w:ascii="Times New Roman" w:eastAsia="OfficinaSansBoldITC" w:hAnsi="Times New Roman" w:cs="Times New Roman"/>
        </w:rPr>
        <w:t> </w:t>
      </w:r>
      <w:r w:rsidRPr="003868CF">
        <w:rPr>
          <w:rFonts w:ascii="Times New Roman" w:eastAsia="OfficinaSansBoldITC" w:hAnsi="Times New Roman" w:cs="Times New Roman"/>
          <w:lang w:val="ru-RU"/>
        </w:rPr>
        <w:t>Система поощрения социальной успешности и проявлений активной жизненной позиции обучающихся.</w:t>
      </w:r>
      <w:bookmarkEnd w:id="154"/>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3.4.1.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3.4.2. Система проявлений активной жизненной позиции и поощрения социальной успешности обучающихся строится на принципах:</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соответствия артефактов и процедур награждения укладу МБОУ Коржевская СШ, качеству воспитывающей среды, символике МБОУ Коржевская СШ;</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регулирования частоты награждений (недопущение избыточности в поощрениях, чрезмерно больших групп поощряемых и другое);</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1283F" w:rsidRPr="003868CF" w:rsidRDefault="00C1283F" w:rsidP="00C1283F">
      <w:pPr>
        <w:pStyle w:val="22"/>
        <w:shd w:val="clear" w:color="auto" w:fill="auto"/>
        <w:tabs>
          <w:tab w:val="left" w:pos="1502"/>
        </w:tabs>
        <w:spacing w:line="360" w:lineRule="auto"/>
        <w:ind w:firstLine="709"/>
        <w:jc w:val="both"/>
      </w:pPr>
      <w:r w:rsidRPr="003868CF">
        <w:rPr>
          <w:rFonts w:eastAsia="SchoolBookSanPin"/>
        </w:rPr>
        <w:t>3.4.3. Формы поощрения проявлений активной жизненной позиции обучающихся и социальной успешности:</w:t>
      </w:r>
      <w:r w:rsidRPr="003868CF">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C1283F" w:rsidRPr="003868CF" w:rsidRDefault="00C1283F" w:rsidP="00C1283F">
      <w:pPr>
        <w:pStyle w:val="22"/>
        <w:shd w:val="clear" w:color="auto" w:fill="auto"/>
        <w:tabs>
          <w:tab w:val="left" w:pos="1502"/>
        </w:tabs>
        <w:spacing w:line="360" w:lineRule="auto"/>
        <w:ind w:firstLine="709"/>
        <w:jc w:val="both"/>
      </w:pPr>
      <w:r w:rsidRPr="003868CF">
        <w:t xml:space="preserve">награждение грамотами, дипломами за различные достижения на общешкольных линейках с привлечением общественности. </w:t>
      </w:r>
    </w:p>
    <w:p w:rsidR="00C1283F" w:rsidRPr="003868CF" w:rsidRDefault="00C1283F" w:rsidP="00C1283F">
      <w:pPr>
        <w:pStyle w:val="22"/>
        <w:shd w:val="clear" w:color="auto" w:fill="auto"/>
        <w:tabs>
          <w:tab w:val="left" w:pos="1502"/>
        </w:tabs>
        <w:spacing w:line="360" w:lineRule="auto"/>
        <w:ind w:firstLine="709"/>
        <w:jc w:val="both"/>
      </w:pPr>
      <w:r w:rsidRPr="003868CF">
        <w:t>занесение на школьную доску Почёта «Лучший ученик школы».</w:t>
      </w:r>
    </w:p>
    <w:p w:rsidR="00C1283F" w:rsidRPr="003868CF" w:rsidRDefault="00C1283F" w:rsidP="00C1283F">
      <w:pPr>
        <w:pStyle w:val="22"/>
        <w:shd w:val="clear" w:color="auto" w:fill="auto"/>
        <w:tabs>
          <w:tab w:val="left" w:pos="1502"/>
        </w:tabs>
        <w:spacing w:line="360" w:lineRule="auto"/>
        <w:ind w:firstLine="709"/>
        <w:jc w:val="both"/>
      </w:pPr>
      <w:r w:rsidRPr="003868CF">
        <w:t>награждение ценным подарком.</w:t>
      </w:r>
    </w:p>
    <w:p w:rsidR="00C1283F" w:rsidRPr="003868CF" w:rsidRDefault="00C1283F" w:rsidP="00C1283F">
      <w:pPr>
        <w:pStyle w:val="22"/>
        <w:shd w:val="clear" w:color="auto" w:fill="auto"/>
        <w:tabs>
          <w:tab w:val="left" w:pos="1502"/>
        </w:tabs>
        <w:spacing w:line="360" w:lineRule="auto"/>
        <w:ind w:firstLine="709"/>
        <w:jc w:val="both"/>
        <w:rPr>
          <w:rStyle w:val="13"/>
          <w:rFonts w:ascii="Times New Roman" w:hAnsi="Times New Roman" w:cs="Times New Roman"/>
          <w:sz w:val="28"/>
          <w:szCs w:val="28"/>
        </w:rPr>
      </w:pPr>
      <w:r w:rsidRPr="003868CF">
        <w:t xml:space="preserve">Освещение в СМИ достижений учащихся. </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3.4.4.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Pr="003868CF">
        <w:rPr>
          <w:rFonts w:ascii="Times New Roman" w:eastAsia="SchoolBookSanPin" w:hAnsi="Times New Roman" w:cs="Times New Roman"/>
          <w:sz w:val="28"/>
          <w:szCs w:val="28"/>
        </w:rPr>
        <w:lastRenderedPageBreak/>
        <w:t>(накоплению) артефактов, фиксирующих и символизирующих достижения обучающегося.</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1283F" w:rsidRPr="003868CF" w:rsidRDefault="00C1283F" w:rsidP="00C1283F">
      <w:pPr>
        <w:spacing w:after="0" w:line="35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3.4.5. Рейтинги формируются через размещение имен (фамилий) обучающихся или названий  классов в последовательности, определяемой их успешностью, достижениями.</w:t>
      </w:r>
    </w:p>
    <w:p w:rsidR="00C1283F" w:rsidRPr="003868CF" w:rsidRDefault="00C1283F" w:rsidP="00C1283F">
      <w:pPr>
        <w:spacing w:after="0" w:line="35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1283F" w:rsidRPr="003868CF" w:rsidRDefault="00C1283F" w:rsidP="00C1283F">
      <w:pPr>
        <w:spacing w:after="0" w:line="350"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3.4.7. Использование рейтингов, их форма, публичность, привлечение благотворителей, в том числе из социальных партнёров, их статус, акции, деятельность соответствует укладу МБОУ Коржевская СШ,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Коржевская СШ.</w:t>
      </w:r>
    </w:p>
    <w:p w:rsidR="00C1283F" w:rsidRPr="003868CF" w:rsidRDefault="00C1283F" w:rsidP="00C1283F">
      <w:pPr>
        <w:pStyle w:val="7"/>
        <w:spacing w:before="0" w:after="0" w:line="353" w:lineRule="auto"/>
        <w:ind w:firstLine="709"/>
        <w:jc w:val="both"/>
        <w:rPr>
          <w:rFonts w:ascii="Times New Roman" w:eastAsia="SchoolBookSanPin" w:hAnsi="Times New Roman"/>
          <w:b/>
          <w:sz w:val="28"/>
          <w:szCs w:val="28"/>
          <w:lang w:val="ru-RU"/>
        </w:rPr>
      </w:pPr>
      <w:r w:rsidRPr="003868CF">
        <w:rPr>
          <w:rFonts w:ascii="Times New Roman" w:eastAsia="OfficinaSansBoldITC" w:hAnsi="Times New Roman"/>
          <w:b/>
          <w:sz w:val="28"/>
          <w:szCs w:val="28"/>
          <w:lang w:val="ru-RU"/>
        </w:rPr>
        <w:t>3.5.</w:t>
      </w:r>
      <w:r w:rsidRPr="003868CF">
        <w:rPr>
          <w:rFonts w:ascii="Times New Roman" w:eastAsia="OfficinaSansBoldITC" w:hAnsi="Times New Roman"/>
          <w:b/>
          <w:sz w:val="28"/>
          <w:szCs w:val="28"/>
        </w:rPr>
        <w:t> </w:t>
      </w:r>
      <w:r w:rsidRPr="003868CF">
        <w:rPr>
          <w:rFonts w:ascii="Times New Roman" w:eastAsia="OfficinaSansBoldITC" w:hAnsi="Times New Roman"/>
          <w:b/>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Основным методом анализа воспитательного процесса в МБОУ Коржевская СШ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3.6. Основные принципы самоанализа воспитательной работы:</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взаимное уважение всех участников образовательных отношений;</w:t>
      </w:r>
    </w:p>
    <w:p w:rsidR="00C1283F" w:rsidRPr="003868CF" w:rsidRDefault="00C1283F" w:rsidP="00C1283F">
      <w:pPr>
        <w:tabs>
          <w:tab w:val="left" w:pos="2200"/>
          <w:tab w:val="left" w:pos="3740"/>
          <w:tab w:val="left" w:pos="4820"/>
        </w:tabs>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1283F" w:rsidRPr="003868CF" w:rsidRDefault="00C1283F" w:rsidP="00C1283F">
      <w:pPr>
        <w:spacing w:after="0" w:line="353"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 Основные направления анализа воспитательного процесса.</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3.7.1. Результаты воспитания, социализации и саморазвития обучающихся.</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3.7.1.1. Критерием, на основе которого осуществляется данный анализ, является динамика личностного развития обучающихся в каждом классе.</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3.7.1.2.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3.7.1.3. Внимание педагогических работников концентрируется на вопросах: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какие проблемы, затруднения в личностном развитии обучающихся удалось решить за прошедший учебный год;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какие проблемы, затруднения решить не удалось и почему;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какие новые проблемы, трудности появились, над чем предстоит работать педагогическому коллективу.</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3.7.2. Состояние совместной деятельности обучающихся и взрослых.</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3.7.2.2.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родительского комитета, совета старшеклассников.</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3.7.2.3.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 xml:space="preserve">3.7.2.4. Результаты обсуждаются на заседании методических объединений классных руководителей или педагогическом совете. </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3.7.2.5. Внимание сосредотачивается на вопросах, связанных с качеством (выбираются вопросы, которые помогут проанализировать проделанную работу):</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реализации воспитательного потенциала урочной деятельности;</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организуемой внеурочной деятельности обучающихся;</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деятельности классных руководителей и их классов;</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проводимых общешкольных основных дел, мероприятий;</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внешкольных мероприятий;</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создания и поддержки предметно-пространственной среды;</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взаимодействия с родительским сообществом;</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деятельности ученического самоуправления;</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деятельности по профилактике и безопасности;</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реализации потенциала социального партнёрства;</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деятельности по профориентации обучающихся;</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 другое по дополнительным модулям.</w:t>
      </w:r>
    </w:p>
    <w:p w:rsidR="00C1283F"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3.7.2.6. Итогом самоанализа является перечень выявленных проблем, над решением которых предстоит работать педагогическому коллективу.</w:t>
      </w:r>
    </w:p>
    <w:p w:rsidR="000557C8" w:rsidRPr="003868CF" w:rsidRDefault="00C1283F" w:rsidP="00C1283F">
      <w:pPr>
        <w:spacing w:after="0" w:line="367"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Коржевская СШ.</w:t>
      </w:r>
    </w:p>
    <w:p w:rsidR="00761C8B" w:rsidRPr="003868CF" w:rsidRDefault="00761C8B" w:rsidP="00761C8B">
      <w:pPr>
        <w:spacing w:after="0" w:line="240" w:lineRule="auto"/>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color w:val="000000"/>
          <w:sz w:val="28"/>
          <w:szCs w:val="28"/>
          <w:lang w:eastAsia="ru-RU"/>
        </w:rPr>
        <w:t>IV. Организационный раздел</w:t>
      </w:r>
    </w:p>
    <w:p w:rsidR="00761C8B" w:rsidRPr="003868CF" w:rsidRDefault="00761C8B" w:rsidP="00761C8B">
      <w:pPr>
        <w:spacing w:after="0" w:line="240" w:lineRule="auto"/>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 </w:t>
      </w:r>
    </w:p>
    <w:p w:rsidR="00761C8B" w:rsidRPr="003868CF" w:rsidRDefault="00761C8B" w:rsidP="00761C8B">
      <w:pPr>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4.1.Учебный план</w:t>
      </w:r>
    </w:p>
    <w:p w:rsidR="00B22F79" w:rsidRPr="003868CF" w:rsidRDefault="00B22F79" w:rsidP="00B22F79">
      <w:pPr>
        <w:spacing w:after="0"/>
        <w:jc w:val="center"/>
        <w:rPr>
          <w:rFonts w:ascii="Times New Roman" w:hAnsi="Times New Roman" w:cs="Times New Roman"/>
          <w:sz w:val="28"/>
          <w:szCs w:val="28"/>
        </w:rPr>
      </w:pPr>
      <w:r w:rsidRPr="003868CF">
        <w:rPr>
          <w:rFonts w:ascii="Times New Roman" w:hAnsi="Times New Roman" w:cs="Times New Roman"/>
          <w:sz w:val="28"/>
          <w:szCs w:val="28"/>
        </w:rPr>
        <w:t>ПОЯСНИТЕЛЬНАЯ ЗАПИСКА</w:t>
      </w:r>
    </w:p>
    <w:p w:rsidR="00B22F79" w:rsidRPr="003868CF" w:rsidRDefault="00B22F79" w:rsidP="00B22F79">
      <w:pPr>
        <w:spacing w:after="0" w:line="276"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Учебный план среднего общего образования Муниципальное </w:t>
      </w:r>
      <w:r w:rsidR="0084218B" w:rsidRPr="003868CF">
        <w:rPr>
          <w:rFonts w:ascii="Times New Roman" w:hAnsi="Times New Roman" w:cs="Times New Roman"/>
          <w:sz w:val="28"/>
          <w:szCs w:val="28"/>
        </w:rPr>
        <w:t xml:space="preserve"> бюджетное</w:t>
      </w:r>
      <w:r w:rsidRPr="003868CF">
        <w:rPr>
          <w:rFonts w:ascii="Times New Roman" w:hAnsi="Times New Roman" w:cs="Times New Roman"/>
          <w:sz w:val="28"/>
          <w:szCs w:val="28"/>
        </w:rPr>
        <w:t xml:space="preserve"> общеобразовательное учреждение Коржевская средняя школа (далее - учебный план) для 10 класса, реализующего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22F79" w:rsidRPr="003868CF" w:rsidRDefault="00B22F79" w:rsidP="00B22F79">
      <w:pPr>
        <w:spacing w:after="0" w:line="276"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Учебный год в Муниципальное </w:t>
      </w:r>
      <w:r w:rsidR="0084218B" w:rsidRPr="003868CF">
        <w:rPr>
          <w:rFonts w:ascii="Times New Roman" w:hAnsi="Times New Roman" w:cs="Times New Roman"/>
          <w:sz w:val="28"/>
          <w:szCs w:val="28"/>
        </w:rPr>
        <w:t xml:space="preserve"> бюджетное</w:t>
      </w:r>
      <w:r w:rsidRPr="003868CF">
        <w:rPr>
          <w:rFonts w:ascii="Times New Roman" w:hAnsi="Times New Roman" w:cs="Times New Roman"/>
          <w:sz w:val="28"/>
          <w:szCs w:val="28"/>
        </w:rPr>
        <w:t xml:space="preserve"> общеобразовательное учреждение Коржевская средняя школа начинается 02.09.2024 и заканчивается 26.05.2025. </w:t>
      </w:r>
    </w:p>
    <w:p w:rsidR="00B22F79" w:rsidRPr="003868CF" w:rsidRDefault="00B22F79" w:rsidP="00B22F79">
      <w:pPr>
        <w:spacing w:after="0" w:line="276"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Продолжительность учебного года в 10 классе составляет 34 учебные недели. </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Учебные занятия для учащихся 10 класса проводятся по 5-ти дневной учебной неделе.</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Максимальный объем аудиторной нагрузки обучающихся в неделю составляет  в  10 классе – 34 часа. </w:t>
      </w:r>
    </w:p>
    <w:p w:rsidR="00B22F79" w:rsidRPr="003868CF" w:rsidRDefault="00B22F79" w:rsidP="00B22F79">
      <w:pPr>
        <w:spacing w:before="100" w:beforeAutospacing="1" w:after="0" w:line="360" w:lineRule="auto"/>
        <w:ind w:firstLine="710"/>
        <w:contextualSpacing/>
        <w:jc w:val="both"/>
        <w:rPr>
          <w:rFonts w:ascii="Times New Roman" w:hAnsi="Times New Roman" w:cs="Times New Roman"/>
          <w:sz w:val="28"/>
          <w:szCs w:val="28"/>
        </w:rPr>
      </w:pPr>
      <w:r w:rsidRPr="003868CF">
        <w:rPr>
          <w:rFonts w:ascii="Times New Roman" w:eastAsia="Calibri" w:hAnsi="Times New Roman" w:cs="Times New Roman"/>
          <w:sz w:val="28"/>
          <w:szCs w:val="28"/>
        </w:rPr>
        <w:t>В основу учебного плана положен вариант федерального учебного плана универсального профиля при пятидневной учебной неделе.</w:t>
      </w:r>
      <w:r w:rsidRPr="003868CF">
        <w:rPr>
          <w:rFonts w:ascii="Times New Roman" w:hAnsi="Times New Roman" w:cs="Times New Roman"/>
          <w:sz w:val="28"/>
          <w:szCs w:val="28"/>
        </w:rPr>
        <w:t xml:space="preserve"> Учебный план среднего общего образования предусматривает обязательное изучение следующих учебных предметов на базовом или углубленном уровне.</w:t>
      </w:r>
      <w:r w:rsidRPr="003868CF">
        <w:rPr>
          <w:rFonts w:ascii="Times New Roman" w:eastAsia="Calibri" w:hAnsi="Times New Roman" w:cs="Times New Roman"/>
          <w:sz w:val="28"/>
          <w:szCs w:val="28"/>
        </w:rPr>
        <w:t xml:space="preserve"> По запросам обучающихся и родителей школа определила 2 предмета на углубленном уровне:   история и обществознание.</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В Муниципальное </w:t>
      </w:r>
      <w:r w:rsidR="0084218B" w:rsidRPr="003868CF">
        <w:rPr>
          <w:rFonts w:ascii="Times New Roman" w:hAnsi="Times New Roman" w:cs="Times New Roman"/>
          <w:sz w:val="28"/>
          <w:szCs w:val="28"/>
        </w:rPr>
        <w:t xml:space="preserve"> бюджетное</w:t>
      </w:r>
      <w:r w:rsidRPr="003868CF">
        <w:rPr>
          <w:rFonts w:ascii="Times New Roman" w:hAnsi="Times New Roman" w:cs="Times New Roman"/>
          <w:sz w:val="28"/>
          <w:szCs w:val="28"/>
        </w:rPr>
        <w:t xml:space="preserve"> общеобразовательное учреждение Коржевская средняя школа языком обучения является русский язык.</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из числа языков народов РФ, государственных языков республик РФ.</w:t>
      </w:r>
    </w:p>
    <w:p w:rsidR="00B22F79" w:rsidRPr="003868CF" w:rsidRDefault="00B22F79" w:rsidP="00B22F79">
      <w:pPr>
        <w:spacing w:after="0"/>
        <w:jc w:val="both"/>
        <w:rPr>
          <w:rFonts w:ascii="Times New Roman" w:hAnsi="Times New Roman" w:cs="Times New Roman"/>
          <w:sz w:val="28"/>
          <w:szCs w:val="28"/>
        </w:rPr>
      </w:pPr>
      <w:r w:rsidRPr="003868CF">
        <w:rPr>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Промежуточная/годовая аттестация обучающихся за   полугодие осуществляется в соответствии с календарным учебным графиком.</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B22F79" w:rsidRPr="003868CF" w:rsidRDefault="00B22F79" w:rsidP="00B22F79">
      <w:pPr>
        <w:spacing w:after="0"/>
        <w:jc w:val="both"/>
        <w:rPr>
          <w:rFonts w:ascii="Times New Roman" w:hAnsi="Times New Roman" w:cs="Times New Roman"/>
          <w:sz w:val="28"/>
          <w:szCs w:val="28"/>
        </w:rPr>
      </w:pPr>
      <w:r w:rsidRPr="003868CF">
        <w:rPr>
          <w:rFonts w:ascii="Times New Roman" w:hAnsi="Times New Roman" w:cs="Times New Roman"/>
          <w:sz w:val="28"/>
          <w:szCs w:val="28"/>
        </w:rPr>
        <w:t>Промежуточная аттестация проходит на последней учебной неделе полугодия . Формы и порядок проведения промежуточной аттестации определяются «Положением о формах, периодичности и порядке</w:t>
      </w:r>
      <w:r w:rsidRPr="003868CF">
        <w:rPr>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w:t>
      </w:r>
      <w:r w:rsidR="0084218B" w:rsidRPr="003868CF">
        <w:rPr>
          <w:rFonts w:ascii="Times New Roman" w:hAnsi="Times New Roman" w:cs="Times New Roman"/>
          <w:sz w:val="28"/>
          <w:szCs w:val="28"/>
        </w:rPr>
        <w:t xml:space="preserve"> бюджетное</w:t>
      </w:r>
      <w:r w:rsidRPr="003868CF">
        <w:rPr>
          <w:rFonts w:ascii="Times New Roman" w:hAnsi="Times New Roman" w:cs="Times New Roman"/>
          <w:sz w:val="28"/>
          <w:szCs w:val="28"/>
        </w:rPr>
        <w:t xml:space="preserve"> общеобразовательное учреждение Коржевская средняя школа». </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rsidR="00B22F79" w:rsidRPr="003868CF" w:rsidRDefault="00B22F79" w:rsidP="00B22F79">
      <w:pPr>
        <w:spacing w:after="0"/>
        <w:ind w:firstLine="567"/>
        <w:jc w:val="both"/>
        <w:rPr>
          <w:rFonts w:ascii="Times New Roman" w:hAnsi="Times New Roman" w:cs="Times New Roman"/>
          <w:sz w:val="28"/>
          <w:szCs w:val="28"/>
        </w:rPr>
      </w:pPr>
      <w:r w:rsidRPr="003868CF">
        <w:rPr>
          <w:rFonts w:ascii="Times New Roman"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rsidR="00B22F79" w:rsidRPr="003868CF" w:rsidRDefault="00B22F79" w:rsidP="00B22F79">
      <w:pPr>
        <w:spacing w:after="0"/>
        <w:ind w:firstLine="567"/>
        <w:jc w:val="both"/>
        <w:rPr>
          <w:rFonts w:ascii="Times New Roman" w:hAnsi="Times New Roman" w:cs="Times New Roman"/>
          <w:sz w:val="28"/>
          <w:szCs w:val="28"/>
        </w:rPr>
      </w:pPr>
    </w:p>
    <w:p w:rsidR="00B22F79" w:rsidRPr="003868CF" w:rsidRDefault="00B22F79" w:rsidP="00B22F79">
      <w:pPr>
        <w:suppressAutoHyphens/>
        <w:spacing w:after="0" w:line="360" w:lineRule="auto"/>
        <w:ind w:firstLine="709"/>
        <w:jc w:val="center"/>
        <w:rPr>
          <w:rFonts w:ascii="Times New Roman" w:eastAsia="Calibri" w:hAnsi="Times New Roman" w:cs="Times New Roman"/>
          <w:b/>
          <w:sz w:val="28"/>
          <w:szCs w:val="28"/>
        </w:rPr>
      </w:pPr>
      <w:r w:rsidRPr="003868CF">
        <w:rPr>
          <w:rFonts w:ascii="Times New Roman" w:eastAsia="Calibri" w:hAnsi="Times New Roman" w:cs="Times New Roman"/>
          <w:b/>
          <w:sz w:val="28"/>
          <w:szCs w:val="28"/>
        </w:rPr>
        <w:t>Формы и сроки промежуточной аттестации обучающихся</w:t>
      </w:r>
    </w:p>
    <w:p w:rsidR="00B22F79" w:rsidRPr="003868CF" w:rsidRDefault="00B22F79" w:rsidP="00B22F79">
      <w:pPr>
        <w:jc w:val="both"/>
        <w:rPr>
          <w:rFonts w:ascii="Times New Roman" w:hAnsi="Times New Roman" w:cs="Times New Roman"/>
          <w:sz w:val="28"/>
          <w:szCs w:val="28"/>
        </w:rPr>
      </w:pPr>
    </w:p>
    <w:tbl>
      <w:tblPr>
        <w:tblW w:w="4929" w:type="pct"/>
        <w:tblBorders>
          <w:top w:val="single" w:sz="6" w:space="0" w:color="222222"/>
          <w:left w:val="single" w:sz="6" w:space="0" w:color="222222"/>
          <w:bottom w:val="single" w:sz="6" w:space="0" w:color="222222"/>
          <w:right w:val="single" w:sz="6" w:space="0" w:color="222222"/>
        </w:tblBorders>
        <w:tblLayout w:type="fixed"/>
        <w:tblCellMar>
          <w:left w:w="0" w:type="dxa"/>
          <w:right w:w="0" w:type="dxa"/>
        </w:tblCellMar>
        <w:tblLook w:val="04A0"/>
      </w:tblPr>
      <w:tblGrid>
        <w:gridCol w:w="2519"/>
        <w:gridCol w:w="736"/>
        <w:gridCol w:w="777"/>
        <w:gridCol w:w="865"/>
        <w:gridCol w:w="866"/>
        <w:gridCol w:w="866"/>
        <w:gridCol w:w="865"/>
        <w:gridCol w:w="721"/>
        <w:gridCol w:w="1155"/>
      </w:tblGrid>
      <w:tr w:rsidR="00B22F79" w:rsidRPr="003868CF" w:rsidTr="006C0D4A">
        <w:trPr>
          <w:tblHeader/>
        </w:trPr>
        <w:tc>
          <w:tcPr>
            <w:tcW w:w="2475" w:type="dxa"/>
            <w:vMerge w:val="restart"/>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22F79" w:rsidRPr="003868CF" w:rsidRDefault="00B22F79" w:rsidP="00B22F79">
            <w:pPr>
              <w:spacing w:after="0" w:line="255" w:lineRule="atLeast"/>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Учебный предмет</w:t>
            </w:r>
          </w:p>
          <w:p w:rsidR="00B22F79" w:rsidRPr="003868CF" w:rsidRDefault="00B22F79" w:rsidP="00B22F79">
            <w:pPr>
              <w:spacing w:after="0" w:line="255" w:lineRule="atLeast"/>
              <w:rPr>
                <w:rFonts w:ascii="Times New Roman" w:eastAsia="Times New Roman" w:hAnsi="Times New Roman" w:cs="Times New Roman"/>
                <w:b/>
                <w:bCs/>
                <w:sz w:val="28"/>
                <w:szCs w:val="28"/>
                <w:lang w:eastAsia="ru-RU"/>
              </w:rPr>
            </w:pPr>
          </w:p>
          <w:p w:rsidR="00B22F79" w:rsidRPr="003868CF" w:rsidRDefault="00B22F79" w:rsidP="00B22F79">
            <w:pPr>
              <w:spacing w:after="0" w:line="255" w:lineRule="atLeast"/>
              <w:rPr>
                <w:rFonts w:ascii="Times New Roman" w:eastAsia="Times New Roman" w:hAnsi="Times New Roman" w:cs="Times New Roman"/>
                <w:b/>
                <w:bCs/>
                <w:sz w:val="28"/>
                <w:szCs w:val="28"/>
                <w:lang w:eastAsia="ru-RU"/>
              </w:rPr>
            </w:pPr>
          </w:p>
          <w:p w:rsidR="00B22F79" w:rsidRPr="003868CF" w:rsidRDefault="00B22F79" w:rsidP="00B22F79">
            <w:pPr>
              <w:spacing w:after="0" w:line="255" w:lineRule="atLeast"/>
              <w:rPr>
                <w:rFonts w:ascii="Times New Roman" w:eastAsia="Times New Roman" w:hAnsi="Times New Roman" w:cs="Times New Roman"/>
                <w:b/>
                <w:bCs/>
                <w:sz w:val="28"/>
                <w:szCs w:val="28"/>
                <w:lang w:eastAsia="ru-RU"/>
              </w:rPr>
            </w:pPr>
          </w:p>
          <w:p w:rsidR="00B22F79" w:rsidRPr="003868CF" w:rsidRDefault="00B22F79" w:rsidP="00B22F79">
            <w:pPr>
              <w:spacing w:after="0" w:line="255" w:lineRule="atLeast"/>
              <w:rPr>
                <w:rFonts w:ascii="Times New Roman" w:eastAsia="Times New Roman" w:hAnsi="Times New Roman" w:cs="Times New Roman"/>
                <w:sz w:val="28"/>
                <w:szCs w:val="28"/>
                <w:lang w:eastAsia="ru-RU"/>
              </w:rPr>
            </w:pPr>
          </w:p>
        </w:tc>
        <w:tc>
          <w:tcPr>
            <w:tcW w:w="6731" w:type="dxa"/>
            <w:gridSpan w:val="8"/>
            <w:shd w:val="clear" w:color="auto" w:fill="FFFFFF"/>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Формы промежуточной аттестации</w:t>
            </w:r>
          </w:p>
        </w:tc>
      </w:tr>
      <w:tr w:rsidR="00B22F79" w:rsidRPr="003868CF" w:rsidTr="006C0D4A">
        <w:trPr>
          <w:trHeight w:val="569"/>
        </w:trPr>
        <w:tc>
          <w:tcPr>
            <w:tcW w:w="2475" w:type="dxa"/>
            <w:vMerge/>
            <w:tcBorders>
              <w:top w:val="single" w:sz="6" w:space="0" w:color="222222"/>
              <w:left w:val="single" w:sz="6" w:space="0" w:color="222222"/>
              <w:bottom w:val="single" w:sz="6" w:space="0" w:color="222222"/>
              <w:right w:val="single" w:sz="6" w:space="0" w:color="222222"/>
            </w:tcBorders>
            <w:vAlign w:val="center"/>
            <w:hideMark/>
          </w:tcPr>
          <w:p w:rsidR="00B22F79" w:rsidRPr="003868CF" w:rsidRDefault="00B22F79" w:rsidP="00B22F79">
            <w:pPr>
              <w:spacing w:after="0" w:line="255" w:lineRule="atLeast"/>
              <w:rPr>
                <w:rFonts w:ascii="Times New Roman" w:eastAsia="Times New Roman" w:hAnsi="Times New Roman" w:cs="Times New Roman"/>
                <w:sz w:val="28"/>
                <w:szCs w:val="28"/>
                <w:lang w:eastAsia="ru-RU"/>
              </w:rPr>
            </w:pPr>
          </w:p>
        </w:tc>
        <w:tc>
          <w:tcPr>
            <w:tcW w:w="723" w:type="dxa"/>
            <w:tcBorders>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Тест</w:t>
            </w:r>
          </w:p>
        </w:tc>
        <w:tc>
          <w:tcPr>
            <w:tcW w:w="763" w:type="dxa"/>
            <w:tcBorders>
              <w:left w:val="single" w:sz="4" w:space="0" w:color="auto"/>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Диктант</w:t>
            </w:r>
          </w:p>
        </w:tc>
        <w:tc>
          <w:tcPr>
            <w:tcW w:w="850" w:type="dxa"/>
            <w:tcBorders>
              <w:left w:val="single" w:sz="4" w:space="0" w:color="auto"/>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Сочинение</w:t>
            </w:r>
          </w:p>
        </w:tc>
        <w:tc>
          <w:tcPr>
            <w:tcW w:w="851" w:type="dxa"/>
            <w:tcBorders>
              <w:left w:val="single" w:sz="4" w:space="0" w:color="auto"/>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Контрольная работа</w:t>
            </w:r>
          </w:p>
        </w:tc>
        <w:tc>
          <w:tcPr>
            <w:tcW w:w="851" w:type="dxa"/>
            <w:tcBorders>
              <w:left w:val="single" w:sz="4" w:space="0" w:color="auto"/>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Творческий экзамен</w:t>
            </w:r>
          </w:p>
        </w:tc>
        <w:tc>
          <w:tcPr>
            <w:tcW w:w="850" w:type="dxa"/>
            <w:tcBorders>
              <w:left w:val="single" w:sz="4" w:space="0" w:color="auto"/>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Подготовка реферата</w:t>
            </w:r>
          </w:p>
        </w:tc>
        <w:tc>
          <w:tcPr>
            <w:tcW w:w="708" w:type="dxa"/>
            <w:tcBorders>
              <w:left w:val="single" w:sz="4" w:space="0" w:color="auto"/>
              <w:righ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Защита проекта</w:t>
            </w:r>
          </w:p>
        </w:tc>
        <w:tc>
          <w:tcPr>
            <w:tcW w:w="1135" w:type="dxa"/>
            <w:tcBorders>
              <w:left w:val="single" w:sz="4" w:space="0" w:color="auto"/>
            </w:tcBorders>
            <w:tcMar>
              <w:top w:w="75" w:type="dxa"/>
              <w:left w:w="75" w:type="dxa"/>
              <w:bottom w:w="75" w:type="dxa"/>
              <w:right w:w="75" w:type="dxa"/>
            </w:tcMar>
            <w:vAlign w:val="center"/>
            <w:hideMark/>
          </w:tcPr>
          <w:p w:rsidR="00B22F79" w:rsidRPr="003868CF" w:rsidRDefault="00B22F79" w:rsidP="00B22F79">
            <w:pPr>
              <w:spacing w:after="15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Учет текущих достижений</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Русский язык</w:t>
            </w:r>
          </w:p>
        </w:tc>
        <w:tc>
          <w:tcPr>
            <w:tcW w:w="7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vertAlign w:val="subscript"/>
                <w:lang w:eastAsia="ru-RU"/>
              </w:rPr>
              <w:t>+</w:t>
            </w: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Литература</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lastRenderedPageBreak/>
              <w:t>Родной (русский) язык</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Математика: алгебра и начала математического анализа, геометрия, вероятность и статистика</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Информатика</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Иностранный язык</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Химия</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Биология</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Физика</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География</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22F79" w:rsidRPr="003868CF" w:rsidRDefault="00B22F79" w:rsidP="00B22F79">
            <w:pPr>
              <w:spacing w:after="0" w:line="255" w:lineRule="atLeast"/>
              <w:jc w:val="center"/>
              <w:rPr>
                <w:rFonts w:ascii="Times New Roman" w:eastAsia="Times New Roman" w:hAnsi="Times New Roman" w:cs="Times New Roman"/>
                <w:b/>
                <w:bCs/>
                <w:sz w:val="28"/>
                <w:szCs w:val="28"/>
                <w:lang w:eastAsia="ru-RU"/>
              </w:rPr>
            </w:pPr>
            <w:r w:rsidRPr="003868CF">
              <w:rPr>
                <w:rFonts w:ascii="Times New Roman" w:eastAsia="Times New Roman" w:hAnsi="Times New Roman" w:cs="Times New Roman"/>
                <w:b/>
                <w:bCs/>
                <w:sz w:val="28"/>
                <w:szCs w:val="28"/>
                <w:lang w:eastAsia="ru-RU"/>
              </w:rPr>
              <w:t>+</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История</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Обществознание</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Физическая культура</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w:t>
            </w:r>
          </w:p>
        </w:tc>
      </w:tr>
      <w:tr w:rsidR="00B22F79" w:rsidRPr="003868CF" w:rsidTr="006C0D4A">
        <w:tc>
          <w:tcPr>
            <w:tcW w:w="2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150" w:line="255" w:lineRule="atLeast"/>
              <w:rPr>
                <w:rFonts w:ascii="Times New Roman" w:eastAsia="Times New Roman" w:hAnsi="Times New Roman" w:cs="Times New Roman"/>
                <w:sz w:val="28"/>
                <w:szCs w:val="28"/>
                <w:lang w:eastAsia="ru-RU"/>
              </w:rPr>
            </w:pPr>
            <w:r w:rsidRPr="003868CF">
              <w:rPr>
                <w:rFonts w:ascii="Times New Roman" w:eastAsia="Times New Roman" w:hAnsi="Times New Roman" w:cs="Times New Roman"/>
                <w:sz w:val="28"/>
                <w:szCs w:val="28"/>
                <w:lang w:eastAsia="ru-RU"/>
              </w:rPr>
              <w:t>Основы безопасности жизнедеятельности</w:t>
            </w:r>
          </w:p>
        </w:tc>
        <w:tc>
          <w:tcPr>
            <w:tcW w:w="7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7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c>
          <w:tcPr>
            <w:tcW w:w="11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22F79" w:rsidRPr="003868CF" w:rsidRDefault="00B22F79" w:rsidP="00B22F79">
            <w:pPr>
              <w:spacing w:after="0" w:line="255" w:lineRule="atLeast"/>
              <w:jc w:val="center"/>
              <w:rPr>
                <w:rFonts w:ascii="Times New Roman" w:eastAsia="Times New Roman" w:hAnsi="Times New Roman" w:cs="Times New Roman"/>
                <w:sz w:val="28"/>
                <w:szCs w:val="28"/>
                <w:lang w:eastAsia="ru-RU"/>
              </w:rPr>
            </w:pPr>
            <w:r w:rsidRPr="003868CF">
              <w:rPr>
                <w:rFonts w:ascii="Times New Roman" w:eastAsia="Times New Roman" w:hAnsi="Times New Roman" w:cs="Times New Roman"/>
                <w:b/>
                <w:bCs/>
                <w:sz w:val="28"/>
                <w:szCs w:val="28"/>
                <w:lang w:eastAsia="ru-RU"/>
              </w:rPr>
              <w:t> +</w:t>
            </w:r>
          </w:p>
        </w:tc>
      </w:tr>
    </w:tbl>
    <w:p w:rsidR="00B22F79" w:rsidRPr="003868CF" w:rsidRDefault="00B22F79" w:rsidP="00B22F79">
      <w:pPr>
        <w:suppressAutoHyphens/>
        <w:spacing w:after="0" w:line="360" w:lineRule="auto"/>
        <w:ind w:firstLine="567"/>
        <w:jc w:val="both"/>
        <w:rPr>
          <w:rFonts w:ascii="Times New Roman" w:eastAsia="Calibri" w:hAnsi="Times New Roman" w:cs="Times New Roman"/>
          <w:sz w:val="28"/>
          <w:szCs w:val="28"/>
        </w:rPr>
      </w:pPr>
    </w:p>
    <w:p w:rsidR="00B22F79" w:rsidRPr="003868CF" w:rsidRDefault="00B22F79" w:rsidP="00B22F79">
      <w:pPr>
        <w:ind w:firstLine="567"/>
        <w:jc w:val="both"/>
        <w:rPr>
          <w:rFonts w:ascii="Times New Roman" w:hAnsi="Times New Roman" w:cs="Times New Roman"/>
          <w:sz w:val="28"/>
          <w:szCs w:val="28"/>
        </w:rPr>
      </w:pPr>
      <w:r w:rsidRPr="003868CF">
        <w:rPr>
          <w:rFonts w:ascii="Times New Roman" w:hAnsi="Times New Roman" w:cs="Times New Roman"/>
          <w:sz w:val="28"/>
          <w:szCs w:val="28"/>
        </w:rPr>
        <w:t>УЧЕБНЫЙ ПЛАН ( Универсальный профиль)</w:t>
      </w:r>
    </w:p>
    <w:p w:rsidR="00B22F79" w:rsidRPr="003868CF" w:rsidRDefault="00B22F79" w:rsidP="00B22F79">
      <w:pPr>
        <w:ind w:firstLine="567"/>
        <w:jc w:val="both"/>
        <w:rPr>
          <w:rFonts w:ascii="Times New Roman" w:hAnsi="Times New Roman" w:cs="Times New Roman"/>
          <w:sz w:val="28"/>
          <w:szCs w:val="28"/>
        </w:rPr>
      </w:pPr>
    </w:p>
    <w:tbl>
      <w:tblPr>
        <w:tblStyle w:val="23"/>
        <w:tblW w:w="0" w:type="auto"/>
        <w:tblLook w:val="04A0"/>
      </w:tblPr>
      <w:tblGrid>
        <w:gridCol w:w="3039"/>
        <w:gridCol w:w="3308"/>
        <w:gridCol w:w="1759"/>
        <w:gridCol w:w="1465"/>
      </w:tblGrid>
      <w:tr w:rsidR="00B22F79" w:rsidRPr="003868CF" w:rsidTr="006C0D4A">
        <w:tc>
          <w:tcPr>
            <w:tcW w:w="6000" w:type="dxa"/>
            <w:vMerge w:val="restart"/>
            <w:shd w:val="clear" w:color="auto" w:fill="D9D9D9"/>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b/>
                <w:sz w:val="28"/>
                <w:szCs w:val="28"/>
              </w:rPr>
              <w:t>Предметная область</w:t>
            </w:r>
          </w:p>
        </w:tc>
        <w:tc>
          <w:tcPr>
            <w:tcW w:w="6000" w:type="dxa"/>
            <w:vMerge w:val="restart"/>
            <w:shd w:val="clear" w:color="auto" w:fill="D9D9D9"/>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b/>
                <w:sz w:val="28"/>
                <w:szCs w:val="28"/>
              </w:rPr>
              <w:t>Учебный предмет/курс</w:t>
            </w:r>
          </w:p>
        </w:tc>
        <w:tc>
          <w:tcPr>
            <w:tcW w:w="7276" w:type="dxa"/>
            <w:gridSpan w:val="2"/>
            <w:shd w:val="clear" w:color="auto" w:fill="D9D9D9"/>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b/>
                <w:sz w:val="28"/>
                <w:szCs w:val="28"/>
              </w:rPr>
              <w:t>Количество часов в неделю</w:t>
            </w: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vMerge/>
          </w:tcPr>
          <w:p w:rsidR="00B22F79" w:rsidRPr="003868CF" w:rsidRDefault="00B22F79" w:rsidP="00B22F79">
            <w:pPr>
              <w:rPr>
                <w:rFonts w:ascii="Times New Roman" w:hAnsi="Times New Roman" w:cs="Times New Roman"/>
                <w:sz w:val="28"/>
                <w:szCs w:val="28"/>
              </w:rPr>
            </w:pPr>
          </w:p>
        </w:tc>
        <w:tc>
          <w:tcPr>
            <w:tcW w:w="0" w:type="dxa"/>
            <w:shd w:val="clear" w:color="auto" w:fill="D9D9D9"/>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b/>
                <w:sz w:val="28"/>
                <w:szCs w:val="28"/>
              </w:rPr>
              <w:t>10</w:t>
            </w:r>
          </w:p>
        </w:tc>
        <w:tc>
          <w:tcPr>
            <w:tcW w:w="0" w:type="dxa"/>
            <w:shd w:val="clear" w:color="auto" w:fill="D9D9D9"/>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b/>
                <w:sz w:val="28"/>
                <w:szCs w:val="28"/>
              </w:rPr>
              <w:t>11</w:t>
            </w:r>
          </w:p>
        </w:tc>
      </w:tr>
      <w:tr w:rsidR="00B22F79" w:rsidRPr="003868CF" w:rsidTr="006C0D4A">
        <w:tc>
          <w:tcPr>
            <w:tcW w:w="14552" w:type="dxa"/>
            <w:gridSpan w:val="4"/>
            <w:shd w:val="clear" w:color="auto" w:fill="FFFFB3"/>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b/>
                <w:sz w:val="28"/>
                <w:szCs w:val="28"/>
              </w:rPr>
              <w:t>Обязательная часть</w:t>
            </w:r>
          </w:p>
        </w:tc>
      </w:tr>
      <w:tr w:rsidR="00B22F79" w:rsidRPr="003868CF" w:rsidTr="006C0D4A">
        <w:tc>
          <w:tcPr>
            <w:tcW w:w="3638" w:type="dxa"/>
            <w:vMerge w:val="restart"/>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lastRenderedPageBreak/>
              <w:t>Русский язык и литература</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Русский язык</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Литература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3</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val="restart"/>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Русский язык и родная литература</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Родной язык</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Родная литература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0</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Иностранные языки</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Иностранный язык</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3</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val="restart"/>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Математика и информатика</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Алгебра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Геометрия</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Вероятность и статистика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Информатика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val="restart"/>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Общественно-научные предметы</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История</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4</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Обществознание</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4</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География</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val="restart"/>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Естественно-научные предметы</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Физика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Химия</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vMerge/>
          </w:tcPr>
          <w:p w:rsidR="00B22F79" w:rsidRPr="003868CF" w:rsidRDefault="00B22F79" w:rsidP="00B22F79">
            <w:pPr>
              <w:rPr>
                <w:rFonts w:ascii="Times New Roman" w:hAnsi="Times New Roman" w:cs="Times New Roman"/>
                <w:sz w:val="28"/>
                <w:szCs w:val="28"/>
              </w:rPr>
            </w:pP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Биология</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Физическая культура</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Физическая культура</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Основы безопасности и защиты Родины</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Основы безопасности и защиты Родины</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w:t>
            </w:r>
          </w:p>
        </w:tc>
        <w:tc>
          <w:tcPr>
            <w:tcW w:w="3638" w:type="dxa"/>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Индивидуальный проект</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7276" w:type="dxa"/>
            <w:gridSpan w:val="2"/>
            <w:shd w:val="clear" w:color="auto" w:fill="00FF00"/>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Итого</w:t>
            </w:r>
          </w:p>
        </w:tc>
        <w:tc>
          <w:tcPr>
            <w:tcW w:w="3638" w:type="dxa"/>
            <w:shd w:val="clear" w:color="auto" w:fill="00FF00"/>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33</w:t>
            </w:r>
          </w:p>
        </w:tc>
        <w:tc>
          <w:tcPr>
            <w:tcW w:w="3638" w:type="dxa"/>
            <w:shd w:val="clear" w:color="auto" w:fill="00FF00"/>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14552" w:type="dxa"/>
            <w:gridSpan w:val="4"/>
            <w:shd w:val="clear" w:color="auto" w:fill="FFFFB3"/>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b/>
                <w:sz w:val="28"/>
                <w:szCs w:val="28"/>
              </w:rPr>
              <w:t>Часть, формируемая участниками образовательных отношений</w:t>
            </w:r>
          </w:p>
        </w:tc>
      </w:tr>
      <w:tr w:rsidR="00B22F79" w:rsidRPr="003868CF" w:rsidTr="006C0D4A">
        <w:tc>
          <w:tcPr>
            <w:tcW w:w="7276" w:type="dxa"/>
            <w:gridSpan w:val="2"/>
            <w:shd w:val="clear" w:color="auto" w:fill="D9D9D9"/>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b/>
                <w:sz w:val="28"/>
                <w:szCs w:val="28"/>
              </w:rPr>
              <w:t>Наименование учебного курса</w:t>
            </w:r>
          </w:p>
        </w:tc>
        <w:tc>
          <w:tcPr>
            <w:tcW w:w="3638" w:type="dxa"/>
            <w:shd w:val="clear" w:color="auto" w:fill="D9D9D9"/>
          </w:tcPr>
          <w:p w:rsidR="00B22F79" w:rsidRPr="003868CF" w:rsidRDefault="00B22F79" w:rsidP="00B22F79">
            <w:pPr>
              <w:rPr>
                <w:rFonts w:ascii="Times New Roman" w:hAnsi="Times New Roman" w:cs="Times New Roman"/>
                <w:sz w:val="28"/>
                <w:szCs w:val="28"/>
              </w:rPr>
            </w:pPr>
          </w:p>
        </w:tc>
        <w:tc>
          <w:tcPr>
            <w:tcW w:w="3638" w:type="dxa"/>
            <w:shd w:val="clear" w:color="auto" w:fill="D9D9D9"/>
          </w:tcPr>
          <w:p w:rsidR="00B22F79" w:rsidRPr="003868CF" w:rsidRDefault="00B22F79" w:rsidP="00B22F79">
            <w:pPr>
              <w:rPr>
                <w:rFonts w:ascii="Times New Roman" w:hAnsi="Times New Roman" w:cs="Times New Roman"/>
                <w:sz w:val="28"/>
                <w:szCs w:val="28"/>
              </w:rPr>
            </w:pPr>
          </w:p>
        </w:tc>
      </w:tr>
      <w:tr w:rsidR="00B22F79" w:rsidRPr="003868CF" w:rsidTr="006C0D4A">
        <w:tc>
          <w:tcPr>
            <w:tcW w:w="7276" w:type="dxa"/>
            <w:gridSpan w:val="2"/>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Курс "Общая биология"</w:t>
            </w:r>
          </w:p>
        </w:tc>
        <w:tc>
          <w:tcPr>
            <w:tcW w:w="3638" w:type="dxa"/>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7276" w:type="dxa"/>
            <w:gridSpan w:val="2"/>
            <w:shd w:val="clear" w:color="auto" w:fill="00FF00"/>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Итого</w:t>
            </w:r>
          </w:p>
        </w:tc>
        <w:tc>
          <w:tcPr>
            <w:tcW w:w="3638" w:type="dxa"/>
            <w:shd w:val="clear" w:color="auto" w:fill="00FF00"/>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3638" w:type="dxa"/>
            <w:shd w:val="clear" w:color="auto" w:fill="00FF00"/>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7276" w:type="dxa"/>
            <w:gridSpan w:val="2"/>
            <w:shd w:val="clear" w:color="auto" w:fill="00FF00"/>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ИТОГО недельная нагрузка</w:t>
            </w:r>
          </w:p>
        </w:tc>
        <w:tc>
          <w:tcPr>
            <w:tcW w:w="3638" w:type="dxa"/>
            <w:shd w:val="clear" w:color="auto" w:fill="00FF00"/>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34</w:t>
            </w:r>
          </w:p>
        </w:tc>
        <w:tc>
          <w:tcPr>
            <w:tcW w:w="3638" w:type="dxa"/>
            <w:shd w:val="clear" w:color="auto" w:fill="00FF00"/>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7276" w:type="dxa"/>
            <w:gridSpan w:val="2"/>
            <w:shd w:val="clear" w:color="auto" w:fill="FCE3FC"/>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Количество учебных недель</w:t>
            </w:r>
          </w:p>
        </w:tc>
        <w:tc>
          <w:tcPr>
            <w:tcW w:w="3638" w:type="dxa"/>
            <w:shd w:val="clear" w:color="auto" w:fill="FCE3FC"/>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34</w:t>
            </w:r>
          </w:p>
        </w:tc>
        <w:tc>
          <w:tcPr>
            <w:tcW w:w="3638" w:type="dxa"/>
            <w:shd w:val="clear" w:color="auto" w:fill="FCE3FC"/>
          </w:tcPr>
          <w:p w:rsidR="00B22F79" w:rsidRPr="003868CF" w:rsidRDefault="00B22F79" w:rsidP="00B22F79">
            <w:pPr>
              <w:jc w:val="center"/>
              <w:rPr>
                <w:rFonts w:ascii="Times New Roman" w:hAnsi="Times New Roman" w:cs="Times New Roman"/>
                <w:sz w:val="28"/>
                <w:szCs w:val="28"/>
              </w:rPr>
            </w:pPr>
          </w:p>
        </w:tc>
      </w:tr>
      <w:tr w:rsidR="00B22F79" w:rsidRPr="003868CF" w:rsidTr="006C0D4A">
        <w:tc>
          <w:tcPr>
            <w:tcW w:w="7276" w:type="dxa"/>
            <w:gridSpan w:val="2"/>
            <w:shd w:val="clear" w:color="auto" w:fill="FCE3FC"/>
          </w:tcPr>
          <w:p w:rsidR="00B22F79" w:rsidRPr="003868CF" w:rsidRDefault="00B22F79" w:rsidP="00B22F79">
            <w:pPr>
              <w:rPr>
                <w:rFonts w:ascii="Times New Roman" w:hAnsi="Times New Roman" w:cs="Times New Roman"/>
                <w:sz w:val="28"/>
                <w:szCs w:val="28"/>
              </w:rPr>
            </w:pPr>
            <w:r w:rsidRPr="003868CF">
              <w:rPr>
                <w:rFonts w:ascii="Times New Roman" w:hAnsi="Times New Roman" w:cs="Times New Roman"/>
                <w:sz w:val="28"/>
                <w:szCs w:val="28"/>
              </w:rPr>
              <w:t>Всего часов в год</w:t>
            </w:r>
          </w:p>
        </w:tc>
        <w:tc>
          <w:tcPr>
            <w:tcW w:w="3638" w:type="dxa"/>
            <w:shd w:val="clear" w:color="auto" w:fill="FCE3FC"/>
          </w:tcPr>
          <w:p w:rsidR="00B22F79" w:rsidRPr="003868CF" w:rsidRDefault="00B22F79" w:rsidP="00B22F79">
            <w:pPr>
              <w:jc w:val="center"/>
              <w:rPr>
                <w:rFonts w:ascii="Times New Roman" w:hAnsi="Times New Roman" w:cs="Times New Roman"/>
                <w:sz w:val="28"/>
                <w:szCs w:val="28"/>
              </w:rPr>
            </w:pPr>
            <w:r w:rsidRPr="003868CF">
              <w:rPr>
                <w:rFonts w:ascii="Times New Roman" w:hAnsi="Times New Roman" w:cs="Times New Roman"/>
                <w:sz w:val="28"/>
                <w:szCs w:val="28"/>
              </w:rPr>
              <w:t>1156</w:t>
            </w:r>
          </w:p>
        </w:tc>
        <w:tc>
          <w:tcPr>
            <w:tcW w:w="3638" w:type="dxa"/>
            <w:shd w:val="clear" w:color="auto" w:fill="FCE3FC"/>
          </w:tcPr>
          <w:p w:rsidR="00B22F79" w:rsidRPr="003868CF" w:rsidRDefault="00B22F79" w:rsidP="00B22F79">
            <w:pPr>
              <w:jc w:val="center"/>
              <w:rPr>
                <w:rFonts w:ascii="Times New Roman" w:hAnsi="Times New Roman" w:cs="Times New Roman"/>
                <w:sz w:val="28"/>
                <w:szCs w:val="28"/>
              </w:rPr>
            </w:pPr>
          </w:p>
        </w:tc>
      </w:tr>
    </w:tbl>
    <w:p w:rsidR="00E5188E" w:rsidRPr="003868CF" w:rsidRDefault="00E5188E" w:rsidP="00761C8B">
      <w:pPr>
        <w:rPr>
          <w:rFonts w:ascii="Times New Roman" w:eastAsia="SchoolBookSanPin" w:hAnsi="Times New Roman" w:cs="Times New Roman"/>
          <w:b/>
          <w:color w:val="FF0000"/>
          <w:sz w:val="28"/>
          <w:szCs w:val="28"/>
        </w:rPr>
      </w:pPr>
    </w:p>
    <w:p w:rsidR="00761C8B" w:rsidRPr="003868CF" w:rsidRDefault="00761C8B" w:rsidP="00761C8B">
      <w:pPr>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4.2.План внеурочной деятельности</w:t>
      </w:r>
      <w:r w:rsidR="00867D02" w:rsidRPr="003868CF">
        <w:rPr>
          <w:rFonts w:ascii="Times New Roman" w:eastAsia="SchoolBookSanPin" w:hAnsi="Times New Roman" w:cs="Times New Roman"/>
          <w:b/>
          <w:sz w:val="28"/>
          <w:szCs w:val="28"/>
        </w:rPr>
        <w:t>.</w:t>
      </w:r>
    </w:p>
    <w:p w:rsidR="00867D02" w:rsidRPr="003868CF" w:rsidRDefault="00867D02" w:rsidP="00867D02">
      <w:pPr>
        <w:spacing w:after="0" w:line="367" w:lineRule="auto"/>
        <w:ind w:firstLine="709"/>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Согласно Федеральным государственным образовательным стандартам и Федеральной образовательной  программе среднего общего образования, а также информационно-методическому письму Министерства просвещения РФ от 05.07.2022 №ТВ-1290/03 « Об организации внеурочной деятельности в рамках реализации обновлённых федеральных государственных образовательных стандартов  начального общего и оснолвного общего образования» определены направления внеурочной деятельности:</w:t>
      </w:r>
    </w:p>
    <w:tbl>
      <w:tblPr>
        <w:tblStyle w:val="afb"/>
        <w:tblW w:w="0" w:type="auto"/>
        <w:tblLook w:val="04A0"/>
      </w:tblPr>
      <w:tblGrid>
        <w:gridCol w:w="843"/>
        <w:gridCol w:w="3942"/>
        <w:gridCol w:w="4786"/>
      </w:tblGrid>
      <w:tr w:rsidR="00867D02" w:rsidRPr="003868CF" w:rsidTr="00890749">
        <w:tc>
          <w:tcPr>
            <w:tcW w:w="843" w:type="dxa"/>
            <w:tcBorders>
              <w:righ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lastRenderedPageBreak/>
              <w:t>№ п/п</w:t>
            </w:r>
          </w:p>
        </w:tc>
        <w:tc>
          <w:tcPr>
            <w:tcW w:w="3942" w:type="dxa"/>
            <w:tcBorders>
              <w:lef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Направление внеурочной деятельности</w:t>
            </w:r>
          </w:p>
        </w:tc>
        <w:tc>
          <w:tcPr>
            <w:tcW w:w="4786" w:type="dxa"/>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Реализуемая программа</w:t>
            </w:r>
          </w:p>
        </w:tc>
      </w:tr>
      <w:tr w:rsidR="00867D02" w:rsidRPr="003868CF" w:rsidTr="00890749">
        <w:tc>
          <w:tcPr>
            <w:tcW w:w="843" w:type="dxa"/>
            <w:tcBorders>
              <w:righ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1</w:t>
            </w:r>
          </w:p>
        </w:tc>
        <w:tc>
          <w:tcPr>
            <w:tcW w:w="3942" w:type="dxa"/>
            <w:tcBorders>
              <w:lef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Спортивно – оздоровительное</w:t>
            </w:r>
          </w:p>
        </w:tc>
        <w:tc>
          <w:tcPr>
            <w:tcW w:w="4786" w:type="dxa"/>
          </w:tcPr>
          <w:p w:rsidR="00867D02" w:rsidRPr="003868CF" w:rsidRDefault="00867D02" w:rsidP="00890749">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1.«Учебные сборы по ОБЗР»</w:t>
            </w:r>
          </w:p>
          <w:p w:rsidR="00867D02" w:rsidRPr="003868CF" w:rsidRDefault="00867D02" w:rsidP="00890749">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2. «Подвижные игры»</w:t>
            </w:r>
          </w:p>
        </w:tc>
      </w:tr>
      <w:tr w:rsidR="00867D02" w:rsidRPr="003868CF" w:rsidTr="00890749">
        <w:tc>
          <w:tcPr>
            <w:tcW w:w="843" w:type="dxa"/>
            <w:tcBorders>
              <w:righ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2</w:t>
            </w:r>
          </w:p>
        </w:tc>
        <w:tc>
          <w:tcPr>
            <w:tcW w:w="3942" w:type="dxa"/>
            <w:tcBorders>
              <w:lef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Интеллектуальное и социокультурное</w:t>
            </w:r>
          </w:p>
        </w:tc>
        <w:tc>
          <w:tcPr>
            <w:tcW w:w="4786" w:type="dxa"/>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1.«Разговоры о важном»</w:t>
            </w:r>
          </w:p>
          <w:p w:rsidR="00867D02" w:rsidRPr="003868CF" w:rsidRDefault="00867D02" w:rsidP="00890749">
            <w:pPr>
              <w:spacing w:line="367" w:lineRule="auto"/>
              <w:rPr>
                <w:rFonts w:ascii="Times New Roman" w:eastAsia="SchoolBookSanPin" w:hAnsi="Times New Roman" w:cs="Times New Roman"/>
                <w:sz w:val="28"/>
                <w:szCs w:val="28"/>
              </w:rPr>
            </w:pPr>
          </w:p>
        </w:tc>
      </w:tr>
      <w:tr w:rsidR="00867D02" w:rsidRPr="003868CF" w:rsidTr="00890749">
        <w:tc>
          <w:tcPr>
            <w:tcW w:w="843" w:type="dxa"/>
            <w:tcBorders>
              <w:righ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3</w:t>
            </w:r>
          </w:p>
        </w:tc>
        <w:tc>
          <w:tcPr>
            <w:tcW w:w="3942" w:type="dxa"/>
            <w:tcBorders>
              <w:lef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Профориентационное</w:t>
            </w:r>
          </w:p>
        </w:tc>
        <w:tc>
          <w:tcPr>
            <w:tcW w:w="4786" w:type="dxa"/>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«Россия – мои горизонты»</w:t>
            </w:r>
          </w:p>
        </w:tc>
      </w:tr>
      <w:tr w:rsidR="00867D02" w:rsidRPr="003868CF" w:rsidTr="00890749">
        <w:tc>
          <w:tcPr>
            <w:tcW w:w="843" w:type="dxa"/>
            <w:tcBorders>
              <w:righ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4</w:t>
            </w:r>
          </w:p>
        </w:tc>
        <w:tc>
          <w:tcPr>
            <w:tcW w:w="3942" w:type="dxa"/>
            <w:tcBorders>
              <w:left w:val="single" w:sz="4" w:space="0" w:color="auto"/>
            </w:tcBorders>
          </w:tcPr>
          <w:p w:rsidR="00867D02" w:rsidRPr="003868CF" w:rsidRDefault="00867D02" w:rsidP="00890749">
            <w:pPr>
              <w:spacing w:line="367" w:lineRule="auto"/>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Общеинтелектуальное</w:t>
            </w:r>
          </w:p>
        </w:tc>
        <w:tc>
          <w:tcPr>
            <w:tcW w:w="4786" w:type="dxa"/>
          </w:tcPr>
          <w:p w:rsidR="00867D02" w:rsidRPr="003868CF" w:rsidRDefault="00867D02" w:rsidP="00890749">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1.Функциональная грамотность.</w:t>
            </w:r>
          </w:p>
          <w:p w:rsidR="00867D02" w:rsidRPr="003868CF" w:rsidRDefault="00867D02" w:rsidP="00890749">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2. «Практическая химия».</w:t>
            </w:r>
          </w:p>
          <w:p w:rsidR="00867D02" w:rsidRPr="003868CF" w:rsidRDefault="00867D02" w:rsidP="00890749">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3. «Занимательная зоология»</w:t>
            </w:r>
          </w:p>
        </w:tc>
      </w:tr>
    </w:tbl>
    <w:p w:rsidR="006C0D4A" w:rsidRPr="003868CF" w:rsidRDefault="006C0D4A" w:rsidP="00867D02">
      <w:pPr>
        <w:spacing w:after="0" w:line="367" w:lineRule="auto"/>
        <w:ind w:firstLine="709"/>
        <w:rPr>
          <w:rFonts w:ascii="Times New Roman" w:eastAsia="SchoolBookSanPin" w:hAnsi="Times New Roman" w:cs="Times New Roman"/>
          <w:b/>
          <w:sz w:val="28"/>
          <w:szCs w:val="28"/>
        </w:rPr>
      </w:pPr>
    </w:p>
    <w:p w:rsidR="00867D02" w:rsidRPr="003868CF" w:rsidRDefault="006C0D4A" w:rsidP="00867D02">
      <w:pPr>
        <w:spacing w:after="0" w:line="367" w:lineRule="auto"/>
        <w:ind w:firstLine="709"/>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 xml:space="preserve"> План организации деятельности ученических сообществ</w:t>
      </w:r>
    </w:p>
    <w:tbl>
      <w:tblPr>
        <w:tblStyle w:val="afb"/>
        <w:tblW w:w="0" w:type="auto"/>
        <w:tblLook w:val="04A0"/>
      </w:tblPr>
      <w:tblGrid>
        <w:gridCol w:w="817"/>
        <w:gridCol w:w="4111"/>
        <w:gridCol w:w="4643"/>
      </w:tblGrid>
      <w:tr w:rsidR="006C0D4A" w:rsidRPr="003868CF" w:rsidTr="00765294">
        <w:tc>
          <w:tcPr>
            <w:tcW w:w="817" w:type="dxa"/>
          </w:tcPr>
          <w:p w:rsidR="006C0D4A" w:rsidRPr="003868CF" w:rsidRDefault="006C0D4A" w:rsidP="00867D02">
            <w:pPr>
              <w:spacing w:line="367" w:lineRule="auto"/>
              <w:rPr>
                <w:rFonts w:ascii="Times New Roman" w:eastAsia="SchoolBookSanPin" w:hAnsi="Times New Roman" w:cs="Times New Roman"/>
                <w:b/>
                <w:sz w:val="28"/>
                <w:szCs w:val="28"/>
              </w:rPr>
            </w:pPr>
          </w:p>
        </w:tc>
        <w:tc>
          <w:tcPr>
            <w:tcW w:w="4111" w:type="dxa"/>
          </w:tcPr>
          <w:p w:rsidR="006C0D4A" w:rsidRPr="003868CF" w:rsidRDefault="00765294" w:rsidP="00867D02">
            <w:pPr>
              <w:spacing w:line="367" w:lineRule="auto"/>
              <w:rPr>
                <w:rFonts w:ascii="Times New Roman" w:eastAsia="SchoolBookSanPin" w:hAnsi="Times New Roman" w:cs="Times New Roman"/>
                <w:b/>
                <w:sz w:val="28"/>
                <w:szCs w:val="28"/>
                <w:lang w:val="ru-RU"/>
              </w:rPr>
            </w:pPr>
            <w:r w:rsidRPr="003868CF">
              <w:rPr>
                <w:rFonts w:ascii="Times New Roman" w:eastAsia="SchoolBookSanPin" w:hAnsi="Times New Roman" w:cs="Times New Roman"/>
                <w:b/>
                <w:sz w:val="28"/>
                <w:szCs w:val="28"/>
                <w:lang w:val="ru-RU"/>
              </w:rPr>
              <w:t>Ученическое сообщество</w:t>
            </w:r>
          </w:p>
        </w:tc>
        <w:tc>
          <w:tcPr>
            <w:tcW w:w="4643" w:type="dxa"/>
          </w:tcPr>
          <w:p w:rsidR="006C0D4A" w:rsidRPr="003868CF" w:rsidRDefault="00765294" w:rsidP="00867D02">
            <w:pPr>
              <w:spacing w:line="367" w:lineRule="auto"/>
              <w:rPr>
                <w:rFonts w:ascii="Times New Roman" w:eastAsia="SchoolBookSanPin" w:hAnsi="Times New Roman" w:cs="Times New Roman"/>
                <w:b/>
                <w:sz w:val="28"/>
                <w:szCs w:val="28"/>
                <w:lang w:val="ru-RU"/>
              </w:rPr>
            </w:pPr>
            <w:r w:rsidRPr="003868CF">
              <w:rPr>
                <w:rFonts w:ascii="Times New Roman" w:eastAsia="SchoolBookSanPin" w:hAnsi="Times New Roman" w:cs="Times New Roman"/>
                <w:b/>
                <w:sz w:val="28"/>
                <w:szCs w:val="28"/>
                <w:lang w:val="ru-RU"/>
              </w:rPr>
              <w:t>Деятельность</w:t>
            </w:r>
          </w:p>
        </w:tc>
      </w:tr>
      <w:tr w:rsidR="006C0D4A" w:rsidRPr="003868CF" w:rsidTr="00765294">
        <w:tc>
          <w:tcPr>
            <w:tcW w:w="817" w:type="dxa"/>
          </w:tcPr>
          <w:p w:rsidR="006C0D4A" w:rsidRPr="003868CF" w:rsidRDefault="00765294" w:rsidP="00867D02">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1</w:t>
            </w:r>
          </w:p>
        </w:tc>
        <w:tc>
          <w:tcPr>
            <w:tcW w:w="4111" w:type="dxa"/>
          </w:tcPr>
          <w:p w:rsidR="006C0D4A" w:rsidRPr="003868CF" w:rsidRDefault="00765294" w:rsidP="00867D02">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 xml:space="preserve"> «Движение Первых»</w:t>
            </w:r>
          </w:p>
        </w:tc>
        <w:tc>
          <w:tcPr>
            <w:tcW w:w="4643" w:type="dxa"/>
          </w:tcPr>
          <w:p w:rsidR="006C0D4A" w:rsidRPr="003868CF" w:rsidRDefault="00C9619D" w:rsidP="00867D02">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Согласно плану</w:t>
            </w:r>
          </w:p>
        </w:tc>
      </w:tr>
      <w:tr w:rsidR="00C9619D" w:rsidRPr="003868CF" w:rsidTr="00765294">
        <w:tc>
          <w:tcPr>
            <w:tcW w:w="817" w:type="dxa"/>
          </w:tcPr>
          <w:p w:rsidR="00C9619D" w:rsidRPr="003868CF" w:rsidRDefault="00C9619D" w:rsidP="00C9619D">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2</w:t>
            </w:r>
          </w:p>
        </w:tc>
        <w:tc>
          <w:tcPr>
            <w:tcW w:w="4111" w:type="dxa"/>
          </w:tcPr>
          <w:p w:rsidR="00C9619D" w:rsidRPr="003868CF" w:rsidRDefault="00C9619D" w:rsidP="00C9619D">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«Совет Старшеклассников»</w:t>
            </w:r>
          </w:p>
        </w:tc>
        <w:tc>
          <w:tcPr>
            <w:tcW w:w="4643" w:type="dxa"/>
          </w:tcPr>
          <w:p w:rsidR="00C9619D" w:rsidRPr="003868CF" w:rsidRDefault="00C9619D" w:rsidP="00C9619D">
            <w:pPr>
              <w:rPr>
                <w:rFonts w:ascii="Times New Roman" w:hAnsi="Times New Roman" w:cs="Times New Roman"/>
                <w:sz w:val="28"/>
                <w:szCs w:val="28"/>
              </w:rPr>
            </w:pPr>
            <w:r w:rsidRPr="003868CF">
              <w:rPr>
                <w:rFonts w:ascii="Times New Roman" w:eastAsia="SchoolBookSanPin" w:hAnsi="Times New Roman" w:cs="Times New Roman"/>
                <w:sz w:val="28"/>
                <w:szCs w:val="28"/>
                <w:lang w:val="ru-RU"/>
              </w:rPr>
              <w:t>Согласно плану</w:t>
            </w:r>
          </w:p>
        </w:tc>
      </w:tr>
      <w:tr w:rsidR="00C9619D" w:rsidRPr="003868CF" w:rsidTr="00765294">
        <w:tc>
          <w:tcPr>
            <w:tcW w:w="817" w:type="dxa"/>
          </w:tcPr>
          <w:p w:rsidR="00C9619D" w:rsidRPr="003868CF" w:rsidRDefault="00C9619D" w:rsidP="00C9619D">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3</w:t>
            </w:r>
          </w:p>
        </w:tc>
        <w:tc>
          <w:tcPr>
            <w:tcW w:w="4111" w:type="dxa"/>
          </w:tcPr>
          <w:p w:rsidR="00C9619D" w:rsidRPr="003868CF" w:rsidRDefault="00C9619D" w:rsidP="00C9619D">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Совет Первых</w:t>
            </w:r>
          </w:p>
        </w:tc>
        <w:tc>
          <w:tcPr>
            <w:tcW w:w="4643" w:type="dxa"/>
          </w:tcPr>
          <w:p w:rsidR="00C9619D" w:rsidRPr="003868CF" w:rsidRDefault="00C9619D" w:rsidP="00C9619D">
            <w:pPr>
              <w:rPr>
                <w:rFonts w:ascii="Times New Roman" w:hAnsi="Times New Roman" w:cs="Times New Roman"/>
                <w:sz w:val="28"/>
                <w:szCs w:val="28"/>
              </w:rPr>
            </w:pPr>
            <w:r w:rsidRPr="003868CF">
              <w:rPr>
                <w:rFonts w:ascii="Times New Roman" w:eastAsia="SchoolBookSanPin" w:hAnsi="Times New Roman" w:cs="Times New Roman"/>
                <w:sz w:val="28"/>
                <w:szCs w:val="28"/>
                <w:lang w:val="ru-RU"/>
              </w:rPr>
              <w:t>Согласно плану</w:t>
            </w:r>
          </w:p>
        </w:tc>
      </w:tr>
      <w:tr w:rsidR="00C9619D" w:rsidRPr="003868CF" w:rsidTr="00765294">
        <w:tc>
          <w:tcPr>
            <w:tcW w:w="817" w:type="dxa"/>
          </w:tcPr>
          <w:p w:rsidR="00C9619D" w:rsidRPr="003868CF" w:rsidRDefault="00C9619D" w:rsidP="00C9619D">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4</w:t>
            </w:r>
          </w:p>
        </w:tc>
        <w:tc>
          <w:tcPr>
            <w:tcW w:w="4111" w:type="dxa"/>
          </w:tcPr>
          <w:p w:rsidR="00C9619D" w:rsidRPr="003868CF" w:rsidRDefault="00C9619D" w:rsidP="00C9619D">
            <w:pPr>
              <w:spacing w:line="367" w:lineRule="auto"/>
              <w:rPr>
                <w:rFonts w:ascii="Times New Roman" w:eastAsia="SchoolBookSanPin" w:hAnsi="Times New Roman" w:cs="Times New Roman"/>
                <w:sz w:val="28"/>
                <w:szCs w:val="28"/>
                <w:lang w:val="ru-RU"/>
              </w:rPr>
            </w:pPr>
            <w:r w:rsidRPr="003868CF">
              <w:rPr>
                <w:rFonts w:ascii="Times New Roman" w:eastAsia="SchoolBookSanPin" w:hAnsi="Times New Roman" w:cs="Times New Roman"/>
                <w:sz w:val="28"/>
                <w:szCs w:val="28"/>
                <w:lang w:val="ru-RU"/>
              </w:rPr>
              <w:t>Волонтёрский отряд «Исток»</w:t>
            </w:r>
          </w:p>
        </w:tc>
        <w:tc>
          <w:tcPr>
            <w:tcW w:w="4643" w:type="dxa"/>
          </w:tcPr>
          <w:p w:rsidR="00C9619D" w:rsidRPr="003868CF" w:rsidRDefault="00C9619D" w:rsidP="00C9619D">
            <w:pPr>
              <w:rPr>
                <w:rFonts w:ascii="Times New Roman" w:hAnsi="Times New Roman" w:cs="Times New Roman"/>
                <w:sz w:val="28"/>
                <w:szCs w:val="28"/>
              </w:rPr>
            </w:pPr>
            <w:r w:rsidRPr="003868CF">
              <w:rPr>
                <w:rFonts w:ascii="Times New Roman" w:eastAsia="SchoolBookSanPin" w:hAnsi="Times New Roman" w:cs="Times New Roman"/>
                <w:sz w:val="28"/>
                <w:szCs w:val="28"/>
                <w:lang w:val="ru-RU"/>
              </w:rPr>
              <w:t>Согласно плану</w:t>
            </w:r>
          </w:p>
        </w:tc>
      </w:tr>
    </w:tbl>
    <w:p w:rsidR="00867D02" w:rsidRPr="003868CF" w:rsidRDefault="00867D02" w:rsidP="00867D02">
      <w:pPr>
        <w:spacing w:after="0" w:line="338" w:lineRule="auto"/>
        <w:jc w:val="both"/>
        <w:rPr>
          <w:rFonts w:ascii="Times New Roman" w:eastAsia="SchoolBookSanPin" w:hAnsi="Times New Roman" w:cs="Times New Roman"/>
          <w:sz w:val="28"/>
          <w:szCs w:val="28"/>
        </w:rPr>
      </w:pPr>
      <w:r w:rsidRPr="003868CF">
        <w:rPr>
          <w:rFonts w:ascii="Times New Roman" w:eastAsia="SchoolBookSanPin" w:hAnsi="Times New Roman" w:cs="Times New Roman"/>
          <w:b/>
          <w:sz w:val="28"/>
          <w:szCs w:val="28"/>
        </w:rPr>
        <w:t>Внеурочная деятельность</w:t>
      </w:r>
      <w:r w:rsidRPr="003868CF">
        <w:rPr>
          <w:rFonts w:ascii="Times New Roman" w:eastAsia="SchoolBookSanPin" w:hAnsi="Times New Roman" w:cs="Times New Roman"/>
          <w:sz w:val="28"/>
          <w:szCs w:val="28"/>
        </w:rPr>
        <w:t xml:space="preserve"> является неотъемлемой и обязательной частью основной образовательной программы.</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в сфере внеурочной деятельности и включает:</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план организации деятельности ученических сообществ (групп обучающихся); юношеских общественных объединений, организаций (в том числе и в рамках всероссийских детских общественных движений)- компонент воспитания;</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план реализации курсов внеурочной деятельности по выбору обучающихся (предметные кружки, факультативы, ученические научные </w:t>
      </w:r>
      <w:r w:rsidRPr="003868CF">
        <w:rPr>
          <w:rFonts w:ascii="Times New Roman" w:eastAsia="SchoolBookSanPin" w:hAnsi="Times New Roman" w:cs="Times New Roman"/>
          <w:sz w:val="28"/>
          <w:szCs w:val="28"/>
        </w:rPr>
        <w:lastRenderedPageBreak/>
        <w:t>общества, школьные олимпиады по предметам программы среднего общего образования).</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67D02" w:rsidRPr="003868CF" w:rsidRDefault="00867D02" w:rsidP="00867D02">
      <w:pPr>
        <w:spacing w:after="0" w:line="338" w:lineRule="auto"/>
        <w:ind w:firstLine="709"/>
        <w:jc w:val="both"/>
        <w:rPr>
          <w:rFonts w:ascii="Times New Roman" w:eastAsia="SchoolBookSanPin" w:hAnsi="Times New Roman" w:cs="Times New Roman"/>
          <w:b/>
          <w:sz w:val="28"/>
          <w:szCs w:val="28"/>
        </w:rPr>
      </w:pPr>
      <w:r w:rsidRPr="003868CF">
        <w:rPr>
          <w:rFonts w:ascii="Times New Roman" w:eastAsia="SchoolBookSanPin" w:hAnsi="Times New Roman" w:cs="Times New Roman"/>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r w:rsidRPr="003868CF">
        <w:rPr>
          <w:rFonts w:ascii="Times New Roman" w:eastAsia="SchoolBookSanPin" w:hAnsi="Times New Roman" w:cs="Times New Roman"/>
          <w:b/>
          <w:sz w:val="28"/>
          <w:szCs w:val="28"/>
        </w:rPr>
        <w:t xml:space="preserve">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84218B" w:rsidRPr="003868CF">
        <w:rPr>
          <w:rFonts w:ascii="Times New Roman" w:eastAsia="SchoolBookSanPin" w:hAnsi="Times New Roman" w:cs="Times New Roman"/>
          <w:b/>
          <w:sz w:val="28"/>
          <w:szCs w:val="28"/>
        </w:rPr>
        <w:t>МБОУ Коржевская СШ</w:t>
      </w:r>
      <w:r w:rsidRPr="003868CF">
        <w:rPr>
          <w:rFonts w:ascii="Times New Roman" w:eastAsia="SchoolBookSanPin" w:hAnsi="Times New Roman" w:cs="Times New Roman"/>
          <w:b/>
          <w:sz w:val="28"/>
          <w:szCs w:val="28"/>
        </w:rPr>
        <w:t>, в туристских походах, экспедициях, поездках и другие).</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Общий объем внеурочной деятельности не превышает 10 часов в неделю.</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Один час в неделю отводится на внеурочное занятие «Разговоры о важном». </w:t>
      </w:r>
    </w:p>
    <w:p w:rsidR="00867D02" w:rsidRPr="003868CF" w:rsidRDefault="00867D02" w:rsidP="00867D02">
      <w:pPr>
        <w:spacing w:after="0" w:line="338" w:lineRule="auto"/>
        <w:ind w:firstLine="709"/>
        <w:jc w:val="both"/>
        <w:rPr>
          <w:rFonts w:ascii="Times New Roman" w:eastAsia="SchoolBookSanPin" w:hAnsi="Times New Roman" w:cs="Times New Roman"/>
          <w:i/>
          <w:sz w:val="28"/>
          <w:szCs w:val="28"/>
        </w:rPr>
      </w:pPr>
      <w:r w:rsidRPr="003868CF">
        <w:rPr>
          <w:rFonts w:ascii="Times New Roman" w:eastAsia="SchoolBookSanPin" w:hAnsi="Times New Roman" w:cs="Times New Roman"/>
          <w:i/>
          <w:sz w:val="28"/>
          <w:szCs w:val="28"/>
        </w:rPr>
        <w:lastRenderedPageBreak/>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sidRPr="003868CF">
        <w:rPr>
          <w:rFonts w:ascii="Times New Roman" w:hAnsi="Times New Roman" w:cs="Times New Roman"/>
          <w:i/>
          <w:color w:val="FF0000"/>
          <w:sz w:val="28"/>
          <w:szCs w:val="28"/>
        </w:rPr>
        <w:br/>
      </w:r>
      <w:r w:rsidRPr="003868CF">
        <w:rPr>
          <w:rFonts w:ascii="Times New Roman" w:eastAsia="SchoolBookSanPin" w:hAnsi="Times New Roman" w:cs="Times New Roman"/>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Организация жизни ученических сообществ выстраивается:</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рамках общешкольной внеурочной деятельности;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w:t>
      </w:r>
      <w:r w:rsidRPr="003868CF">
        <w:rPr>
          <w:rFonts w:ascii="Times New Roman" w:eastAsia="SchoolBookSanPin" w:hAnsi="Times New Roman" w:cs="Times New Roman"/>
          <w:sz w:val="28"/>
          <w:szCs w:val="28"/>
        </w:rPr>
        <w:lastRenderedPageBreak/>
        <w:t>производственных, творческих объединений, благотворительных организаций;</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через участие в экологическом просвещении сверстников, родителей, населения; </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через благоустройство школы, класса, сельского поселения, в ходе партнерства с общественными организациями и объединениями;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через трудовые и социально-экономические отношения (включает подготовку личности к трудовой деятельности).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 xml:space="preserve"> модифицируется в соответствии с универсальным профилем.</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Инвариантный компонент плана внеурочной деятельности (вне зависимости от профиля) предполагает:</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организацию жизни ученических сообществ в форме участия обучающихся в общих коллективных делах</w:t>
      </w:r>
      <w:r w:rsidR="0084218B" w:rsidRPr="003868CF">
        <w:rPr>
          <w:rFonts w:ascii="Times New Roman" w:eastAsia="SchoolBookSanPin" w:hAnsi="Times New Roman" w:cs="Times New Roman"/>
          <w:sz w:val="28"/>
          <w:szCs w:val="28"/>
        </w:rPr>
        <w:t>МБОУ Коржевская СШ</w:t>
      </w:r>
      <w:r w:rsidRPr="003868CF">
        <w:rPr>
          <w:rFonts w:ascii="Times New Roman" w:eastAsia="SchoolBookSanPin" w:hAnsi="Times New Roman" w:cs="Times New Roman"/>
          <w:sz w:val="28"/>
          <w:szCs w:val="28"/>
        </w:rPr>
        <w:t>;</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w:t>
      </w:r>
      <w:r w:rsidRPr="003868CF">
        <w:rPr>
          <w:rFonts w:ascii="Times New Roman" w:eastAsia="SchoolBookSanPin" w:hAnsi="Times New Roman" w:cs="Times New Roman"/>
          <w:sz w:val="28"/>
          <w:szCs w:val="28"/>
        </w:rPr>
        <w:lastRenderedPageBreak/>
        <w:t>обеспечиваются анализ и рефлексия обучающимися собственных впечатлений о посещении образовательных организаций.</w:t>
      </w:r>
    </w:p>
    <w:p w:rsidR="00867D02" w:rsidRPr="003868CF" w:rsidRDefault="00867D02" w:rsidP="00867D02">
      <w:pPr>
        <w:spacing w:after="0" w:line="338" w:lineRule="auto"/>
        <w:ind w:firstLine="709"/>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Вариативный компонент.</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867D02" w:rsidRPr="003868CF" w:rsidRDefault="00867D02" w:rsidP="00867D02">
      <w:pPr>
        <w:spacing w:after="0" w:line="338" w:lineRule="auto"/>
        <w:ind w:firstLine="709"/>
        <w:jc w:val="both"/>
        <w:rPr>
          <w:rFonts w:ascii="Times New Roman" w:eastAsia="SchoolBookSanPin" w:hAnsi="Times New Roman" w:cs="Times New Roman"/>
          <w:sz w:val="28"/>
          <w:szCs w:val="28"/>
        </w:rPr>
      </w:pPr>
      <w:r w:rsidRPr="003868CF">
        <w:rPr>
          <w:rFonts w:ascii="Times New Roman" w:eastAsia="SchoolBookSanPin" w:hAnsi="Times New Roman" w:cs="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w:t>
      </w:r>
      <w:r w:rsidRPr="003868CF">
        <w:rPr>
          <w:rFonts w:ascii="Times New Roman" w:eastAsia="SchoolBookSanPin" w:hAnsi="Times New Roman" w:cs="Times New Roman"/>
          <w:sz w:val="28"/>
          <w:szCs w:val="28"/>
        </w:rPr>
        <w:lastRenderedPageBreak/>
        <w:t>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6C0D4A" w:rsidRPr="003868CF" w:rsidRDefault="006C0D4A" w:rsidP="006C0D4A">
      <w:pPr>
        <w:shd w:val="clear" w:color="auto" w:fill="FFFFFF"/>
        <w:spacing w:after="0" w:line="240" w:lineRule="auto"/>
        <w:rPr>
          <w:rFonts w:ascii="Times New Roman" w:eastAsia="Times New Roman" w:hAnsi="Times New Roman" w:cs="Times New Roman"/>
          <w:b/>
          <w:color w:val="1A1A1A"/>
          <w:sz w:val="28"/>
          <w:szCs w:val="28"/>
          <w:lang w:eastAsia="ru-RU"/>
        </w:rPr>
      </w:pPr>
      <w:r w:rsidRPr="003868CF">
        <w:rPr>
          <w:rFonts w:ascii="Times New Roman" w:eastAsia="Times New Roman" w:hAnsi="Times New Roman" w:cs="Times New Roman"/>
          <w:b/>
          <w:color w:val="1A1A1A"/>
          <w:sz w:val="28"/>
          <w:szCs w:val="28"/>
          <w:lang w:eastAsia="ru-RU"/>
        </w:rPr>
        <w:t>Вариативный компонент плана внеурочной деятельности</w:t>
      </w:r>
    </w:p>
    <w:p w:rsidR="006C0D4A" w:rsidRPr="003868CF" w:rsidRDefault="006C0D4A" w:rsidP="006C0D4A">
      <w:pPr>
        <w:shd w:val="clear" w:color="auto" w:fill="FFFFFF"/>
        <w:spacing w:after="0" w:line="240" w:lineRule="auto"/>
        <w:rPr>
          <w:rFonts w:ascii="Times New Roman" w:eastAsia="Times New Roman" w:hAnsi="Times New Roman" w:cs="Times New Roman"/>
          <w:b/>
          <w:color w:val="1A1A1A"/>
          <w:sz w:val="28"/>
          <w:szCs w:val="28"/>
          <w:lang w:eastAsia="ru-RU"/>
        </w:rPr>
      </w:pPr>
      <w:r w:rsidRPr="003868CF">
        <w:rPr>
          <w:rFonts w:ascii="Times New Roman" w:eastAsia="Times New Roman" w:hAnsi="Times New Roman" w:cs="Times New Roman"/>
          <w:b/>
          <w:color w:val="1A1A1A"/>
          <w:sz w:val="28"/>
          <w:szCs w:val="28"/>
          <w:lang w:eastAsia="ru-RU"/>
        </w:rPr>
        <w:t>в рамках реализации универсального профиля, Х класс</w:t>
      </w:r>
    </w:p>
    <w:p w:rsidR="006C0D4A" w:rsidRPr="003868CF" w:rsidRDefault="006C0D4A" w:rsidP="006C0D4A">
      <w:pPr>
        <w:shd w:val="clear" w:color="auto" w:fill="FFFFFF"/>
        <w:spacing w:after="0" w:line="240" w:lineRule="auto"/>
        <w:rPr>
          <w:rFonts w:ascii="Times New Roman" w:eastAsia="Times New Roman" w:hAnsi="Times New Roman" w:cs="Times New Roman"/>
          <w:b/>
          <w:color w:val="1A1A1A"/>
          <w:sz w:val="28"/>
          <w:szCs w:val="28"/>
          <w:lang w:eastAsia="ru-RU"/>
        </w:rPr>
      </w:pPr>
    </w:p>
    <w:tbl>
      <w:tblPr>
        <w:tblStyle w:val="afb"/>
        <w:tblW w:w="0" w:type="auto"/>
        <w:tblLook w:val="04A0"/>
      </w:tblPr>
      <w:tblGrid>
        <w:gridCol w:w="3190"/>
        <w:gridCol w:w="3190"/>
        <w:gridCol w:w="3191"/>
      </w:tblGrid>
      <w:tr w:rsidR="006C0D4A" w:rsidRPr="003868CF" w:rsidTr="006C0D4A">
        <w:tc>
          <w:tcPr>
            <w:tcW w:w="3190" w:type="dxa"/>
          </w:tcPr>
          <w:p w:rsidR="006C0D4A" w:rsidRPr="003868CF" w:rsidRDefault="006C0D4A" w:rsidP="006C0D4A">
            <w:pPr>
              <w:rPr>
                <w:rFonts w:ascii="Times New Roman" w:eastAsia="Times New Roman" w:hAnsi="Times New Roman" w:cs="Times New Roman"/>
                <w:b/>
                <w:color w:val="1A1A1A"/>
                <w:sz w:val="28"/>
                <w:szCs w:val="28"/>
                <w:lang w:val="ru-RU" w:eastAsia="ru-RU"/>
              </w:rPr>
            </w:pPr>
            <w:r w:rsidRPr="003868CF">
              <w:rPr>
                <w:rFonts w:ascii="Times New Roman" w:eastAsia="Times New Roman" w:hAnsi="Times New Roman" w:cs="Times New Roman"/>
                <w:b/>
                <w:color w:val="1A1A1A"/>
                <w:sz w:val="28"/>
                <w:szCs w:val="28"/>
                <w:lang w:val="ru-RU" w:eastAsia="ru-RU"/>
              </w:rPr>
              <w:t>Период</w:t>
            </w:r>
          </w:p>
        </w:tc>
        <w:tc>
          <w:tcPr>
            <w:tcW w:w="3190" w:type="dxa"/>
          </w:tcPr>
          <w:p w:rsidR="006C0D4A" w:rsidRPr="003868CF" w:rsidRDefault="006C0D4A" w:rsidP="006C0D4A">
            <w:pPr>
              <w:rPr>
                <w:rFonts w:ascii="Times New Roman" w:eastAsia="Times New Roman" w:hAnsi="Times New Roman" w:cs="Times New Roman"/>
                <w:b/>
                <w:color w:val="1A1A1A"/>
                <w:sz w:val="28"/>
                <w:szCs w:val="28"/>
                <w:lang w:val="ru-RU" w:eastAsia="ru-RU"/>
              </w:rPr>
            </w:pPr>
            <w:r w:rsidRPr="003868CF">
              <w:rPr>
                <w:rFonts w:ascii="Times New Roman" w:eastAsia="Times New Roman" w:hAnsi="Times New Roman" w:cs="Times New Roman"/>
                <w:b/>
                <w:color w:val="1A1A1A"/>
                <w:sz w:val="28"/>
                <w:szCs w:val="28"/>
                <w:lang w:val="ru-RU" w:eastAsia="ru-RU"/>
              </w:rPr>
              <w:t>Вид деятельности</w:t>
            </w:r>
          </w:p>
        </w:tc>
        <w:tc>
          <w:tcPr>
            <w:tcW w:w="3191" w:type="dxa"/>
          </w:tcPr>
          <w:p w:rsidR="006C0D4A" w:rsidRPr="003868CF" w:rsidRDefault="006C0D4A" w:rsidP="006C0D4A">
            <w:pPr>
              <w:rPr>
                <w:rFonts w:ascii="Times New Roman" w:eastAsia="Times New Roman" w:hAnsi="Times New Roman" w:cs="Times New Roman"/>
                <w:b/>
                <w:color w:val="1A1A1A"/>
                <w:sz w:val="28"/>
                <w:szCs w:val="28"/>
                <w:lang w:eastAsia="ru-RU"/>
              </w:rPr>
            </w:pPr>
          </w:p>
        </w:tc>
      </w:tr>
      <w:tr w:rsidR="006C0D4A" w:rsidRPr="003868CF" w:rsidTr="006C0D4A">
        <w:tc>
          <w:tcPr>
            <w:tcW w:w="3190" w:type="dxa"/>
          </w:tcPr>
          <w:p w:rsidR="006C0D4A" w:rsidRPr="003868CF" w:rsidRDefault="006C0D4A" w:rsidP="006C0D4A">
            <w:pPr>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1 полугодие</w:t>
            </w:r>
          </w:p>
        </w:tc>
        <w:tc>
          <w:tcPr>
            <w:tcW w:w="3190" w:type="dxa"/>
          </w:tcPr>
          <w:p w:rsidR="006C0D4A" w:rsidRPr="003868CF" w:rsidRDefault="006C0D4A" w:rsidP="006C0D4A">
            <w:pPr>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Экскурсии</w:t>
            </w:r>
          </w:p>
        </w:tc>
        <w:tc>
          <w:tcPr>
            <w:tcW w:w="3191" w:type="dxa"/>
          </w:tcPr>
          <w:p w:rsidR="006C0D4A" w:rsidRPr="003868CF" w:rsidRDefault="006C0D4A" w:rsidP="006C0D4A">
            <w:pPr>
              <w:shd w:val="clear" w:color="auto" w:fill="FFFFFF"/>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В 1 полугодии для Х класса организуется  экскурсия:</w:t>
            </w:r>
          </w:p>
          <w:p w:rsidR="006C0D4A" w:rsidRPr="003868CF" w:rsidRDefault="006C0D4A" w:rsidP="006C0D4A">
            <w:pPr>
              <w:shd w:val="clear" w:color="auto" w:fill="FFFFFF"/>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 xml:space="preserve"> в г.Инза, в государственный техникум отраслевых технологий и права</w:t>
            </w:r>
          </w:p>
          <w:p w:rsidR="006C0D4A" w:rsidRPr="003868CF" w:rsidRDefault="006C0D4A" w:rsidP="006C0D4A">
            <w:pPr>
              <w:rPr>
                <w:rFonts w:ascii="Times New Roman" w:eastAsia="Times New Roman" w:hAnsi="Times New Roman" w:cs="Times New Roman"/>
                <w:b/>
                <w:color w:val="1A1A1A"/>
                <w:sz w:val="28"/>
                <w:szCs w:val="28"/>
                <w:lang w:val="ru-RU" w:eastAsia="ru-RU"/>
              </w:rPr>
            </w:pPr>
          </w:p>
        </w:tc>
      </w:tr>
      <w:tr w:rsidR="006C0D4A" w:rsidRPr="003868CF" w:rsidTr="006C0D4A">
        <w:tc>
          <w:tcPr>
            <w:tcW w:w="3190" w:type="dxa"/>
          </w:tcPr>
          <w:p w:rsidR="006C0D4A" w:rsidRPr="003868CF" w:rsidRDefault="006C0D4A" w:rsidP="006C0D4A">
            <w:pPr>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2 полугодие</w:t>
            </w:r>
          </w:p>
        </w:tc>
        <w:tc>
          <w:tcPr>
            <w:tcW w:w="3190" w:type="dxa"/>
          </w:tcPr>
          <w:p w:rsidR="006C0D4A" w:rsidRPr="003868CF" w:rsidRDefault="006C0D4A" w:rsidP="006C0D4A">
            <w:pPr>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Экскурсии</w:t>
            </w:r>
          </w:p>
        </w:tc>
        <w:tc>
          <w:tcPr>
            <w:tcW w:w="3191" w:type="dxa"/>
          </w:tcPr>
          <w:p w:rsidR="006C0D4A" w:rsidRPr="003868CF" w:rsidRDefault="006C0D4A" w:rsidP="006C0D4A">
            <w:pPr>
              <w:shd w:val="clear" w:color="auto" w:fill="FFFFFF"/>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Во 2 полугодии для Х класса организуется  экскурсия:</w:t>
            </w:r>
          </w:p>
          <w:p w:rsidR="006C0D4A" w:rsidRPr="003868CF" w:rsidRDefault="006C0D4A" w:rsidP="006C0D4A">
            <w:pPr>
              <w:shd w:val="clear" w:color="auto" w:fill="FFFFFF"/>
              <w:rPr>
                <w:rFonts w:ascii="Times New Roman" w:eastAsia="Times New Roman" w:hAnsi="Times New Roman" w:cs="Times New Roman"/>
                <w:color w:val="1A1A1A"/>
                <w:sz w:val="28"/>
                <w:szCs w:val="28"/>
                <w:lang w:val="ru-RU" w:eastAsia="ru-RU"/>
              </w:rPr>
            </w:pPr>
            <w:r w:rsidRPr="003868CF">
              <w:rPr>
                <w:rFonts w:ascii="Times New Roman" w:eastAsia="Times New Roman" w:hAnsi="Times New Roman" w:cs="Times New Roman"/>
                <w:color w:val="1A1A1A"/>
                <w:sz w:val="28"/>
                <w:szCs w:val="28"/>
                <w:lang w:val="ru-RU" w:eastAsia="ru-RU"/>
              </w:rPr>
              <w:t xml:space="preserve"> в г.Инза, в  филиал Ульяновского государственного университета</w:t>
            </w:r>
          </w:p>
          <w:p w:rsidR="006C0D4A" w:rsidRPr="003868CF" w:rsidRDefault="006C0D4A" w:rsidP="006C0D4A">
            <w:pPr>
              <w:rPr>
                <w:rFonts w:ascii="Times New Roman" w:eastAsia="Times New Roman" w:hAnsi="Times New Roman" w:cs="Times New Roman"/>
                <w:b/>
                <w:color w:val="1A1A1A"/>
                <w:sz w:val="28"/>
                <w:szCs w:val="28"/>
                <w:lang w:val="ru-RU" w:eastAsia="ru-RU"/>
              </w:rPr>
            </w:pPr>
          </w:p>
        </w:tc>
      </w:tr>
    </w:tbl>
    <w:p w:rsidR="00925331" w:rsidRPr="003868CF" w:rsidRDefault="00925331" w:rsidP="00925331">
      <w:pPr>
        <w:widowControl w:val="0"/>
        <w:spacing w:after="0" w:line="276" w:lineRule="auto"/>
        <w:ind w:left="20" w:firstLine="720"/>
        <w:jc w:val="both"/>
        <w:rPr>
          <w:rFonts w:ascii="Times New Roman" w:eastAsia="Sylfaen" w:hAnsi="Times New Roman" w:cs="Times New Roman"/>
          <w:sz w:val="28"/>
          <w:szCs w:val="28"/>
          <w:shd w:val="clear" w:color="auto" w:fill="FFFFFF"/>
        </w:rPr>
      </w:pPr>
    </w:p>
    <w:tbl>
      <w:tblPr>
        <w:tblStyle w:val="32"/>
        <w:tblW w:w="9067" w:type="dxa"/>
        <w:tblLayout w:type="fixed"/>
        <w:tblLook w:val="04A0"/>
      </w:tblPr>
      <w:tblGrid>
        <w:gridCol w:w="817"/>
        <w:gridCol w:w="1305"/>
        <w:gridCol w:w="1275"/>
        <w:gridCol w:w="1134"/>
        <w:gridCol w:w="709"/>
        <w:gridCol w:w="850"/>
        <w:gridCol w:w="1134"/>
        <w:gridCol w:w="1134"/>
        <w:gridCol w:w="709"/>
      </w:tblGrid>
      <w:tr w:rsidR="00925331" w:rsidRPr="003868CF" w:rsidTr="00BC57CA">
        <w:tc>
          <w:tcPr>
            <w:tcW w:w="9067" w:type="dxa"/>
            <w:gridSpan w:val="9"/>
          </w:tcPr>
          <w:p w:rsidR="00925331" w:rsidRPr="003868CF" w:rsidRDefault="00925331" w:rsidP="00925331">
            <w:pPr>
              <w:widowControl w:val="0"/>
              <w:jc w:val="center"/>
              <w:rPr>
                <w:rFonts w:ascii="Times New Roman" w:eastAsia="Times New Roman" w:hAnsi="Times New Roman" w:cs="Times New Roman"/>
                <w:b/>
                <w:bCs/>
                <w:sz w:val="28"/>
                <w:szCs w:val="28"/>
              </w:rPr>
            </w:pPr>
            <w:r w:rsidRPr="003868CF">
              <w:rPr>
                <w:rFonts w:ascii="Times New Roman" w:eastAsia="Times New Roman" w:hAnsi="Times New Roman" w:cs="Times New Roman"/>
                <w:b/>
                <w:bCs/>
                <w:sz w:val="28"/>
                <w:szCs w:val="28"/>
              </w:rPr>
              <w:t>10 класс</w:t>
            </w:r>
          </w:p>
        </w:tc>
      </w:tr>
      <w:tr w:rsidR="00925331" w:rsidRPr="003868CF" w:rsidTr="00BC57CA">
        <w:tc>
          <w:tcPr>
            <w:tcW w:w="9067" w:type="dxa"/>
            <w:gridSpan w:val="9"/>
          </w:tcPr>
          <w:p w:rsidR="00925331" w:rsidRPr="003868CF" w:rsidRDefault="00925331" w:rsidP="00925331">
            <w:pPr>
              <w:widowControl w:val="0"/>
              <w:jc w:val="center"/>
              <w:rPr>
                <w:rFonts w:ascii="Times New Roman" w:eastAsia="Times New Roman" w:hAnsi="Times New Roman" w:cs="Times New Roman"/>
                <w:b/>
                <w:bCs/>
                <w:sz w:val="28"/>
                <w:szCs w:val="28"/>
              </w:rPr>
            </w:pPr>
            <w:r w:rsidRPr="003868CF">
              <w:rPr>
                <w:rFonts w:ascii="Times New Roman" w:eastAsia="Times New Roman" w:hAnsi="Times New Roman" w:cs="Times New Roman"/>
                <w:b/>
                <w:bCs/>
                <w:sz w:val="28"/>
                <w:szCs w:val="28"/>
              </w:rPr>
              <w:t>Направления внеурочной деятельности по</w:t>
            </w:r>
            <w:r w:rsidRPr="003868CF">
              <w:rPr>
                <w:rFonts w:ascii="Times New Roman" w:eastAsia="Times New Roman" w:hAnsi="Times New Roman" w:cs="Times New Roman"/>
                <w:b/>
                <w:bCs/>
                <w:sz w:val="28"/>
                <w:szCs w:val="28"/>
                <w:lang w:val="en-US"/>
              </w:rPr>
              <w:t> </w:t>
            </w:r>
            <w:r w:rsidRPr="003868CF">
              <w:rPr>
                <w:rFonts w:ascii="Times New Roman" w:eastAsia="Times New Roman" w:hAnsi="Times New Roman" w:cs="Times New Roman"/>
                <w:b/>
                <w:bCs/>
                <w:sz w:val="28"/>
                <w:szCs w:val="28"/>
              </w:rPr>
              <w:t>ФГОС  основного общего образования</w:t>
            </w:r>
          </w:p>
        </w:tc>
      </w:tr>
      <w:tr w:rsidR="00925331" w:rsidRPr="003868CF" w:rsidTr="00BC57CA">
        <w:tc>
          <w:tcPr>
            <w:tcW w:w="817" w:type="dxa"/>
          </w:tcPr>
          <w:p w:rsidR="00925331" w:rsidRPr="003868CF" w:rsidRDefault="00925331" w:rsidP="00925331">
            <w:pPr>
              <w:widowControl w:val="0"/>
              <w:ind w:right="-14"/>
              <w:jc w:val="center"/>
              <w:rPr>
                <w:rFonts w:ascii="Times New Roman" w:eastAsia="Calibri" w:hAnsi="Times New Roman" w:cs="Times New Roman"/>
                <w:sz w:val="28"/>
                <w:szCs w:val="28"/>
                <w:lang w:val="en-US"/>
              </w:rPr>
            </w:pPr>
            <w:r w:rsidRPr="003868CF">
              <w:rPr>
                <w:rFonts w:ascii="Times New Roman" w:eastAsia="Times New Roman" w:hAnsi="Times New Roman" w:cs="Times New Roman"/>
                <w:b/>
                <w:bCs/>
                <w:sz w:val="28"/>
                <w:szCs w:val="28"/>
                <w:lang w:val="en-US"/>
              </w:rPr>
              <w:t>Месяц</w:t>
            </w:r>
          </w:p>
        </w:tc>
        <w:tc>
          <w:tcPr>
            <w:tcW w:w="1305" w:type="dxa"/>
          </w:tcPr>
          <w:p w:rsidR="00925331" w:rsidRPr="003868CF" w:rsidRDefault="00925331" w:rsidP="00925331">
            <w:pPr>
              <w:widowControl w:val="0"/>
              <w:jc w:val="center"/>
              <w:rPr>
                <w:rFonts w:ascii="Times New Roman" w:eastAsia="Calibri" w:hAnsi="Times New Roman" w:cs="Times New Roman"/>
                <w:sz w:val="28"/>
                <w:szCs w:val="28"/>
              </w:rPr>
            </w:pPr>
            <w:r w:rsidRPr="003868CF">
              <w:rPr>
                <w:rFonts w:ascii="Times New Roman" w:eastAsia="Times New Roman" w:hAnsi="Times New Roman" w:cs="Times New Roman"/>
                <w:b/>
                <w:bCs/>
                <w:sz w:val="28"/>
                <w:szCs w:val="28"/>
              </w:rPr>
              <w:t>Внеурочная деятельность по учебным предметам образовательной программы</w:t>
            </w:r>
          </w:p>
        </w:tc>
        <w:tc>
          <w:tcPr>
            <w:tcW w:w="1275" w:type="dxa"/>
          </w:tcPr>
          <w:p w:rsidR="00925331" w:rsidRPr="003868CF" w:rsidRDefault="00925331" w:rsidP="00925331">
            <w:pPr>
              <w:widowControl w:val="0"/>
              <w:jc w:val="center"/>
              <w:rPr>
                <w:rFonts w:ascii="Times New Roman" w:eastAsia="Calibri" w:hAnsi="Times New Roman" w:cs="Times New Roman"/>
                <w:sz w:val="28"/>
                <w:szCs w:val="28"/>
                <w:lang w:val="en-US"/>
              </w:rPr>
            </w:pPr>
            <w:r w:rsidRPr="003868CF">
              <w:rPr>
                <w:rFonts w:ascii="Times New Roman" w:eastAsia="Times New Roman" w:hAnsi="Times New Roman" w:cs="Times New Roman"/>
                <w:b/>
                <w:bCs/>
                <w:sz w:val="28"/>
                <w:szCs w:val="28"/>
                <w:lang w:val="en-US"/>
              </w:rPr>
              <w:t>Формирование функциональной грамотности</w:t>
            </w:r>
          </w:p>
        </w:tc>
        <w:tc>
          <w:tcPr>
            <w:tcW w:w="1134" w:type="dxa"/>
          </w:tcPr>
          <w:p w:rsidR="00925331" w:rsidRPr="003868CF" w:rsidRDefault="00925331" w:rsidP="00925331">
            <w:pPr>
              <w:widowControl w:val="0"/>
              <w:jc w:val="center"/>
              <w:rPr>
                <w:rFonts w:ascii="Times New Roman" w:eastAsia="Calibri" w:hAnsi="Times New Roman" w:cs="Times New Roman"/>
                <w:sz w:val="28"/>
                <w:szCs w:val="28"/>
              </w:rPr>
            </w:pPr>
            <w:r w:rsidRPr="003868CF">
              <w:rPr>
                <w:rFonts w:ascii="Times New Roman" w:eastAsia="Times New Roman" w:hAnsi="Times New Roman" w:cs="Times New Roman"/>
                <w:b/>
                <w:bCs/>
                <w:sz w:val="28"/>
                <w:szCs w:val="28"/>
              </w:rPr>
              <w:t>Развитие личности, ее способностей, удовлетворение образовательных потреб</w:t>
            </w:r>
            <w:r w:rsidRPr="003868CF">
              <w:rPr>
                <w:rFonts w:ascii="Times New Roman" w:eastAsia="Times New Roman" w:hAnsi="Times New Roman" w:cs="Times New Roman"/>
                <w:b/>
                <w:bCs/>
                <w:sz w:val="28"/>
                <w:szCs w:val="28"/>
              </w:rPr>
              <w:lastRenderedPageBreak/>
              <w:t xml:space="preserve">ностей и интересов, самореализация обучающихся через организацию социальных практик </w:t>
            </w:r>
          </w:p>
        </w:tc>
        <w:tc>
          <w:tcPr>
            <w:tcW w:w="709" w:type="dxa"/>
          </w:tcPr>
          <w:p w:rsidR="00925331" w:rsidRPr="003868CF" w:rsidRDefault="00925331" w:rsidP="00925331">
            <w:pPr>
              <w:widowControl w:val="0"/>
              <w:jc w:val="center"/>
              <w:rPr>
                <w:rFonts w:ascii="Times New Roman" w:eastAsia="Calibri" w:hAnsi="Times New Roman" w:cs="Times New Roman"/>
                <w:sz w:val="28"/>
                <w:szCs w:val="28"/>
              </w:rPr>
            </w:pPr>
            <w:r w:rsidRPr="003868CF">
              <w:rPr>
                <w:rFonts w:ascii="Times New Roman" w:eastAsia="Times New Roman" w:hAnsi="Times New Roman" w:cs="Times New Roman"/>
                <w:b/>
                <w:bCs/>
                <w:sz w:val="28"/>
                <w:szCs w:val="28"/>
              </w:rPr>
              <w:lastRenderedPageBreak/>
              <w:t xml:space="preserve">Комплекс воспитательных мероприятий, в </w:t>
            </w:r>
            <w:r w:rsidRPr="003868CF">
              <w:rPr>
                <w:rFonts w:ascii="Times New Roman" w:eastAsia="Times New Roman" w:hAnsi="Times New Roman" w:cs="Times New Roman"/>
                <w:b/>
                <w:bCs/>
                <w:sz w:val="28"/>
                <w:szCs w:val="28"/>
              </w:rPr>
              <w:lastRenderedPageBreak/>
              <w:t>том числе творческие объединения по интересам</w:t>
            </w:r>
          </w:p>
        </w:tc>
        <w:tc>
          <w:tcPr>
            <w:tcW w:w="850" w:type="dxa"/>
          </w:tcPr>
          <w:p w:rsidR="00925331" w:rsidRPr="003868CF" w:rsidRDefault="00925331" w:rsidP="00925331">
            <w:pPr>
              <w:widowControl w:val="0"/>
              <w:jc w:val="center"/>
              <w:rPr>
                <w:rFonts w:ascii="Times New Roman" w:eastAsia="Calibri" w:hAnsi="Times New Roman" w:cs="Times New Roman"/>
                <w:sz w:val="28"/>
                <w:szCs w:val="28"/>
                <w:lang w:val="en-US"/>
              </w:rPr>
            </w:pPr>
            <w:r w:rsidRPr="003868CF">
              <w:rPr>
                <w:rFonts w:ascii="Times New Roman" w:eastAsia="Times New Roman" w:hAnsi="Times New Roman" w:cs="Times New Roman"/>
                <w:b/>
                <w:bCs/>
                <w:sz w:val="28"/>
                <w:szCs w:val="28"/>
                <w:lang w:val="en-US"/>
              </w:rPr>
              <w:lastRenderedPageBreak/>
              <w:t>Деятельность ученических сообществ</w:t>
            </w:r>
          </w:p>
        </w:tc>
        <w:tc>
          <w:tcPr>
            <w:tcW w:w="1134" w:type="dxa"/>
          </w:tcPr>
          <w:p w:rsidR="00925331" w:rsidRPr="003868CF" w:rsidRDefault="00925331" w:rsidP="00925331">
            <w:pPr>
              <w:widowControl w:val="0"/>
              <w:jc w:val="center"/>
              <w:rPr>
                <w:rFonts w:ascii="Times New Roman" w:eastAsia="Times New Roman" w:hAnsi="Times New Roman" w:cs="Times New Roman"/>
                <w:b/>
                <w:bCs/>
                <w:sz w:val="28"/>
                <w:szCs w:val="28"/>
                <w:lang w:val="en-US"/>
              </w:rPr>
            </w:pPr>
            <w:r w:rsidRPr="003868CF">
              <w:rPr>
                <w:rFonts w:ascii="Times New Roman" w:eastAsia="Times New Roman" w:hAnsi="Times New Roman" w:cs="Times New Roman"/>
                <w:b/>
                <w:bCs/>
                <w:sz w:val="28"/>
                <w:szCs w:val="28"/>
                <w:lang w:val="en-US"/>
              </w:rPr>
              <w:t>Организационное обеспечение учебной деятельности</w:t>
            </w:r>
          </w:p>
        </w:tc>
        <w:tc>
          <w:tcPr>
            <w:tcW w:w="1134" w:type="dxa"/>
          </w:tcPr>
          <w:p w:rsidR="00925331" w:rsidRPr="003868CF" w:rsidRDefault="00925331" w:rsidP="00925331">
            <w:pPr>
              <w:widowControl w:val="0"/>
              <w:jc w:val="center"/>
              <w:rPr>
                <w:rFonts w:ascii="Times New Roman" w:eastAsia="Times New Roman" w:hAnsi="Times New Roman" w:cs="Times New Roman"/>
                <w:b/>
                <w:bCs/>
                <w:sz w:val="28"/>
                <w:szCs w:val="28"/>
                <w:lang w:val="en-US"/>
              </w:rPr>
            </w:pPr>
            <w:r w:rsidRPr="003868CF">
              <w:rPr>
                <w:rFonts w:ascii="Times New Roman" w:eastAsia="Times New Roman" w:hAnsi="Times New Roman" w:cs="Times New Roman"/>
                <w:b/>
                <w:bCs/>
                <w:sz w:val="28"/>
                <w:szCs w:val="28"/>
                <w:lang w:val="en-US"/>
              </w:rPr>
              <w:t>Организация педагогической поддержки обучающихся</w:t>
            </w:r>
          </w:p>
        </w:tc>
        <w:tc>
          <w:tcPr>
            <w:tcW w:w="709" w:type="dxa"/>
          </w:tcPr>
          <w:p w:rsidR="00925331" w:rsidRPr="003868CF" w:rsidRDefault="00925331" w:rsidP="00925331">
            <w:pPr>
              <w:widowControl w:val="0"/>
              <w:jc w:val="center"/>
              <w:rPr>
                <w:rFonts w:ascii="Times New Roman" w:eastAsia="Times New Roman" w:hAnsi="Times New Roman" w:cs="Times New Roman"/>
                <w:b/>
                <w:bCs/>
                <w:sz w:val="28"/>
                <w:szCs w:val="28"/>
              </w:rPr>
            </w:pPr>
            <w:r w:rsidRPr="003868CF">
              <w:rPr>
                <w:rFonts w:ascii="Times New Roman" w:eastAsia="Times New Roman" w:hAnsi="Times New Roman" w:cs="Times New Roman"/>
                <w:b/>
                <w:bCs/>
                <w:sz w:val="28"/>
                <w:szCs w:val="28"/>
              </w:rPr>
              <w:t>Обеспечение благополучия обучающихся в про</w:t>
            </w:r>
            <w:r w:rsidRPr="003868CF">
              <w:rPr>
                <w:rFonts w:ascii="Times New Roman" w:eastAsia="Times New Roman" w:hAnsi="Times New Roman" w:cs="Times New Roman"/>
                <w:b/>
                <w:bCs/>
                <w:sz w:val="28"/>
                <w:szCs w:val="28"/>
              </w:rPr>
              <w:lastRenderedPageBreak/>
              <w:t>странстве общеобразовательной школы</w:t>
            </w:r>
          </w:p>
        </w:tc>
      </w:tr>
      <w:tr w:rsidR="00925331" w:rsidRPr="003868CF" w:rsidTr="00BC57CA">
        <w:tc>
          <w:tcPr>
            <w:tcW w:w="9067" w:type="dxa"/>
            <w:gridSpan w:val="9"/>
          </w:tcPr>
          <w:p w:rsidR="00925331" w:rsidRPr="003868CF" w:rsidRDefault="00925331" w:rsidP="00925331">
            <w:pPr>
              <w:widowControl w:val="0"/>
              <w:ind w:hanging="18"/>
              <w:jc w:val="center"/>
              <w:rPr>
                <w:rFonts w:ascii="Times New Roman" w:eastAsia="Calibri" w:hAnsi="Times New Roman" w:cs="Times New Roman"/>
                <w:b/>
                <w:sz w:val="28"/>
                <w:szCs w:val="28"/>
                <w:lang w:val="en-US"/>
              </w:rPr>
            </w:pPr>
            <w:r w:rsidRPr="003868CF">
              <w:rPr>
                <w:rFonts w:ascii="Times New Roman" w:eastAsia="Calibri" w:hAnsi="Times New Roman" w:cs="Times New Roman"/>
                <w:b/>
                <w:sz w:val="28"/>
                <w:szCs w:val="28"/>
                <w:lang w:val="en-US"/>
              </w:rPr>
              <w:lastRenderedPageBreak/>
              <w:t>10 класс</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Сентябрь</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rPr>
              <w:tab/>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0"/>
              </w:tabs>
              <w:ind w:right="-73"/>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shd w:val="clear" w:color="auto" w:fill="FFFFFF"/>
              </w:rPr>
              <w:t>Курс внеурочной деятельности «Семьеведение»</w:t>
            </w:r>
            <w:r w:rsidRPr="003868CF">
              <w:rPr>
                <w:rFonts w:ascii="Times New Roman" w:eastAsia="Calibri" w:hAnsi="Times New Roman" w:cs="Times New Roman"/>
                <w:sz w:val="28"/>
                <w:szCs w:val="28"/>
              </w:rPr>
              <w:t>Организационное заседание волонтерского отряда «Исток»</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Акция «Чистый школьный двор»</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Распространение листовок по соблюдению правил дорожного движения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«Россия – мои горизонты</w:t>
            </w:r>
            <w:r w:rsidRPr="003868CF">
              <w:rPr>
                <w:rFonts w:ascii="Times New Roman" w:eastAsia="Calibri" w:hAnsi="Times New Roman" w:cs="Times New Roman"/>
                <w:sz w:val="28"/>
                <w:szCs w:val="28"/>
              </w:rPr>
              <w:lastRenderedPageBreak/>
              <w:t>»</w:t>
            </w:r>
          </w:p>
          <w:p w:rsidR="00925331" w:rsidRPr="003868CF" w:rsidRDefault="00925331" w:rsidP="00925331">
            <w:pPr>
              <w:widowControl w:val="0"/>
              <w:tabs>
                <w:tab w:val="left" w:pos="1297"/>
              </w:tabs>
              <w:ind w:right="20"/>
              <w:rPr>
                <w:rFonts w:ascii="Times New Roman" w:eastAsia="Sylfaen" w:hAnsi="Times New Roman" w:cs="Times New Roman"/>
                <w:sz w:val="28"/>
                <w:szCs w:val="28"/>
                <w:shd w:val="clear" w:color="auto" w:fill="FFFFFF"/>
              </w:rPr>
            </w:pPr>
          </w:p>
          <w:p w:rsidR="00925331" w:rsidRPr="003868CF" w:rsidRDefault="00925331" w:rsidP="00925331">
            <w:pPr>
              <w:widowControl w:val="0"/>
              <w:tabs>
                <w:tab w:val="left" w:pos="1297"/>
              </w:tabs>
              <w:ind w:right="2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знаний</w:t>
            </w:r>
          </w:p>
          <w:p w:rsidR="00925331" w:rsidRPr="003868CF" w:rsidRDefault="00925331" w:rsidP="00925331">
            <w:pPr>
              <w:widowControl w:val="0"/>
              <w:tabs>
                <w:tab w:val="left" w:pos="1297"/>
              </w:tabs>
              <w:ind w:right="20"/>
              <w:rPr>
                <w:rFonts w:ascii="Times New Roman" w:eastAsia="Sylfaen" w:hAnsi="Times New Roman" w:cs="Times New Roman"/>
                <w:sz w:val="28"/>
                <w:szCs w:val="28"/>
                <w:shd w:val="clear" w:color="auto" w:fill="FFFFFF"/>
              </w:rPr>
            </w:pPr>
          </w:p>
          <w:p w:rsidR="00925331" w:rsidRPr="003868CF" w:rsidRDefault="00925331" w:rsidP="00925331">
            <w:pPr>
              <w:widowControl w:val="0"/>
              <w:tabs>
                <w:tab w:val="left" w:pos="1297"/>
              </w:tabs>
              <w:ind w:right="2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окончания Второй мировой войны, День солидарности в борьбе с терроризмом</w:t>
            </w:r>
          </w:p>
          <w:p w:rsidR="00925331" w:rsidRPr="003868CF" w:rsidRDefault="00925331" w:rsidP="00925331">
            <w:pPr>
              <w:widowControl w:val="0"/>
              <w:tabs>
                <w:tab w:val="left" w:pos="1297"/>
              </w:tabs>
              <w:ind w:right="20"/>
              <w:rPr>
                <w:rFonts w:ascii="Times New Roman" w:eastAsia="Sylfaen" w:hAnsi="Times New Roman" w:cs="Times New Roman"/>
                <w:sz w:val="28"/>
                <w:szCs w:val="28"/>
                <w:shd w:val="clear" w:color="auto" w:fill="FFFFFF"/>
              </w:rPr>
            </w:pPr>
          </w:p>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r w:rsidRPr="003868CF">
              <w:rPr>
                <w:rFonts w:ascii="Times New Roman" w:eastAsia="Sylfaen" w:hAnsi="Times New Roman" w:cs="Times New Roman"/>
                <w:sz w:val="28"/>
                <w:szCs w:val="28"/>
                <w:shd w:val="clear" w:color="auto" w:fill="FFFFFF"/>
              </w:rPr>
              <w:t>Международный день рас</w:t>
            </w:r>
            <w:r w:rsidRPr="003868CF">
              <w:rPr>
                <w:rFonts w:ascii="Times New Roman" w:eastAsia="Sylfaen" w:hAnsi="Times New Roman" w:cs="Times New Roman"/>
                <w:sz w:val="28"/>
                <w:szCs w:val="28"/>
                <w:shd w:val="clear" w:color="auto" w:fill="FFFFFF"/>
              </w:rPr>
              <w:lastRenderedPageBreak/>
              <w:t>пространения грамотности</w:t>
            </w: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Инструктаж по </w:t>
            </w:r>
            <w:r w:rsidRPr="003868CF">
              <w:rPr>
                <w:rFonts w:ascii="Times New Roman" w:eastAsia="Calibri" w:hAnsi="Times New Roman" w:cs="Times New Roman"/>
                <w:sz w:val="28"/>
                <w:szCs w:val="28"/>
              </w:rPr>
              <w:lastRenderedPageBreak/>
              <w:t>технике безопасности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по антитеррору</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ind w:right="-27"/>
              <w:rPr>
                <w:rFonts w:ascii="Times New Roman" w:eastAsia="Calibri" w:hAnsi="Times New Roman" w:cs="Times New Roman"/>
                <w:sz w:val="28"/>
                <w:szCs w:val="28"/>
              </w:rPr>
            </w:pPr>
            <w:r w:rsidRPr="003868CF">
              <w:rPr>
                <w:rFonts w:ascii="Times New Roman" w:eastAsia="Calibri" w:hAnsi="Times New Roman" w:cs="Times New Roman"/>
                <w:sz w:val="28"/>
                <w:szCs w:val="28"/>
                <w:lang w:val="en-US"/>
              </w:rPr>
              <w:t>Беседа по ПДД</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Октябрь</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Акция «Не смейте забывать учителей»</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Акция «Забота»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«Россия – мои 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 xml:space="preserve">Международный день </w:t>
            </w:r>
            <w:r w:rsidRPr="003868CF">
              <w:rPr>
                <w:rFonts w:ascii="Times New Roman" w:eastAsia="Sylfaen" w:hAnsi="Times New Roman" w:cs="Times New Roman"/>
                <w:sz w:val="28"/>
                <w:szCs w:val="28"/>
                <w:shd w:val="clear" w:color="auto" w:fill="FFFFFF"/>
              </w:rPr>
              <w:lastRenderedPageBreak/>
              <w:t>пожилых людей</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Международный день музыки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защиты животных</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учителя</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Международный день школьных библиотек</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Sylfaen" w:hAnsi="Times New Roman" w:cs="Times New Roman"/>
                <w:sz w:val="28"/>
                <w:szCs w:val="28"/>
                <w:shd w:val="clear" w:color="auto" w:fill="FFFFFF"/>
              </w:rPr>
              <w:t>День отца</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Беседа по пожарной безопасности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Беседа по </w:t>
            </w:r>
            <w:r w:rsidRPr="003868CF">
              <w:rPr>
                <w:rFonts w:ascii="Times New Roman" w:eastAsia="Calibri" w:hAnsi="Times New Roman" w:cs="Times New Roman"/>
                <w:sz w:val="28"/>
                <w:szCs w:val="28"/>
              </w:rPr>
              <w:lastRenderedPageBreak/>
              <w:t>ПДД</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lang w:val="en-US"/>
              </w:rPr>
              <w:t>Инструктаж перед каникулами</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Ноябрь</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Акция «Молодежь против табака»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Классный час «Мы обязаны, мы имеем право»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«Россия – мои 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народного единства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lastRenderedPageBreak/>
              <w:t>День памяти погибших при исполнении служебных обязанностей сотрудников органов внутренних дел России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День Матери</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День Гос</w:t>
            </w:r>
            <w:r w:rsidRPr="003868CF">
              <w:rPr>
                <w:rFonts w:ascii="Times New Roman" w:eastAsia="Sylfaen" w:hAnsi="Times New Roman" w:cs="Times New Roman"/>
                <w:sz w:val="28"/>
                <w:szCs w:val="28"/>
                <w:shd w:val="clear" w:color="auto" w:fill="FFFFFF"/>
              </w:rPr>
              <w:lastRenderedPageBreak/>
              <w:t>ударственного герба Российской Федерации</w:t>
            </w: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по технике безопасности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w:t>
            </w:r>
            <w:r w:rsidRPr="003868CF">
              <w:rPr>
                <w:rFonts w:ascii="Times New Roman" w:eastAsia="Calibri" w:hAnsi="Times New Roman" w:cs="Times New Roman"/>
                <w:sz w:val="28"/>
                <w:szCs w:val="28"/>
              </w:rPr>
              <w:lastRenderedPageBreak/>
              <w:t>ж по антитеррору</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lang w:val="en-US"/>
              </w:rPr>
              <w:t>Беседа по ПДД</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Декабрь</w:t>
            </w:r>
          </w:p>
        </w:tc>
        <w:tc>
          <w:tcPr>
            <w:tcW w:w="1305" w:type="dxa"/>
          </w:tcPr>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Конкурс рисунков «Дорога ошибок не прощает»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«Россия – мои 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w:t>
            </w:r>
            <w:r w:rsidRPr="003868CF">
              <w:rPr>
                <w:rFonts w:ascii="Times New Roman" w:eastAsia="Sylfaen" w:hAnsi="Times New Roman" w:cs="Times New Roman"/>
                <w:sz w:val="28"/>
                <w:szCs w:val="28"/>
                <w:shd w:val="clear" w:color="auto" w:fill="FFFFFF"/>
              </w:rPr>
              <w:lastRenderedPageBreak/>
              <w:t>ь неизвестного солдата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Международный день инвалидов</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добровольца (волонтера) в России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Героев Отечества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 xml:space="preserve">День </w:t>
            </w:r>
            <w:r w:rsidRPr="003868CF">
              <w:rPr>
                <w:rFonts w:ascii="Times New Roman" w:eastAsia="Sylfaen" w:hAnsi="Times New Roman" w:cs="Times New Roman"/>
                <w:sz w:val="28"/>
                <w:szCs w:val="28"/>
                <w:shd w:val="clear" w:color="auto" w:fill="FFFFFF"/>
              </w:rPr>
              <w:lastRenderedPageBreak/>
              <w:t>Конституции Российской Федерации</w:t>
            </w:r>
          </w:p>
          <w:p w:rsidR="00925331" w:rsidRPr="003868CF" w:rsidRDefault="00925331" w:rsidP="00925331">
            <w:pPr>
              <w:widowControl w:val="0"/>
              <w:tabs>
                <w:tab w:val="left" w:pos="1297"/>
              </w:tabs>
              <w:ind w:right="20" w:firstLine="33"/>
              <w:rPr>
                <w:rFonts w:ascii="Times New Roman" w:eastAsia="Times New Roman" w:hAnsi="Times New Roman" w:cs="Times New Roman"/>
                <w:sz w:val="28"/>
                <w:szCs w:val="28"/>
              </w:rPr>
            </w:pPr>
          </w:p>
          <w:p w:rsidR="00925331" w:rsidRPr="003868CF" w:rsidRDefault="00925331" w:rsidP="00925331">
            <w:pPr>
              <w:widowControl w:val="0"/>
              <w:tabs>
                <w:tab w:val="left" w:pos="1297"/>
              </w:tabs>
              <w:ind w:right="20" w:firstLine="33"/>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Праздник Нового года</w:t>
            </w: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Беседа по правилам пользо</w:t>
            </w:r>
            <w:r w:rsidRPr="003868CF">
              <w:rPr>
                <w:rFonts w:ascii="Times New Roman" w:eastAsia="Calibri" w:hAnsi="Times New Roman" w:cs="Times New Roman"/>
                <w:sz w:val="28"/>
                <w:szCs w:val="28"/>
              </w:rPr>
              <w:lastRenderedPageBreak/>
              <w:t>вания электроприборами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Беседа по ПДД</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перед каникулами</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Январь</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0"/>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Акция «Быть здоровым это классно!»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 xml:space="preserve">Курс «Россия – мои </w:t>
            </w:r>
            <w:r w:rsidRPr="003868CF">
              <w:rPr>
                <w:rFonts w:ascii="Times New Roman" w:eastAsia="Calibri" w:hAnsi="Times New Roman" w:cs="Times New Roman"/>
                <w:sz w:val="28"/>
                <w:szCs w:val="28"/>
              </w:rPr>
              <w:lastRenderedPageBreak/>
              <w:t>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 xml:space="preserve">День полного освобождения Ленинграда от фашисткой блокады </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День освобождения Красной армией крупнейшего «лагер</w:t>
            </w:r>
            <w:r w:rsidRPr="003868CF">
              <w:rPr>
                <w:rFonts w:ascii="Times New Roman" w:eastAsia="Sylfaen" w:hAnsi="Times New Roman" w:cs="Times New Roman"/>
                <w:sz w:val="28"/>
                <w:szCs w:val="28"/>
                <w:shd w:val="clear" w:color="auto" w:fill="FFFFFF"/>
              </w:rPr>
              <w:lastRenderedPageBreak/>
              <w:t>я смерти» Аушвиц-Биркенау (Освенцима) - День памяти жертв Холокоста</w:t>
            </w: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 xml:space="preserve">Беседа </w:t>
            </w:r>
            <w:r w:rsidRPr="003868CF">
              <w:rPr>
                <w:rFonts w:ascii="Times New Roman" w:eastAsia="Calibri" w:hAnsi="Times New Roman" w:cs="Times New Roman"/>
                <w:sz w:val="28"/>
                <w:szCs w:val="28"/>
              </w:rPr>
              <w:lastRenderedPageBreak/>
              <w:t>по ПДД</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Беседа по пожарной безопасности</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Февраль</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Акция «Мы вас помним!»</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Акция «И в памяти навеки мена…»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w:t>
            </w:r>
            <w:r w:rsidRPr="003868CF">
              <w:rPr>
                <w:rFonts w:ascii="Times New Roman" w:eastAsia="Calibri" w:hAnsi="Times New Roman" w:cs="Times New Roman"/>
                <w:sz w:val="28"/>
                <w:szCs w:val="28"/>
              </w:rPr>
              <w:lastRenderedPageBreak/>
              <w:t>ссия – мои 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разгрома советскими войсками немецко-фашистских войск в Сталинградской битве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 xml:space="preserve">День российской </w:t>
            </w:r>
            <w:r w:rsidRPr="003868CF">
              <w:rPr>
                <w:rFonts w:ascii="Times New Roman" w:eastAsia="Sylfaen" w:hAnsi="Times New Roman" w:cs="Times New Roman"/>
                <w:sz w:val="28"/>
                <w:szCs w:val="28"/>
                <w:shd w:val="clear" w:color="auto" w:fill="FFFFFF"/>
              </w:rPr>
              <w:lastRenderedPageBreak/>
              <w:t>науки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памяти о россиянах, исполнявших служебный долг за пределами Отечества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Международный день родного языка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День защ</w:t>
            </w:r>
            <w:r w:rsidRPr="003868CF">
              <w:rPr>
                <w:rFonts w:ascii="Times New Roman" w:eastAsia="Sylfaen" w:hAnsi="Times New Roman" w:cs="Times New Roman"/>
                <w:sz w:val="28"/>
                <w:szCs w:val="28"/>
                <w:shd w:val="clear" w:color="auto" w:fill="FFFFFF"/>
              </w:rPr>
              <w:lastRenderedPageBreak/>
              <w:t>итника Отечества</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w:t>
            </w:r>
            <w:r w:rsidRPr="003868CF">
              <w:rPr>
                <w:rFonts w:ascii="Times New Roman" w:eastAsia="Calibri" w:hAnsi="Times New Roman" w:cs="Times New Roman"/>
                <w:sz w:val="28"/>
                <w:szCs w:val="28"/>
              </w:rPr>
              <w:lastRenderedPageBreak/>
              <w:t>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по технике безопасности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по антитеррору</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 xml:space="preserve">Беседа по </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lang w:val="en-US"/>
              </w:rPr>
              <w:t>ПДД</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Март</w:t>
            </w:r>
          </w:p>
        </w:tc>
        <w:tc>
          <w:tcPr>
            <w:tcW w:w="1305" w:type="dxa"/>
          </w:tcPr>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0"/>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Беседа «Спайс = смерть»</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Беседа «Наркотикам - нет!»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«Россия – мои 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Международный женский ден</w:t>
            </w:r>
            <w:r w:rsidRPr="003868CF">
              <w:rPr>
                <w:rFonts w:ascii="Times New Roman" w:eastAsia="Sylfaen" w:hAnsi="Times New Roman" w:cs="Times New Roman"/>
                <w:sz w:val="28"/>
                <w:szCs w:val="28"/>
                <w:shd w:val="clear" w:color="auto" w:fill="FFFFFF"/>
              </w:rPr>
              <w:lastRenderedPageBreak/>
              <w:t>ь</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 xml:space="preserve">День воссоединения Крыма с Россией </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Всемирный день театра</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«Калейдоскоп»</w:t>
            </w:r>
          </w:p>
        </w:tc>
        <w:tc>
          <w:tcPr>
            <w:tcW w:w="1134" w:type="dxa"/>
          </w:tcPr>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Классное родительское собрание</w:t>
            </w: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t>ЕДБН</w:t>
            </w:r>
          </w:p>
          <w:p w:rsidR="00925331" w:rsidRPr="003868CF" w:rsidRDefault="00925331" w:rsidP="00925331">
            <w:pPr>
              <w:widowControl w:val="0"/>
              <w:rPr>
                <w:rFonts w:ascii="Times New Roman" w:eastAsia="Calibri" w:hAnsi="Times New Roman" w:cs="Times New Roman"/>
                <w:sz w:val="28"/>
                <w:szCs w:val="28"/>
                <w:lang w:val="en-US"/>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lang w:val="en-US"/>
              </w:rPr>
              <w:t>Беседа по ПДД</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Апрель</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финансовой грамотности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p>
          <w:p w:rsidR="00925331" w:rsidRPr="003868CF" w:rsidRDefault="00925331" w:rsidP="00925331">
            <w:pPr>
              <w:widowControl w:val="0"/>
              <w:tabs>
                <w:tab w:val="left" w:pos="0"/>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«Семьеведение»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Фотокросс «Выбор молодежи – быть здоровым!»</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Акция «Чистота вокруг школы»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Курс внеурочной деятельности «Разговоры о 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 xml:space="preserve">Курс </w:t>
            </w:r>
            <w:r w:rsidRPr="003868CF">
              <w:rPr>
                <w:rFonts w:ascii="Times New Roman" w:eastAsia="Calibri" w:hAnsi="Times New Roman" w:cs="Times New Roman"/>
                <w:sz w:val="28"/>
                <w:szCs w:val="28"/>
              </w:rPr>
              <w:lastRenderedPageBreak/>
              <w:t>«Россия – мои горизонты»</w:t>
            </w:r>
          </w:p>
          <w:p w:rsidR="00925331" w:rsidRPr="003868CF" w:rsidRDefault="00925331" w:rsidP="00925331">
            <w:pPr>
              <w:widowControl w:val="0"/>
              <w:tabs>
                <w:tab w:val="left" w:pos="1297"/>
              </w:tabs>
              <w:ind w:right="20"/>
              <w:rPr>
                <w:rFonts w:ascii="Times New Roman" w:eastAsia="Sylfaen" w:hAnsi="Times New Roman" w:cs="Times New Roman"/>
                <w:sz w:val="28"/>
                <w:szCs w:val="28"/>
                <w:shd w:val="clear" w:color="auto" w:fill="FFFFFF"/>
              </w:rPr>
            </w:pPr>
          </w:p>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r w:rsidRPr="003868CF">
              <w:rPr>
                <w:rFonts w:ascii="Times New Roman" w:eastAsia="Sylfaen" w:hAnsi="Times New Roman" w:cs="Times New Roman"/>
                <w:sz w:val="28"/>
                <w:szCs w:val="28"/>
                <w:shd w:val="clear" w:color="auto" w:fill="FFFFFF"/>
              </w:rPr>
              <w:t>День космонавтики</w:t>
            </w: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школьного театра «Кал</w:t>
            </w:r>
            <w:r w:rsidRPr="003868CF">
              <w:rPr>
                <w:rFonts w:ascii="Times New Roman" w:eastAsia="Calibri" w:hAnsi="Times New Roman" w:cs="Times New Roman"/>
                <w:sz w:val="28"/>
                <w:szCs w:val="28"/>
              </w:rPr>
              <w:lastRenderedPageBreak/>
              <w:t>ейдоскоп»</w:t>
            </w:r>
          </w:p>
        </w:tc>
        <w:tc>
          <w:tcPr>
            <w:tcW w:w="1134" w:type="dxa"/>
          </w:tcPr>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Неделя психологии</w:t>
            </w:r>
          </w:p>
          <w:p w:rsidR="00925331" w:rsidRPr="003868CF" w:rsidRDefault="00925331" w:rsidP="00925331">
            <w:pPr>
              <w:widowControl w:val="0"/>
              <w:tabs>
                <w:tab w:val="left" w:pos="1297"/>
              </w:tabs>
              <w:ind w:right="20" w:hanging="720"/>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lang w:val="en-US"/>
              </w:rPr>
            </w:pP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w:t>
            </w:r>
            <w:r w:rsidRPr="003868CF">
              <w:rPr>
                <w:rFonts w:ascii="Times New Roman" w:eastAsia="Calibri" w:hAnsi="Times New Roman" w:cs="Times New Roman"/>
                <w:sz w:val="28"/>
                <w:szCs w:val="28"/>
              </w:rPr>
              <w:lastRenderedPageBreak/>
              <w:t>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по технике безопасности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по антитеррору</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lang w:val="en-US"/>
              </w:rPr>
              <w:t>Беседа по ПДД</w:t>
            </w:r>
          </w:p>
        </w:tc>
      </w:tr>
      <w:tr w:rsidR="00925331" w:rsidRPr="003868CF" w:rsidTr="00BC57CA">
        <w:tc>
          <w:tcPr>
            <w:tcW w:w="817" w:type="dxa"/>
          </w:tcPr>
          <w:p w:rsidR="00925331" w:rsidRPr="003868CF" w:rsidRDefault="00925331" w:rsidP="00925331">
            <w:pPr>
              <w:widowControl w:val="0"/>
              <w:ind w:right="-26"/>
              <w:rPr>
                <w:rFonts w:ascii="Times New Roman" w:eastAsia="Calibri" w:hAnsi="Times New Roman" w:cs="Times New Roman"/>
                <w:sz w:val="28"/>
                <w:szCs w:val="28"/>
                <w:lang w:val="en-US"/>
              </w:rPr>
            </w:pPr>
            <w:r w:rsidRPr="003868CF">
              <w:rPr>
                <w:rFonts w:ascii="Times New Roman" w:eastAsia="Calibri" w:hAnsi="Times New Roman" w:cs="Times New Roman"/>
                <w:sz w:val="28"/>
                <w:szCs w:val="28"/>
                <w:lang w:val="en-US"/>
              </w:rPr>
              <w:lastRenderedPageBreak/>
              <w:t>Май</w:t>
            </w:r>
          </w:p>
        </w:tc>
        <w:tc>
          <w:tcPr>
            <w:tcW w:w="1305"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tabs>
                <w:tab w:val="center" w:pos="436"/>
              </w:tabs>
              <w:ind w:right="20" w:hanging="18"/>
              <w:jc w:val="both"/>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внеурочной деятельности «Подвижные игры»</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t>Курс « Практическая химия»</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tc>
        <w:tc>
          <w:tcPr>
            <w:tcW w:w="1275" w:type="dxa"/>
          </w:tcPr>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lastRenderedPageBreak/>
              <w:t>«Основы функциональной грамотности.Учимся для жизни».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r w:rsidRPr="003868CF">
              <w:rPr>
                <w:rFonts w:ascii="Times New Roman" w:eastAsia="Sylfaen" w:hAnsi="Times New Roman" w:cs="Times New Roman"/>
                <w:sz w:val="28"/>
                <w:szCs w:val="28"/>
              </w:rPr>
              <w:t>Мероприятия по финансо</w:t>
            </w:r>
            <w:r w:rsidRPr="003868CF">
              <w:rPr>
                <w:rFonts w:ascii="Times New Roman" w:eastAsia="Sylfaen" w:hAnsi="Times New Roman" w:cs="Times New Roman"/>
                <w:sz w:val="28"/>
                <w:szCs w:val="28"/>
              </w:rPr>
              <w:lastRenderedPageBreak/>
              <w:t>вой грамотности</w:t>
            </w:r>
          </w:p>
          <w:p w:rsidR="00925331" w:rsidRPr="003868CF" w:rsidRDefault="00925331" w:rsidP="00925331">
            <w:pPr>
              <w:widowControl w:val="0"/>
              <w:tabs>
                <w:tab w:val="left" w:pos="1297"/>
              </w:tabs>
              <w:ind w:right="20"/>
              <w:rPr>
                <w:rFonts w:ascii="Times New Roman" w:eastAsia="Sylfaen" w:hAnsi="Times New Roman" w:cs="Times New Roman"/>
                <w:sz w:val="28"/>
                <w:szCs w:val="28"/>
              </w:rPr>
            </w:pPr>
          </w:p>
          <w:p w:rsidR="00925331" w:rsidRPr="003868CF" w:rsidRDefault="00925331" w:rsidP="00925331">
            <w:pPr>
              <w:widowControl w:val="0"/>
              <w:tabs>
                <w:tab w:val="left" w:pos="1297"/>
              </w:tabs>
              <w:ind w:right="20"/>
              <w:rPr>
                <w:rFonts w:ascii="Times New Roman" w:eastAsia="Times New Roman" w:hAnsi="Times New Roman" w:cs="Times New Roman"/>
                <w:sz w:val="28"/>
                <w:szCs w:val="28"/>
                <w:shd w:val="clear" w:color="auto" w:fill="FFFFFF"/>
              </w:rPr>
            </w:pPr>
          </w:p>
        </w:tc>
        <w:tc>
          <w:tcPr>
            <w:tcW w:w="1134" w:type="dxa"/>
          </w:tcPr>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shd w:val="clear" w:color="auto" w:fill="FFFFFF"/>
              </w:rPr>
            </w:pPr>
            <w:r w:rsidRPr="003868CF">
              <w:rPr>
                <w:rFonts w:ascii="Times New Roman" w:eastAsia="Times New Roman" w:hAnsi="Times New Roman" w:cs="Times New Roman"/>
                <w:sz w:val="28"/>
                <w:szCs w:val="28"/>
                <w:shd w:val="clear" w:color="auto" w:fill="FFFFFF"/>
              </w:rPr>
              <w:lastRenderedPageBreak/>
              <w:t>Курс внеурочной деятельности «Семьеведение»</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Вахта памяти «От памятника к памятн</w:t>
            </w:r>
            <w:r w:rsidRPr="003868CF">
              <w:rPr>
                <w:rFonts w:ascii="Times New Roman" w:eastAsia="Times New Roman" w:hAnsi="Times New Roman" w:cs="Times New Roman"/>
                <w:sz w:val="28"/>
                <w:szCs w:val="28"/>
              </w:rPr>
              <w:lastRenderedPageBreak/>
              <w:t xml:space="preserve">ику» </w:t>
            </w:r>
          </w:p>
          <w:p w:rsidR="00925331" w:rsidRPr="003868CF" w:rsidRDefault="00925331" w:rsidP="00925331">
            <w:pPr>
              <w:widowControl w:val="0"/>
              <w:tabs>
                <w:tab w:val="center" w:pos="436"/>
              </w:tabs>
              <w:ind w:right="20" w:hanging="18"/>
              <w:rPr>
                <w:rFonts w:ascii="Times New Roman" w:eastAsia="Times New Roman"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p>
        </w:tc>
        <w:tc>
          <w:tcPr>
            <w:tcW w:w="709" w:type="dxa"/>
          </w:tcPr>
          <w:p w:rsidR="00925331" w:rsidRPr="003868CF" w:rsidRDefault="00925331" w:rsidP="00925331">
            <w:pPr>
              <w:widowControl w:val="0"/>
              <w:ind w:right="-27"/>
              <w:jc w:val="center"/>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 xml:space="preserve">Курс внеурочной деятельности «Разговоры о </w:t>
            </w:r>
            <w:r w:rsidRPr="003868CF">
              <w:rPr>
                <w:rFonts w:ascii="Times New Roman" w:eastAsia="Calibri" w:hAnsi="Times New Roman" w:cs="Times New Roman"/>
                <w:sz w:val="28"/>
                <w:szCs w:val="28"/>
              </w:rPr>
              <w:lastRenderedPageBreak/>
              <w:t>важном»</w:t>
            </w: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Calibri" w:hAnsi="Times New Roman" w:cs="Times New Roman"/>
                <w:sz w:val="28"/>
                <w:szCs w:val="28"/>
              </w:rPr>
              <w:t>Курс «Россия – мои горизонты»</w:t>
            </w:r>
          </w:p>
          <w:p w:rsidR="00925331" w:rsidRPr="003868CF" w:rsidRDefault="00925331" w:rsidP="00925331">
            <w:pPr>
              <w:widowControl w:val="0"/>
              <w:rPr>
                <w:rFonts w:ascii="Times New Roman" w:eastAsia="Sylfaen" w:hAnsi="Times New Roman" w:cs="Times New Roman"/>
                <w:sz w:val="28"/>
                <w:szCs w:val="28"/>
                <w:shd w:val="clear" w:color="auto" w:fill="FFFFFF"/>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Праздник Весны и Труда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День Победы</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Sylfaen" w:hAnsi="Times New Roman" w:cs="Times New Roman"/>
                <w:sz w:val="28"/>
                <w:szCs w:val="28"/>
                <w:shd w:val="clear" w:color="auto" w:fill="FFFFFF"/>
              </w:rPr>
              <w:t>День славянской письменности и культуры</w:t>
            </w:r>
          </w:p>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p>
        </w:tc>
        <w:tc>
          <w:tcPr>
            <w:tcW w:w="850"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lastRenderedPageBreak/>
              <w:t>Работа вокальной группы «Созвездие»</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ind w:hanging="533"/>
              <w:rPr>
                <w:rFonts w:ascii="Times New Roman" w:eastAsia="Calibri" w:hAnsi="Times New Roman" w:cs="Times New Roman"/>
                <w:sz w:val="28"/>
                <w:szCs w:val="28"/>
              </w:rPr>
            </w:pPr>
            <w:r w:rsidRPr="003868CF">
              <w:rPr>
                <w:rFonts w:ascii="Times New Roman" w:eastAsia="Calibri" w:hAnsi="Times New Roman" w:cs="Times New Roman"/>
                <w:sz w:val="28"/>
                <w:szCs w:val="28"/>
              </w:rPr>
              <w:t>Работа школьног</w:t>
            </w:r>
            <w:r w:rsidRPr="003868CF">
              <w:rPr>
                <w:rFonts w:ascii="Times New Roman" w:eastAsia="Calibri" w:hAnsi="Times New Roman" w:cs="Times New Roman"/>
                <w:sz w:val="28"/>
                <w:szCs w:val="28"/>
              </w:rPr>
              <w:lastRenderedPageBreak/>
              <w:t>о театра «Калейдоскоп»</w:t>
            </w:r>
          </w:p>
        </w:tc>
        <w:tc>
          <w:tcPr>
            <w:tcW w:w="1134" w:type="dxa"/>
          </w:tcPr>
          <w:p w:rsidR="00925331" w:rsidRPr="003868CF" w:rsidRDefault="00925331" w:rsidP="00925331">
            <w:pPr>
              <w:widowControl w:val="0"/>
              <w:tabs>
                <w:tab w:val="left" w:pos="1297"/>
              </w:tabs>
              <w:ind w:right="2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Месячник «Уступи дорогу поездам»</w:t>
            </w:r>
          </w:p>
          <w:p w:rsidR="00925331" w:rsidRPr="003868CF" w:rsidRDefault="00925331" w:rsidP="00925331">
            <w:pPr>
              <w:widowControl w:val="0"/>
              <w:rPr>
                <w:rFonts w:ascii="Times New Roman" w:eastAsia="Calibri" w:hAnsi="Times New Roman" w:cs="Times New Roman"/>
                <w:sz w:val="28"/>
                <w:szCs w:val="28"/>
                <w:lang w:val="en-US"/>
              </w:rPr>
            </w:pPr>
          </w:p>
        </w:tc>
        <w:tc>
          <w:tcPr>
            <w:tcW w:w="1134" w:type="dxa"/>
          </w:tcPr>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Мероприятия в рамках программы «Навигаторы детства»</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Sylfaen" w:hAnsi="Times New Roman" w:cs="Times New Roman"/>
                <w:sz w:val="28"/>
                <w:szCs w:val="28"/>
                <w:shd w:val="clear" w:color="auto" w:fill="FFFFFF"/>
              </w:rPr>
            </w:pPr>
            <w:r w:rsidRPr="003868CF">
              <w:rPr>
                <w:rFonts w:ascii="Times New Roman" w:eastAsia="Sylfaen" w:hAnsi="Times New Roman" w:cs="Times New Roman"/>
                <w:sz w:val="28"/>
                <w:szCs w:val="28"/>
                <w:shd w:val="clear" w:color="auto" w:fill="FFFFFF"/>
              </w:rPr>
              <w:t xml:space="preserve">День детских </w:t>
            </w:r>
            <w:r w:rsidRPr="003868CF">
              <w:rPr>
                <w:rFonts w:ascii="Times New Roman" w:eastAsia="Sylfaen" w:hAnsi="Times New Roman" w:cs="Times New Roman"/>
                <w:sz w:val="28"/>
                <w:szCs w:val="28"/>
                <w:shd w:val="clear" w:color="auto" w:fill="FFFFFF"/>
              </w:rPr>
              <w:lastRenderedPageBreak/>
              <w:t>общественных организаций России</w:t>
            </w:r>
          </w:p>
        </w:tc>
        <w:tc>
          <w:tcPr>
            <w:tcW w:w="709" w:type="dxa"/>
          </w:tcPr>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Курс «Подвижные игры»</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Кружок «Пещеходн</w:t>
            </w:r>
            <w:r w:rsidRPr="003868CF">
              <w:rPr>
                <w:rFonts w:ascii="Times New Roman" w:eastAsia="Calibri" w:hAnsi="Times New Roman" w:cs="Times New Roman"/>
                <w:sz w:val="28"/>
                <w:szCs w:val="28"/>
              </w:rPr>
              <w:lastRenderedPageBreak/>
              <w:t>ый туризм»</w:t>
            </w: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ЕДБН</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Инструктаж перед каникулами</w:t>
            </w:r>
          </w:p>
          <w:p w:rsidR="00925331" w:rsidRPr="003868CF" w:rsidRDefault="00925331" w:rsidP="00925331">
            <w:pPr>
              <w:widowControl w:val="0"/>
              <w:rPr>
                <w:rFonts w:ascii="Times New Roman" w:eastAsia="Calibri" w:hAnsi="Times New Roman" w:cs="Times New Roman"/>
                <w:sz w:val="28"/>
                <w:szCs w:val="28"/>
              </w:rPr>
            </w:pPr>
          </w:p>
          <w:p w:rsidR="00925331" w:rsidRPr="003868CF" w:rsidRDefault="00925331" w:rsidP="00925331">
            <w:pPr>
              <w:widowControl w:val="0"/>
              <w:rPr>
                <w:rFonts w:ascii="Times New Roman" w:eastAsia="Calibri" w:hAnsi="Times New Roman" w:cs="Times New Roman"/>
                <w:sz w:val="28"/>
                <w:szCs w:val="28"/>
              </w:rPr>
            </w:pPr>
            <w:r w:rsidRPr="003868CF">
              <w:rPr>
                <w:rFonts w:ascii="Times New Roman" w:eastAsia="Calibri" w:hAnsi="Times New Roman" w:cs="Times New Roman"/>
                <w:sz w:val="28"/>
                <w:szCs w:val="28"/>
              </w:rPr>
              <w:t>Беседа по ПДД</w:t>
            </w:r>
          </w:p>
        </w:tc>
      </w:tr>
    </w:tbl>
    <w:p w:rsidR="00761C8B" w:rsidRPr="003868CF" w:rsidRDefault="00761C8B" w:rsidP="00761C8B">
      <w:pPr>
        <w:spacing w:after="0" w:line="348" w:lineRule="auto"/>
        <w:jc w:val="both"/>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lastRenderedPageBreak/>
        <w:t>4.3.Календарный учебный график</w:t>
      </w:r>
    </w:p>
    <w:p w:rsidR="00620ACC" w:rsidRPr="003868CF" w:rsidRDefault="00620ACC" w:rsidP="00620ACC">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Календарный учебный график муниципального  </w:t>
      </w:r>
      <w:r w:rsidR="006700A3" w:rsidRPr="003868CF">
        <w:rPr>
          <w:rFonts w:ascii="Times New Roman" w:hAnsi="Times New Roman" w:cs="Times New Roman"/>
          <w:sz w:val="28"/>
          <w:szCs w:val="28"/>
        </w:rPr>
        <w:t xml:space="preserve">бюджетного </w:t>
      </w:r>
      <w:r w:rsidRPr="003868CF">
        <w:rPr>
          <w:rFonts w:ascii="Times New Roman" w:hAnsi="Times New Roman" w:cs="Times New Roman"/>
          <w:sz w:val="28"/>
          <w:szCs w:val="28"/>
        </w:rPr>
        <w:t>общеобразовательного учреждения Коржевская средняя школа на 2024-2025 учебный год является одним из основных документов, регламентирующих организацию образовательной деятельности.</w:t>
      </w:r>
    </w:p>
    <w:p w:rsidR="00620ACC" w:rsidRPr="003868CF" w:rsidRDefault="00620ACC" w:rsidP="00620ACC">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Календарный учебный график     составлен в целях создания условий для обеспечения безопасности жизни и здоровья обучающихся, в соответствии с Федеральным законом от 29.12.2012  № 273-ФЗ «Об образовании в Российской Федерации» (далее - закон), согласно  приказу Минпросвещения России от 22.03.2021 № 115 «</w:t>
      </w:r>
      <w:r w:rsidRPr="003868CF">
        <w:rPr>
          <w:rFonts w:ascii="Times New Roman" w:hAnsi="Times New Roman" w:cs="Times New Roman"/>
          <w:bCs/>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3868CF">
        <w:rPr>
          <w:rFonts w:ascii="Times New Roman" w:hAnsi="Times New Roman" w:cs="Times New Roman"/>
          <w:sz w:val="28"/>
          <w:szCs w:val="28"/>
        </w:rPr>
        <w:t>», федеральным образовательным программам начального общего, основного общего и среднего общего образования Министерство просвещения и воспитания Ульяновской области и в соответствии с  письмом Министерства Просвещения и воспитания Ульяновской области  от13.05.2024 № 13-ИОМСУ-04.05/171исх  «Об организации образовательной деятельности в 2024-2025 учебном году».</w:t>
      </w:r>
    </w:p>
    <w:p w:rsidR="00620ACC" w:rsidRPr="003868CF" w:rsidRDefault="00620ACC" w:rsidP="00620ACC">
      <w:pPr>
        <w:spacing w:after="0" w:line="240" w:lineRule="auto"/>
        <w:rPr>
          <w:rFonts w:ascii="Times New Roman" w:hAnsi="Times New Roman" w:cs="Times New Roman"/>
          <w:sz w:val="28"/>
          <w:szCs w:val="28"/>
        </w:rPr>
      </w:pPr>
    </w:p>
    <w:p w:rsidR="00620ACC" w:rsidRPr="003868CF" w:rsidRDefault="00620ACC" w:rsidP="00620ACC">
      <w:pPr>
        <w:shd w:val="clear" w:color="auto" w:fill="FFFFFF"/>
        <w:rPr>
          <w:rFonts w:ascii="Times New Roman" w:hAnsi="Times New Roman" w:cs="Times New Roman"/>
          <w:sz w:val="28"/>
          <w:szCs w:val="28"/>
        </w:rPr>
      </w:pPr>
      <w:r w:rsidRPr="003868CF">
        <w:rPr>
          <w:rFonts w:ascii="Times New Roman" w:hAnsi="Times New Roman" w:cs="Times New Roman"/>
          <w:sz w:val="28"/>
          <w:szCs w:val="28"/>
        </w:rPr>
        <w:t xml:space="preserve">Календарный учебный график муниципального </w:t>
      </w:r>
      <w:r w:rsidR="006700A3" w:rsidRPr="003868CF">
        <w:rPr>
          <w:rFonts w:ascii="Times New Roman" w:hAnsi="Times New Roman" w:cs="Times New Roman"/>
          <w:sz w:val="28"/>
          <w:szCs w:val="28"/>
        </w:rPr>
        <w:t>бюджетного</w:t>
      </w:r>
      <w:r w:rsidRPr="003868CF">
        <w:rPr>
          <w:rFonts w:ascii="Times New Roman" w:hAnsi="Times New Roman" w:cs="Times New Roman"/>
          <w:sz w:val="28"/>
          <w:szCs w:val="28"/>
        </w:rPr>
        <w:t xml:space="preserve"> общеобразовательного учреждения обсуждается и принимается Педагогическим советом школы и утверждается приказом директора Учреждения. Изменения в календарный учебный график вносятся приказом директора по согласованию с Педагогическим советом учреждения.</w:t>
      </w:r>
    </w:p>
    <w:p w:rsidR="00620ACC" w:rsidRPr="003868CF" w:rsidRDefault="00620ACC" w:rsidP="00620ACC">
      <w:pPr>
        <w:spacing w:after="0" w:line="240" w:lineRule="auto"/>
        <w:rPr>
          <w:rFonts w:ascii="Times New Roman" w:hAnsi="Times New Roman" w:cs="Times New Roman"/>
          <w:sz w:val="28"/>
          <w:szCs w:val="28"/>
          <w:shd w:val="clear" w:color="auto" w:fill="FFFFFF"/>
        </w:rPr>
      </w:pPr>
      <w:r w:rsidRPr="003868CF">
        <w:rPr>
          <w:rFonts w:ascii="Times New Roman" w:hAnsi="Times New Roman" w:cs="Times New Roman"/>
          <w:b/>
          <w:bCs/>
          <w:sz w:val="28"/>
          <w:szCs w:val="28"/>
        </w:rPr>
        <w:t>Организация образовательной деятельности  </w:t>
      </w:r>
      <w:r w:rsidRPr="003868CF">
        <w:rPr>
          <w:rFonts w:ascii="Times New Roman" w:hAnsi="Times New Roman" w:cs="Times New Roman"/>
          <w:sz w:val="28"/>
          <w:szCs w:val="28"/>
          <w:shd w:val="clear" w:color="auto" w:fill="FFFFFF"/>
        </w:rPr>
        <w:t>в школе</w:t>
      </w:r>
      <w:r w:rsidRPr="003868CF">
        <w:rPr>
          <w:rFonts w:ascii="Times New Roman" w:hAnsi="Times New Roman" w:cs="Times New Roman"/>
          <w:sz w:val="28"/>
          <w:szCs w:val="28"/>
        </w:rPr>
        <w:t> </w:t>
      </w:r>
      <w:r w:rsidRPr="003868CF">
        <w:rPr>
          <w:rFonts w:ascii="Times New Roman" w:hAnsi="Times New Roman" w:cs="Times New Roman"/>
          <w:sz w:val="28"/>
          <w:szCs w:val="28"/>
          <w:shd w:val="clear" w:color="auto" w:fill="FFFFFF"/>
        </w:rPr>
        <w:t> регламентируется учебным планом, календарным  учебным  графиком, расписанием учебных занятий, расписанием звонков</w:t>
      </w:r>
    </w:p>
    <w:p w:rsidR="00620ACC" w:rsidRPr="003868CF" w:rsidRDefault="00620ACC" w:rsidP="00620ACC">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Календарный учебный график муниципального казенного общеобразовательного учреждения учитывает в полном объеме возрастные  психофизические особенности учащихся и отвечает требованиям охраны их жизни и здоровья.</w:t>
      </w:r>
    </w:p>
    <w:p w:rsidR="00620ACC" w:rsidRPr="003868CF" w:rsidRDefault="00620ACC" w:rsidP="00620ACC">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Определены такие параметры, как: начало и окончание учебного года, продолжительность каникул, летняя оздоровительная работа, продолжительность учебных недель, учебного дня.</w:t>
      </w:r>
    </w:p>
    <w:p w:rsidR="00620ACC" w:rsidRPr="003868CF" w:rsidRDefault="00620ACC" w:rsidP="00620ACC">
      <w:pPr>
        <w:spacing w:after="0" w:line="240" w:lineRule="auto"/>
        <w:outlineLvl w:val="4"/>
        <w:rPr>
          <w:rFonts w:ascii="Times New Roman" w:hAnsi="Times New Roman" w:cs="Times New Roman"/>
          <w:b/>
          <w:sz w:val="28"/>
          <w:szCs w:val="28"/>
        </w:rPr>
      </w:pPr>
      <w:r w:rsidRPr="003868CF">
        <w:rPr>
          <w:rFonts w:ascii="Times New Roman" w:hAnsi="Times New Roman" w:cs="Times New Roman"/>
          <w:b/>
          <w:sz w:val="28"/>
          <w:szCs w:val="28"/>
        </w:rPr>
        <w:t>Регламентирование образовательной деятельности  на учебный год.</w:t>
      </w:r>
    </w:p>
    <w:p w:rsidR="00620ACC" w:rsidRPr="003868CF" w:rsidRDefault="00620ACC" w:rsidP="00620ACC">
      <w:pPr>
        <w:shd w:val="clear" w:color="auto" w:fill="FFFFFF"/>
        <w:spacing w:before="30" w:after="0" w:line="240" w:lineRule="auto"/>
        <w:rPr>
          <w:rFonts w:ascii="Times New Roman" w:hAnsi="Times New Roman" w:cs="Times New Roman"/>
          <w:sz w:val="28"/>
          <w:szCs w:val="28"/>
        </w:rPr>
      </w:pPr>
      <w:r w:rsidRPr="003868CF">
        <w:rPr>
          <w:rFonts w:ascii="Times New Roman" w:hAnsi="Times New Roman" w:cs="Times New Roman"/>
          <w:sz w:val="28"/>
          <w:szCs w:val="28"/>
        </w:rPr>
        <w:t>    Учебный год на  данном  уровне обучения делится на два полугодия.</w:t>
      </w:r>
    </w:p>
    <w:p w:rsidR="00620ACC" w:rsidRPr="003868CF" w:rsidRDefault="00620ACC" w:rsidP="00620ACC">
      <w:pPr>
        <w:spacing w:after="0" w:line="240" w:lineRule="auto"/>
        <w:outlineLvl w:val="4"/>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3"/>
        <w:gridCol w:w="2430"/>
        <w:gridCol w:w="3407"/>
      </w:tblGrid>
      <w:tr w:rsidR="006700A3" w:rsidRPr="003868CF" w:rsidTr="00620ACC">
        <w:trPr>
          <w:cantSplit/>
        </w:trPr>
        <w:tc>
          <w:tcPr>
            <w:tcW w:w="3093" w:type="dxa"/>
            <w:vMerge w:val="restart"/>
            <w:tcBorders>
              <w:top w:val="single" w:sz="4" w:space="0" w:color="auto"/>
              <w:left w:val="single" w:sz="4" w:space="0" w:color="auto"/>
              <w:bottom w:val="single" w:sz="4" w:space="0" w:color="auto"/>
              <w:right w:val="single" w:sz="4" w:space="0" w:color="auto"/>
            </w:tcBorders>
          </w:tcPr>
          <w:p w:rsidR="00620ACC" w:rsidRPr="003868CF" w:rsidRDefault="00620ACC">
            <w:pPr>
              <w:tabs>
                <w:tab w:val="left" w:pos="993"/>
              </w:tabs>
              <w:spacing w:after="0" w:line="240" w:lineRule="auto"/>
              <w:ind w:left="993"/>
              <w:rPr>
                <w:rFonts w:ascii="Times New Roman" w:hAnsi="Times New Roman" w:cs="Times New Roman"/>
                <w:b/>
                <w:bCs/>
                <w:sz w:val="28"/>
                <w:szCs w:val="28"/>
              </w:rPr>
            </w:pPr>
          </w:p>
        </w:tc>
        <w:tc>
          <w:tcPr>
            <w:tcW w:w="5837" w:type="dxa"/>
            <w:gridSpan w:val="2"/>
            <w:tcBorders>
              <w:top w:val="single" w:sz="4" w:space="0" w:color="auto"/>
              <w:left w:val="single" w:sz="4" w:space="0" w:color="auto"/>
              <w:bottom w:val="single" w:sz="4" w:space="0" w:color="auto"/>
              <w:right w:val="single" w:sz="4" w:space="0" w:color="auto"/>
            </w:tcBorders>
            <w:hideMark/>
          </w:tcPr>
          <w:p w:rsidR="00620ACC" w:rsidRPr="003868CF" w:rsidRDefault="00620ACC">
            <w:pPr>
              <w:keepNext/>
              <w:tabs>
                <w:tab w:val="num" w:pos="432"/>
                <w:tab w:val="left" w:pos="993"/>
              </w:tabs>
              <w:suppressAutoHyphens/>
              <w:spacing w:after="0" w:line="240" w:lineRule="auto"/>
              <w:ind w:left="993"/>
              <w:outlineLvl w:val="0"/>
              <w:rPr>
                <w:rFonts w:ascii="Times New Roman" w:eastAsia="Microsoft Yi Baiti" w:hAnsi="Times New Roman" w:cs="Times New Roman"/>
                <w:b/>
                <w:bCs/>
                <w:sz w:val="28"/>
                <w:szCs w:val="28"/>
                <w:lang w:eastAsia="ar-SA"/>
              </w:rPr>
            </w:pPr>
            <w:r w:rsidRPr="003868CF">
              <w:rPr>
                <w:rFonts w:ascii="Times New Roman" w:eastAsia="Microsoft Yi Baiti" w:hAnsi="Times New Roman" w:cs="Times New Roman"/>
                <w:b/>
                <w:bCs/>
                <w:sz w:val="28"/>
                <w:szCs w:val="28"/>
                <w:lang w:eastAsia="ar-SA"/>
              </w:rPr>
              <w:t xml:space="preserve">Дата </w:t>
            </w:r>
          </w:p>
        </w:tc>
      </w:tr>
      <w:tr w:rsidR="006700A3" w:rsidRPr="003868CF" w:rsidTr="00620ACC">
        <w:trPr>
          <w:cantSplit/>
        </w:trPr>
        <w:tc>
          <w:tcPr>
            <w:tcW w:w="3093" w:type="dxa"/>
            <w:vMerge/>
            <w:tcBorders>
              <w:top w:val="single" w:sz="4" w:space="0" w:color="auto"/>
              <w:left w:val="single" w:sz="4" w:space="0" w:color="auto"/>
              <w:bottom w:val="single" w:sz="4" w:space="0" w:color="auto"/>
              <w:right w:val="single" w:sz="4" w:space="0" w:color="auto"/>
            </w:tcBorders>
            <w:vAlign w:val="center"/>
            <w:hideMark/>
          </w:tcPr>
          <w:p w:rsidR="00620ACC" w:rsidRPr="003868CF" w:rsidRDefault="00620ACC">
            <w:pPr>
              <w:spacing w:after="0" w:line="240" w:lineRule="auto"/>
              <w:rPr>
                <w:rFonts w:ascii="Times New Roman" w:hAnsi="Times New Roman" w:cs="Times New Roman"/>
                <w:b/>
                <w:bCs/>
                <w:sz w:val="28"/>
                <w:szCs w:val="28"/>
              </w:rPr>
            </w:pPr>
          </w:p>
        </w:tc>
        <w:tc>
          <w:tcPr>
            <w:tcW w:w="2430" w:type="dxa"/>
            <w:tcBorders>
              <w:top w:val="single" w:sz="4" w:space="0" w:color="auto"/>
              <w:left w:val="single" w:sz="4" w:space="0" w:color="auto"/>
              <w:bottom w:val="single" w:sz="4" w:space="0" w:color="auto"/>
              <w:right w:val="single" w:sz="4" w:space="0" w:color="auto"/>
            </w:tcBorders>
            <w:hideMark/>
          </w:tcPr>
          <w:p w:rsidR="00620ACC" w:rsidRPr="003868CF" w:rsidRDefault="00620ACC">
            <w:pPr>
              <w:tabs>
                <w:tab w:val="left" w:pos="993"/>
              </w:tabs>
              <w:spacing w:after="0" w:line="240" w:lineRule="auto"/>
              <w:rPr>
                <w:rFonts w:ascii="Times New Roman" w:hAnsi="Times New Roman" w:cs="Times New Roman"/>
                <w:b/>
                <w:bCs/>
                <w:sz w:val="28"/>
                <w:szCs w:val="28"/>
              </w:rPr>
            </w:pPr>
            <w:r w:rsidRPr="003868CF">
              <w:rPr>
                <w:rFonts w:ascii="Times New Roman" w:hAnsi="Times New Roman" w:cs="Times New Roman"/>
                <w:b/>
                <w:bCs/>
                <w:sz w:val="28"/>
                <w:szCs w:val="28"/>
              </w:rPr>
              <w:t>Начало полугодия</w:t>
            </w:r>
          </w:p>
        </w:tc>
        <w:tc>
          <w:tcPr>
            <w:tcW w:w="3407" w:type="dxa"/>
            <w:tcBorders>
              <w:top w:val="single" w:sz="4" w:space="0" w:color="auto"/>
              <w:left w:val="single" w:sz="4" w:space="0" w:color="auto"/>
              <w:bottom w:val="single" w:sz="4" w:space="0" w:color="auto"/>
              <w:right w:val="single" w:sz="4" w:space="0" w:color="auto"/>
            </w:tcBorders>
            <w:hideMark/>
          </w:tcPr>
          <w:p w:rsidR="00620ACC" w:rsidRPr="003868CF" w:rsidRDefault="00620ACC">
            <w:pPr>
              <w:tabs>
                <w:tab w:val="left" w:pos="993"/>
              </w:tabs>
              <w:spacing w:after="0" w:line="240" w:lineRule="auto"/>
              <w:rPr>
                <w:rFonts w:ascii="Times New Roman" w:hAnsi="Times New Roman" w:cs="Times New Roman"/>
                <w:b/>
                <w:bCs/>
                <w:sz w:val="28"/>
                <w:szCs w:val="28"/>
              </w:rPr>
            </w:pPr>
            <w:r w:rsidRPr="003868CF">
              <w:rPr>
                <w:rFonts w:ascii="Times New Roman" w:hAnsi="Times New Roman" w:cs="Times New Roman"/>
                <w:b/>
                <w:bCs/>
                <w:sz w:val="28"/>
                <w:szCs w:val="28"/>
              </w:rPr>
              <w:t>Окончание полугодия</w:t>
            </w:r>
          </w:p>
        </w:tc>
      </w:tr>
      <w:tr w:rsidR="006700A3" w:rsidRPr="003868CF" w:rsidTr="00620ACC">
        <w:tc>
          <w:tcPr>
            <w:tcW w:w="3093" w:type="dxa"/>
            <w:tcBorders>
              <w:top w:val="single" w:sz="4" w:space="0" w:color="auto"/>
              <w:left w:val="single" w:sz="4" w:space="0" w:color="auto"/>
              <w:bottom w:val="single" w:sz="4" w:space="0" w:color="auto"/>
              <w:right w:val="single" w:sz="4" w:space="0" w:color="auto"/>
            </w:tcBorders>
          </w:tcPr>
          <w:p w:rsidR="00620ACC" w:rsidRPr="003868CF" w:rsidRDefault="00620ACC">
            <w:pPr>
              <w:tabs>
                <w:tab w:val="left" w:pos="123"/>
              </w:tabs>
              <w:spacing w:after="0" w:line="240" w:lineRule="auto"/>
              <w:ind w:left="993" w:hanging="870"/>
              <w:rPr>
                <w:rFonts w:ascii="Times New Roman" w:hAnsi="Times New Roman" w:cs="Times New Roman"/>
                <w:sz w:val="28"/>
                <w:szCs w:val="28"/>
              </w:rPr>
            </w:pPr>
            <w:r w:rsidRPr="003868CF">
              <w:rPr>
                <w:rFonts w:ascii="Times New Roman" w:hAnsi="Times New Roman" w:cs="Times New Roman"/>
                <w:sz w:val="28"/>
                <w:szCs w:val="28"/>
              </w:rPr>
              <w:lastRenderedPageBreak/>
              <w:t>1 полугодие</w:t>
            </w:r>
          </w:p>
          <w:p w:rsidR="00620ACC" w:rsidRPr="003868CF" w:rsidRDefault="00620ACC">
            <w:pPr>
              <w:tabs>
                <w:tab w:val="left" w:pos="123"/>
              </w:tabs>
              <w:spacing w:after="0" w:line="240" w:lineRule="auto"/>
              <w:ind w:left="993" w:hanging="870"/>
              <w:rPr>
                <w:rFonts w:ascii="Times New Roman"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hideMark/>
          </w:tcPr>
          <w:p w:rsidR="00620ACC" w:rsidRPr="003868CF" w:rsidRDefault="00620ACC">
            <w:pPr>
              <w:tabs>
                <w:tab w:val="left" w:pos="993"/>
              </w:tabs>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02.09. 2024</w:t>
            </w:r>
          </w:p>
        </w:tc>
        <w:tc>
          <w:tcPr>
            <w:tcW w:w="3407" w:type="dxa"/>
            <w:tcBorders>
              <w:top w:val="single" w:sz="4" w:space="0" w:color="auto"/>
              <w:left w:val="single" w:sz="4" w:space="0" w:color="auto"/>
              <w:bottom w:val="single" w:sz="4" w:space="0" w:color="auto"/>
              <w:right w:val="single" w:sz="4" w:space="0" w:color="auto"/>
            </w:tcBorders>
            <w:hideMark/>
          </w:tcPr>
          <w:p w:rsidR="00620ACC" w:rsidRPr="003868CF" w:rsidRDefault="00620ACC">
            <w:pPr>
              <w:tabs>
                <w:tab w:val="left" w:pos="993"/>
              </w:tabs>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28.12.2024</w:t>
            </w:r>
          </w:p>
        </w:tc>
      </w:tr>
      <w:tr w:rsidR="006700A3" w:rsidRPr="003868CF" w:rsidTr="00620ACC">
        <w:tc>
          <w:tcPr>
            <w:tcW w:w="3093" w:type="dxa"/>
            <w:tcBorders>
              <w:top w:val="single" w:sz="4" w:space="0" w:color="auto"/>
              <w:left w:val="single" w:sz="4" w:space="0" w:color="auto"/>
              <w:bottom w:val="single" w:sz="4" w:space="0" w:color="auto"/>
              <w:right w:val="single" w:sz="4" w:space="0" w:color="auto"/>
            </w:tcBorders>
          </w:tcPr>
          <w:p w:rsidR="00620ACC" w:rsidRPr="003868CF" w:rsidRDefault="00620ACC">
            <w:pPr>
              <w:tabs>
                <w:tab w:val="left" w:pos="123"/>
              </w:tabs>
              <w:spacing w:after="0" w:line="240" w:lineRule="auto"/>
              <w:ind w:left="993" w:hanging="870"/>
              <w:rPr>
                <w:rFonts w:ascii="Times New Roman" w:hAnsi="Times New Roman" w:cs="Times New Roman"/>
                <w:sz w:val="28"/>
                <w:szCs w:val="28"/>
              </w:rPr>
            </w:pPr>
            <w:r w:rsidRPr="003868CF">
              <w:rPr>
                <w:rFonts w:ascii="Times New Roman" w:hAnsi="Times New Roman" w:cs="Times New Roman"/>
                <w:sz w:val="28"/>
                <w:szCs w:val="28"/>
              </w:rPr>
              <w:t>2 полугодие</w:t>
            </w:r>
          </w:p>
          <w:p w:rsidR="00620ACC" w:rsidRPr="003868CF" w:rsidRDefault="00620ACC">
            <w:pPr>
              <w:tabs>
                <w:tab w:val="left" w:pos="123"/>
              </w:tabs>
              <w:spacing w:after="0" w:line="240" w:lineRule="auto"/>
              <w:ind w:left="993" w:hanging="870"/>
              <w:rPr>
                <w:rFonts w:ascii="Times New Roman"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hideMark/>
          </w:tcPr>
          <w:p w:rsidR="00620ACC" w:rsidRPr="003868CF" w:rsidRDefault="00620ACC">
            <w:pPr>
              <w:tabs>
                <w:tab w:val="left" w:pos="993"/>
              </w:tabs>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09.01.2025</w:t>
            </w:r>
          </w:p>
        </w:tc>
        <w:tc>
          <w:tcPr>
            <w:tcW w:w="3407" w:type="dxa"/>
            <w:tcBorders>
              <w:top w:val="single" w:sz="4" w:space="0" w:color="auto"/>
              <w:left w:val="single" w:sz="4" w:space="0" w:color="auto"/>
              <w:bottom w:val="single" w:sz="4" w:space="0" w:color="auto"/>
              <w:right w:val="single" w:sz="4" w:space="0" w:color="auto"/>
            </w:tcBorders>
            <w:hideMark/>
          </w:tcPr>
          <w:p w:rsidR="00620ACC" w:rsidRPr="003868CF" w:rsidRDefault="00620ACC">
            <w:pPr>
              <w:tabs>
                <w:tab w:val="left" w:pos="993"/>
              </w:tabs>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25.05.2025</w:t>
            </w:r>
          </w:p>
        </w:tc>
      </w:tr>
    </w:tbl>
    <w:p w:rsidR="00620ACC" w:rsidRPr="003868CF" w:rsidRDefault="00620ACC" w:rsidP="00620ACC">
      <w:pPr>
        <w:shd w:val="clear" w:color="auto" w:fill="FFFFFF"/>
        <w:spacing w:before="30" w:after="0" w:line="240" w:lineRule="auto"/>
        <w:rPr>
          <w:rFonts w:ascii="Times New Roman" w:hAnsi="Times New Roman" w:cs="Times New Roman"/>
          <w:b/>
          <w:bCs/>
          <w:sz w:val="28"/>
          <w:szCs w:val="28"/>
        </w:rPr>
      </w:pPr>
    </w:p>
    <w:p w:rsidR="00620ACC" w:rsidRPr="003868CF" w:rsidRDefault="00620ACC" w:rsidP="00620ACC">
      <w:pPr>
        <w:spacing w:line="240" w:lineRule="auto"/>
        <w:outlineLvl w:val="4"/>
        <w:rPr>
          <w:rFonts w:ascii="Times New Roman" w:hAnsi="Times New Roman" w:cs="Times New Roman"/>
          <w:bCs/>
          <w:sz w:val="28"/>
          <w:szCs w:val="28"/>
        </w:rPr>
      </w:pPr>
    </w:p>
    <w:tbl>
      <w:tblPr>
        <w:tblStyle w:val="afb"/>
        <w:tblW w:w="0" w:type="auto"/>
        <w:tblLook w:val="04A0"/>
      </w:tblPr>
      <w:tblGrid>
        <w:gridCol w:w="2309"/>
        <w:gridCol w:w="2293"/>
        <w:gridCol w:w="2327"/>
        <w:gridCol w:w="2642"/>
      </w:tblGrid>
      <w:tr w:rsidR="006700A3" w:rsidRPr="003868CF" w:rsidTr="00620ACC">
        <w:tc>
          <w:tcPr>
            <w:tcW w:w="2309" w:type="dxa"/>
            <w:vMerge w:val="restart"/>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Учебный период</w:t>
            </w:r>
          </w:p>
        </w:tc>
        <w:tc>
          <w:tcPr>
            <w:tcW w:w="4620" w:type="dxa"/>
            <w:gridSpan w:val="2"/>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Дата</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 xml:space="preserve">Продолжительность </w:t>
            </w:r>
          </w:p>
        </w:tc>
      </w:tr>
      <w:tr w:rsidR="006700A3" w:rsidRPr="003868CF" w:rsidTr="00620ACC">
        <w:tc>
          <w:tcPr>
            <w:tcW w:w="0" w:type="auto"/>
            <w:vMerge/>
            <w:tcBorders>
              <w:top w:val="single" w:sz="4" w:space="0" w:color="auto"/>
              <w:left w:val="single" w:sz="4" w:space="0" w:color="auto"/>
              <w:bottom w:val="single" w:sz="4" w:space="0" w:color="auto"/>
              <w:right w:val="single" w:sz="4" w:space="0" w:color="auto"/>
            </w:tcBorders>
            <w:vAlign w:val="center"/>
            <w:hideMark/>
          </w:tcPr>
          <w:p w:rsidR="00620ACC" w:rsidRPr="003868CF" w:rsidRDefault="00620ACC">
            <w:pPr>
              <w:rPr>
                <w:rFonts w:ascii="Times New Roman" w:hAnsi="Times New Roman" w:cs="Times New Roman"/>
                <w:bCs/>
                <w:sz w:val="28"/>
                <w:szCs w:val="28"/>
              </w:rPr>
            </w:pPr>
          </w:p>
        </w:tc>
        <w:tc>
          <w:tcPr>
            <w:tcW w:w="2293"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Начало</w:t>
            </w:r>
          </w:p>
        </w:tc>
        <w:tc>
          <w:tcPr>
            <w:tcW w:w="2327"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Окончание</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Количество учебных недель</w:t>
            </w:r>
          </w:p>
        </w:tc>
      </w:tr>
      <w:tr w:rsidR="006700A3" w:rsidRPr="003868CF" w:rsidTr="00620ACC">
        <w:tc>
          <w:tcPr>
            <w:tcW w:w="2309"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I триместр</w:t>
            </w:r>
          </w:p>
        </w:tc>
        <w:tc>
          <w:tcPr>
            <w:tcW w:w="2293"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2.09.2024</w:t>
            </w:r>
          </w:p>
        </w:tc>
        <w:tc>
          <w:tcPr>
            <w:tcW w:w="2327"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17.11.2024</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10</w:t>
            </w:r>
          </w:p>
        </w:tc>
      </w:tr>
      <w:tr w:rsidR="006700A3" w:rsidRPr="003868CF" w:rsidTr="00620ACC">
        <w:tc>
          <w:tcPr>
            <w:tcW w:w="2309"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II триместр</w:t>
            </w:r>
          </w:p>
        </w:tc>
        <w:tc>
          <w:tcPr>
            <w:tcW w:w="2293"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25.11.2024</w:t>
            </w:r>
          </w:p>
        </w:tc>
        <w:tc>
          <w:tcPr>
            <w:tcW w:w="2327"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16.02.2025</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12</w:t>
            </w:r>
          </w:p>
        </w:tc>
      </w:tr>
      <w:tr w:rsidR="006700A3" w:rsidRPr="003868CF" w:rsidTr="00620ACC">
        <w:tc>
          <w:tcPr>
            <w:tcW w:w="2309"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III триместр</w:t>
            </w:r>
          </w:p>
        </w:tc>
        <w:tc>
          <w:tcPr>
            <w:tcW w:w="2293"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25.02.2025</w:t>
            </w:r>
          </w:p>
        </w:tc>
        <w:tc>
          <w:tcPr>
            <w:tcW w:w="2327"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25.05.2025</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12</w:t>
            </w:r>
          </w:p>
        </w:tc>
      </w:tr>
      <w:tr w:rsidR="00620ACC" w:rsidRPr="003868CF" w:rsidTr="00620ACC">
        <w:tc>
          <w:tcPr>
            <w:tcW w:w="6929" w:type="dxa"/>
            <w:gridSpan w:val="3"/>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Итого в учебном году</w:t>
            </w:r>
          </w:p>
        </w:tc>
        <w:tc>
          <w:tcPr>
            <w:tcW w:w="2642" w:type="dxa"/>
            <w:tcBorders>
              <w:top w:val="single" w:sz="4" w:space="0" w:color="auto"/>
              <w:left w:val="single" w:sz="4" w:space="0" w:color="auto"/>
              <w:bottom w:val="single" w:sz="4" w:space="0" w:color="auto"/>
              <w:right w:val="single" w:sz="4" w:space="0" w:color="auto"/>
            </w:tcBorders>
          </w:tcPr>
          <w:p w:rsidR="00620ACC" w:rsidRPr="003868CF" w:rsidRDefault="00620ACC">
            <w:pPr>
              <w:spacing w:line="272" w:lineRule="exact"/>
              <w:ind w:left="100"/>
              <w:rPr>
                <w:rFonts w:ascii="Times New Roman" w:hAnsi="Times New Roman" w:cs="Times New Roman"/>
                <w:sz w:val="28"/>
                <w:szCs w:val="28"/>
                <w:lang w:val="ru-RU"/>
              </w:rPr>
            </w:pPr>
            <w:r w:rsidRPr="003868CF">
              <w:rPr>
                <w:rFonts w:ascii="Times New Roman" w:hAnsi="Times New Roman" w:cs="Times New Roman"/>
                <w:bCs/>
                <w:sz w:val="28"/>
                <w:szCs w:val="28"/>
                <w:lang w:val="ru-RU"/>
              </w:rPr>
              <w:t>34</w:t>
            </w:r>
            <w:r w:rsidRPr="003868CF">
              <w:rPr>
                <w:rFonts w:ascii="Times New Roman" w:hAnsi="Times New Roman" w:cs="Times New Roman"/>
                <w:sz w:val="28"/>
                <w:szCs w:val="28"/>
                <w:lang w:val="ru-RU"/>
              </w:rPr>
              <w:t xml:space="preserve"> (11класс в соответствии с расписанием  ГИА в текущем году)</w:t>
            </w:r>
          </w:p>
          <w:p w:rsidR="00620ACC" w:rsidRPr="003868CF" w:rsidRDefault="00620ACC">
            <w:pPr>
              <w:jc w:val="center"/>
              <w:outlineLvl w:val="4"/>
              <w:rPr>
                <w:rFonts w:ascii="Times New Roman" w:hAnsi="Times New Roman" w:cs="Times New Roman"/>
                <w:bCs/>
                <w:sz w:val="28"/>
                <w:szCs w:val="28"/>
                <w:lang w:val="ru-RU"/>
              </w:rPr>
            </w:pPr>
          </w:p>
        </w:tc>
      </w:tr>
    </w:tbl>
    <w:p w:rsidR="00620ACC" w:rsidRPr="003868CF" w:rsidRDefault="00620ACC" w:rsidP="00620ACC">
      <w:pPr>
        <w:spacing w:line="240" w:lineRule="auto"/>
        <w:jc w:val="center"/>
        <w:outlineLvl w:val="4"/>
        <w:rPr>
          <w:rFonts w:ascii="Times New Roman" w:hAnsi="Times New Roman" w:cs="Times New Roman"/>
          <w:bCs/>
          <w:sz w:val="28"/>
          <w:szCs w:val="28"/>
        </w:rPr>
      </w:pPr>
    </w:p>
    <w:p w:rsidR="00620ACC" w:rsidRPr="003868CF" w:rsidRDefault="00620ACC" w:rsidP="00620ACC">
      <w:pPr>
        <w:spacing w:line="240" w:lineRule="auto"/>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Продолжительность каникул</w:t>
      </w:r>
    </w:p>
    <w:tbl>
      <w:tblPr>
        <w:tblStyle w:val="afb"/>
        <w:tblW w:w="0" w:type="auto"/>
        <w:tblLook w:val="04A0"/>
      </w:tblPr>
      <w:tblGrid>
        <w:gridCol w:w="3652"/>
        <w:gridCol w:w="1701"/>
        <w:gridCol w:w="1576"/>
        <w:gridCol w:w="2642"/>
      </w:tblGrid>
      <w:tr w:rsidR="00620ACC" w:rsidRPr="003868CF" w:rsidTr="00620ACC">
        <w:tc>
          <w:tcPr>
            <w:tcW w:w="3652" w:type="dxa"/>
            <w:vMerge w:val="restart"/>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Каникулярный  период</w:t>
            </w:r>
          </w:p>
        </w:tc>
        <w:tc>
          <w:tcPr>
            <w:tcW w:w="3277" w:type="dxa"/>
            <w:gridSpan w:val="2"/>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Дата</w:t>
            </w:r>
          </w:p>
        </w:tc>
        <w:tc>
          <w:tcPr>
            <w:tcW w:w="2642" w:type="dxa"/>
            <w:vMerge w:val="restart"/>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lang w:val="ru-RU"/>
              </w:rPr>
            </w:pPr>
            <w:r w:rsidRPr="003868CF">
              <w:rPr>
                <w:rFonts w:ascii="Times New Roman" w:hAnsi="Times New Roman" w:cs="Times New Roman"/>
                <w:bCs/>
                <w:sz w:val="28"/>
                <w:szCs w:val="28"/>
                <w:lang w:val="ru-RU"/>
              </w:rPr>
              <w:t xml:space="preserve">Продолжительность </w:t>
            </w:r>
          </w:p>
          <w:p w:rsidR="00620ACC" w:rsidRPr="003868CF" w:rsidRDefault="00620ACC">
            <w:pPr>
              <w:jc w:val="center"/>
              <w:outlineLvl w:val="4"/>
              <w:rPr>
                <w:rFonts w:ascii="Times New Roman" w:hAnsi="Times New Roman" w:cs="Times New Roman"/>
                <w:bCs/>
                <w:sz w:val="28"/>
                <w:szCs w:val="28"/>
                <w:lang w:val="ru-RU"/>
              </w:rPr>
            </w:pPr>
            <w:r w:rsidRPr="003868CF">
              <w:rPr>
                <w:rFonts w:ascii="Times New Roman" w:hAnsi="Times New Roman" w:cs="Times New Roman"/>
                <w:bCs/>
                <w:sz w:val="28"/>
                <w:szCs w:val="28"/>
                <w:lang w:val="ru-RU"/>
              </w:rPr>
              <w:t>каникул (в календарных днях)</w:t>
            </w:r>
          </w:p>
        </w:tc>
      </w:tr>
      <w:tr w:rsidR="00620ACC" w:rsidRPr="003868CF" w:rsidTr="00620ACC">
        <w:tc>
          <w:tcPr>
            <w:tcW w:w="0" w:type="auto"/>
            <w:vMerge/>
            <w:tcBorders>
              <w:top w:val="single" w:sz="4" w:space="0" w:color="auto"/>
              <w:left w:val="single" w:sz="4" w:space="0" w:color="auto"/>
              <w:bottom w:val="single" w:sz="4" w:space="0" w:color="auto"/>
              <w:right w:val="single" w:sz="4" w:space="0" w:color="auto"/>
            </w:tcBorders>
            <w:vAlign w:val="center"/>
            <w:hideMark/>
          </w:tcPr>
          <w:p w:rsidR="00620ACC" w:rsidRPr="003868CF" w:rsidRDefault="00620ACC">
            <w:pPr>
              <w:rPr>
                <w:rFonts w:ascii="Times New Roman" w:hAnsi="Times New Roman" w:cs="Times New Roman"/>
                <w:bCs/>
                <w:sz w:val="28"/>
                <w:szCs w:val="28"/>
                <w:lang w:val="ru-RU"/>
              </w:rPr>
            </w:pPr>
          </w:p>
        </w:tc>
        <w:tc>
          <w:tcPr>
            <w:tcW w:w="1701"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Начало</w:t>
            </w:r>
          </w:p>
        </w:tc>
        <w:tc>
          <w:tcPr>
            <w:tcW w:w="1576"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Окончание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ACC" w:rsidRPr="003868CF" w:rsidRDefault="00620ACC">
            <w:pPr>
              <w:rPr>
                <w:rFonts w:ascii="Times New Roman" w:hAnsi="Times New Roman" w:cs="Times New Roman"/>
                <w:bCs/>
                <w:sz w:val="28"/>
                <w:szCs w:val="28"/>
              </w:rPr>
            </w:pPr>
          </w:p>
        </w:tc>
      </w:tr>
      <w:tr w:rsidR="00620ACC" w:rsidRPr="003868CF" w:rsidTr="00620ACC">
        <w:tc>
          <w:tcPr>
            <w:tcW w:w="365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Первые осенние каникулы</w:t>
            </w:r>
          </w:p>
        </w:tc>
        <w:tc>
          <w:tcPr>
            <w:tcW w:w="1701"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both"/>
              <w:rPr>
                <w:rFonts w:ascii="Times New Roman" w:hAnsi="Times New Roman" w:cs="Times New Roman"/>
                <w:bCs/>
                <w:sz w:val="28"/>
                <w:szCs w:val="28"/>
              </w:rPr>
            </w:pPr>
            <w:r w:rsidRPr="003868CF">
              <w:rPr>
                <w:rFonts w:ascii="Times New Roman" w:hAnsi="Times New Roman" w:cs="Times New Roman"/>
                <w:sz w:val="28"/>
                <w:szCs w:val="28"/>
              </w:rPr>
              <w:t>07.10.2024</w:t>
            </w:r>
          </w:p>
        </w:tc>
        <w:tc>
          <w:tcPr>
            <w:tcW w:w="1576" w:type="dxa"/>
            <w:tcBorders>
              <w:top w:val="single" w:sz="4" w:space="0" w:color="auto"/>
              <w:left w:val="single" w:sz="4" w:space="0" w:color="auto"/>
              <w:bottom w:val="single" w:sz="4" w:space="0" w:color="auto"/>
              <w:right w:val="single" w:sz="4" w:space="0" w:color="auto"/>
            </w:tcBorders>
          </w:tcPr>
          <w:p w:rsidR="00620ACC" w:rsidRPr="003868CF" w:rsidRDefault="00620ACC">
            <w:pPr>
              <w:jc w:val="both"/>
              <w:rPr>
                <w:rFonts w:ascii="Times New Roman" w:hAnsi="Times New Roman" w:cs="Times New Roman"/>
                <w:sz w:val="28"/>
                <w:szCs w:val="28"/>
              </w:rPr>
            </w:pPr>
            <w:r w:rsidRPr="003868CF">
              <w:rPr>
                <w:rFonts w:ascii="Times New Roman" w:hAnsi="Times New Roman" w:cs="Times New Roman"/>
                <w:sz w:val="28"/>
                <w:szCs w:val="28"/>
              </w:rPr>
              <w:t>13.10.2024</w:t>
            </w:r>
          </w:p>
          <w:p w:rsidR="00620ACC" w:rsidRPr="003868CF" w:rsidRDefault="00620ACC">
            <w:pPr>
              <w:jc w:val="center"/>
              <w:outlineLvl w:val="4"/>
              <w:rPr>
                <w:rFonts w:ascii="Times New Roman" w:hAnsi="Times New Roman" w:cs="Times New Roman"/>
                <w:bCs/>
                <w:sz w:val="28"/>
                <w:szCs w:val="28"/>
              </w:rPr>
            </w:pP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7</w:t>
            </w:r>
          </w:p>
        </w:tc>
      </w:tr>
      <w:tr w:rsidR="00620ACC" w:rsidRPr="003868CF" w:rsidTr="00620ACC">
        <w:tc>
          <w:tcPr>
            <w:tcW w:w="365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Вторые осенние каникулы</w:t>
            </w:r>
          </w:p>
        </w:tc>
        <w:tc>
          <w:tcPr>
            <w:tcW w:w="1701"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18.11.2024</w:t>
            </w:r>
          </w:p>
        </w:tc>
        <w:tc>
          <w:tcPr>
            <w:tcW w:w="1576"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24.11.2024</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7</w:t>
            </w:r>
          </w:p>
        </w:tc>
      </w:tr>
      <w:tr w:rsidR="00620ACC" w:rsidRPr="003868CF" w:rsidTr="00620ACC">
        <w:trPr>
          <w:trHeight w:val="371"/>
        </w:trPr>
        <w:tc>
          <w:tcPr>
            <w:tcW w:w="365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Первые зимние каникулы</w:t>
            </w:r>
          </w:p>
        </w:tc>
        <w:tc>
          <w:tcPr>
            <w:tcW w:w="1701" w:type="dxa"/>
            <w:tcBorders>
              <w:top w:val="single" w:sz="4" w:space="0" w:color="auto"/>
              <w:left w:val="single" w:sz="4" w:space="0" w:color="auto"/>
              <w:bottom w:val="single" w:sz="4" w:space="0" w:color="auto"/>
              <w:right w:val="single" w:sz="4" w:space="0" w:color="auto"/>
            </w:tcBorders>
          </w:tcPr>
          <w:p w:rsidR="00620ACC" w:rsidRPr="003868CF" w:rsidRDefault="00620ACC">
            <w:pPr>
              <w:jc w:val="both"/>
              <w:rPr>
                <w:rFonts w:ascii="Times New Roman" w:hAnsi="Times New Roman" w:cs="Times New Roman"/>
                <w:sz w:val="28"/>
                <w:szCs w:val="28"/>
              </w:rPr>
            </w:pPr>
            <w:r w:rsidRPr="003868CF">
              <w:rPr>
                <w:rFonts w:ascii="Times New Roman" w:hAnsi="Times New Roman" w:cs="Times New Roman"/>
                <w:sz w:val="28"/>
                <w:szCs w:val="28"/>
              </w:rPr>
              <w:t>30.12.2024</w:t>
            </w:r>
          </w:p>
          <w:p w:rsidR="00620ACC" w:rsidRPr="003868CF" w:rsidRDefault="00620ACC">
            <w:pPr>
              <w:jc w:val="center"/>
              <w:outlineLvl w:val="4"/>
              <w:rPr>
                <w:rFonts w:ascii="Times New Roman" w:hAnsi="Times New Roman" w:cs="Times New Roman"/>
                <w:bCs/>
                <w:sz w:val="28"/>
                <w:szCs w:val="28"/>
              </w:rPr>
            </w:pPr>
          </w:p>
        </w:tc>
        <w:tc>
          <w:tcPr>
            <w:tcW w:w="1576"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08.01.2025</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10</w:t>
            </w:r>
          </w:p>
        </w:tc>
      </w:tr>
      <w:tr w:rsidR="00620ACC" w:rsidRPr="003868CF" w:rsidTr="00620ACC">
        <w:tc>
          <w:tcPr>
            <w:tcW w:w="365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Вторые зимние каникулы</w:t>
            </w:r>
          </w:p>
        </w:tc>
        <w:tc>
          <w:tcPr>
            <w:tcW w:w="1701"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17.02.2025</w:t>
            </w:r>
          </w:p>
        </w:tc>
        <w:tc>
          <w:tcPr>
            <w:tcW w:w="1576"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23.02.2025</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7</w:t>
            </w:r>
          </w:p>
        </w:tc>
      </w:tr>
      <w:tr w:rsidR="00620ACC" w:rsidRPr="003868CF" w:rsidTr="00620ACC">
        <w:tc>
          <w:tcPr>
            <w:tcW w:w="365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Весенние каникулы</w:t>
            </w:r>
          </w:p>
        </w:tc>
        <w:tc>
          <w:tcPr>
            <w:tcW w:w="1701" w:type="dxa"/>
            <w:tcBorders>
              <w:top w:val="single" w:sz="4" w:space="0" w:color="auto"/>
              <w:left w:val="single" w:sz="4" w:space="0" w:color="auto"/>
              <w:bottom w:val="single" w:sz="4" w:space="0" w:color="auto"/>
              <w:right w:val="single" w:sz="4" w:space="0" w:color="auto"/>
            </w:tcBorders>
          </w:tcPr>
          <w:p w:rsidR="00620ACC" w:rsidRPr="003868CF" w:rsidRDefault="00620ACC">
            <w:pPr>
              <w:jc w:val="both"/>
              <w:rPr>
                <w:rFonts w:ascii="Times New Roman" w:hAnsi="Times New Roman" w:cs="Times New Roman"/>
                <w:sz w:val="28"/>
                <w:szCs w:val="28"/>
              </w:rPr>
            </w:pPr>
            <w:r w:rsidRPr="003868CF">
              <w:rPr>
                <w:rFonts w:ascii="Times New Roman" w:hAnsi="Times New Roman" w:cs="Times New Roman"/>
                <w:sz w:val="28"/>
                <w:szCs w:val="28"/>
              </w:rPr>
              <w:t>07.04.2025</w:t>
            </w:r>
          </w:p>
          <w:p w:rsidR="00620ACC" w:rsidRPr="003868CF" w:rsidRDefault="00620ACC">
            <w:pPr>
              <w:jc w:val="center"/>
              <w:outlineLvl w:val="4"/>
              <w:rPr>
                <w:rFonts w:ascii="Times New Roman" w:hAnsi="Times New Roman" w:cs="Times New Roman"/>
                <w:bCs/>
                <w:sz w:val="28"/>
                <w:szCs w:val="28"/>
              </w:rPr>
            </w:pPr>
          </w:p>
        </w:tc>
        <w:tc>
          <w:tcPr>
            <w:tcW w:w="1576"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sz w:val="28"/>
                <w:szCs w:val="28"/>
              </w:rPr>
              <w:t>13.04.2025</w:t>
            </w:r>
          </w:p>
        </w:tc>
        <w:tc>
          <w:tcPr>
            <w:tcW w:w="2642" w:type="dxa"/>
            <w:tcBorders>
              <w:top w:val="single" w:sz="4" w:space="0" w:color="auto"/>
              <w:left w:val="single" w:sz="4" w:space="0" w:color="auto"/>
              <w:bottom w:val="single" w:sz="4" w:space="0" w:color="auto"/>
              <w:right w:val="single" w:sz="4" w:space="0" w:color="auto"/>
            </w:tcBorders>
            <w:hideMark/>
          </w:tcPr>
          <w:p w:rsidR="00620ACC" w:rsidRPr="003868CF" w:rsidRDefault="00620ACC">
            <w:pPr>
              <w:jc w:val="center"/>
              <w:outlineLvl w:val="4"/>
              <w:rPr>
                <w:rFonts w:ascii="Times New Roman" w:hAnsi="Times New Roman" w:cs="Times New Roman"/>
                <w:bCs/>
                <w:sz w:val="28"/>
                <w:szCs w:val="28"/>
              </w:rPr>
            </w:pPr>
            <w:r w:rsidRPr="003868CF">
              <w:rPr>
                <w:rFonts w:ascii="Times New Roman" w:hAnsi="Times New Roman" w:cs="Times New Roman"/>
                <w:bCs/>
                <w:sz w:val="28"/>
                <w:szCs w:val="28"/>
              </w:rPr>
              <w:t>7</w:t>
            </w:r>
          </w:p>
        </w:tc>
      </w:tr>
    </w:tbl>
    <w:p w:rsidR="00620ACC" w:rsidRPr="003868CF" w:rsidRDefault="00620ACC" w:rsidP="00620ACC">
      <w:pPr>
        <w:suppressAutoHyphens/>
        <w:spacing w:after="0" w:line="240" w:lineRule="auto"/>
        <w:ind w:left="993"/>
        <w:rPr>
          <w:rFonts w:ascii="Times New Roman" w:hAnsi="Times New Roman" w:cs="Times New Roman"/>
          <w:sz w:val="28"/>
          <w:szCs w:val="28"/>
        </w:rPr>
      </w:pPr>
      <w:r w:rsidRPr="003868CF">
        <w:rPr>
          <w:rFonts w:ascii="Times New Roman" w:hAnsi="Times New Roman" w:cs="Times New Roman"/>
          <w:b/>
          <w:sz w:val="28"/>
          <w:szCs w:val="28"/>
        </w:rPr>
        <w:t xml:space="preserve"> Продолжительность учебного года</w:t>
      </w:r>
      <w:r w:rsidRPr="003868CF">
        <w:rPr>
          <w:rFonts w:ascii="Times New Roman" w:hAnsi="Times New Roman" w:cs="Times New Roman"/>
          <w:sz w:val="28"/>
          <w:szCs w:val="28"/>
        </w:rPr>
        <w:t xml:space="preserve">: </w:t>
      </w:r>
    </w:p>
    <w:p w:rsidR="00620ACC" w:rsidRPr="003868CF" w:rsidRDefault="00620ACC" w:rsidP="00620ACC">
      <w:pPr>
        <w:suppressAutoHyphens/>
        <w:spacing w:after="0" w:line="240" w:lineRule="auto"/>
        <w:ind w:left="993"/>
        <w:rPr>
          <w:rFonts w:ascii="Times New Roman" w:hAnsi="Times New Roman" w:cs="Times New Roman"/>
          <w:sz w:val="28"/>
          <w:szCs w:val="28"/>
        </w:rPr>
      </w:pPr>
    </w:p>
    <w:p w:rsidR="00620ACC" w:rsidRPr="003868CF" w:rsidRDefault="00620ACC" w:rsidP="00620ACC">
      <w:pPr>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 xml:space="preserve">   Начало учебного года – 02.09.2024 года;</w:t>
      </w:r>
    </w:p>
    <w:p w:rsidR="00620ACC" w:rsidRPr="003868CF" w:rsidRDefault="00620ACC" w:rsidP="00620ACC">
      <w:pPr>
        <w:suppressAutoHyphens/>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Окончание учебного года  - 26  мая 2025 г.</w:t>
      </w:r>
    </w:p>
    <w:p w:rsidR="00620ACC" w:rsidRPr="003868CF" w:rsidRDefault="00620ACC" w:rsidP="00620ACC">
      <w:pPr>
        <w:suppressAutoHyphens/>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 xml:space="preserve">продолжительность учебного года  – 34 недели  </w:t>
      </w:r>
    </w:p>
    <w:p w:rsidR="00620ACC" w:rsidRPr="003868CF" w:rsidRDefault="00620ACC" w:rsidP="00620ACC">
      <w:pPr>
        <w:spacing w:before="5" w:line="235" w:lineRule="auto"/>
        <w:ind w:left="100"/>
        <w:rPr>
          <w:rFonts w:ascii="Times New Roman" w:hAnsi="Times New Roman" w:cs="Times New Roman"/>
          <w:sz w:val="28"/>
          <w:szCs w:val="28"/>
        </w:rPr>
      </w:pPr>
      <w:r w:rsidRPr="003868CF">
        <w:rPr>
          <w:rFonts w:ascii="Times New Roman" w:hAnsi="Times New Roman" w:cs="Times New Roman"/>
          <w:sz w:val="28"/>
          <w:szCs w:val="28"/>
        </w:rPr>
        <w:t>для обучающихся 11класса в соответствии с расписанием государственной итоговой аттестации по образовательным программам  среднего общего образования</w:t>
      </w:r>
    </w:p>
    <w:p w:rsidR="00620ACC" w:rsidRPr="003868CF" w:rsidRDefault="00620ACC" w:rsidP="00620ACC">
      <w:pPr>
        <w:ind w:left="100"/>
        <w:rPr>
          <w:rFonts w:ascii="Times New Roman" w:hAnsi="Times New Roman" w:cs="Times New Roman"/>
          <w:sz w:val="28"/>
          <w:szCs w:val="28"/>
        </w:rPr>
      </w:pPr>
      <w:r w:rsidRPr="003868CF">
        <w:rPr>
          <w:rFonts w:ascii="Times New Roman" w:hAnsi="Times New Roman" w:cs="Times New Roman"/>
          <w:sz w:val="28"/>
          <w:szCs w:val="28"/>
        </w:rPr>
        <w:t>Учебные периоды 10-11классы:</w:t>
      </w:r>
    </w:p>
    <w:p w:rsidR="00620ACC" w:rsidRPr="003868CF" w:rsidRDefault="00620ACC" w:rsidP="00620ACC">
      <w:pPr>
        <w:pStyle w:val="aff2"/>
        <w:spacing w:before="8" w:line="272" w:lineRule="exact"/>
        <w:ind w:left="100"/>
        <w:rPr>
          <w:b w:val="0"/>
          <w:sz w:val="28"/>
          <w:szCs w:val="28"/>
        </w:rPr>
      </w:pPr>
      <w:r w:rsidRPr="003868CF">
        <w:rPr>
          <w:b w:val="0"/>
          <w:sz w:val="28"/>
          <w:szCs w:val="28"/>
        </w:rPr>
        <w:t>I полугодие: с02.09.2024г.по 28.12.2024 г.</w:t>
      </w:r>
    </w:p>
    <w:p w:rsidR="00620ACC" w:rsidRPr="003868CF" w:rsidRDefault="00620ACC" w:rsidP="00620ACC">
      <w:pPr>
        <w:spacing w:line="272" w:lineRule="exact"/>
        <w:ind w:left="100"/>
        <w:rPr>
          <w:rFonts w:ascii="Times New Roman" w:hAnsi="Times New Roman" w:cs="Times New Roman"/>
          <w:sz w:val="28"/>
          <w:szCs w:val="28"/>
        </w:rPr>
      </w:pPr>
      <w:r w:rsidRPr="003868CF">
        <w:rPr>
          <w:rFonts w:ascii="Times New Roman" w:hAnsi="Times New Roman" w:cs="Times New Roman"/>
          <w:sz w:val="28"/>
          <w:szCs w:val="28"/>
        </w:rPr>
        <w:lastRenderedPageBreak/>
        <w:t>II полугодие:  с09.01.2025г.по25.05.2025г.(11класс в соответствии с расписанием  ГИА в текущем году)</w:t>
      </w:r>
    </w:p>
    <w:p w:rsidR="00620ACC" w:rsidRPr="003868CF" w:rsidRDefault="00620ACC" w:rsidP="00620ACC">
      <w:pPr>
        <w:spacing w:before="5" w:line="235" w:lineRule="auto"/>
        <w:ind w:left="100"/>
        <w:rPr>
          <w:rFonts w:ascii="Times New Roman" w:hAnsi="Times New Roman" w:cs="Times New Roman"/>
          <w:sz w:val="28"/>
          <w:szCs w:val="28"/>
        </w:rPr>
      </w:pPr>
      <w:r w:rsidRPr="003868CF">
        <w:rPr>
          <w:rFonts w:ascii="Times New Roman" w:hAnsi="Times New Roman" w:cs="Times New Roman"/>
          <w:b/>
          <w:sz w:val="28"/>
          <w:szCs w:val="28"/>
        </w:rPr>
        <w:t>Регламентирование образовательной деятельности на неделю:</w:t>
      </w:r>
    </w:p>
    <w:p w:rsidR="00620ACC" w:rsidRPr="003868CF" w:rsidRDefault="00620ACC" w:rsidP="00620ACC">
      <w:pPr>
        <w:suppressAutoHyphens/>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Продолжительность рабочей недели:</w:t>
      </w:r>
    </w:p>
    <w:p w:rsidR="00620ACC" w:rsidRPr="003868CF" w:rsidRDefault="00620ACC" w:rsidP="002B5397">
      <w:pPr>
        <w:numPr>
          <w:ilvl w:val="1"/>
          <w:numId w:val="56"/>
        </w:numPr>
        <w:suppressAutoHyphens/>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5-ти дневная рабочая неделя.</w:t>
      </w:r>
    </w:p>
    <w:p w:rsidR="00620ACC" w:rsidRPr="003868CF" w:rsidRDefault="00620ACC" w:rsidP="00620ACC">
      <w:pPr>
        <w:spacing w:after="0" w:line="240" w:lineRule="auto"/>
        <w:ind w:left="993"/>
        <w:rPr>
          <w:rFonts w:ascii="Times New Roman" w:hAnsi="Times New Roman" w:cs="Times New Roman"/>
          <w:sz w:val="28"/>
          <w:szCs w:val="28"/>
        </w:rPr>
      </w:pPr>
      <w:r w:rsidRPr="003868CF">
        <w:rPr>
          <w:rFonts w:ascii="Times New Roman" w:hAnsi="Times New Roman" w:cs="Times New Roman"/>
          <w:b/>
          <w:sz w:val="28"/>
          <w:szCs w:val="28"/>
        </w:rPr>
        <w:t>Регламентирование образовательной деятельности   в день:</w:t>
      </w:r>
    </w:p>
    <w:p w:rsidR="00620ACC" w:rsidRPr="003868CF" w:rsidRDefault="00620ACC" w:rsidP="002B5397">
      <w:pPr>
        <w:numPr>
          <w:ilvl w:val="2"/>
          <w:numId w:val="56"/>
        </w:numPr>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сменность: 1 смена;</w:t>
      </w:r>
    </w:p>
    <w:p w:rsidR="00620ACC" w:rsidRPr="003868CF" w:rsidRDefault="00620ACC" w:rsidP="002B5397">
      <w:pPr>
        <w:numPr>
          <w:ilvl w:val="2"/>
          <w:numId w:val="56"/>
        </w:numPr>
        <w:spacing w:after="0" w:line="240" w:lineRule="auto"/>
        <w:ind w:left="993"/>
        <w:rPr>
          <w:rFonts w:ascii="Times New Roman" w:hAnsi="Times New Roman" w:cs="Times New Roman"/>
          <w:sz w:val="28"/>
          <w:szCs w:val="28"/>
        </w:rPr>
      </w:pPr>
      <w:r w:rsidRPr="003868CF">
        <w:rPr>
          <w:rFonts w:ascii="Times New Roman" w:hAnsi="Times New Roman" w:cs="Times New Roman"/>
          <w:sz w:val="28"/>
          <w:szCs w:val="28"/>
        </w:rPr>
        <w:t>продолжительность урока:  40 минут</w:t>
      </w:r>
    </w:p>
    <w:p w:rsidR="00620ACC" w:rsidRPr="003868CF" w:rsidRDefault="00620ACC" w:rsidP="00620ACC">
      <w:pPr>
        <w:pStyle w:val="a8"/>
        <w:rPr>
          <w:rFonts w:ascii="Times New Roman" w:eastAsia="Times New Roman" w:hAnsi="Times New Roman" w:cs="Times New Roman"/>
          <w:b/>
          <w:sz w:val="28"/>
          <w:szCs w:val="28"/>
        </w:rPr>
      </w:pPr>
    </w:p>
    <w:p w:rsidR="00620ACC" w:rsidRPr="003868CF" w:rsidRDefault="00620ACC" w:rsidP="00620ACC">
      <w:pPr>
        <w:pStyle w:val="a8"/>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Режим учебных занятий :</w:t>
      </w:r>
    </w:p>
    <w:p w:rsidR="00620ACC" w:rsidRPr="003868CF" w:rsidRDefault="00620ACC" w:rsidP="00620ACC">
      <w:pPr>
        <w:pStyle w:val="a8"/>
        <w:rPr>
          <w:rFonts w:ascii="Times New Roman" w:eastAsia="Calibri" w:hAnsi="Times New Roman" w:cs="Times New Roman"/>
          <w:b/>
          <w:sz w:val="28"/>
          <w:szCs w:val="28"/>
        </w:rPr>
      </w:pPr>
      <w:r w:rsidRPr="003868CF">
        <w:rPr>
          <w:rFonts w:ascii="Times New Roman" w:hAnsi="Times New Roman" w:cs="Times New Roman"/>
          <w:b/>
          <w:sz w:val="28"/>
          <w:szCs w:val="28"/>
        </w:rPr>
        <w:t>Утренняя зарядка</w:t>
      </w:r>
    </w:p>
    <w:p w:rsidR="00620ACC" w:rsidRPr="003868CF" w:rsidRDefault="00620ACC" w:rsidP="00620ACC">
      <w:pPr>
        <w:pStyle w:val="a8"/>
        <w:rPr>
          <w:rFonts w:ascii="Times New Roman" w:hAnsi="Times New Roman" w:cs="Times New Roman"/>
          <w:b/>
          <w:sz w:val="28"/>
          <w:szCs w:val="28"/>
        </w:rPr>
      </w:pPr>
      <w:r w:rsidRPr="003868CF">
        <w:rPr>
          <w:rFonts w:ascii="Times New Roman" w:hAnsi="Times New Roman" w:cs="Times New Roman"/>
          <w:b/>
          <w:sz w:val="28"/>
          <w:szCs w:val="28"/>
        </w:rPr>
        <w:t>1 урок    8.30 – 9.10                                     1 перемена 9.10- 9.20</w:t>
      </w:r>
    </w:p>
    <w:p w:rsidR="00620ACC" w:rsidRPr="003868CF" w:rsidRDefault="00620ACC" w:rsidP="00620ACC">
      <w:pPr>
        <w:pStyle w:val="a8"/>
        <w:rPr>
          <w:rFonts w:ascii="Times New Roman" w:hAnsi="Times New Roman" w:cs="Times New Roman"/>
          <w:b/>
          <w:sz w:val="28"/>
          <w:szCs w:val="28"/>
        </w:rPr>
      </w:pPr>
      <w:r w:rsidRPr="003868CF">
        <w:rPr>
          <w:rFonts w:ascii="Times New Roman" w:hAnsi="Times New Roman" w:cs="Times New Roman"/>
          <w:b/>
          <w:sz w:val="28"/>
          <w:szCs w:val="28"/>
        </w:rPr>
        <w:t>2 урок    9.20 – 10.00                                     2 перемена 10.00-10.10</w:t>
      </w:r>
    </w:p>
    <w:p w:rsidR="00620ACC" w:rsidRPr="003868CF" w:rsidRDefault="00620ACC" w:rsidP="00620ACC">
      <w:pPr>
        <w:spacing w:after="0"/>
        <w:ind w:left="360"/>
        <w:rPr>
          <w:rFonts w:ascii="Times New Roman" w:hAnsi="Times New Roman" w:cs="Times New Roman"/>
          <w:b/>
          <w:sz w:val="28"/>
          <w:szCs w:val="28"/>
        </w:rPr>
      </w:pPr>
      <w:r w:rsidRPr="003868CF">
        <w:rPr>
          <w:rFonts w:ascii="Times New Roman" w:hAnsi="Times New Roman" w:cs="Times New Roman"/>
          <w:b/>
          <w:sz w:val="28"/>
          <w:szCs w:val="28"/>
        </w:rPr>
        <w:t xml:space="preserve">      3 урок    10.10 – 10.50                                 3 перемена 10.50-11.10</w:t>
      </w:r>
    </w:p>
    <w:p w:rsidR="00620ACC" w:rsidRPr="003868CF" w:rsidRDefault="00620ACC" w:rsidP="00620ACC">
      <w:pPr>
        <w:pStyle w:val="a8"/>
        <w:rPr>
          <w:rFonts w:ascii="Times New Roman" w:hAnsi="Times New Roman" w:cs="Times New Roman"/>
          <w:b/>
          <w:sz w:val="28"/>
          <w:szCs w:val="28"/>
        </w:rPr>
      </w:pPr>
      <w:r w:rsidRPr="003868CF">
        <w:rPr>
          <w:rFonts w:ascii="Times New Roman" w:hAnsi="Times New Roman" w:cs="Times New Roman"/>
          <w:b/>
          <w:sz w:val="28"/>
          <w:szCs w:val="28"/>
        </w:rPr>
        <w:t>4 урок   11.10 – 11.50                                  4 перемена 11.50-12.10</w:t>
      </w:r>
    </w:p>
    <w:p w:rsidR="00620ACC" w:rsidRPr="003868CF" w:rsidRDefault="00620ACC" w:rsidP="00620ACC">
      <w:pPr>
        <w:pStyle w:val="a8"/>
        <w:shd w:val="clear" w:color="auto" w:fill="FFFFFF"/>
        <w:spacing w:before="30"/>
        <w:jc w:val="both"/>
        <w:rPr>
          <w:rFonts w:ascii="Times New Roman" w:hAnsi="Times New Roman" w:cs="Times New Roman"/>
          <w:b/>
          <w:sz w:val="28"/>
          <w:szCs w:val="28"/>
        </w:rPr>
      </w:pPr>
      <w:r w:rsidRPr="003868CF">
        <w:rPr>
          <w:rFonts w:ascii="Times New Roman" w:hAnsi="Times New Roman" w:cs="Times New Roman"/>
          <w:b/>
          <w:sz w:val="28"/>
          <w:szCs w:val="28"/>
        </w:rPr>
        <w:t xml:space="preserve">5 урок   12.10 – 12.50                                  5 перемена  12.50-13.00                                                                      </w:t>
      </w:r>
    </w:p>
    <w:p w:rsidR="00620ACC" w:rsidRPr="003868CF" w:rsidRDefault="00620ACC" w:rsidP="00620ACC">
      <w:pPr>
        <w:pStyle w:val="a8"/>
        <w:shd w:val="clear" w:color="auto" w:fill="FFFFFF"/>
        <w:spacing w:before="30"/>
        <w:jc w:val="both"/>
        <w:rPr>
          <w:rFonts w:ascii="Times New Roman" w:hAnsi="Times New Roman" w:cs="Times New Roman"/>
          <w:b/>
          <w:sz w:val="28"/>
          <w:szCs w:val="28"/>
        </w:rPr>
      </w:pPr>
      <w:r w:rsidRPr="003868CF">
        <w:rPr>
          <w:rFonts w:ascii="Times New Roman" w:hAnsi="Times New Roman" w:cs="Times New Roman"/>
          <w:b/>
          <w:sz w:val="28"/>
          <w:szCs w:val="28"/>
        </w:rPr>
        <w:t>6 урок   13.00-13.40                                     6 перемена 13.40-13.50</w:t>
      </w:r>
    </w:p>
    <w:p w:rsidR="00620ACC" w:rsidRPr="003868CF" w:rsidRDefault="00620ACC" w:rsidP="00620ACC">
      <w:pPr>
        <w:shd w:val="clear" w:color="auto" w:fill="FFFFFF"/>
        <w:spacing w:before="30" w:after="0"/>
        <w:ind w:left="360"/>
        <w:jc w:val="both"/>
        <w:rPr>
          <w:rFonts w:ascii="Times New Roman" w:hAnsi="Times New Roman" w:cs="Times New Roman"/>
          <w:b/>
          <w:sz w:val="28"/>
          <w:szCs w:val="28"/>
        </w:rPr>
      </w:pPr>
      <w:r w:rsidRPr="003868CF">
        <w:rPr>
          <w:rFonts w:ascii="Times New Roman" w:hAnsi="Times New Roman" w:cs="Times New Roman"/>
          <w:b/>
          <w:sz w:val="28"/>
          <w:szCs w:val="28"/>
        </w:rPr>
        <w:t xml:space="preserve">      7 урок 13.50-14.30                                       7 перемена 14.30-14.40</w:t>
      </w:r>
    </w:p>
    <w:p w:rsidR="00620ACC" w:rsidRPr="003868CF" w:rsidRDefault="00620ACC" w:rsidP="00620ACC">
      <w:pPr>
        <w:spacing w:after="0" w:line="240" w:lineRule="auto"/>
        <w:ind w:left="720"/>
        <w:rPr>
          <w:rFonts w:ascii="Times New Roman" w:hAnsi="Times New Roman" w:cs="Times New Roman"/>
          <w:color w:val="FF0000"/>
          <w:sz w:val="28"/>
          <w:szCs w:val="28"/>
        </w:rPr>
      </w:pPr>
      <w:r w:rsidRPr="003868CF">
        <w:rPr>
          <w:rFonts w:ascii="Times New Roman" w:hAnsi="Times New Roman" w:cs="Times New Roman"/>
          <w:b/>
          <w:sz w:val="28"/>
          <w:szCs w:val="28"/>
        </w:rPr>
        <w:t xml:space="preserve"> 8  урок 14.40-15.20                                       </w:t>
      </w:r>
    </w:p>
    <w:p w:rsidR="00620ACC" w:rsidRPr="003868CF" w:rsidRDefault="00620ACC" w:rsidP="00620ACC">
      <w:pPr>
        <w:shd w:val="clear" w:color="auto" w:fill="FFFFFF"/>
        <w:spacing w:before="30" w:after="0" w:line="240" w:lineRule="auto"/>
        <w:rPr>
          <w:rFonts w:ascii="Times New Roman" w:hAnsi="Times New Roman" w:cs="Times New Roman"/>
          <w:sz w:val="28"/>
          <w:szCs w:val="28"/>
        </w:rPr>
      </w:pPr>
      <w:r w:rsidRPr="003868CF">
        <w:rPr>
          <w:rFonts w:ascii="Times New Roman" w:hAnsi="Times New Roman" w:cs="Times New Roman"/>
          <w:b/>
          <w:bCs/>
          <w:sz w:val="28"/>
          <w:szCs w:val="28"/>
        </w:rPr>
        <w:t>Общий режим работы школы:</w:t>
      </w:r>
    </w:p>
    <w:p w:rsidR="00620ACC" w:rsidRPr="003868CF" w:rsidRDefault="00620ACC" w:rsidP="00620ACC">
      <w:pPr>
        <w:shd w:val="clear" w:color="auto" w:fill="FFFFFF"/>
        <w:spacing w:before="30" w:after="0" w:line="240" w:lineRule="auto"/>
        <w:rPr>
          <w:rFonts w:ascii="Times New Roman" w:hAnsi="Times New Roman" w:cs="Times New Roman"/>
          <w:sz w:val="28"/>
          <w:szCs w:val="28"/>
        </w:rPr>
      </w:pPr>
      <w:r w:rsidRPr="003868CF">
        <w:rPr>
          <w:rFonts w:ascii="Times New Roman" w:hAnsi="Times New Roman" w:cs="Times New Roman"/>
          <w:color w:val="FF0000"/>
          <w:sz w:val="28"/>
          <w:szCs w:val="28"/>
        </w:rPr>
        <w:t>  </w:t>
      </w:r>
      <w:r w:rsidRPr="003868CF">
        <w:rPr>
          <w:rFonts w:ascii="Times New Roman" w:hAnsi="Times New Roman" w:cs="Times New Roman"/>
          <w:sz w:val="28"/>
          <w:szCs w:val="28"/>
        </w:rPr>
        <w:t>    В праздничные дни (установленные законодательством РФ)  образовательное учреждение не работает.</w:t>
      </w:r>
    </w:p>
    <w:p w:rsidR="00620ACC" w:rsidRPr="003868CF" w:rsidRDefault="00620ACC" w:rsidP="00620ACC">
      <w:pPr>
        <w:shd w:val="clear" w:color="auto" w:fill="FFFFFF"/>
        <w:spacing w:before="30" w:after="0" w:line="240" w:lineRule="auto"/>
        <w:rPr>
          <w:rFonts w:ascii="Times New Roman" w:hAnsi="Times New Roman" w:cs="Times New Roman"/>
          <w:sz w:val="28"/>
          <w:szCs w:val="28"/>
        </w:rPr>
      </w:pPr>
      <w:r w:rsidRPr="003868CF">
        <w:rPr>
          <w:rFonts w:ascii="Times New Roman" w:hAnsi="Times New Roman" w:cs="Times New Roman"/>
          <w:sz w:val="28"/>
          <w:szCs w:val="28"/>
        </w:rPr>
        <w:t>    В каникулярные дни общий режим работы школы регламентируется приказом директора по ОУ, в котором устанавливается особый график работы.</w:t>
      </w:r>
    </w:p>
    <w:p w:rsidR="00620ACC" w:rsidRPr="003868CF" w:rsidRDefault="00620ACC" w:rsidP="00761C8B">
      <w:pPr>
        <w:spacing w:after="0" w:line="348" w:lineRule="auto"/>
        <w:jc w:val="both"/>
        <w:rPr>
          <w:rFonts w:ascii="Times New Roman" w:eastAsia="SchoolBookSanPin" w:hAnsi="Times New Roman" w:cs="Times New Roman"/>
          <w:b/>
          <w:color w:val="FF0000"/>
          <w:sz w:val="28"/>
          <w:szCs w:val="28"/>
        </w:rPr>
      </w:pPr>
    </w:p>
    <w:p w:rsidR="00654770" w:rsidRPr="003868CF" w:rsidRDefault="00654770" w:rsidP="00761C8B">
      <w:pPr>
        <w:spacing w:after="0" w:line="348" w:lineRule="auto"/>
        <w:jc w:val="both"/>
        <w:rPr>
          <w:rFonts w:ascii="Times New Roman" w:eastAsia="SchoolBookSanPin" w:hAnsi="Times New Roman" w:cs="Times New Roman"/>
          <w:b/>
          <w:color w:val="FF0000"/>
          <w:sz w:val="28"/>
          <w:szCs w:val="28"/>
        </w:rPr>
      </w:pPr>
    </w:p>
    <w:p w:rsidR="00761C8B" w:rsidRPr="003868CF" w:rsidRDefault="00761C8B" w:rsidP="00761C8B">
      <w:pPr>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4.4.Календарный план воспитательной работы</w:t>
      </w:r>
      <w:r w:rsidR="00337AE3" w:rsidRPr="003868CF">
        <w:rPr>
          <w:rFonts w:ascii="Times New Roman" w:eastAsia="SchoolBookSanPin" w:hAnsi="Times New Roman" w:cs="Times New Roman"/>
          <w:b/>
          <w:sz w:val="28"/>
          <w:szCs w:val="28"/>
        </w:rPr>
        <w:t>.</w:t>
      </w:r>
    </w:p>
    <w:p w:rsidR="00337AE3" w:rsidRPr="003868CF" w:rsidRDefault="00337AE3" w:rsidP="00337AE3">
      <w:pPr>
        <w:pStyle w:val="a8"/>
        <w:shd w:val="clear" w:color="auto" w:fill="FFFFFF"/>
        <w:ind w:left="1069" w:right="144"/>
        <w:jc w:val="center"/>
        <w:rPr>
          <w:rFonts w:ascii="Times New Roman" w:eastAsia="PT Astra Serif" w:hAnsi="Times New Roman" w:cs="Times New Roman"/>
          <w:b/>
          <w:sz w:val="28"/>
          <w:szCs w:val="28"/>
        </w:rPr>
      </w:pPr>
      <w:r w:rsidRPr="003868CF">
        <w:rPr>
          <w:rFonts w:ascii="Times New Roman" w:eastAsia="PT Astra Serif" w:hAnsi="Times New Roman" w:cs="Times New Roman"/>
          <w:b/>
          <w:sz w:val="28"/>
          <w:szCs w:val="28"/>
        </w:rPr>
        <w:t xml:space="preserve">КАЛЕНДАРНЫЙ ПЛАН ВОСПИТАТЕЛЬНОЙ РАБОТЫ </w:t>
      </w:r>
      <w:r w:rsidR="0084218B" w:rsidRPr="003868CF">
        <w:rPr>
          <w:rFonts w:ascii="Times New Roman" w:eastAsia="PT Astra Serif" w:hAnsi="Times New Roman" w:cs="Times New Roman"/>
          <w:b/>
          <w:sz w:val="28"/>
          <w:szCs w:val="28"/>
        </w:rPr>
        <w:t>МБОУ КОРЖЕВСКАЯ СШ</w:t>
      </w:r>
    </w:p>
    <w:p w:rsidR="00337AE3" w:rsidRPr="003868CF" w:rsidRDefault="00337AE3" w:rsidP="00337AE3">
      <w:pPr>
        <w:pStyle w:val="a8"/>
        <w:shd w:val="clear" w:color="auto" w:fill="FFFFFF"/>
        <w:ind w:left="1069" w:right="144"/>
        <w:rPr>
          <w:rFonts w:ascii="Times New Roman" w:eastAsia="PT Astra Serif" w:hAnsi="Times New Roman" w:cs="Times New Roman"/>
          <w:b/>
          <w:sz w:val="28"/>
          <w:szCs w:val="28"/>
        </w:rPr>
      </w:pPr>
    </w:p>
    <w:p w:rsidR="00337AE3" w:rsidRPr="003868CF" w:rsidRDefault="00337AE3" w:rsidP="00337AE3">
      <w:pPr>
        <w:pStyle w:val="a8"/>
        <w:shd w:val="clear" w:color="auto" w:fill="FFFFFF"/>
        <w:ind w:left="1069" w:right="144"/>
        <w:rPr>
          <w:rFonts w:ascii="Times New Roman" w:eastAsia="PT Astra Serif" w:hAnsi="Times New Roman" w:cs="Times New Roman"/>
          <w:b/>
          <w:sz w:val="28"/>
          <w:szCs w:val="28"/>
        </w:rPr>
      </w:pPr>
    </w:p>
    <w:p w:rsidR="00337AE3" w:rsidRPr="003868CF" w:rsidRDefault="00337AE3" w:rsidP="00337AE3">
      <w:pPr>
        <w:pStyle w:val="a8"/>
        <w:shd w:val="clear" w:color="auto" w:fill="FFFFFF"/>
        <w:ind w:left="1069" w:right="144"/>
        <w:jc w:val="center"/>
        <w:rPr>
          <w:rFonts w:ascii="Times New Roman" w:eastAsia="PT Astra Serif" w:hAnsi="Times New Roman" w:cs="Times New Roman"/>
          <w:b/>
          <w:color w:val="000000"/>
          <w:sz w:val="28"/>
          <w:szCs w:val="28"/>
          <w:highlight w:val="white"/>
        </w:rPr>
      </w:pPr>
    </w:p>
    <w:tbl>
      <w:tblPr>
        <w:tblW w:w="97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5"/>
        <w:gridCol w:w="1251"/>
        <w:gridCol w:w="851"/>
        <w:gridCol w:w="992"/>
        <w:gridCol w:w="992"/>
        <w:gridCol w:w="851"/>
        <w:gridCol w:w="850"/>
        <w:gridCol w:w="851"/>
        <w:gridCol w:w="992"/>
        <w:gridCol w:w="1417"/>
        <w:gridCol w:w="11"/>
      </w:tblGrid>
      <w:tr w:rsidR="00337AE3" w:rsidRPr="003868CF" w:rsidTr="00337AE3">
        <w:trPr>
          <w:gridAfter w:val="1"/>
          <w:wAfter w:w="11" w:type="dxa"/>
          <w:tblHeader/>
        </w:trPr>
        <w:tc>
          <w:tcPr>
            <w:tcW w:w="705" w:type="dxa"/>
            <w:shd w:val="clear" w:color="auto" w:fill="DBEEF3"/>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п/п</w:t>
            </w:r>
          </w:p>
        </w:tc>
        <w:tc>
          <w:tcPr>
            <w:tcW w:w="1251" w:type="dxa"/>
            <w:shd w:val="clear" w:color="auto" w:fill="DBEEF3"/>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Федеральный компонент КПВР</w:t>
            </w:r>
          </w:p>
        </w:tc>
        <w:tc>
          <w:tcPr>
            <w:tcW w:w="851" w:type="dxa"/>
            <w:shd w:val="clear" w:color="auto" w:fill="DBEEF3"/>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Региональный компонент КПВР</w:t>
            </w:r>
          </w:p>
        </w:tc>
        <w:tc>
          <w:tcPr>
            <w:tcW w:w="992" w:type="dxa"/>
            <w:shd w:val="clear" w:color="auto" w:fill="DBEEF3"/>
          </w:tcPr>
          <w:p w:rsidR="00337AE3" w:rsidRPr="003868CF" w:rsidRDefault="00337AE3" w:rsidP="001E5E28">
            <w:pP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муниципальный/школьный компонент</w:t>
            </w:r>
          </w:p>
          <w:p w:rsidR="00337AE3" w:rsidRPr="003868CF" w:rsidRDefault="00337AE3" w:rsidP="001E5E28">
            <w:pP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КПВР</w:t>
            </w:r>
          </w:p>
        </w:tc>
        <w:tc>
          <w:tcPr>
            <w:tcW w:w="992" w:type="dxa"/>
            <w:shd w:val="clear" w:color="auto" w:fill="DBEEF3"/>
          </w:tcPr>
          <w:p w:rsidR="00337AE3" w:rsidRPr="003868CF" w:rsidRDefault="00337AE3" w:rsidP="001E5E28">
            <w:pP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Наименование мероприятия</w:t>
            </w:r>
          </w:p>
          <w:p w:rsidR="00337AE3" w:rsidRPr="003868CF" w:rsidRDefault="00337AE3" w:rsidP="001E5E28">
            <w:pPr>
              <w:jc w:val="center"/>
              <w:rPr>
                <w:rFonts w:ascii="Times New Roman" w:eastAsia="PT Astra Serif" w:hAnsi="Times New Roman" w:cs="Times New Roman"/>
                <w:color w:val="000000"/>
                <w:sz w:val="28"/>
                <w:szCs w:val="28"/>
              </w:rPr>
            </w:pPr>
          </w:p>
        </w:tc>
        <w:tc>
          <w:tcPr>
            <w:tcW w:w="851" w:type="dxa"/>
            <w:shd w:val="clear" w:color="auto" w:fill="DBEEF3"/>
          </w:tcPr>
          <w:p w:rsidR="00337AE3" w:rsidRPr="003868CF" w:rsidRDefault="00337AE3" w:rsidP="001E5E28">
            <w:pP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Срок проведения</w:t>
            </w:r>
          </w:p>
          <w:p w:rsidR="00337AE3" w:rsidRPr="003868CF" w:rsidRDefault="00337AE3" w:rsidP="001E5E28">
            <w:pPr>
              <w:jc w:val="center"/>
              <w:rPr>
                <w:rFonts w:ascii="Times New Roman" w:eastAsia="PT Astra Serif" w:hAnsi="Times New Roman" w:cs="Times New Roman"/>
                <w:color w:val="000000"/>
                <w:sz w:val="28"/>
                <w:szCs w:val="28"/>
              </w:rPr>
            </w:pPr>
          </w:p>
        </w:tc>
        <w:tc>
          <w:tcPr>
            <w:tcW w:w="850" w:type="dxa"/>
            <w:shd w:val="clear" w:color="auto" w:fill="DBEEF3"/>
          </w:tcPr>
          <w:p w:rsidR="00337AE3" w:rsidRPr="003868CF" w:rsidRDefault="00337AE3" w:rsidP="001E5E28">
            <w:pP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w:t>
            </w:r>
          </w:p>
        </w:tc>
        <w:tc>
          <w:tcPr>
            <w:tcW w:w="851" w:type="dxa"/>
            <w:shd w:val="clear" w:color="auto" w:fill="DBEEF3"/>
          </w:tcPr>
          <w:p w:rsidR="00337AE3" w:rsidRPr="003868CF" w:rsidRDefault="00337AE3" w:rsidP="001E5E28">
            <w:pP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Ответственный</w:t>
            </w:r>
          </w:p>
          <w:p w:rsidR="00337AE3" w:rsidRPr="003868CF" w:rsidRDefault="00337AE3" w:rsidP="001E5E28">
            <w:pPr>
              <w:jc w:val="center"/>
              <w:rPr>
                <w:rFonts w:ascii="Times New Roman" w:eastAsia="PT Astra Serif" w:hAnsi="Times New Roman" w:cs="Times New Roman"/>
                <w:color w:val="000000"/>
                <w:sz w:val="28"/>
                <w:szCs w:val="28"/>
              </w:rPr>
            </w:pPr>
          </w:p>
        </w:tc>
        <w:tc>
          <w:tcPr>
            <w:tcW w:w="992" w:type="dxa"/>
            <w:shd w:val="clear" w:color="auto" w:fill="DBEEF3"/>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Направление воспитания в соответствии с ФООП</w:t>
            </w:r>
          </w:p>
        </w:tc>
        <w:tc>
          <w:tcPr>
            <w:tcW w:w="1417" w:type="dxa"/>
            <w:shd w:val="clear" w:color="auto" w:fill="DBEEF3"/>
          </w:tcPr>
          <w:p w:rsidR="00337AE3" w:rsidRPr="003868CF" w:rsidRDefault="00337AE3" w:rsidP="001E5E28">
            <w:pPr>
              <w:pBdr>
                <w:top w:val="nil"/>
                <w:left w:val="nil"/>
                <w:bottom w:val="nil"/>
                <w:right w:val="nil"/>
                <w:between w:val="nil"/>
              </w:pBdr>
              <w:tabs>
                <w:tab w:val="left" w:pos="1257"/>
              </w:tabs>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Модуль программы воспитания</w:t>
            </w:r>
          </w:p>
        </w:tc>
      </w:tr>
      <w:tr w:rsidR="00337AE3" w:rsidRPr="003868CF" w:rsidTr="00337AE3">
        <w:tc>
          <w:tcPr>
            <w:tcW w:w="9763" w:type="dxa"/>
            <w:gridSpan w:val="11"/>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СЕНТЯБРЬ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1 сентября – День знаний</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Праздничная линейка/единый классный час</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highlight w:val="yellow"/>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color w:val="000000"/>
                <w:sz w:val="28"/>
                <w:szCs w:val="28"/>
              </w:rPr>
              <w:t>Основные школьные дела</w:t>
            </w:r>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color w:val="000000"/>
                <w:sz w:val="28"/>
                <w:szCs w:val="28"/>
              </w:rPr>
              <w:t>Классное руководство</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Внеурочное занятие «Разговоры о важном»</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hAnsi="Times New Roman" w:cs="Times New Roman"/>
                <w:sz w:val="28"/>
                <w:szCs w:val="28"/>
              </w:rPr>
              <w:t>Внеурочное занятие «Разговоры о важном»</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hAnsi="Times New Roman" w:cs="Times New Roman"/>
                <w:sz w:val="28"/>
                <w:szCs w:val="28"/>
              </w:rPr>
              <w:t>Каждый понедельник</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Духовно-нравственное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shd w:val="clear" w:color="auto" w:fill="FFFFFF"/>
              </w:rPr>
            </w:pPr>
            <w:r w:rsidRPr="003868CF">
              <w:rPr>
                <w:rStyle w:val="13"/>
                <w:rFonts w:ascii="Times New Roman" w:eastAsia="BatangChe" w:hAnsi="Times New Roman" w:cs="Times New Roman"/>
                <w:b w:val="0"/>
                <w:color w:val="auto"/>
                <w:sz w:val="28"/>
                <w:szCs w:val="28"/>
              </w:rPr>
              <w:t>Внеурочная деятельность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«Самолетик буду</w:t>
            </w:r>
            <w:r w:rsidRPr="003868CF">
              <w:rPr>
                <w:rFonts w:ascii="Times New Roman" w:eastAsia="PT Astra Serif" w:hAnsi="Times New Roman" w:cs="Times New Roman"/>
                <w:color w:val="000000"/>
                <w:sz w:val="28"/>
                <w:szCs w:val="28"/>
              </w:rPr>
              <w:lastRenderedPageBreak/>
              <w:t>щего»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Советник директора </w:t>
            </w:r>
            <w:r w:rsidRPr="003868CF">
              <w:rPr>
                <w:rFonts w:ascii="Times New Roman" w:eastAsia="PT Astra Serif" w:hAnsi="Times New Roman" w:cs="Times New Roman"/>
                <w:color w:val="000000"/>
                <w:sz w:val="28"/>
                <w:szCs w:val="28"/>
              </w:rPr>
              <w:lastRenderedPageBreak/>
              <w:t>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lastRenderedPageBreak/>
              <w:t>Духовно-нравственное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rPr>
            </w:pPr>
            <w:r w:rsidRPr="003868CF">
              <w:rPr>
                <w:rStyle w:val="13"/>
                <w:rFonts w:ascii="Times New Roman" w:eastAsia="BatangChe" w:hAnsi="Times New Roman" w:cs="Times New Roman"/>
                <w:b w:val="0"/>
                <w:color w:val="auto"/>
                <w:sz w:val="28"/>
                <w:szCs w:val="28"/>
              </w:rPr>
              <w:t>Классное руководство</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солидарности в борьбе с терроризмом</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Мероприятие ко Дню солидарности в борьбе с терроризмом</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3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rPr>
            </w:pPr>
            <w:bookmarkStart w:id="155" w:name="_Toc156127797"/>
            <w:bookmarkStart w:id="156" w:name="_Toc167882943"/>
            <w:r w:rsidRPr="003868CF">
              <w:rPr>
                <w:rStyle w:val="13"/>
                <w:rFonts w:ascii="Times New Roman" w:eastAsia="BatangChe" w:hAnsi="Times New Roman" w:cs="Times New Roman"/>
                <w:b w:val="0"/>
                <w:color w:val="auto"/>
                <w:sz w:val="28"/>
                <w:szCs w:val="28"/>
              </w:rPr>
              <w:t>Внешкольные мероприятия</w:t>
            </w:r>
            <w:bookmarkEnd w:id="155"/>
            <w:bookmarkEnd w:id="156"/>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Открытый урок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Открытый урок ОБЖ с приглашением Начальни</w:t>
            </w:r>
            <w:r w:rsidRPr="003868CF">
              <w:rPr>
                <w:rFonts w:ascii="Times New Roman" w:eastAsia="PT Astra Serif" w:hAnsi="Times New Roman" w:cs="Times New Roman"/>
                <w:color w:val="000000"/>
                <w:sz w:val="28"/>
                <w:szCs w:val="28"/>
              </w:rPr>
              <w:lastRenderedPageBreak/>
              <w:t>ка ПЧ- 65 Музафарова Ф.И.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Сентябрь</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Учитель ОБЗР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Духовно-нравственное</w:t>
            </w:r>
          </w:p>
        </w:tc>
        <w:tc>
          <w:tcPr>
            <w:tcW w:w="1417" w:type="dxa"/>
          </w:tcPr>
          <w:p w:rsidR="00337AE3" w:rsidRPr="003868CF" w:rsidRDefault="00337AE3" w:rsidP="001E5E28">
            <w:pPr>
              <w:pStyle w:val="1"/>
              <w:spacing w:before="0" w:after="0"/>
              <w:jc w:val="center"/>
              <w:rPr>
                <w:rStyle w:val="13"/>
                <w:rFonts w:ascii="Times New Roman" w:eastAsia="BatangChe" w:hAnsi="Times New Roman" w:cs="Times New Roman"/>
                <w:b w:val="0"/>
                <w:color w:val="auto"/>
                <w:sz w:val="28"/>
                <w:szCs w:val="28"/>
              </w:rPr>
            </w:pPr>
            <w:bookmarkStart w:id="157" w:name="_Toc156127796"/>
            <w:bookmarkStart w:id="158" w:name="_Toc167882942"/>
            <w:r w:rsidRPr="003868CF">
              <w:rPr>
                <w:rStyle w:val="13"/>
                <w:rFonts w:ascii="Times New Roman" w:eastAsia="BatangChe" w:hAnsi="Times New Roman" w:cs="Times New Roman"/>
                <w:b w:val="0"/>
                <w:color w:val="auto"/>
                <w:sz w:val="28"/>
                <w:szCs w:val="28"/>
              </w:rPr>
              <w:t>Основные школьные дела</w:t>
            </w:r>
            <w:bookmarkEnd w:id="157"/>
            <w:bookmarkEnd w:id="158"/>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воинской Славы России. Бородинская битва.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7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jc w:val="center"/>
              <w:rPr>
                <w:rFonts w:ascii="Times New Roman" w:eastAsia="BatangChe" w:hAnsi="Times New Roman" w:cs="Times New Roman"/>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color w:val="000000"/>
              </w:rPr>
            </w:pPr>
            <w:r w:rsidRPr="003868CF">
              <w:rPr>
                <w:rStyle w:val="13"/>
                <w:rFonts w:ascii="Times New Roman" w:eastAsia="BatangChe" w:hAnsi="Times New Roman" w:cs="Times New Roman"/>
                <w:b w:val="0"/>
                <w:color w:val="auto"/>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Международный день памяти жерт</w:t>
            </w:r>
            <w:r w:rsidRPr="003868CF">
              <w:rPr>
                <w:rFonts w:ascii="Times New Roman" w:eastAsia="PT Astra Serif" w:hAnsi="Times New Roman" w:cs="Times New Roman"/>
                <w:color w:val="000000"/>
                <w:sz w:val="28"/>
                <w:szCs w:val="28"/>
              </w:rPr>
              <w:lastRenderedPageBreak/>
              <w:t>в фашизма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jc w:val="center"/>
              <w:rPr>
                <w:rFonts w:ascii="Times New Roman" w:eastAsia="BatangChe" w:hAnsi="Times New Roman" w:cs="Times New Roman"/>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rPr>
            </w:pPr>
            <w:r w:rsidRPr="003868CF">
              <w:rPr>
                <w:rStyle w:val="13"/>
                <w:rFonts w:ascii="Times New Roman" w:eastAsia="BatangChe" w:hAnsi="Times New Roman" w:cs="Times New Roman"/>
                <w:b w:val="0"/>
                <w:color w:val="auto"/>
                <w:sz w:val="28"/>
                <w:szCs w:val="28"/>
              </w:rPr>
              <w:t>Внешкольные мероприятия</w:t>
            </w:r>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воинской Славы России. Сражение у мыса Тендра.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11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jc w:val="center"/>
              <w:rPr>
                <w:rFonts w:ascii="Times New Roman" w:eastAsia="BatangChe" w:hAnsi="Times New Roman" w:cs="Times New Roman"/>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rPr>
            </w:pPr>
            <w:r w:rsidRPr="003868CF">
              <w:rPr>
                <w:rStyle w:val="13"/>
                <w:rFonts w:ascii="Times New Roman" w:eastAsia="BatangChe" w:hAnsi="Times New Roman" w:cs="Times New Roman"/>
                <w:b w:val="0"/>
                <w:color w:val="auto"/>
                <w:sz w:val="28"/>
                <w:szCs w:val="28"/>
              </w:rPr>
              <w:t>Внешкольные мероприятия</w:t>
            </w:r>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Трудовое</w:t>
            </w:r>
          </w:p>
          <w:p w:rsidR="00337AE3" w:rsidRPr="003868CF" w:rsidRDefault="00337AE3" w:rsidP="001E5E28">
            <w:pPr>
              <w:jc w:val="center"/>
              <w:rPr>
                <w:rFonts w:ascii="Times New Roman" w:eastAsia="BatangChe" w:hAnsi="Times New Roman" w:cs="Times New Roman"/>
                <w:sz w:val="28"/>
                <w:szCs w:val="28"/>
              </w:rPr>
            </w:pPr>
          </w:p>
        </w:tc>
        <w:tc>
          <w:tcPr>
            <w:tcW w:w="1417" w:type="dxa"/>
          </w:tcPr>
          <w:p w:rsidR="00337AE3" w:rsidRPr="003868CF" w:rsidRDefault="00337AE3" w:rsidP="001E5E28">
            <w:pPr>
              <w:pStyle w:val="1"/>
              <w:spacing w:before="0" w:after="0"/>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Безопасность дорожного движения</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Декада БДД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воинской славы России. Куликовская битва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21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Всемирный день туризма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27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color w:val="000000"/>
                <w:sz w:val="28"/>
                <w:szCs w:val="28"/>
              </w:rPr>
              <w:t>Экологическое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rPr>
            </w:pPr>
            <w:r w:rsidRPr="003868CF">
              <w:rPr>
                <w:rStyle w:val="13"/>
                <w:rFonts w:ascii="Times New Roman" w:eastAsia="BatangChe" w:hAnsi="Times New Roman" w:cs="Times New Roman"/>
                <w:b w:val="0"/>
                <w:color w:val="auto"/>
                <w:sz w:val="28"/>
                <w:szCs w:val="28"/>
              </w:rPr>
              <w:t>Внешкольные мероприятия</w:t>
            </w:r>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Финансовая грамотность</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Неделя финансовой грамотности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color w:val="000000"/>
                <w:sz w:val="28"/>
                <w:szCs w:val="28"/>
              </w:rPr>
              <w:t>Научное</w:t>
            </w:r>
          </w:p>
        </w:tc>
        <w:tc>
          <w:tcPr>
            <w:tcW w:w="1417" w:type="dxa"/>
          </w:tcPr>
          <w:p w:rsidR="00337AE3" w:rsidRPr="003868CF" w:rsidRDefault="00337AE3" w:rsidP="001E5E28">
            <w:pPr>
              <w:pStyle w:val="1"/>
              <w:spacing w:before="0" w:after="0"/>
              <w:jc w:val="center"/>
              <w:rPr>
                <w:rFonts w:ascii="Times New Roman" w:eastAsia="BatangChe" w:hAnsi="Times New Roman" w:cs="Times New Roman"/>
                <w:b w:val="0"/>
                <w:shd w:val="clear" w:color="auto" w:fill="FFFFFF"/>
              </w:rPr>
            </w:pPr>
            <w:r w:rsidRPr="003868CF">
              <w:rPr>
                <w:rStyle w:val="13"/>
                <w:rFonts w:ascii="Times New Roman" w:eastAsia="BatangChe" w:hAnsi="Times New Roman" w:cs="Times New Roman"/>
                <w:b w:val="0"/>
                <w:color w:val="auto"/>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 сентября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встречи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r w:rsidRPr="003868CF">
              <w:rPr>
                <w:rFonts w:ascii="Times New Roman" w:eastAsia="PT Astra Serif" w:hAnsi="Times New Roman" w:cs="Times New Roman"/>
                <w:b/>
                <w:color w:val="000000"/>
                <w:sz w:val="28"/>
                <w:szCs w:val="28"/>
              </w:rPr>
              <w:lastRenderedPageBreak/>
              <w:t>»</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w:t>
            </w:r>
            <w:r w:rsidRPr="003868CF">
              <w:rPr>
                <w:rFonts w:ascii="Times New Roman" w:eastAsia="PT Astra Serif" w:hAnsi="Times New Roman" w:cs="Times New Roman"/>
                <w:color w:val="000000"/>
                <w:sz w:val="28"/>
                <w:szCs w:val="28"/>
              </w:rPr>
              <w:lastRenderedPageBreak/>
              <w:t>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w:t>
            </w:r>
            <w:r w:rsidRPr="003868CF">
              <w:rPr>
                <w:rFonts w:ascii="Times New Roman" w:eastAsia="PT Astra Serif" w:hAnsi="Times New Roman" w:cs="Times New Roman"/>
                <w:color w:val="000000"/>
                <w:sz w:val="28"/>
                <w:szCs w:val="28"/>
              </w:rPr>
              <w:lastRenderedPageBreak/>
              <w:t>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 xml:space="preserve">Советник директора по </w:t>
            </w:r>
            <w:r w:rsidRPr="003868CF">
              <w:rPr>
                <w:rFonts w:ascii="Times New Roman" w:eastAsia="PT Astra Serif" w:hAnsi="Times New Roman" w:cs="Times New Roman"/>
                <w:color w:val="000000"/>
                <w:sz w:val="28"/>
                <w:szCs w:val="28"/>
              </w:rPr>
              <w:lastRenderedPageBreak/>
              <w:t>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lastRenderedPageBreak/>
              <w:t>Гражданско-патриоти</w:t>
            </w:r>
            <w:r w:rsidRPr="003868CF">
              <w:rPr>
                <w:rFonts w:ascii="Times New Roman" w:eastAsia="BatangChe" w:hAnsi="Times New Roman" w:cs="Times New Roman"/>
                <w:sz w:val="28"/>
                <w:szCs w:val="28"/>
              </w:rPr>
              <w:lastRenderedPageBreak/>
              <w:t>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участникам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w:t>
            </w:r>
            <w:r w:rsidRPr="003868CF">
              <w:rPr>
                <w:rFonts w:ascii="Times New Roman" w:eastAsia="PT Astra Serif" w:hAnsi="Times New Roman" w:cs="Times New Roman"/>
                <w:b/>
                <w:color w:val="000000"/>
                <w:sz w:val="28"/>
                <w:szCs w:val="28"/>
              </w:rPr>
              <w:lastRenderedPageBreak/>
              <w:t>ие Первых</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w:t>
            </w:r>
            <w:r w:rsidRPr="003868CF">
              <w:rPr>
                <w:rFonts w:ascii="Times New Roman" w:eastAsia="PT Astra Serif" w:hAnsi="Times New Roman" w:cs="Times New Roman"/>
                <w:color w:val="000000"/>
                <w:sz w:val="28"/>
                <w:szCs w:val="28"/>
              </w:rPr>
              <w:lastRenderedPageBreak/>
              <w:t>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eastAsia="BatangChe" w:hAnsi="Times New Roman" w:cs="Times New Roman"/>
                <w:b w:val="0"/>
                <w:color w:val="auto"/>
                <w:sz w:val="28"/>
                <w:szCs w:val="28"/>
              </w:rPr>
            </w:pPr>
            <w:r w:rsidRPr="003868CF">
              <w:rPr>
                <w:rStyle w:val="13"/>
                <w:rFonts w:ascii="Times New Roman" w:eastAsia="BatangChe" w:hAnsi="Times New Roman" w:cs="Times New Roman"/>
                <w:b w:val="0"/>
                <w:color w:val="auto"/>
                <w:sz w:val="28"/>
                <w:szCs w:val="28"/>
              </w:rPr>
              <w:t>Самоуправление</w:t>
            </w:r>
          </w:p>
          <w:p w:rsidR="00337AE3" w:rsidRPr="003868CF" w:rsidRDefault="00337AE3" w:rsidP="001E5E28">
            <w:pPr>
              <w:jc w:val="center"/>
              <w:rPr>
                <w:rFonts w:ascii="Times New Roman" w:eastAsia="BatangChe"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Торжественная церемония вступления в РДДМ</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color w:val="000000"/>
                <w:sz w:val="28"/>
                <w:szCs w:val="28"/>
              </w:rPr>
              <w:t>Гражданско – патриотическое воспитание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Организационное собрание волонтерского </w:t>
            </w:r>
            <w:r w:rsidRPr="003868CF">
              <w:rPr>
                <w:rFonts w:ascii="Times New Roman" w:eastAsia="PT Astra Serif" w:hAnsi="Times New Roman" w:cs="Times New Roman"/>
                <w:color w:val="000000"/>
                <w:sz w:val="28"/>
                <w:szCs w:val="28"/>
              </w:rPr>
              <w:lastRenderedPageBreak/>
              <w:t>отряда «Исток»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волонт</w:t>
            </w:r>
            <w:r w:rsidRPr="003868CF">
              <w:rPr>
                <w:rFonts w:ascii="Times New Roman" w:eastAsia="PT Astra Serif" w:hAnsi="Times New Roman" w:cs="Times New Roman"/>
                <w:color w:val="000000"/>
                <w:sz w:val="28"/>
                <w:szCs w:val="28"/>
              </w:rPr>
              <w:lastRenderedPageBreak/>
              <w:t>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sz w:val="28"/>
                <w:szCs w:val="28"/>
              </w:rPr>
            </w:pPr>
            <w:r w:rsidRPr="003868CF">
              <w:rPr>
                <w:rFonts w:ascii="Times New Roman" w:eastAsia="BatangChe" w:hAnsi="Times New Roman" w:cs="Times New Roman"/>
                <w:sz w:val="28"/>
                <w:szCs w:val="28"/>
              </w:rPr>
              <w:lastRenderedPageBreak/>
              <w:t>Экологическое</w:t>
            </w:r>
          </w:p>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color w:val="000000"/>
                <w:sz w:val="28"/>
                <w:szCs w:val="28"/>
              </w:rPr>
            </w:pPr>
            <w:r w:rsidRPr="003868CF">
              <w:rPr>
                <w:rFonts w:ascii="Times New Roman" w:eastAsia="BatangChe" w:hAnsi="Times New Roman" w:cs="Times New Roman"/>
                <w:sz w:val="28"/>
                <w:szCs w:val="28"/>
              </w:rPr>
              <w:t>Гражданско - патриотическ</w:t>
            </w:r>
            <w:r w:rsidRPr="003868CF">
              <w:rPr>
                <w:rFonts w:ascii="Times New Roman" w:eastAsia="BatangChe" w:hAnsi="Times New Roman" w:cs="Times New Roman"/>
                <w:sz w:val="28"/>
                <w:szCs w:val="28"/>
              </w:rPr>
              <w:lastRenderedPageBreak/>
              <w:t>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lastRenderedPageBreak/>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eastAsia="BatangChe" w:hAnsi="Times New Roman" w:cs="Times New Roman"/>
                <w:sz w:val="28"/>
                <w:szCs w:val="28"/>
              </w:rPr>
            </w:pPr>
            <w:r w:rsidRPr="003868CF">
              <w:rPr>
                <w:rStyle w:val="13"/>
                <w:rFonts w:ascii="Times New Roman" w:eastAsia="BatangChe" w:hAnsi="Times New Roman" w:cs="Times New Roman"/>
                <w:sz w:val="28"/>
                <w:szCs w:val="28"/>
              </w:rPr>
              <w:t>Основные школьные дела</w:t>
            </w:r>
          </w:p>
        </w:tc>
      </w:tr>
      <w:tr w:rsidR="00337AE3" w:rsidRPr="003868CF" w:rsidTr="00337AE3">
        <w:trPr>
          <w:gridAfter w:val="1"/>
          <w:wAfter w:w="11" w:type="dxa"/>
          <w:trHeight w:val="697"/>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right="-288"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Дорожная безопасность</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BatangChe" w:hAnsi="Times New Roman" w:cs="Times New Roman"/>
                <w:sz w:val="28"/>
                <w:szCs w:val="28"/>
              </w:rPr>
            </w:pPr>
            <w:r w:rsidRPr="003868CF">
              <w:rPr>
                <w:rFonts w:ascii="Times New Roman" w:eastAsia="BatangChe"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eastAsia="BatangChe" w:hAnsi="Times New Roman" w:cs="Times New Roman"/>
                <w:b w:val="0"/>
                <w:color w:val="auto"/>
                <w:sz w:val="28"/>
                <w:szCs w:val="28"/>
              </w:rPr>
            </w:pPr>
            <w:r w:rsidRPr="003868CF">
              <w:rPr>
                <w:rStyle w:val="13"/>
                <w:rFonts w:ascii="Times New Roman" w:eastAsia="BatangChe" w:hAnsi="Times New Roman" w:cs="Times New Roman"/>
                <w:b w:val="0"/>
                <w:color w:val="auto"/>
                <w:sz w:val="28"/>
                <w:szCs w:val="28"/>
              </w:rPr>
              <w:t>Профилактика и безопасность</w:t>
            </w:r>
          </w:p>
          <w:p w:rsidR="00337AE3" w:rsidRPr="003868CF" w:rsidRDefault="00337AE3" w:rsidP="001E5E28">
            <w:pPr>
              <w:jc w:val="center"/>
              <w:rPr>
                <w:rFonts w:ascii="Times New Roman" w:eastAsia="BatangChe" w:hAnsi="Times New Roman" w:cs="Times New Roman"/>
                <w:sz w:val="28"/>
                <w:szCs w:val="28"/>
              </w:rPr>
            </w:pPr>
          </w:p>
        </w:tc>
      </w:tr>
      <w:tr w:rsidR="00337AE3" w:rsidRPr="003868CF" w:rsidTr="00337AE3">
        <w:tc>
          <w:tcPr>
            <w:tcW w:w="9763" w:type="dxa"/>
            <w:gridSpan w:val="11"/>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ОКТЯБРЬ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течении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Трудовое</w:t>
            </w:r>
          </w:p>
        </w:tc>
        <w:tc>
          <w:tcPr>
            <w:tcW w:w="1417" w:type="dxa"/>
          </w:tcPr>
          <w:p w:rsidR="00337AE3" w:rsidRPr="003868CF" w:rsidRDefault="00337AE3" w:rsidP="001E5E28">
            <w:pPr>
              <w:pStyle w:val="1"/>
              <w:spacing w:before="0" w:after="0"/>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пожилог</w:t>
            </w:r>
            <w:r w:rsidRPr="003868CF">
              <w:rPr>
                <w:rFonts w:ascii="Times New Roman" w:eastAsia="PT Astra Serif" w:hAnsi="Times New Roman" w:cs="Times New Roman"/>
                <w:color w:val="000000"/>
                <w:sz w:val="28"/>
                <w:szCs w:val="28"/>
              </w:rPr>
              <w:lastRenderedPageBreak/>
              <w:t>о человека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 октябр</w:t>
            </w:r>
            <w:r w:rsidRPr="003868CF">
              <w:rPr>
                <w:rFonts w:ascii="Times New Roman" w:eastAsia="PT Astra Serif" w:hAnsi="Times New Roman" w:cs="Times New Roman"/>
                <w:color w:val="000000"/>
                <w:sz w:val="28"/>
                <w:szCs w:val="28"/>
              </w:rPr>
              <w:lastRenderedPageBreak/>
              <w:t>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Заместите</w:t>
            </w:r>
            <w:r w:rsidRPr="003868CF">
              <w:rPr>
                <w:rFonts w:ascii="Times New Roman" w:eastAsia="PT Astra Serif" w:hAnsi="Times New Roman" w:cs="Times New Roman"/>
                <w:color w:val="000000"/>
                <w:sz w:val="28"/>
                <w:szCs w:val="28"/>
              </w:rPr>
              <w:lastRenderedPageBreak/>
              <w:t>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Духовно - нрав</w:t>
            </w:r>
            <w:r w:rsidRPr="003868CF">
              <w:rPr>
                <w:rFonts w:ascii="Times New Roman" w:eastAsia="PT Astra Serif" w:hAnsi="Times New Roman" w:cs="Times New Roman"/>
                <w:color w:val="000000"/>
                <w:sz w:val="28"/>
                <w:szCs w:val="28"/>
              </w:rPr>
              <w:lastRenderedPageBreak/>
              <w:t>ственное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w:t>
            </w:r>
            <w:r w:rsidRPr="003868CF">
              <w:rPr>
                <w:rStyle w:val="13"/>
                <w:rFonts w:ascii="Times New Roman" w:hAnsi="Times New Roman" w:cs="Times New Roman"/>
                <w:sz w:val="28"/>
                <w:szCs w:val="28"/>
              </w:rPr>
              <w:lastRenderedPageBreak/>
              <w:t>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Международный день музыки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Эстетическое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учителя</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Внеклассное мероприятие «Благодарю»</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5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Открытый урок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Открытый урок </w:t>
            </w:r>
            <w:r w:rsidRPr="003868CF">
              <w:rPr>
                <w:rFonts w:ascii="Times New Roman" w:eastAsia="PT Astra Serif" w:hAnsi="Times New Roman" w:cs="Times New Roman"/>
                <w:color w:val="000000"/>
                <w:sz w:val="28"/>
                <w:szCs w:val="28"/>
              </w:rPr>
              <w:lastRenderedPageBreak/>
              <w:t>ОБЖ с приглашением Начальника ПЧ- 65 Музафарова Ф.И.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В течение </w:t>
            </w:r>
            <w:r w:rsidRPr="003868CF">
              <w:rPr>
                <w:rFonts w:ascii="Times New Roman" w:eastAsia="PT Astra Serif" w:hAnsi="Times New Roman" w:cs="Times New Roman"/>
                <w:color w:val="000000"/>
                <w:sz w:val="28"/>
                <w:szCs w:val="28"/>
              </w:rPr>
              <w:lastRenderedPageBreak/>
              <w:t>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Учитель ОБ</w:t>
            </w:r>
            <w:r w:rsidRPr="003868CF">
              <w:rPr>
                <w:rFonts w:ascii="Times New Roman" w:eastAsia="PT Astra Serif" w:hAnsi="Times New Roman" w:cs="Times New Roman"/>
                <w:color w:val="000000"/>
                <w:sz w:val="28"/>
                <w:szCs w:val="28"/>
              </w:rPr>
              <w:lastRenderedPageBreak/>
              <w:t>ЗР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w:t>
            </w:r>
            <w:r w:rsidRPr="003868CF">
              <w:rPr>
                <w:rFonts w:ascii="Times New Roman" w:eastAsia="SchoolBookSanPin" w:hAnsi="Times New Roman" w:cs="Times New Roman"/>
                <w:sz w:val="28"/>
                <w:szCs w:val="28"/>
              </w:rPr>
              <w:lastRenderedPageBreak/>
              <w:t>иотическое</w:t>
            </w:r>
          </w:p>
        </w:tc>
        <w:tc>
          <w:tcPr>
            <w:tcW w:w="1417" w:type="dxa"/>
          </w:tcPr>
          <w:p w:rsidR="00337AE3" w:rsidRPr="003868CF" w:rsidRDefault="00337AE3" w:rsidP="001E5E28">
            <w:pPr>
              <w:pStyle w:val="1"/>
              <w:spacing w:before="0" w:after="0"/>
              <w:ind w:firstLine="709"/>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lastRenderedPageBreak/>
              <w:t>Основные школьны</w:t>
            </w:r>
            <w:r w:rsidRPr="003868CF">
              <w:rPr>
                <w:rStyle w:val="13"/>
                <w:rFonts w:ascii="Times New Roman" w:hAnsi="Times New Roman" w:cs="Times New Roman"/>
                <w:b w:val="0"/>
                <w:color w:val="auto"/>
                <w:sz w:val="28"/>
                <w:szCs w:val="28"/>
              </w:rPr>
              <w:lastRenderedPageBreak/>
              <w:t>е дела</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защиты животных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4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Экологическое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День воинской Славы России. </w:t>
            </w:r>
            <w:r w:rsidRPr="003868CF">
              <w:rPr>
                <w:rFonts w:ascii="Times New Roman" w:eastAsia="PT Astra Serif" w:hAnsi="Times New Roman" w:cs="Times New Roman"/>
                <w:color w:val="000000"/>
                <w:sz w:val="28"/>
                <w:szCs w:val="28"/>
              </w:rPr>
              <w:lastRenderedPageBreak/>
              <w:t>Битва за Кавказ</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9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Игровая программа  </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Профилактика и безопасность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отца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Третье воскресенье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Духовно – нравственное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Профилактика и безо</w:t>
            </w:r>
            <w:r w:rsidRPr="003868CF">
              <w:rPr>
                <w:rFonts w:ascii="Times New Roman" w:eastAsia="PT Astra Serif" w:hAnsi="Times New Roman" w:cs="Times New Roman"/>
                <w:b/>
                <w:color w:val="000000"/>
                <w:sz w:val="28"/>
                <w:szCs w:val="28"/>
              </w:rPr>
              <w:lastRenderedPageBreak/>
              <w:t>пасность</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Декада правового </w:t>
            </w:r>
            <w:r w:rsidRPr="003868CF">
              <w:rPr>
                <w:rFonts w:ascii="Times New Roman" w:eastAsia="PT Astra Serif" w:hAnsi="Times New Roman" w:cs="Times New Roman"/>
                <w:color w:val="000000"/>
                <w:sz w:val="28"/>
                <w:szCs w:val="28"/>
              </w:rPr>
              <w:lastRenderedPageBreak/>
              <w:t>просвещения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w:t>
            </w:r>
            <w:r w:rsidRPr="003868CF">
              <w:rPr>
                <w:rFonts w:ascii="Times New Roman" w:eastAsia="PT Astra Serif" w:hAnsi="Times New Roman" w:cs="Times New Roman"/>
                <w:color w:val="000000"/>
                <w:sz w:val="28"/>
                <w:szCs w:val="28"/>
              </w:rPr>
              <w:lastRenderedPageBreak/>
              <w:t>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Сбор гуманитарной помощи участникам </w:t>
            </w:r>
            <w:r w:rsidRPr="003868CF">
              <w:rPr>
                <w:rFonts w:ascii="Times New Roman" w:eastAsia="PT Astra Serif" w:hAnsi="Times New Roman" w:cs="Times New Roman"/>
                <w:color w:val="000000"/>
                <w:sz w:val="28"/>
                <w:szCs w:val="28"/>
              </w:rPr>
              <w:lastRenderedPageBreak/>
              <w:t>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firstLine="709"/>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Самоуправление</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«Забота»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октября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w:t>
            </w:r>
            <w:r w:rsidRPr="003868CF">
              <w:rPr>
                <w:rFonts w:ascii="Times New Roman" w:eastAsia="PT Astra Serif" w:hAnsi="Times New Roman" w:cs="Times New Roman"/>
                <w:b/>
                <w:color w:val="000000"/>
                <w:sz w:val="28"/>
                <w:szCs w:val="28"/>
              </w:rPr>
              <w:lastRenderedPageBreak/>
              <w:t>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Акция </w:t>
            </w:r>
            <w:r w:rsidRPr="003868CF">
              <w:rPr>
                <w:rFonts w:ascii="Times New Roman" w:eastAsia="PT Astra Serif" w:hAnsi="Times New Roman" w:cs="Times New Roman"/>
                <w:color w:val="000000"/>
                <w:sz w:val="28"/>
                <w:szCs w:val="28"/>
              </w:rPr>
              <w:lastRenderedPageBreak/>
              <w:t>«Обелиск»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w:t>
            </w:r>
            <w:r w:rsidRPr="003868CF">
              <w:rPr>
                <w:rFonts w:ascii="Times New Roman" w:eastAsia="PT Astra Serif" w:hAnsi="Times New Roman" w:cs="Times New Roman"/>
                <w:color w:val="000000"/>
                <w:sz w:val="28"/>
                <w:szCs w:val="28"/>
              </w:rPr>
              <w:lastRenderedPageBreak/>
              <w:t>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10-11 </w:t>
            </w:r>
            <w:r w:rsidRPr="003868CF">
              <w:rPr>
                <w:rFonts w:ascii="Times New Roman" w:eastAsia="PT Astra Serif" w:hAnsi="Times New Roman" w:cs="Times New Roman"/>
                <w:color w:val="000000"/>
                <w:sz w:val="28"/>
                <w:szCs w:val="28"/>
              </w:rPr>
              <w:lastRenderedPageBreak/>
              <w:t>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lastRenderedPageBreak/>
              <w:t>Руководи</w:t>
            </w:r>
            <w:r w:rsidRPr="003868CF">
              <w:rPr>
                <w:rFonts w:ascii="Times New Roman" w:eastAsia="PT Astra Serif" w:hAnsi="Times New Roman" w:cs="Times New Roman"/>
                <w:color w:val="000000"/>
                <w:sz w:val="28"/>
                <w:szCs w:val="28"/>
              </w:rPr>
              <w:lastRenderedPageBreak/>
              <w:t>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w:t>
            </w:r>
            <w:r w:rsidRPr="003868CF">
              <w:rPr>
                <w:rFonts w:ascii="Times New Roman" w:eastAsia="SchoolBookSanPin" w:hAnsi="Times New Roman" w:cs="Times New Roman"/>
                <w:sz w:val="28"/>
                <w:szCs w:val="28"/>
              </w:rPr>
              <w:lastRenderedPageBreak/>
              <w:t>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 xml:space="preserve">Основные </w:t>
            </w:r>
            <w:r w:rsidRPr="003868CF">
              <w:rPr>
                <w:rStyle w:val="13"/>
                <w:rFonts w:ascii="Times New Roman" w:hAnsi="Times New Roman" w:cs="Times New Roman"/>
                <w:sz w:val="28"/>
                <w:szCs w:val="28"/>
              </w:rPr>
              <w:lastRenderedPageBreak/>
              <w:t>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firstLine="709"/>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НОЯБРЬ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w:t>
            </w:r>
            <w:r w:rsidRPr="003868CF">
              <w:rPr>
                <w:rFonts w:ascii="Times New Roman" w:eastAsia="PT Astra Serif" w:hAnsi="Times New Roman" w:cs="Times New Roman"/>
                <w:b/>
                <w:color w:val="000000"/>
                <w:sz w:val="28"/>
                <w:szCs w:val="28"/>
              </w:rPr>
              <w:lastRenderedPageBreak/>
              <w:t>тория»</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Просмотр </w:t>
            </w:r>
            <w:r w:rsidRPr="003868CF">
              <w:rPr>
                <w:rFonts w:ascii="Times New Roman" w:eastAsia="PT Astra Serif" w:hAnsi="Times New Roman" w:cs="Times New Roman"/>
                <w:color w:val="000000"/>
                <w:sz w:val="28"/>
                <w:szCs w:val="28"/>
              </w:rPr>
              <w:lastRenderedPageBreak/>
              <w:t>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w:t>
            </w:r>
            <w:r w:rsidRPr="003868CF">
              <w:rPr>
                <w:rFonts w:ascii="Times New Roman" w:eastAsia="PT Astra Serif" w:hAnsi="Times New Roman" w:cs="Times New Roman"/>
                <w:color w:val="000000"/>
                <w:sz w:val="28"/>
                <w:szCs w:val="28"/>
              </w:rPr>
              <w:lastRenderedPageBreak/>
              <w:t>ении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10-11 </w:t>
            </w:r>
            <w:r w:rsidRPr="003868CF">
              <w:rPr>
                <w:rFonts w:ascii="Times New Roman" w:eastAsia="PT Astra Serif" w:hAnsi="Times New Roman" w:cs="Times New Roman"/>
                <w:color w:val="000000"/>
                <w:sz w:val="28"/>
                <w:szCs w:val="28"/>
              </w:rPr>
              <w:lastRenderedPageBreak/>
              <w:t>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Классн</w:t>
            </w:r>
            <w:r w:rsidRPr="003868CF">
              <w:rPr>
                <w:rFonts w:ascii="Times New Roman" w:eastAsia="PT Astra Serif" w:hAnsi="Times New Roman" w:cs="Times New Roman"/>
                <w:color w:val="000000"/>
                <w:sz w:val="28"/>
                <w:szCs w:val="28"/>
              </w:rPr>
              <w:lastRenderedPageBreak/>
              <w:t>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Труд</w:t>
            </w:r>
            <w:r w:rsidRPr="003868CF">
              <w:rPr>
                <w:rFonts w:ascii="Times New Roman" w:eastAsia="PT Astra Serif" w:hAnsi="Times New Roman" w:cs="Times New Roman"/>
                <w:color w:val="000000"/>
                <w:sz w:val="28"/>
                <w:szCs w:val="28"/>
              </w:rPr>
              <w:lastRenderedPageBreak/>
              <w:t>овое</w:t>
            </w:r>
          </w:p>
        </w:tc>
        <w:tc>
          <w:tcPr>
            <w:tcW w:w="1417" w:type="dxa"/>
          </w:tcPr>
          <w:p w:rsidR="00337AE3" w:rsidRPr="003868CF" w:rsidRDefault="00337AE3" w:rsidP="001E5E28">
            <w:pPr>
              <w:pStyle w:val="1"/>
              <w:spacing w:before="0" w:after="0"/>
              <w:ind w:right="144"/>
              <w:jc w:val="center"/>
              <w:rPr>
                <w:rFonts w:ascii="Times New Roman" w:hAnsi="Times New Roman" w:cs="Times New Roman"/>
                <w:b w:val="0"/>
              </w:rPr>
            </w:pPr>
            <w:r w:rsidRPr="003868CF">
              <w:rPr>
                <w:rStyle w:val="13"/>
                <w:rFonts w:ascii="Times New Roman" w:hAnsi="Times New Roman" w:cs="Times New Roman"/>
                <w:b w:val="0"/>
                <w:color w:val="auto"/>
                <w:sz w:val="28"/>
                <w:szCs w:val="28"/>
              </w:rPr>
              <w:lastRenderedPageBreak/>
              <w:t>Профориентаци</w:t>
            </w:r>
            <w:r w:rsidRPr="003868CF">
              <w:rPr>
                <w:rStyle w:val="13"/>
                <w:rFonts w:ascii="Times New Roman" w:hAnsi="Times New Roman" w:cs="Times New Roman"/>
                <w:b w:val="0"/>
                <w:color w:val="auto"/>
                <w:sz w:val="28"/>
                <w:szCs w:val="28"/>
              </w:rPr>
              <w:lastRenderedPageBreak/>
              <w:t>я</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Беседа </w:t>
            </w:r>
            <w:r w:rsidRPr="003868CF">
              <w:rPr>
                <w:rFonts w:ascii="Times New Roman" w:hAnsi="Times New Roman" w:cs="Times New Roman"/>
                <w:sz w:val="28"/>
                <w:szCs w:val="28"/>
              </w:rPr>
              <w:t>«Предупреждение вовлечения детей и подростков в потребление алкоголь</w:t>
            </w:r>
            <w:r w:rsidRPr="003868CF">
              <w:rPr>
                <w:rFonts w:ascii="Times New Roman" w:hAnsi="Times New Roman" w:cs="Times New Roman"/>
                <w:sz w:val="28"/>
                <w:szCs w:val="28"/>
              </w:rPr>
              <w:lastRenderedPageBreak/>
              <w:t>ных и спиртосодержащих напитков, наркотических средств, ПАВ, употребление никотиносодержащих изделий и токс</w:t>
            </w:r>
            <w:r w:rsidRPr="003868CF">
              <w:rPr>
                <w:rFonts w:ascii="Times New Roman" w:hAnsi="Times New Roman" w:cs="Times New Roman"/>
                <w:sz w:val="28"/>
                <w:szCs w:val="28"/>
              </w:rPr>
              <w:lastRenderedPageBreak/>
              <w:t>ических веществ»</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 ноября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pStyle w:val="1"/>
              <w:spacing w:before="0" w:after="0"/>
              <w:ind w:right="144"/>
              <w:jc w:val="center"/>
              <w:rPr>
                <w:rFonts w:ascii="Times New Roman" w:eastAsia="PT Astra Serif" w:hAnsi="Times New Roman" w:cs="Times New Roman"/>
                <w:b w:val="0"/>
                <w:color w:val="000000"/>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народного единства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Большой этнографический диктант</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4 ноября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jc w:val="center"/>
              <w:rPr>
                <w:rFonts w:ascii="Times New Roman" w:hAnsi="Times New Roman" w:cs="Times New Roman"/>
                <w:b w:val="0"/>
              </w:rPr>
            </w:pPr>
            <w:r w:rsidRPr="003868CF">
              <w:rPr>
                <w:rStyle w:val="13"/>
                <w:rFonts w:ascii="Times New Roman" w:hAnsi="Times New Roman" w:cs="Times New Roman"/>
                <w:b w:val="0"/>
                <w:color w:val="auto"/>
                <w:sz w:val="28"/>
                <w:szCs w:val="28"/>
              </w:rPr>
              <w:t>Классное руководство</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народного единства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Внеклассное мероприятие «В единстве сила»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4 ноября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r w:rsidRPr="003868CF">
              <w:rPr>
                <w:rFonts w:ascii="Times New Roman" w:eastAsia="PT Astra Serif" w:hAnsi="Times New Roman" w:cs="Times New Roman"/>
                <w:b/>
                <w:color w:val="000000"/>
                <w:sz w:val="28"/>
                <w:szCs w:val="28"/>
              </w:rPr>
              <w:lastRenderedPageBreak/>
              <w:t>»</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памяти поги</w:t>
            </w:r>
            <w:r w:rsidRPr="003868CF">
              <w:rPr>
                <w:rFonts w:ascii="Times New Roman" w:eastAsia="PT Astra Serif" w:hAnsi="Times New Roman" w:cs="Times New Roman"/>
                <w:color w:val="000000"/>
                <w:sz w:val="28"/>
                <w:szCs w:val="28"/>
              </w:rPr>
              <w:lastRenderedPageBreak/>
              <w:t>бших при исполнении служебных обязанностей сотрудников органов внутренних дел России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8 ноября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Советник дир</w:t>
            </w:r>
            <w:r w:rsidRPr="003868CF">
              <w:rPr>
                <w:rFonts w:ascii="Times New Roman" w:eastAsia="PT Astra Serif" w:hAnsi="Times New Roman" w:cs="Times New Roman"/>
                <w:color w:val="000000"/>
                <w:sz w:val="28"/>
                <w:szCs w:val="28"/>
              </w:rPr>
              <w:lastRenderedPageBreak/>
              <w:t>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w:t>
            </w:r>
            <w:r w:rsidRPr="003868CF">
              <w:rPr>
                <w:rFonts w:ascii="Times New Roman" w:eastAsia="SchoolBookSanPin" w:hAnsi="Times New Roman" w:cs="Times New Roman"/>
                <w:sz w:val="28"/>
                <w:szCs w:val="28"/>
              </w:rPr>
              <w:lastRenderedPageBreak/>
              <w:t>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w:t>
            </w:r>
            <w:r w:rsidRPr="003868CF">
              <w:rPr>
                <w:rStyle w:val="13"/>
                <w:rFonts w:ascii="Times New Roman" w:hAnsi="Times New Roman" w:cs="Times New Roman"/>
                <w:sz w:val="28"/>
                <w:szCs w:val="28"/>
              </w:rPr>
              <w:lastRenderedPageBreak/>
              <w:t>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качества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Мероприятие «</w:t>
            </w:r>
            <w:r w:rsidRPr="003868CF">
              <w:rPr>
                <w:rFonts w:ascii="Times New Roman" w:hAnsi="Times New Roman" w:cs="Times New Roman"/>
                <w:bCs/>
                <w:color w:val="000000"/>
                <w:sz w:val="28"/>
                <w:szCs w:val="28"/>
                <w:shd w:val="clear" w:color="auto" w:fill="FFFFFF"/>
              </w:rPr>
              <w:t>Выбира</w:t>
            </w:r>
            <w:r w:rsidRPr="003868CF">
              <w:rPr>
                <w:rFonts w:ascii="Times New Roman" w:hAnsi="Times New Roman" w:cs="Times New Roman"/>
                <w:bCs/>
                <w:color w:val="000000"/>
                <w:sz w:val="28"/>
                <w:szCs w:val="28"/>
                <w:shd w:val="clear" w:color="auto" w:fill="FFFFFF"/>
              </w:rPr>
              <w:lastRenderedPageBreak/>
              <w:t>ем качественные покупки и услуги»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w:t>
            </w:r>
            <w:r w:rsidRPr="003868CF">
              <w:rPr>
                <w:rFonts w:ascii="Times New Roman" w:eastAsia="PT Astra Serif" w:hAnsi="Times New Roman" w:cs="Times New Roman"/>
                <w:color w:val="000000"/>
                <w:sz w:val="28"/>
                <w:szCs w:val="28"/>
              </w:rPr>
              <w:lastRenderedPageBreak/>
              <w:t>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Экологическое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Профилактика и безопасность</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Декада правового просвещения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144"/>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начала Нюрбергского процесса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20 ноября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Здоровый образ жизни</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Месячник ЗОЖ</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Экологическое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Краеведение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Краеведческая конференция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24 ноября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матери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Мероприятие «Мама – главное слово»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r w:rsidRPr="003868CF">
              <w:rPr>
                <w:rFonts w:ascii="Times New Roman" w:eastAsia="PT Astra Serif" w:hAnsi="Times New Roman" w:cs="Times New Roman"/>
                <w:b/>
                <w:color w:val="000000"/>
                <w:sz w:val="28"/>
                <w:szCs w:val="28"/>
              </w:rPr>
              <w:lastRenderedPageBreak/>
              <w:t>»</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встр</w:t>
            </w:r>
            <w:r w:rsidRPr="003868CF">
              <w:rPr>
                <w:rFonts w:ascii="Times New Roman" w:eastAsia="PT Astra Serif" w:hAnsi="Times New Roman" w:cs="Times New Roman"/>
                <w:color w:val="000000"/>
                <w:sz w:val="28"/>
                <w:szCs w:val="28"/>
              </w:rPr>
              <w:lastRenderedPageBreak/>
              <w:t>ечи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В течение </w:t>
            </w:r>
            <w:r w:rsidRPr="003868CF">
              <w:rPr>
                <w:rFonts w:ascii="Times New Roman" w:eastAsia="PT Astra Serif" w:hAnsi="Times New Roman" w:cs="Times New Roman"/>
                <w:color w:val="000000"/>
                <w:sz w:val="28"/>
                <w:szCs w:val="28"/>
              </w:rPr>
              <w:lastRenderedPageBreak/>
              <w:t>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lastRenderedPageBreak/>
              <w:t>Советник директор</w:t>
            </w:r>
            <w:r w:rsidRPr="003868CF">
              <w:rPr>
                <w:rFonts w:ascii="Times New Roman" w:eastAsia="PT Astra Serif" w:hAnsi="Times New Roman" w:cs="Times New Roman"/>
                <w:color w:val="000000"/>
                <w:sz w:val="28"/>
                <w:szCs w:val="28"/>
              </w:rPr>
              <w:lastRenderedPageBreak/>
              <w:t>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w:t>
            </w:r>
            <w:r w:rsidRPr="003868CF">
              <w:rPr>
                <w:rFonts w:ascii="Times New Roman" w:eastAsia="SchoolBookSanPin" w:hAnsi="Times New Roman" w:cs="Times New Roman"/>
                <w:sz w:val="28"/>
                <w:szCs w:val="28"/>
              </w:rPr>
              <w:lastRenderedPageBreak/>
              <w:t>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w:t>
            </w:r>
            <w:r w:rsidRPr="003868CF">
              <w:rPr>
                <w:rStyle w:val="13"/>
                <w:rFonts w:ascii="Times New Roman" w:hAnsi="Times New Roman" w:cs="Times New Roman"/>
                <w:sz w:val="28"/>
                <w:szCs w:val="28"/>
              </w:rPr>
              <w:lastRenderedPageBreak/>
              <w:t>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Сбор гуманитарной помощи участникам </w:t>
            </w:r>
            <w:r w:rsidRPr="003868CF">
              <w:rPr>
                <w:rFonts w:ascii="Times New Roman" w:eastAsia="PT Astra Serif" w:hAnsi="Times New Roman" w:cs="Times New Roman"/>
                <w:color w:val="000000"/>
                <w:sz w:val="28"/>
                <w:szCs w:val="28"/>
              </w:rPr>
              <w:lastRenderedPageBreak/>
              <w:t>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Самоуправление</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Избирательная система РФ</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Олимпиада по актуальным вопросам избирательного права и процесса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«Молодежь против табака!»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w:t>
            </w:r>
            <w:r w:rsidRPr="003868CF">
              <w:rPr>
                <w:rFonts w:ascii="Times New Roman" w:eastAsia="PT Astra Serif" w:hAnsi="Times New Roman" w:cs="Times New Roman"/>
                <w:color w:val="000000"/>
                <w:sz w:val="28"/>
                <w:szCs w:val="28"/>
              </w:rPr>
              <w:lastRenderedPageBreak/>
              <w:t>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144"/>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ДЕКАБРЬ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течении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Трудовое</w:t>
            </w:r>
          </w:p>
        </w:tc>
        <w:tc>
          <w:tcPr>
            <w:tcW w:w="1417" w:type="dxa"/>
          </w:tcPr>
          <w:p w:rsidR="00337AE3" w:rsidRPr="003868CF" w:rsidRDefault="00337AE3" w:rsidP="001E5E28">
            <w:pPr>
              <w:pStyle w:val="1"/>
              <w:spacing w:before="0" w:after="0"/>
              <w:ind w:right="144" w:firstLine="6"/>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color w:val="000000"/>
                <w:sz w:val="28"/>
                <w:szCs w:val="28"/>
              </w:rPr>
              <w:t>Едины</w:t>
            </w:r>
            <w:r w:rsidRPr="003868CF">
              <w:rPr>
                <w:rFonts w:ascii="Times New Roman" w:eastAsia="PT Astra Serif" w:hAnsi="Times New Roman" w:cs="Times New Roman"/>
                <w:color w:val="000000"/>
                <w:sz w:val="28"/>
                <w:szCs w:val="28"/>
              </w:rPr>
              <w:lastRenderedPageBreak/>
              <w:t>й день безопасности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w:t>
            </w:r>
            <w:r w:rsidRPr="003868CF">
              <w:rPr>
                <w:rFonts w:ascii="Times New Roman" w:eastAsia="PT Astra Serif" w:hAnsi="Times New Roman" w:cs="Times New Roman"/>
                <w:color w:val="000000"/>
                <w:sz w:val="28"/>
                <w:szCs w:val="28"/>
              </w:rPr>
              <w:lastRenderedPageBreak/>
              <w:t xml:space="preserve">да </w:t>
            </w:r>
            <w:r w:rsidRPr="003868CF">
              <w:rPr>
                <w:rFonts w:ascii="Times New Roman" w:hAnsi="Times New Roman" w:cs="Times New Roman"/>
                <w:sz w:val="28"/>
                <w:szCs w:val="28"/>
              </w:rPr>
              <w:t xml:space="preserve">«Профилактика травмирования, обморожения, заболевания детей и подростков в зимний период, предупреждение </w:t>
            </w:r>
            <w:r w:rsidRPr="003868CF">
              <w:rPr>
                <w:rFonts w:ascii="Times New Roman" w:hAnsi="Times New Roman" w:cs="Times New Roman"/>
                <w:sz w:val="28"/>
                <w:szCs w:val="28"/>
              </w:rPr>
              <w:lastRenderedPageBreak/>
              <w:t>социальных заболеваний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10 </w:t>
            </w:r>
            <w:r w:rsidRPr="003868CF">
              <w:rPr>
                <w:rFonts w:ascii="Times New Roman" w:eastAsia="PT Astra Serif" w:hAnsi="Times New Roman" w:cs="Times New Roman"/>
                <w:color w:val="000000"/>
                <w:sz w:val="28"/>
                <w:szCs w:val="28"/>
              </w:rPr>
              <w:lastRenderedPageBreak/>
              <w:t>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w:t>
            </w:r>
            <w:r w:rsidRPr="003868CF">
              <w:rPr>
                <w:rFonts w:ascii="Times New Roman" w:eastAsia="PT Astra Serif" w:hAnsi="Times New Roman" w:cs="Times New Roman"/>
                <w:color w:val="000000"/>
                <w:sz w:val="28"/>
                <w:szCs w:val="28"/>
              </w:rPr>
              <w:lastRenderedPageBreak/>
              <w:t>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Зам</w:t>
            </w:r>
            <w:r w:rsidRPr="003868CF">
              <w:rPr>
                <w:rFonts w:ascii="Times New Roman" w:eastAsia="PT Astra Serif" w:hAnsi="Times New Roman" w:cs="Times New Roman"/>
                <w:color w:val="000000"/>
                <w:sz w:val="28"/>
                <w:szCs w:val="28"/>
              </w:rPr>
              <w:lastRenderedPageBreak/>
              <w:t>еститель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Науч</w:t>
            </w:r>
            <w:r w:rsidRPr="003868CF">
              <w:rPr>
                <w:rFonts w:ascii="Times New Roman" w:eastAsia="PT Astra Serif" w:hAnsi="Times New Roman" w:cs="Times New Roman"/>
                <w:color w:val="000000"/>
                <w:sz w:val="28"/>
                <w:szCs w:val="28"/>
              </w:rPr>
              <w:lastRenderedPageBreak/>
              <w:t>ное</w:t>
            </w:r>
          </w:p>
        </w:tc>
        <w:tc>
          <w:tcPr>
            <w:tcW w:w="1417" w:type="dxa"/>
          </w:tcPr>
          <w:p w:rsidR="00337AE3" w:rsidRPr="003868CF" w:rsidRDefault="00337AE3" w:rsidP="001E5E28">
            <w:pPr>
              <w:pStyle w:val="1"/>
              <w:spacing w:before="0" w:after="0"/>
              <w:ind w:right="144" w:firstLine="6"/>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lastRenderedPageBreak/>
              <w:t>Профил</w:t>
            </w:r>
            <w:r w:rsidRPr="003868CF">
              <w:rPr>
                <w:rStyle w:val="13"/>
                <w:rFonts w:ascii="Times New Roman" w:hAnsi="Times New Roman" w:cs="Times New Roman"/>
                <w:b w:val="0"/>
                <w:color w:val="auto"/>
                <w:sz w:val="28"/>
                <w:szCs w:val="28"/>
              </w:rPr>
              <w:lastRenderedPageBreak/>
              <w:t>актика и безопасность</w:t>
            </w:r>
          </w:p>
          <w:p w:rsidR="00337AE3" w:rsidRPr="003868CF" w:rsidRDefault="00337AE3" w:rsidP="001E5E28">
            <w:pPr>
              <w:ind w:right="144" w:firstLine="6"/>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rPr>
                <w:rFonts w:ascii="Times New Roman" w:hAnsi="Times New Roman" w:cs="Times New Roman"/>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rPr>
                <w:rFonts w:ascii="Times New Roman" w:hAnsi="Times New Roman" w:cs="Times New Roman"/>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rPr>
                <w:rFonts w:ascii="Times New Roman" w:hAnsi="Times New Roman" w:cs="Times New Roman"/>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w:t>
            </w:r>
            <w:r w:rsidRPr="003868CF">
              <w:rPr>
                <w:rFonts w:ascii="Times New Roman" w:eastAsia="PT Astra Serif" w:hAnsi="Times New Roman" w:cs="Times New Roman"/>
                <w:color w:val="000000"/>
                <w:sz w:val="28"/>
                <w:szCs w:val="28"/>
              </w:rPr>
              <w:lastRenderedPageBreak/>
              <w:t>тникам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w:t>
            </w:r>
            <w:r w:rsidRPr="003868CF">
              <w:rPr>
                <w:rFonts w:ascii="Times New Roman" w:eastAsia="SchoolBookSanPin" w:hAnsi="Times New Roman" w:cs="Times New Roman"/>
                <w:sz w:val="28"/>
                <w:szCs w:val="28"/>
              </w:rPr>
              <w:lastRenderedPageBreak/>
              <w:t>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победы русской эскадры под командованием П.С. Нахимова над турецкой эскадрой у мыса Синоп</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неизвестного солдата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3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Экскурсия на Коржевский родник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Экологическое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воинской Славы России. День начала контрнас</w:t>
            </w:r>
            <w:r w:rsidRPr="003868CF">
              <w:rPr>
                <w:rFonts w:ascii="Times New Roman" w:eastAsia="PT Astra Serif" w:hAnsi="Times New Roman" w:cs="Times New Roman"/>
                <w:color w:val="000000"/>
                <w:sz w:val="28"/>
                <w:szCs w:val="28"/>
              </w:rPr>
              <w:lastRenderedPageBreak/>
              <w:t>тупления советских войск против немецко-фашистских войск в битве под Москвой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6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 xml:space="preserve">Российское движение детей и молодежи </w:t>
            </w:r>
            <w:r w:rsidRPr="003868CF">
              <w:rPr>
                <w:rFonts w:ascii="Times New Roman" w:eastAsia="PT Astra Serif" w:hAnsi="Times New Roman" w:cs="Times New Roman"/>
                <w:b/>
                <w:color w:val="000000"/>
                <w:sz w:val="28"/>
                <w:szCs w:val="28"/>
              </w:rPr>
              <w:lastRenderedPageBreak/>
              <w:t>Движение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w:t>
            </w:r>
            <w:r w:rsidRPr="003868CF">
              <w:rPr>
                <w:rFonts w:ascii="Times New Roman" w:eastAsia="PT Astra Serif" w:hAnsi="Times New Roman" w:cs="Times New Roman"/>
                <w:color w:val="000000"/>
                <w:sz w:val="28"/>
                <w:szCs w:val="28"/>
              </w:rPr>
              <w:lastRenderedPageBreak/>
              <w:t>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firstLine="6"/>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Самоуправление</w:t>
            </w:r>
          </w:p>
          <w:p w:rsidR="00337AE3" w:rsidRPr="003868CF" w:rsidRDefault="00337AE3" w:rsidP="001E5E28">
            <w:pPr>
              <w:ind w:right="144" w:firstLine="6"/>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Профилактика и безопасность</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Декада правового просвещения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Международный день гражданской авиации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7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 xml:space="preserve">Проект «Навигаторы </w:t>
            </w:r>
            <w:r w:rsidRPr="003868CF">
              <w:rPr>
                <w:rFonts w:ascii="Times New Roman" w:eastAsia="PT Astra Serif" w:hAnsi="Times New Roman" w:cs="Times New Roman"/>
                <w:b/>
                <w:color w:val="000000"/>
                <w:sz w:val="28"/>
                <w:szCs w:val="28"/>
              </w:rPr>
              <w:lastRenderedPageBreak/>
              <w:t>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Международн</w:t>
            </w:r>
            <w:r w:rsidRPr="003868CF">
              <w:rPr>
                <w:rFonts w:ascii="Times New Roman" w:eastAsia="PT Astra Serif" w:hAnsi="Times New Roman" w:cs="Times New Roman"/>
                <w:color w:val="000000"/>
                <w:sz w:val="28"/>
                <w:szCs w:val="28"/>
              </w:rPr>
              <w:lastRenderedPageBreak/>
              <w:t>ый день художника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8 декабр</w:t>
            </w:r>
            <w:r w:rsidRPr="003868CF">
              <w:rPr>
                <w:rFonts w:ascii="Times New Roman" w:eastAsia="PT Astra Serif" w:hAnsi="Times New Roman" w:cs="Times New Roman"/>
                <w:color w:val="000000"/>
                <w:sz w:val="28"/>
                <w:szCs w:val="28"/>
              </w:rPr>
              <w:lastRenderedPageBreak/>
              <w:t>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lastRenderedPageBreak/>
              <w:t>Советник дире</w:t>
            </w:r>
            <w:r w:rsidRPr="003868CF">
              <w:rPr>
                <w:rFonts w:ascii="Times New Roman" w:eastAsia="PT Astra Serif" w:hAnsi="Times New Roman" w:cs="Times New Roman"/>
                <w:color w:val="000000"/>
                <w:sz w:val="28"/>
                <w:szCs w:val="28"/>
              </w:rPr>
              <w:lastRenderedPageBreak/>
              <w:t>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Эстетиче</w:t>
            </w:r>
            <w:r w:rsidRPr="003868CF">
              <w:rPr>
                <w:rFonts w:ascii="Times New Roman" w:eastAsia="PT Astra Serif" w:hAnsi="Times New Roman" w:cs="Times New Roman"/>
                <w:color w:val="000000"/>
                <w:sz w:val="28"/>
                <w:szCs w:val="28"/>
              </w:rPr>
              <w:lastRenderedPageBreak/>
              <w:t>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w:t>
            </w:r>
            <w:r w:rsidRPr="003868CF">
              <w:rPr>
                <w:rStyle w:val="13"/>
                <w:rFonts w:ascii="Times New Roman" w:hAnsi="Times New Roman" w:cs="Times New Roman"/>
                <w:sz w:val="28"/>
                <w:szCs w:val="28"/>
              </w:rPr>
              <w:lastRenderedPageBreak/>
              <w:t>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rPr>
                <w:rFonts w:ascii="Times New Roman" w:hAnsi="Times New Roman" w:cs="Times New Roman"/>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Конституции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12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Финансовая  грамотность</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Неделя финансовой грамотности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pStyle w:val="1"/>
              <w:spacing w:before="0" w:after="0"/>
              <w:ind w:right="144" w:firstLine="6"/>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Основные школьные дела</w:t>
            </w:r>
          </w:p>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w:t>
            </w:r>
            <w:r w:rsidRPr="003868CF">
              <w:rPr>
                <w:rFonts w:ascii="Times New Roman" w:eastAsia="PT Astra Serif" w:hAnsi="Times New Roman" w:cs="Times New Roman"/>
                <w:b/>
                <w:color w:val="000000"/>
                <w:sz w:val="28"/>
                <w:szCs w:val="28"/>
              </w:rPr>
              <w:lastRenderedPageBreak/>
              <w:t>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воинской Славы Росс</w:t>
            </w:r>
            <w:r w:rsidRPr="003868CF">
              <w:rPr>
                <w:rFonts w:ascii="Times New Roman" w:eastAsia="PT Astra Serif" w:hAnsi="Times New Roman" w:cs="Times New Roman"/>
                <w:color w:val="000000"/>
                <w:sz w:val="28"/>
                <w:szCs w:val="28"/>
              </w:rPr>
              <w:lastRenderedPageBreak/>
              <w:t>ии. День взятия крепости Измаил русскими войсками под командованием А.В. Суворова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24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 xml:space="preserve">Советник директора по </w:t>
            </w:r>
            <w:r w:rsidRPr="003868CF">
              <w:rPr>
                <w:rFonts w:ascii="Times New Roman" w:eastAsia="PT Astra Serif" w:hAnsi="Times New Roman" w:cs="Times New Roman"/>
                <w:color w:val="000000"/>
                <w:sz w:val="28"/>
                <w:szCs w:val="28"/>
              </w:rPr>
              <w:lastRenderedPageBreak/>
              <w:t>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w:t>
            </w:r>
            <w:r w:rsidRPr="003868CF">
              <w:rPr>
                <w:rFonts w:ascii="Times New Roman" w:eastAsia="SchoolBookSanPin" w:hAnsi="Times New Roman" w:cs="Times New Roman"/>
                <w:sz w:val="28"/>
                <w:szCs w:val="28"/>
              </w:rPr>
              <w:lastRenderedPageBreak/>
              <w:t>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принятия Федеральных конститу</w:t>
            </w:r>
            <w:r w:rsidRPr="003868CF">
              <w:rPr>
                <w:rFonts w:ascii="Times New Roman" w:eastAsia="PT Astra Serif" w:hAnsi="Times New Roman" w:cs="Times New Roman"/>
                <w:color w:val="000000"/>
                <w:sz w:val="28"/>
                <w:szCs w:val="28"/>
              </w:rPr>
              <w:lastRenderedPageBreak/>
              <w:t>ционных законов о Государственных символах РФ</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25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Новый год</w:t>
            </w:r>
          </w:p>
        </w:tc>
        <w:tc>
          <w:tcPr>
            <w:tcW w:w="8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Новогоднее театральное представление</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30 декабря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Духовно - нравственное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Новый год</w:t>
            </w:r>
          </w:p>
        </w:tc>
        <w:tc>
          <w:tcPr>
            <w:tcW w:w="8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«Елка для одаренных </w:t>
            </w:r>
            <w:r w:rsidRPr="003868CF">
              <w:rPr>
                <w:rFonts w:ascii="Times New Roman" w:eastAsia="PT Astra Serif" w:hAnsi="Times New Roman" w:cs="Times New Roman"/>
                <w:color w:val="000000"/>
                <w:sz w:val="28"/>
                <w:szCs w:val="28"/>
              </w:rPr>
              <w:lastRenderedPageBreak/>
              <w:t>детей»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28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w:t>
            </w:r>
            <w:r w:rsidRPr="003868CF">
              <w:rPr>
                <w:rFonts w:ascii="Times New Roman" w:eastAsia="PT Astra Serif" w:hAnsi="Times New Roman" w:cs="Times New Roman"/>
                <w:color w:val="000000"/>
                <w:sz w:val="28"/>
                <w:szCs w:val="28"/>
              </w:rPr>
              <w:lastRenderedPageBreak/>
              <w:t>а по ВР</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Духовно – нравстве</w:t>
            </w:r>
            <w:r w:rsidRPr="003868CF">
              <w:rPr>
                <w:rFonts w:ascii="Times New Roman" w:eastAsia="PT Astra Serif" w:hAnsi="Times New Roman" w:cs="Times New Roman"/>
                <w:color w:val="000000"/>
                <w:sz w:val="28"/>
                <w:szCs w:val="28"/>
              </w:rPr>
              <w:lastRenderedPageBreak/>
              <w:t>нное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«Красная ленточка»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w:t>
            </w:r>
            <w:r w:rsidRPr="003868CF">
              <w:rPr>
                <w:rFonts w:ascii="Times New Roman" w:eastAsia="PT Astra Serif" w:hAnsi="Times New Roman" w:cs="Times New Roman"/>
                <w:color w:val="000000"/>
                <w:sz w:val="28"/>
                <w:szCs w:val="28"/>
              </w:rPr>
              <w:lastRenderedPageBreak/>
              <w:t>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Гражданско-патриотическое</w:t>
            </w:r>
          </w:p>
        </w:tc>
        <w:tc>
          <w:tcPr>
            <w:tcW w:w="1417" w:type="dxa"/>
          </w:tcPr>
          <w:p w:rsidR="00337AE3" w:rsidRPr="003868CF" w:rsidRDefault="00337AE3" w:rsidP="001E5E28">
            <w:pPr>
              <w:ind w:right="144" w:firstLine="6"/>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tabs>
                <w:tab w:val="left" w:pos="718"/>
              </w:tabs>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144" w:firstLine="6"/>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firstLine="6"/>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144" w:firstLine="6"/>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ЯНВАРЬ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w:t>
            </w:r>
            <w:r w:rsidRPr="003868CF">
              <w:rPr>
                <w:rFonts w:ascii="Times New Roman" w:eastAsia="PT Astra Serif" w:hAnsi="Times New Roman" w:cs="Times New Roman"/>
                <w:b/>
                <w:color w:val="000000"/>
                <w:sz w:val="28"/>
                <w:szCs w:val="28"/>
              </w:rPr>
              <w:lastRenderedPageBreak/>
              <w:t>тория»</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w:t>
            </w:r>
            <w:r w:rsidRPr="003868CF">
              <w:rPr>
                <w:rFonts w:ascii="Times New Roman" w:eastAsia="PT Astra Serif" w:hAnsi="Times New Roman" w:cs="Times New Roman"/>
                <w:color w:val="000000"/>
                <w:sz w:val="28"/>
                <w:szCs w:val="28"/>
              </w:rPr>
              <w:lastRenderedPageBreak/>
              <w:t>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w:t>
            </w:r>
            <w:r w:rsidRPr="003868CF">
              <w:rPr>
                <w:rFonts w:ascii="Times New Roman" w:eastAsia="PT Astra Serif" w:hAnsi="Times New Roman" w:cs="Times New Roman"/>
                <w:color w:val="000000"/>
                <w:sz w:val="28"/>
                <w:szCs w:val="28"/>
              </w:rPr>
              <w:lastRenderedPageBreak/>
              <w:t>и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Классные </w:t>
            </w:r>
            <w:r w:rsidRPr="003868CF">
              <w:rPr>
                <w:rFonts w:ascii="Times New Roman" w:eastAsia="PT Astra Serif" w:hAnsi="Times New Roman" w:cs="Times New Roman"/>
                <w:color w:val="000000"/>
                <w:sz w:val="28"/>
                <w:szCs w:val="28"/>
              </w:rPr>
              <w:lastRenderedPageBreak/>
              <w:t>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Трудовое</w:t>
            </w:r>
          </w:p>
        </w:tc>
        <w:tc>
          <w:tcPr>
            <w:tcW w:w="1417" w:type="dxa"/>
          </w:tcPr>
          <w:p w:rsidR="00337AE3" w:rsidRPr="003868CF" w:rsidRDefault="00337AE3" w:rsidP="001E5E28">
            <w:pPr>
              <w:pStyle w:val="1"/>
              <w:spacing w:before="0" w:after="0"/>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Беседа </w:t>
            </w:r>
            <w:r w:rsidRPr="003868CF">
              <w:rPr>
                <w:rFonts w:ascii="Times New Roman" w:hAnsi="Times New Roman" w:cs="Times New Roman"/>
                <w:sz w:val="28"/>
                <w:szCs w:val="28"/>
              </w:rPr>
              <w:t>«Обеспечение безопасности детей на улице, в том числе на водных объектах. Прав</w:t>
            </w:r>
            <w:r w:rsidRPr="003868CF">
              <w:rPr>
                <w:rFonts w:ascii="Times New Roman" w:hAnsi="Times New Roman" w:cs="Times New Roman"/>
                <w:sz w:val="28"/>
                <w:szCs w:val="28"/>
              </w:rPr>
              <w:lastRenderedPageBreak/>
              <w:t>ила безопасности в зимний период»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встречи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r w:rsidRPr="003868CF">
              <w:rPr>
                <w:rFonts w:ascii="Times New Roman" w:eastAsia="PT Astra Serif" w:hAnsi="Times New Roman" w:cs="Times New Roman"/>
                <w:b/>
                <w:color w:val="000000"/>
                <w:sz w:val="28"/>
                <w:szCs w:val="28"/>
              </w:rPr>
              <w:lastRenderedPageBreak/>
              <w:t>»</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w:t>
            </w:r>
            <w:r w:rsidRPr="003868CF">
              <w:rPr>
                <w:rFonts w:ascii="Times New Roman" w:eastAsia="PT Astra Serif" w:hAnsi="Times New Roman" w:cs="Times New Roman"/>
                <w:color w:val="000000"/>
                <w:sz w:val="28"/>
                <w:szCs w:val="28"/>
              </w:rPr>
              <w:lastRenderedPageBreak/>
              <w:t>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В течение </w:t>
            </w:r>
            <w:r w:rsidRPr="003868CF">
              <w:rPr>
                <w:rFonts w:ascii="Times New Roman" w:eastAsia="PT Astra Serif" w:hAnsi="Times New Roman" w:cs="Times New Roman"/>
                <w:color w:val="000000"/>
                <w:sz w:val="28"/>
                <w:szCs w:val="28"/>
              </w:rPr>
              <w:lastRenderedPageBreak/>
              <w:t>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lastRenderedPageBreak/>
              <w:t>Советник директор</w:t>
            </w:r>
            <w:r w:rsidRPr="003868CF">
              <w:rPr>
                <w:rFonts w:ascii="Times New Roman" w:eastAsia="PT Astra Serif" w:hAnsi="Times New Roman" w:cs="Times New Roman"/>
                <w:color w:val="000000"/>
                <w:sz w:val="28"/>
                <w:szCs w:val="28"/>
              </w:rPr>
              <w:lastRenderedPageBreak/>
              <w:t>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w:t>
            </w:r>
            <w:r w:rsidRPr="003868CF">
              <w:rPr>
                <w:rFonts w:ascii="Times New Roman" w:eastAsia="SchoolBookSanPin" w:hAnsi="Times New Roman" w:cs="Times New Roman"/>
                <w:sz w:val="28"/>
                <w:szCs w:val="28"/>
              </w:rPr>
              <w:lastRenderedPageBreak/>
              <w:t>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w:t>
            </w:r>
            <w:r w:rsidRPr="003868CF">
              <w:rPr>
                <w:rStyle w:val="13"/>
                <w:rFonts w:ascii="Times New Roman" w:hAnsi="Times New Roman" w:cs="Times New Roman"/>
                <w:sz w:val="28"/>
                <w:szCs w:val="28"/>
              </w:rPr>
              <w:lastRenderedPageBreak/>
              <w:t>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участникам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Заместители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Самоуправление</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Новогодние праздни</w:t>
            </w:r>
            <w:r w:rsidRPr="003868CF">
              <w:rPr>
                <w:rFonts w:ascii="Times New Roman" w:eastAsia="PT Astra Serif" w:hAnsi="Times New Roman" w:cs="Times New Roman"/>
                <w:b/>
                <w:color w:val="000000"/>
                <w:sz w:val="28"/>
                <w:szCs w:val="28"/>
              </w:rPr>
              <w:lastRenderedPageBreak/>
              <w:t>ки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Посещение библ</w:t>
            </w:r>
            <w:r w:rsidRPr="003868CF">
              <w:rPr>
                <w:rFonts w:ascii="Times New Roman" w:eastAsia="PT Astra Serif" w:hAnsi="Times New Roman" w:cs="Times New Roman"/>
                <w:color w:val="000000"/>
                <w:sz w:val="28"/>
                <w:szCs w:val="28"/>
              </w:rPr>
              <w:lastRenderedPageBreak/>
              <w:t>иотеки с. Коржевка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В течение </w:t>
            </w:r>
            <w:r w:rsidRPr="003868CF">
              <w:rPr>
                <w:rFonts w:ascii="Times New Roman" w:eastAsia="PT Astra Serif" w:hAnsi="Times New Roman" w:cs="Times New Roman"/>
                <w:color w:val="000000"/>
                <w:sz w:val="28"/>
                <w:szCs w:val="28"/>
              </w:rPr>
              <w:lastRenderedPageBreak/>
              <w:t>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Классные рук</w:t>
            </w:r>
            <w:r w:rsidRPr="003868CF">
              <w:rPr>
                <w:rFonts w:ascii="Times New Roman" w:eastAsia="PT Astra Serif" w:hAnsi="Times New Roman" w:cs="Times New Roman"/>
                <w:color w:val="000000"/>
                <w:sz w:val="28"/>
                <w:szCs w:val="28"/>
              </w:rPr>
              <w:lastRenderedPageBreak/>
              <w:t>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Духовно-нравстве</w:t>
            </w:r>
            <w:r w:rsidRPr="003868CF">
              <w:rPr>
                <w:rFonts w:ascii="Times New Roman" w:eastAsia="SchoolBookSanPin" w:hAnsi="Times New Roman" w:cs="Times New Roman"/>
                <w:sz w:val="28"/>
                <w:szCs w:val="28"/>
              </w:rPr>
              <w:lastRenderedPageBreak/>
              <w:t>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w:t>
            </w:r>
            <w:r w:rsidRPr="003868CF">
              <w:rPr>
                <w:rStyle w:val="13"/>
                <w:rFonts w:ascii="Times New Roman" w:hAnsi="Times New Roman" w:cs="Times New Roman"/>
                <w:sz w:val="28"/>
                <w:szCs w:val="28"/>
              </w:rPr>
              <w:lastRenderedPageBreak/>
              <w:t>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Новогодние празники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Игровая программа «Как-то раз под новый год»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5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образования Ульяновской области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19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Финансовая грамотность</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Неделя финансовой грамотности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студента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25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День полного освобождения Ленинграда от фашисткой </w:t>
            </w:r>
            <w:r w:rsidRPr="003868CF">
              <w:rPr>
                <w:rFonts w:ascii="Times New Roman" w:eastAsia="PT Astra Serif" w:hAnsi="Times New Roman" w:cs="Times New Roman"/>
                <w:color w:val="000000"/>
                <w:sz w:val="28"/>
                <w:szCs w:val="28"/>
              </w:rPr>
              <w:lastRenderedPageBreak/>
              <w:t>блокады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27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Международный день памяти жертв Холокоста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27 января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защитника Отечества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Мероприятия в рамках месячника героико-патриотической и оборо</w:t>
            </w:r>
            <w:r w:rsidRPr="003868CF">
              <w:rPr>
                <w:rFonts w:ascii="Times New Roman" w:hAnsi="Times New Roman" w:cs="Times New Roman"/>
                <w:sz w:val="28"/>
                <w:szCs w:val="28"/>
              </w:rPr>
              <w:lastRenderedPageBreak/>
              <w:t>нно-массовой работы на территории Ульяновской области,</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hAnsi="Times New Roman" w:cs="Times New Roman"/>
                <w:sz w:val="28"/>
                <w:szCs w:val="28"/>
              </w:rPr>
              <w:t>посвящённого Дню воинской славы России – «День Защитника Отеч</w:t>
            </w:r>
            <w:r w:rsidRPr="003868CF">
              <w:rPr>
                <w:rFonts w:ascii="Times New Roman" w:hAnsi="Times New Roman" w:cs="Times New Roman"/>
                <w:sz w:val="28"/>
                <w:szCs w:val="28"/>
              </w:rPr>
              <w:lastRenderedPageBreak/>
              <w:t>ества»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Основные школьные дела</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Здоровый образ жизни</w:t>
            </w: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Мероприятие «Быть здоровым – это классно!»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w:t>
            </w:r>
            <w:r w:rsidRPr="003868CF">
              <w:rPr>
                <w:rFonts w:ascii="Times New Roman" w:eastAsia="PT Astra Serif" w:hAnsi="Times New Roman" w:cs="Times New Roman"/>
                <w:color w:val="000000"/>
                <w:sz w:val="28"/>
                <w:szCs w:val="28"/>
              </w:rPr>
              <w:lastRenderedPageBreak/>
              <w:t>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hAnsi="Times New Roman" w:cs="Times New Roman"/>
                <w:b/>
                <w:sz w:val="28"/>
                <w:szCs w:val="28"/>
              </w:rPr>
              <w:t>«Обеспечение безопасности детей на улице, в том числе на водных объектах. Правила безопасности в зимний перио</w:t>
            </w:r>
            <w:r w:rsidRPr="003868CF">
              <w:rPr>
                <w:rFonts w:ascii="Times New Roman" w:hAnsi="Times New Roman" w:cs="Times New Roman"/>
                <w:b/>
                <w:sz w:val="28"/>
                <w:szCs w:val="28"/>
              </w:rPr>
              <w:lastRenderedPageBreak/>
              <w:t>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Гражданско - патриотическое</w:t>
            </w:r>
          </w:p>
        </w:tc>
        <w:tc>
          <w:tcPr>
            <w:tcW w:w="1417" w:type="dxa"/>
          </w:tcPr>
          <w:p w:rsidR="00337AE3" w:rsidRPr="003868CF" w:rsidRDefault="00337AE3" w:rsidP="001E5E28">
            <w:pPr>
              <w:pStyle w:val="1"/>
              <w:spacing w:before="0" w:after="0"/>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lastRenderedPageBreak/>
              <w:t>ФЕВРАЛЬ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Трудовое</w:t>
            </w:r>
          </w:p>
        </w:tc>
        <w:tc>
          <w:tcPr>
            <w:tcW w:w="1417" w:type="dxa"/>
          </w:tcPr>
          <w:p w:rsidR="00337AE3" w:rsidRPr="003868CF" w:rsidRDefault="00337AE3" w:rsidP="001E5E28">
            <w:pPr>
              <w:pStyle w:val="1"/>
              <w:spacing w:before="0" w:after="0"/>
              <w:ind w:right="144"/>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Height w:val="1117"/>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Беседа </w:t>
            </w:r>
            <w:r w:rsidRPr="003868CF">
              <w:rPr>
                <w:rFonts w:ascii="Times New Roman" w:hAnsi="Times New Roman" w:cs="Times New Roman"/>
                <w:sz w:val="28"/>
                <w:szCs w:val="28"/>
              </w:rPr>
              <w:t xml:space="preserve">«Предупреждение жестокого обращения с детьми. </w:t>
            </w:r>
            <w:r w:rsidRPr="003868CF">
              <w:rPr>
                <w:rFonts w:ascii="Times New Roman" w:hAnsi="Times New Roman" w:cs="Times New Roman"/>
                <w:sz w:val="28"/>
                <w:szCs w:val="28"/>
              </w:rPr>
              <w:lastRenderedPageBreak/>
              <w:t>Профилактика конфликтных ситуаций среди подростков в образовательных организациях»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 февраля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144"/>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w:t>
            </w:r>
            <w:r w:rsidRPr="003868CF">
              <w:rPr>
                <w:rFonts w:ascii="Times New Roman" w:eastAsia="PT Astra Serif" w:hAnsi="Times New Roman" w:cs="Times New Roman"/>
                <w:color w:val="000000"/>
                <w:sz w:val="28"/>
                <w:szCs w:val="28"/>
              </w:rPr>
              <w:lastRenderedPageBreak/>
              <w:t>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w:t>
            </w:r>
            <w:r w:rsidRPr="003868CF">
              <w:rPr>
                <w:rFonts w:ascii="Times New Roman" w:eastAsia="PT Astra Serif" w:hAnsi="Times New Roman" w:cs="Times New Roman"/>
                <w:color w:val="000000"/>
                <w:sz w:val="28"/>
                <w:szCs w:val="28"/>
              </w:rPr>
              <w:lastRenderedPageBreak/>
              <w:t>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 xml:space="preserve">Советник директора по </w:t>
            </w:r>
            <w:r w:rsidRPr="003868CF">
              <w:rPr>
                <w:rFonts w:ascii="Times New Roman" w:eastAsia="PT Astra Serif" w:hAnsi="Times New Roman" w:cs="Times New Roman"/>
                <w:color w:val="000000"/>
                <w:sz w:val="28"/>
                <w:szCs w:val="28"/>
              </w:rPr>
              <w:lastRenderedPageBreak/>
              <w:t>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w:t>
            </w:r>
            <w:r w:rsidRPr="003868CF">
              <w:rPr>
                <w:rFonts w:ascii="Times New Roman" w:eastAsia="SchoolBookSanPin" w:hAnsi="Times New Roman" w:cs="Times New Roman"/>
                <w:sz w:val="28"/>
                <w:szCs w:val="28"/>
              </w:rPr>
              <w:lastRenderedPageBreak/>
              <w:t>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участникам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Гражданско - 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w:t>
            </w:r>
            <w:r w:rsidRPr="003868CF">
              <w:rPr>
                <w:rFonts w:ascii="Times New Roman" w:eastAsia="PT Astra Serif" w:hAnsi="Times New Roman" w:cs="Times New Roman"/>
                <w:b/>
                <w:color w:val="000000"/>
                <w:sz w:val="28"/>
                <w:szCs w:val="28"/>
              </w:rPr>
              <w:lastRenderedPageBreak/>
              <w:t>ние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w:t>
            </w:r>
            <w:r w:rsidRPr="003868CF">
              <w:rPr>
                <w:rFonts w:ascii="Times New Roman" w:eastAsia="PT Astra Serif" w:hAnsi="Times New Roman" w:cs="Times New Roman"/>
                <w:color w:val="000000"/>
                <w:sz w:val="28"/>
                <w:szCs w:val="28"/>
              </w:rPr>
              <w:lastRenderedPageBreak/>
              <w:t>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Самоуправление</w:t>
            </w:r>
          </w:p>
          <w:p w:rsidR="00337AE3" w:rsidRPr="003868CF" w:rsidRDefault="00337AE3" w:rsidP="001E5E28">
            <w:pPr>
              <w:ind w:right="144"/>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защитника Отечества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Мероприятия в рамках месячника героико-патриотической и оборонно-массовой работы на территории Ульяновской облас</w:t>
            </w:r>
            <w:r w:rsidRPr="003868CF">
              <w:rPr>
                <w:rFonts w:ascii="Times New Roman" w:hAnsi="Times New Roman" w:cs="Times New Roman"/>
                <w:sz w:val="28"/>
                <w:szCs w:val="28"/>
              </w:rPr>
              <w:lastRenderedPageBreak/>
              <w:t>ти,</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hAnsi="Times New Roman" w:cs="Times New Roman"/>
                <w:sz w:val="28"/>
                <w:szCs w:val="28"/>
              </w:rPr>
              <w:t>посвящённого Дню воинской славы России – «День Защитника Отечества»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День воинской Славы России. Сталинград</w:t>
            </w:r>
            <w:r w:rsidRPr="003868CF">
              <w:rPr>
                <w:rFonts w:ascii="Times New Roman" w:hAnsi="Times New Roman" w:cs="Times New Roman"/>
                <w:sz w:val="28"/>
                <w:szCs w:val="28"/>
              </w:rPr>
              <w:lastRenderedPageBreak/>
              <w:t>ская битва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2 февраля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hAnsi="Times New Roman" w:cs="Times New Roman"/>
                <w:b/>
                <w:sz w:val="28"/>
                <w:szCs w:val="28"/>
              </w:rPr>
              <w:t>День российской науки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Беседа «День российской науки в школе»</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8 февраля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День вывода советских войск из Афганистана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15 февраля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День родного языка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21 февраля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 xml:space="preserve">Советник директора по </w:t>
            </w:r>
            <w:r w:rsidRPr="003868CF">
              <w:rPr>
                <w:rFonts w:ascii="Times New Roman" w:eastAsia="PT Astra Serif" w:hAnsi="Times New Roman" w:cs="Times New Roman"/>
                <w:color w:val="000000"/>
                <w:sz w:val="28"/>
                <w:szCs w:val="28"/>
              </w:rPr>
              <w:lastRenderedPageBreak/>
              <w:t>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w:t>
            </w:r>
            <w:r w:rsidRPr="003868CF">
              <w:rPr>
                <w:rFonts w:ascii="Times New Roman" w:eastAsia="SchoolBookSanPin" w:hAnsi="Times New Roman" w:cs="Times New Roman"/>
                <w:sz w:val="28"/>
                <w:szCs w:val="28"/>
              </w:rPr>
              <w:lastRenderedPageBreak/>
              <w:t>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Профилактика и безопасность</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hAnsi="Times New Roman" w:cs="Times New Roman"/>
                <w:sz w:val="28"/>
                <w:szCs w:val="28"/>
              </w:rPr>
              <w:t>Декада правового просвещения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Научное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Открытый урок</w:t>
            </w:r>
          </w:p>
        </w:tc>
        <w:tc>
          <w:tcPr>
            <w:tcW w:w="992"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Открытый урок ОБЖ с приглашением Начальника ПЧ- 65 Музафарова Ф.И.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Учитель ОБЗР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Руководитель школьного отряда </w:t>
            </w:r>
            <w:r w:rsidRPr="003868CF">
              <w:rPr>
                <w:rFonts w:ascii="Times New Roman" w:eastAsia="PT Astra Serif" w:hAnsi="Times New Roman" w:cs="Times New Roman"/>
                <w:color w:val="000000"/>
                <w:sz w:val="28"/>
                <w:szCs w:val="28"/>
              </w:rPr>
              <w:lastRenderedPageBreak/>
              <w:t>ЮИД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Гражданско-патриотическое</w:t>
            </w: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144"/>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lastRenderedPageBreak/>
              <w:t>МАРТ</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1417" w:type="dxa"/>
          </w:tcPr>
          <w:p w:rsidR="00337AE3" w:rsidRPr="003868CF" w:rsidRDefault="00337AE3" w:rsidP="001E5E28">
            <w:pPr>
              <w:pStyle w:val="1"/>
              <w:spacing w:before="0" w:after="0"/>
              <w:ind w:right="144"/>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Беседа </w:t>
            </w:r>
            <w:r w:rsidRPr="003868CF">
              <w:rPr>
                <w:rFonts w:ascii="Times New Roman" w:hAnsi="Times New Roman" w:cs="Times New Roman"/>
                <w:sz w:val="28"/>
                <w:szCs w:val="28"/>
              </w:rPr>
              <w:t xml:space="preserve">«Обеспечение пожарной безопасности в местах </w:t>
            </w:r>
            <w:r w:rsidRPr="003868CF">
              <w:rPr>
                <w:rFonts w:ascii="Times New Roman" w:hAnsi="Times New Roman" w:cs="Times New Roman"/>
                <w:sz w:val="28"/>
                <w:szCs w:val="28"/>
              </w:rPr>
              <w:lastRenderedPageBreak/>
              <w:t>проживания семей с детьми. Предупреждение травмирования и гибели детей при пожарах»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144"/>
              <w:jc w:val="center"/>
              <w:rPr>
                <w:rFonts w:ascii="Times New Roman" w:hAnsi="Times New Roman" w:cs="Times New Roman"/>
                <w:b w:val="0"/>
                <w:shd w:val="clear" w:color="auto" w:fill="FFFFFF"/>
              </w:rPr>
            </w:pPr>
            <w:r w:rsidRPr="003868CF">
              <w:rPr>
                <w:rStyle w:val="13"/>
                <w:rFonts w:ascii="Times New Roman" w:hAnsi="Times New Roman" w:cs="Times New Roman"/>
                <w:b w:val="0"/>
                <w:color w:val="auto"/>
                <w:sz w:val="28"/>
                <w:szCs w:val="28"/>
              </w:rPr>
              <w:t>Профилактика и безопасность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w:t>
            </w:r>
            <w:r w:rsidRPr="003868CF">
              <w:rPr>
                <w:rFonts w:ascii="Times New Roman" w:eastAsia="PT Astra Serif" w:hAnsi="Times New Roman" w:cs="Times New Roman"/>
                <w:b/>
                <w:color w:val="000000"/>
                <w:sz w:val="28"/>
                <w:szCs w:val="28"/>
              </w:rPr>
              <w:lastRenderedPageBreak/>
              <w:t>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встречи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w:t>
            </w:r>
            <w:r w:rsidRPr="003868CF">
              <w:rPr>
                <w:rFonts w:ascii="Times New Roman" w:eastAsia="PT Astra Serif" w:hAnsi="Times New Roman" w:cs="Times New Roman"/>
                <w:color w:val="000000"/>
                <w:sz w:val="28"/>
                <w:szCs w:val="28"/>
              </w:rPr>
              <w:lastRenderedPageBreak/>
              <w:t>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Советник директора </w:t>
            </w:r>
            <w:r w:rsidRPr="003868CF">
              <w:rPr>
                <w:rFonts w:ascii="Times New Roman" w:eastAsia="PT Astra Serif" w:hAnsi="Times New Roman" w:cs="Times New Roman"/>
                <w:color w:val="000000"/>
                <w:sz w:val="28"/>
                <w:szCs w:val="28"/>
              </w:rPr>
              <w:lastRenderedPageBreak/>
              <w:t>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w:t>
            </w:r>
            <w:r w:rsidRPr="003868CF">
              <w:rPr>
                <w:rFonts w:ascii="Times New Roman" w:eastAsia="SchoolBookSanPin" w:hAnsi="Times New Roman" w:cs="Times New Roman"/>
                <w:sz w:val="28"/>
                <w:szCs w:val="28"/>
              </w:rPr>
              <w:lastRenderedPageBreak/>
              <w:t>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участникам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Height w:val="1248"/>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Международный женский день</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Театральное представление к 8 марта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8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w:t>
            </w:r>
            <w:r w:rsidRPr="003868CF">
              <w:rPr>
                <w:rFonts w:ascii="Times New Roman" w:eastAsia="PT Astra Serif" w:hAnsi="Times New Roman" w:cs="Times New Roman"/>
                <w:b/>
                <w:color w:val="000000"/>
                <w:sz w:val="28"/>
                <w:szCs w:val="28"/>
              </w:rPr>
              <w:lastRenderedPageBreak/>
              <w:t>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«Километр крас</w:t>
            </w:r>
            <w:r w:rsidRPr="003868CF">
              <w:rPr>
                <w:rFonts w:ascii="Times New Roman" w:eastAsia="PT Astra Serif" w:hAnsi="Times New Roman" w:cs="Times New Roman"/>
                <w:color w:val="000000"/>
                <w:sz w:val="28"/>
                <w:szCs w:val="28"/>
              </w:rPr>
              <w:lastRenderedPageBreak/>
              <w:t>оты»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8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Советник директора </w:t>
            </w:r>
            <w:r w:rsidRPr="003868CF">
              <w:rPr>
                <w:rFonts w:ascii="Times New Roman" w:eastAsia="PT Astra Serif" w:hAnsi="Times New Roman" w:cs="Times New Roman"/>
                <w:color w:val="000000"/>
                <w:sz w:val="28"/>
                <w:szCs w:val="28"/>
              </w:rPr>
              <w:lastRenderedPageBreak/>
              <w:t>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здоровья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Масленица</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Праздничное мероприятие «Масленица»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воссоединения России и Кры</w:t>
            </w:r>
            <w:r w:rsidRPr="003868CF">
              <w:rPr>
                <w:rFonts w:ascii="Times New Roman" w:eastAsia="PT Astra Serif" w:hAnsi="Times New Roman" w:cs="Times New Roman"/>
                <w:color w:val="000000"/>
                <w:sz w:val="28"/>
                <w:szCs w:val="28"/>
              </w:rPr>
              <w:lastRenderedPageBreak/>
              <w:t>ма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18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Конкурс чтецов</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Живая классика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18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Всемирный день театра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27 марта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Конкурс пасхальный</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Международный конкурс – фестиваль </w:t>
            </w:r>
            <w:r w:rsidRPr="003868CF">
              <w:rPr>
                <w:rFonts w:ascii="Times New Roman" w:eastAsia="PT Astra Serif" w:hAnsi="Times New Roman" w:cs="Times New Roman"/>
                <w:color w:val="000000"/>
                <w:sz w:val="28"/>
                <w:szCs w:val="28"/>
              </w:rPr>
              <w:lastRenderedPageBreak/>
              <w:t>декоративно – прикладного творчества «Пасхальное яйцо»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Заместитель директора по </w:t>
            </w:r>
            <w:r w:rsidRPr="003868CF">
              <w:rPr>
                <w:rFonts w:ascii="Times New Roman" w:eastAsia="PT Astra Serif" w:hAnsi="Times New Roman" w:cs="Times New Roman"/>
                <w:color w:val="000000"/>
                <w:sz w:val="28"/>
                <w:szCs w:val="28"/>
              </w:rPr>
              <w:lastRenderedPageBreak/>
              <w:t>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Духовно-нравственное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Руководитель школьного волонтерского </w:t>
            </w:r>
            <w:r w:rsidRPr="003868CF">
              <w:rPr>
                <w:rFonts w:ascii="Times New Roman" w:eastAsia="PT Astra Serif" w:hAnsi="Times New Roman" w:cs="Times New Roman"/>
                <w:color w:val="000000"/>
                <w:sz w:val="28"/>
                <w:szCs w:val="28"/>
              </w:rPr>
              <w:lastRenderedPageBreak/>
              <w:t>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Гражданско-патриотическое</w:t>
            </w:r>
          </w:p>
        </w:tc>
        <w:tc>
          <w:tcPr>
            <w:tcW w:w="1417" w:type="dxa"/>
          </w:tcPr>
          <w:p w:rsidR="00337AE3" w:rsidRPr="003868CF" w:rsidRDefault="00337AE3" w:rsidP="001E5E28">
            <w:pPr>
              <w:ind w:right="144"/>
              <w:jc w:val="center"/>
              <w:rPr>
                <w:rFonts w:ascii="Times New Roman" w:hAnsi="Times New Roman" w:cs="Times New Roman"/>
                <w:sz w:val="28"/>
                <w:szCs w:val="28"/>
              </w:rPr>
            </w:pPr>
            <w:r w:rsidRPr="003868CF">
              <w:rPr>
                <w:rStyle w:val="13"/>
                <w:rFonts w:ascii="Times New Roman" w:hAnsi="Times New Roman" w:cs="Times New Roman"/>
                <w:sz w:val="28"/>
                <w:szCs w:val="28"/>
              </w:rPr>
              <w:t>Основные 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c>
          <w:tcPr>
            <w:tcW w:w="1417" w:type="dxa"/>
          </w:tcPr>
          <w:p w:rsidR="00337AE3" w:rsidRPr="003868CF" w:rsidRDefault="00337AE3" w:rsidP="001E5E28">
            <w:pPr>
              <w:pStyle w:val="1"/>
              <w:spacing w:before="0" w:after="0"/>
              <w:ind w:right="144"/>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144"/>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АПРЕЛЬ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w:t>
            </w:r>
            <w:r w:rsidRPr="003868CF">
              <w:rPr>
                <w:rFonts w:ascii="Times New Roman" w:eastAsia="PT Astra Serif" w:hAnsi="Times New Roman" w:cs="Times New Roman"/>
                <w:color w:val="000000"/>
                <w:sz w:val="28"/>
                <w:szCs w:val="28"/>
              </w:rPr>
              <w:lastRenderedPageBreak/>
              <w:t>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Трудовое</w:t>
            </w:r>
          </w:p>
        </w:tc>
        <w:tc>
          <w:tcPr>
            <w:tcW w:w="1417" w:type="dxa"/>
          </w:tcPr>
          <w:p w:rsidR="00337AE3" w:rsidRPr="003868CF" w:rsidRDefault="00337AE3" w:rsidP="001E5E28">
            <w:pPr>
              <w:pStyle w:val="1"/>
              <w:spacing w:before="0" w:after="0"/>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Беседа </w:t>
            </w:r>
            <w:r w:rsidRPr="003868CF">
              <w:rPr>
                <w:rFonts w:ascii="Times New Roman" w:hAnsi="Times New Roman" w:cs="Times New Roman"/>
                <w:sz w:val="28"/>
                <w:szCs w:val="28"/>
              </w:rPr>
              <w:t>«Предупреждение дорожно-транспортных происшествий с участием детей»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 апреля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Fonts w:ascii="Times New Roman" w:hAnsi="Times New Roman" w:cs="Times New Roman"/>
                <w:b w:val="0"/>
                <w:shd w:val="clear" w:color="auto" w:fill="FFFFFF"/>
              </w:rPr>
            </w:pPr>
            <w:r w:rsidRPr="003868CF">
              <w:rPr>
                <w:rStyle w:val="13"/>
                <w:rFonts w:ascii="Times New Roman" w:hAnsi="Times New Roman" w:cs="Times New Roman"/>
                <w:b w:val="0"/>
                <w:color w:val="auto"/>
                <w:sz w:val="28"/>
                <w:szCs w:val="28"/>
              </w:rPr>
              <w:t>Профилактика и безопасность</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w:t>
            </w:r>
            <w:r w:rsidRPr="003868CF">
              <w:rPr>
                <w:rFonts w:ascii="Times New Roman" w:eastAsia="SchoolBookSanPin" w:hAnsi="Times New Roman" w:cs="Times New Roman"/>
                <w:sz w:val="28"/>
                <w:szCs w:val="28"/>
              </w:rPr>
              <w:lastRenderedPageBreak/>
              <w:t>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jc w:val="center"/>
              <w:rPr>
                <w:rFonts w:ascii="Times New Roman" w:hAnsi="Times New Roman" w:cs="Times New Roman"/>
                <w:b/>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участникам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w:t>
            </w:r>
            <w:r w:rsidRPr="003868CF">
              <w:rPr>
                <w:rFonts w:ascii="Times New Roman" w:eastAsia="PT Astra Serif" w:hAnsi="Times New Roman" w:cs="Times New Roman"/>
                <w:b/>
                <w:color w:val="000000"/>
                <w:sz w:val="28"/>
                <w:szCs w:val="28"/>
              </w:rPr>
              <w:lastRenderedPageBreak/>
              <w:t>ние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w:t>
            </w:r>
            <w:r w:rsidRPr="003868CF">
              <w:rPr>
                <w:rFonts w:ascii="Times New Roman" w:eastAsia="PT Astra Serif" w:hAnsi="Times New Roman" w:cs="Times New Roman"/>
                <w:color w:val="000000"/>
                <w:sz w:val="28"/>
                <w:szCs w:val="28"/>
              </w:rPr>
              <w:lastRenderedPageBreak/>
              <w:t>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Самоуправление</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Муниципальный этап военно – патриотической игры «Зарничка 2.0»</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Здоровый образ жизни</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Месячник ЗОЖ</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Физическое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братьев и сестер</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«Мы вместе»</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 апреля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космонавтики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Игровая программа «Поехали»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12 апреля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Конкурс «О героях былых времен»</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памяти о геноциде советского народа нацистами и их пособниками в годы Великой Отечественной войны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19 апреля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Волонтер</w:t>
            </w:r>
            <w:r w:rsidRPr="003868CF">
              <w:rPr>
                <w:rFonts w:ascii="Times New Roman" w:eastAsia="PT Astra Serif" w:hAnsi="Times New Roman" w:cs="Times New Roman"/>
                <w:b/>
                <w:color w:val="000000"/>
                <w:sz w:val="28"/>
                <w:szCs w:val="28"/>
              </w:rPr>
              <w:lastRenderedPageBreak/>
              <w:t>ское 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Акция </w:t>
            </w:r>
            <w:r w:rsidRPr="003868CF">
              <w:rPr>
                <w:rFonts w:ascii="Times New Roman" w:eastAsia="PT Astra Serif" w:hAnsi="Times New Roman" w:cs="Times New Roman"/>
                <w:color w:val="000000"/>
                <w:sz w:val="28"/>
                <w:szCs w:val="28"/>
              </w:rPr>
              <w:lastRenderedPageBreak/>
              <w:t>«Обелиск»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w:t>
            </w:r>
            <w:r w:rsidRPr="003868CF">
              <w:rPr>
                <w:rFonts w:ascii="Times New Roman" w:eastAsia="PT Astra Serif" w:hAnsi="Times New Roman" w:cs="Times New Roman"/>
                <w:color w:val="000000"/>
                <w:sz w:val="28"/>
                <w:szCs w:val="28"/>
              </w:rPr>
              <w:lastRenderedPageBreak/>
              <w:t>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10-11 </w:t>
            </w:r>
            <w:r w:rsidRPr="003868CF">
              <w:rPr>
                <w:rFonts w:ascii="Times New Roman" w:eastAsia="PT Astra Serif" w:hAnsi="Times New Roman" w:cs="Times New Roman"/>
                <w:color w:val="000000"/>
                <w:sz w:val="28"/>
                <w:szCs w:val="28"/>
              </w:rPr>
              <w:lastRenderedPageBreak/>
              <w:t>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Руково</w:t>
            </w:r>
            <w:r w:rsidRPr="003868CF">
              <w:rPr>
                <w:rFonts w:ascii="Times New Roman" w:eastAsia="PT Astra Serif" w:hAnsi="Times New Roman" w:cs="Times New Roman"/>
                <w:color w:val="000000"/>
                <w:sz w:val="28"/>
                <w:szCs w:val="28"/>
              </w:rPr>
              <w:lastRenderedPageBreak/>
              <w:t>дитель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w:t>
            </w:r>
            <w:r w:rsidRPr="003868CF">
              <w:rPr>
                <w:rFonts w:ascii="Times New Roman" w:eastAsia="SchoolBookSanPin" w:hAnsi="Times New Roman" w:cs="Times New Roman"/>
                <w:sz w:val="28"/>
                <w:szCs w:val="28"/>
              </w:rPr>
              <w:lastRenderedPageBreak/>
              <w:t>ко-патриотическое</w:t>
            </w:r>
          </w:p>
        </w:tc>
        <w:tc>
          <w:tcPr>
            <w:tcW w:w="1417" w:type="dxa"/>
          </w:tcPr>
          <w:p w:rsidR="00337AE3" w:rsidRPr="003868CF" w:rsidRDefault="00337AE3" w:rsidP="001E5E28">
            <w:pPr>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 xml:space="preserve">Основные </w:t>
            </w:r>
            <w:r w:rsidRPr="003868CF">
              <w:rPr>
                <w:rStyle w:val="13"/>
                <w:rFonts w:ascii="Times New Roman" w:hAnsi="Times New Roman" w:cs="Times New Roman"/>
                <w:sz w:val="28"/>
                <w:szCs w:val="28"/>
              </w:rPr>
              <w:lastRenderedPageBreak/>
              <w:t>школьные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Профилактика и безопасность</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w:t>
            </w:r>
            <w:r w:rsidRPr="003868CF">
              <w:rPr>
                <w:rFonts w:ascii="Times New Roman" w:eastAsia="PT Astra Serif" w:hAnsi="Times New Roman" w:cs="Times New Roman"/>
                <w:color w:val="000000"/>
                <w:sz w:val="28"/>
                <w:szCs w:val="28"/>
              </w:rPr>
              <w:lastRenderedPageBreak/>
              <w:t>Д</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Гражданско-патриотическое</w:t>
            </w:r>
          </w:p>
        </w:tc>
        <w:tc>
          <w:tcPr>
            <w:tcW w:w="1417" w:type="dxa"/>
          </w:tcPr>
          <w:p w:rsidR="00337AE3" w:rsidRPr="003868CF" w:rsidRDefault="00337AE3" w:rsidP="001E5E28">
            <w:pPr>
              <w:pStyle w:val="1"/>
              <w:spacing w:before="0" w:after="0"/>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jc w:val="center"/>
              <w:rPr>
                <w:rFonts w:ascii="Times New Roman" w:hAnsi="Times New Roman" w:cs="Times New Roman"/>
                <w:sz w:val="28"/>
                <w:szCs w:val="28"/>
              </w:rPr>
            </w:pPr>
          </w:p>
        </w:tc>
      </w:tr>
      <w:tr w:rsidR="00337AE3" w:rsidRPr="003868CF" w:rsidTr="00337AE3">
        <w:trPr>
          <w:gridAfter w:val="1"/>
          <w:wAfter w:w="11" w:type="dxa"/>
        </w:trPr>
        <w:tc>
          <w:tcPr>
            <w:tcW w:w="9752" w:type="dxa"/>
            <w:gridSpan w:val="10"/>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lastRenderedPageBreak/>
              <w:t>МАЙ</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«Проектория»</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Просмотр онлайн – уроков «Шоу профессий»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руководители</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Трудовое</w:t>
            </w:r>
          </w:p>
        </w:tc>
        <w:tc>
          <w:tcPr>
            <w:tcW w:w="1417" w:type="dxa"/>
          </w:tcPr>
          <w:p w:rsidR="00337AE3" w:rsidRPr="003868CF" w:rsidRDefault="00337AE3" w:rsidP="001E5E28">
            <w:pPr>
              <w:pStyle w:val="1"/>
              <w:spacing w:before="0" w:after="0"/>
              <w:ind w:right="62"/>
              <w:jc w:val="center"/>
              <w:rPr>
                <w:rFonts w:ascii="Times New Roman" w:hAnsi="Times New Roman" w:cs="Times New Roman"/>
                <w:b w:val="0"/>
              </w:rPr>
            </w:pPr>
            <w:r w:rsidRPr="003868CF">
              <w:rPr>
                <w:rStyle w:val="13"/>
                <w:rFonts w:ascii="Times New Roman" w:hAnsi="Times New Roman" w:cs="Times New Roman"/>
                <w:b w:val="0"/>
                <w:color w:val="auto"/>
                <w:sz w:val="28"/>
                <w:szCs w:val="28"/>
              </w:rPr>
              <w:t>Профориентация</w:t>
            </w:r>
          </w:p>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Единый день безопасности</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 xml:space="preserve">Беседа </w:t>
            </w:r>
            <w:r w:rsidRPr="003868CF">
              <w:rPr>
                <w:rFonts w:ascii="Times New Roman" w:hAnsi="Times New Roman" w:cs="Times New Roman"/>
                <w:sz w:val="28"/>
                <w:szCs w:val="28"/>
              </w:rPr>
              <w:t xml:space="preserve">«Профилактика правонарушений, преступлений и </w:t>
            </w:r>
            <w:r w:rsidRPr="003868CF">
              <w:rPr>
                <w:rFonts w:ascii="Times New Roman" w:hAnsi="Times New Roman" w:cs="Times New Roman"/>
                <w:sz w:val="28"/>
                <w:szCs w:val="28"/>
              </w:rPr>
              <w:lastRenderedPageBreak/>
              <w:t>антиобщественных действий несовершеннолетних. Предупреждение вовлечения детей в совершение преступлений»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62"/>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Профилактика и безопасность</w:t>
            </w:r>
          </w:p>
          <w:p w:rsidR="00337AE3" w:rsidRPr="003868CF" w:rsidRDefault="00337AE3" w:rsidP="001E5E28">
            <w:pPr>
              <w:ind w:right="62"/>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Классные встречи</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«Письмо солдату»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«Талисман добра»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Сбор гуманитарной помощи участник</w:t>
            </w:r>
            <w:r w:rsidRPr="003868CF">
              <w:rPr>
                <w:rFonts w:ascii="Times New Roman" w:eastAsia="PT Astra Serif" w:hAnsi="Times New Roman" w:cs="Times New Roman"/>
                <w:color w:val="000000"/>
                <w:sz w:val="28"/>
                <w:szCs w:val="28"/>
              </w:rPr>
              <w:lastRenderedPageBreak/>
              <w:t>ам СВО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Российское движение детей и молодежи Движение Первых</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Участие в акциях Движения Первых</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62"/>
              <w:jc w:val="center"/>
              <w:rPr>
                <w:rFonts w:ascii="Times New Roman" w:hAnsi="Times New Roman" w:cs="Times New Roman"/>
                <w:b w:val="0"/>
                <w:shd w:val="clear" w:color="auto" w:fill="FFFFFF"/>
              </w:rPr>
            </w:pPr>
            <w:r w:rsidRPr="003868CF">
              <w:rPr>
                <w:rStyle w:val="13"/>
                <w:rFonts w:ascii="Times New Roman" w:hAnsi="Times New Roman" w:cs="Times New Roman"/>
                <w:b w:val="0"/>
                <w:color w:val="auto"/>
                <w:sz w:val="28"/>
                <w:szCs w:val="28"/>
              </w:rPr>
              <w:t>Самоуправление</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«Флажок Победы»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4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труда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«Первомай»</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Трудовое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Праздничный концерт «Этот День Победы»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9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«Рисуем Победу»</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 9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«Окна Победы»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 – 9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jc w:val="center"/>
              <w:rPr>
                <w:rFonts w:ascii="Times New Roman" w:hAnsi="Times New Roman" w:cs="Times New Roman"/>
                <w:b/>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«Бес</w:t>
            </w:r>
            <w:r w:rsidRPr="003868CF">
              <w:rPr>
                <w:rFonts w:ascii="Times New Roman" w:eastAsia="PT Astra Serif" w:hAnsi="Times New Roman" w:cs="Times New Roman"/>
                <w:color w:val="000000"/>
                <w:sz w:val="28"/>
                <w:szCs w:val="28"/>
              </w:rPr>
              <w:lastRenderedPageBreak/>
              <w:t>сметный полк»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9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lastRenderedPageBreak/>
              <w:t xml:space="preserve">Заместитель </w:t>
            </w:r>
            <w:r w:rsidRPr="003868CF">
              <w:rPr>
                <w:rFonts w:ascii="Times New Roman" w:eastAsia="PT Astra Serif" w:hAnsi="Times New Roman" w:cs="Times New Roman"/>
                <w:color w:val="000000"/>
                <w:sz w:val="28"/>
                <w:szCs w:val="28"/>
              </w:rPr>
              <w:lastRenderedPageBreak/>
              <w:t>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w:t>
            </w:r>
            <w:r w:rsidRPr="003868CF">
              <w:rPr>
                <w:rFonts w:ascii="Times New Roman" w:eastAsia="SchoolBookSanPin" w:hAnsi="Times New Roman" w:cs="Times New Roman"/>
                <w:sz w:val="28"/>
                <w:szCs w:val="28"/>
              </w:rPr>
              <w:lastRenderedPageBreak/>
              <w:t>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w:t>
            </w:r>
            <w:r w:rsidRPr="003868CF">
              <w:rPr>
                <w:rStyle w:val="13"/>
                <w:rFonts w:ascii="Times New Roman" w:hAnsi="Times New Roman" w:cs="Times New Roman"/>
                <w:sz w:val="28"/>
                <w:szCs w:val="28"/>
              </w:rPr>
              <w:lastRenderedPageBreak/>
              <w:t>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Победы</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«Георгиевская ленточка»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9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День детских объединений</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Слет детских организация Инзенского района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19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jc w:val="center"/>
              <w:rPr>
                <w:rFonts w:ascii="Times New Roman" w:hAnsi="Times New Roman" w:cs="Times New Roman"/>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Духовно - нравственное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 xml:space="preserve">Проект «Навигаторы </w:t>
            </w:r>
            <w:r w:rsidRPr="003868CF">
              <w:rPr>
                <w:rFonts w:ascii="Times New Roman" w:eastAsia="PT Astra Serif" w:hAnsi="Times New Roman" w:cs="Times New Roman"/>
                <w:b/>
                <w:color w:val="000000"/>
                <w:sz w:val="28"/>
                <w:szCs w:val="28"/>
              </w:rPr>
              <w:lastRenderedPageBreak/>
              <w:t>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День славянск</w:t>
            </w:r>
            <w:r w:rsidRPr="003868CF">
              <w:rPr>
                <w:rFonts w:ascii="Times New Roman" w:eastAsia="PT Astra Serif" w:hAnsi="Times New Roman" w:cs="Times New Roman"/>
                <w:color w:val="000000"/>
                <w:sz w:val="28"/>
                <w:szCs w:val="28"/>
              </w:rPr>
              <w:lastRenderedPageBreak/>
              <w:t>ой письменности и культуры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24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 xml:space="preserve">Советник </w:t>
            </w:r>
            <w:r w:rsidRPr="003868CF">
              <w:rPr>
                <w:rFonts w:ascii="Times New Roman" w:eastAsia="PT Astra Serif" w:hAnsi="Times New Roman" w:cs="Times New Roman"/>
                <w:color w:val="000000"/>
                <w:sz w:val="28"/>
                <w:szCs w:val="28"/>
              </w:rPr>
              <w:lastRenderedPageBreak/>
              <w:t>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w:t>
            </w:r>
            <w:r w:rsidRPr="003868CF">
              <w:rPr>
                <w:rFonts w:ascii="Times New Roman" w:eastAsia="SchoolBookSanPin" w:hAnsi="Times New Roman" w:cs="Times New Roman"/>
                <w:sz w:val="28"/>
                <w:szCs w:val="28"/>
              </w:rPr>
              <w:lastRenderedPageBreak/>
              <w:t>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Внешкольные меропри</w:t>
            </w:r>
            <w:r w:rsidRPr="003868CF">
              <w:rPr>
                <w:rStyle w:val="13"/>
                <w:rFonts w:ascii="Times New Roman" w:hAnsi="Times New Roman" w:cs="Times New Roman"/>
                <w:sz w:val="28"/>
                <w:szCs w:val="28"/>
              </w:rPr>
              <w:lastRenderedPageBreak/>
              <w:t>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Последний звонок</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Праздничная линейка</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25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Заместитель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Духовно-нравственное</w:t>
            </w:r>
          </w:p>
        </w:tc>
        <w:tc>
          <w:tcPr>
            <w:tcW w:w="1417" w:type="dxa"/>
          </w:tcPr>
          <w:p w:rsidR="00337AE3" w:rsidRPr="003868CF" w:rsidRDefault="00337AE3" w:rsidP="001E5E28">
            <w:pPr>
              <w:pStyle w:val="1"/>
              <w:spacing w:before="0" w:after="0"/>
              <w:ind w:right="62"/>
              <w:jc w:val="center"/>
              <w:rPr>
                <w:rStyle w:val="13"/>
                <w:rFonts w:ascii="Times New Roman" w:hAnsi="Times New Roman" w:cs="Times New Roman"/>
                <w:b w:val="0"/>
                <w:color w:val="auto"/>
                <w:sz w:val="28"/>
                <w:szCs w:val="28"/>
              </w:rPr>
            </w:pPr>
            <w:r w:rsidRPr="003868CF">
              <w:rPr>
                <w:rStyle w:val="13"/>
                <w:rFonts w:ascii="Times New Roman" w:hAnsi="Times New Roman" w:cs="Times New Roman"/>
                <w:b w:val="0"/>
                <w:color w:val="auto"/>
                <w:sz w:val="28"/>
                <w:szCs w:val="28"/>
              </w:rPr>
              <w:t>Основные школьные дела</w:t>
            </w:r>
          </w:p>
          <w:p w:rsidR="00337AE3" w:rsidRPr="003868CF" w:rsidRDefault="00337AE3" w:rsidP="001E5E28">
            <w:pPr>
              <w:ind w:right="62"/>
              <w:jc w:val="center"/>
              <w:rPr>
                <w:rFonts w:ascii="Times New Roman" w:hAnsi="Times New Roman" w:cs="Times New Roman"/>
                <w:sz w:val="28"/>
                <w:szCs w:val="28"/>
              </w:rPr>
            </w:pP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Проект «Навигаторы детства»</w:t>
            </w: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Акция «Самолетик будущего»</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25 мая</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Советник директора по ВР</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Духовно - нравственное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t>Внешкольные мероприятия</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 xml:space="preserve">Волонтерское </w:t>
            </w:r>
            <w:r w:rsidRPr="003868CF">
              <w:rPr>
                <w:rFonts w:ascii="Times New Roman" w:eastAsia="PT Astra Serif" w:hAnsi="Times New Roman" w:cs="Times New Roman"/>
                <w:b/>
                <w:color w:val="000000"/>
                <w:sz w:val="28"/>
                <w:szCs w:val="28"/>
              </w:rPr>
              <w:lastRenderedPageBreak/>
              <w:t>движение</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Акция «Обе</w:t>
            </w:r>
            <w:r w:rsidRPr="003868CF">
              <w:rPr>
                <w:rFonts w:ascii="Times New Roman" w:eastAsia="PT Astra Serif" w:hAnsi="Times New Roman" w:cs="Times New Roman"/>
                <w:color w:val="000000"/>
                <w:sz w:val="28"/>
                <w:szCs w:val="28"/>
              </w:rPr>
              <w:lastRenderedPageBreak/>
              <w:t>лиск»</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В течени</w:t>
            </w:r>
            <w:r w:rsidRPr="003868CF">
              <w:rPr>
                <w:rFonts w:ascii="Times New Roman" w:eastAsia="PT Astra Serif" w:hAnsi="Times New Roman" w:cs="Times New Roman"/>
                <w:color w:val="000000"/>
                <w:sz w:val="28"/>
                <w:szCs w:val="28"/>
              </w:rPr>
              <w:lastRenderedPageBreak/>
              <w:t>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10-11 кла</w:t>
            </w:r>
            <w:r w:rsidRPr="003868CF">
              <w:rPr>
                <w:rFonts w:ascii="Times New Roman" w:eastAsia="PT Astra Serif" w:hAnsi="Times New Roman" w:cs="Times New Roman"/>
                <w:color w:val="000000"/>
                <w:sz w:val="28"/>
                <w:szCs w:val="28"/>
              </w:rPr>
              <w:lastRenderedPageBreak/>
              <w:t>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lastRenderedPageBreak/>
              <w:t>Руководит</w:t>
            </w:r>
            <w:r w:rsidRPr="003868CF">
              <w:rPr>
                <w:rFonts w:ascii="Times New Roman" w:eastAsia="PT Astra Serif" w:hAnsi="Times New Roman" w:cs="Times New Roman"/>
                <w:color w:val="000000"/>
                <w:sz w:val="28"/>
                <w:szCs w:val="28"/>
              </w:rPr>
              <w:lastRenderedPageBreak/>
              <w:t>ель школьного волонтерского отряда «Исток»</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lastRenderedPageBreak/>
              <w:t>Гражданско-</w:t>
            </w:r>
            <w:r w:rsidRPr="003868CF">
              <w:rPr>
                <w:rFonts w:ascii="Times New Roman" w:eastAsia="SchoolBookSanPin" w:hAnsi="Times New Roman" w:cs="Times New Roman"/>
                <w:sz w:val="28"/>
                <w:szCs w:val="28"/>
              </w:rPr>
              <w:lastRenderedPageBreak/>
              <w:t>патриотическое</w:t>
            </w:r>
          </w:p>
        </w:tc>
        <w:tc>
          <w:tcPr>
            <w:tcW w:w="1417" w:type="dxa"/>
          </w:tcPr>
          <w:p w:rsidR="00337AE3" w:rsidRPr="003868CF" w:rsidRDefault="00337AE3" w:rsidP="001E5E28">
            <w:pPr>
              <w:ind w:right="62"/>
              <w:jc w:val="center"/>
              <w:rPr>
                <w:rFonts w:ascii="Times New Roman" w:hAnsi="Times New Roman" w:cs="Times New Roman"/>
                <w:sz w:val="28"/>
                <w:szCs w:val="28"/>
              </w:rPr>
            </w:pPr>
            <w:r w:rsidRPr="003868CF">
              <w:rPr>
                <w:rStyle w:val="13"/>
                <w:rFonts w:ascii="Times New Roman" w:hAnsi="Times New Roman" w:cs="Times New Roman"/>
                <w:sz w:val="28"/>
                <w:szCs w:val="28"/>
              </w:rPr>
              <w:lastRenderedPageBreak/>
              <w:t>Основные школьны</w:t>
            </w:r>
            <w:r w:rsidRPr="003868CF">
              <w:rPr>
                <w:rStyle w:val="13"/>
                <w:rFonts w:ascii="Times New Roman" w:hAnsi="Times New Roman" w:cs="Times New Roman"/>
                <w:sz w:val="28"/>
                <w:szCs w:val="28"/>
              </w:rPr>
              <w:lastRenderedPageBreak/>
              <w:t>е дела</w:t>
            </w:r>
          </w:p>
        </w:tc>
      </w:tr>
      <w:tr w:rsidR="00337AE3" w:rsidRPr="003868CF" w:rsidTr="00337AE3">
        <w:trPr>
          <w:gridAfter w:val="1"/>
          <w:wAfter w:w="11" w:type="dxa"/>
        </w:trPr>
        <w:tc>
          <w:tcPr>
            <w:tcW w:w="705" w:type="dxa"/>
          </w:tcPr>
          <w:p w:rsidR="00337AE3" w:rsidRPr="003868CF" w:rsidRDefault="00337AE3" w:rsidP="002B5397">
            <w:pPr>
              <w:numPr>
                <w:ilvl w:val="0"/>
                <w:numId w:val="89"/>
              </w:numPr>
              <w:pBdr>
                <w:top w:val="nil"/>
                <w:left w:val="nil"/>
                <w:bottom w:val="nil"/>
                <w:right w:val="nil"/>
                <w:between w:val="nil"/>
              </w:pBdr>
              <w:suppressAutoHyphens/>
              <w:spacing w:after="0" w:line="240" w:lineRule="auto"/>
              <w:ind w:left="0" w:firstLine="142"/>
              <w:jc w:val="center"/>
              <w:rPr>
                <w:rFonts w:ascii="Times New Roman" w:eastAsia="PT Astra Serif" w:hAnsi="Times New Roman" w:cs="Times New Roman"/>
                <w:color w:val="000000"/>
                <w:sz w:val="28"/>
                <w:szCs w:val="28"/>
              </w:rPr>
            </w:pPr>
          </w:p>
        </w:tc>
        <w:tc>
          <w:tcPr>
            <w:tcW w:w="12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851"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p>
        </w:tc>
        <w:tc>
          <w:tcPr>
            <w:tcW w:w="992" w:type="dxa"/>
          </w:tcPr>
          <w:p w:rsidR="00337AE3" w:rsidRPr="003868CF" w:rsidRDefault="00337AE3" w:rsidP="001E5E28">
            <w:pPr>
              <w:pBdr>
                <w:top w:val="nil"/>
                <w:left w:val="nil"/>
                <w:bottom w:val="nil"/>
                <w:right w:val="nil"/>
                <w:between w:val="nil"/>
              </w:pBdr>
              <w:jc w:val="center"/>
              <w:rPr>
                <w:rFonts w:ascii="Times New Roman" w:eastAsia="PT Astra Serif" w:hAnsi="Times New Roman" w:cs="Times New Roman"/>
                <w:b/>
                <w:color w:val="000000"/>
                <w:sz w:val="28"/>
                <w:szCs w:val="28"/>
              </w:rPr>
            </w:pPr>
            <w:r w:rsidRPr="003868CF">
              <w:rPr>
                <w:rFonts w:ascii="Times New Roman" w:eastAsia="PT Astra Serif" w:hAnsi="Times New Roman" w:cs="Times New Roman"/>
                <w:b/>
                <w:color w:val="000000"/>
                <w:sz w:val="28"/>
                <w:szCs w:val="28"/>
              </w:rPr>
              <w:t>Профилактика и безопасность</w:t>
            </w:r>
          </w:p>
        </w:tc>
        <w:tc>
          <w:tcPr>
            <w:tcW w:w="992"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Беседы по ПДД</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В течение месяца</w:t>
            </w:r>
          </w:p>
        </w:tc>
        <w:tc>
          <w:tcPr>
            <w:tcW w:w="850"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10-11 классы</w:t>
            </w:r>
          </w:p>
        </w:tc>
        <w:tc>
          <w:tcPr>
            <w:tcW w:w="851" w:type="dxa"/>
          </w:tcPr>
          <w:p w:rsidR="00337AE3" w:rsidRPr="003868CF" w:rsidRDefault="00337AE3" w:rsidP="001E5E28">
            <w:pPr>
              <w:pBdr>
                <w:top w:val="nil"/>
                <w:left w:val="nil"/>
                <w:bottom w:val="nil"/>
                <w:right w:val="nil"/>
                <w:between w:val="nil"/>
              </w:pBdr>
              <w:ind w:right="144"/>
              <w:jc w:val="center"/>
              <w:rPr>
                <w:rFonts w:ascii="Times New Roman" w:eastAsia="PT Astra Serif" w:hAnsi="Times New Roman" w:cs="Times New Roman"/>
                <w:color w:val="000000"/>
                <w:sz w:val="28"/>
                <w:szCs w:val="28"/>
              </w:rPr>
            </w:pPr>
            <w:r w:rsidRPr="003868CF">
              <w:rPr>
                <w:rFonts w:ascii="Times New Roman" w:eastAsia="PT Astra Serif" w:hAnsi="Times New Roman" w:cs="Times New Roman"/>
                <w:color w:val="000000"/>
                <w:sz w:val="28"/>
                <w:szCs w:val="28"/>
              </w:rPr>
              <w:t>Руководитель школьного отряда ЮИД</w:t>
            </w:r>
          </w:p>
        </w:tc>
        <w:tc>
          <w:tcPr>
            <w:tcW w:w="992" w:type="dxa"/>
          </w:tcPr>
          <w:p w:rsidR="00337AE3" w:rsidRPr="003868CF" w:rsidRDefault="00337AE3" w:rsidP="001E5E28">
            <w:pPr>
              <w:pBdr>
                <w:top w:val="nil"/>
                <w:left w:val="nil"/>
                <w:bottom w:val="nil"/>
                <w:right w:val="nil"/>
                <w:between w:val="nil"/>
              </w:pBdr>
              <w:ind w:right="62"/>
              <w:jc w:val="center"/>
              <w:rPr>
                <w:rFonts w:ascii="Times New Roman" w:eastAsia="PT Astra Serif" w:hAnsi="Times New Roman" w:cs="Times New Roman"/>
                <w:color w:val="000000"/>
                <w:sz w:val="28"/>
                <w:szCs w:val="28"/>
              </w:rPr>
            </w:pPr>
            <w:r w:rsidRPr="003868CF">
              <w:rPr>
                <w:rFonts w:ascii="Times New Roman" w:eastAsia="SchoolBookSanPin" w:hAnsi="Times New Roman" w:cs="Times New Roman"/>
                <w:sz w:val="28"/>
                <w:szCs w:val="28"/>
              </w:rPr>
              <w:t>Гражданско-патриотическое</w:t>
            </w:r>
          </w:p>
        </w:tc>
        <w:tc>
          <w:tcPr>
            <w:tcW w:w="1417" w:type="dxa"/>
          </w:tcPr>
          <w:p w:rsidR="00337AE3" w:rsidRPr="003868CF" w:rsidRDefault="00337AE3" w:rsidP="001E5E28">
            <w:pPr>
              <w:pStyle w:val="1"/>
              <w:spacing w:before="0" w:after="0"/>
              <w:ind w:right="62"/>
              <w:jc w:val="center"/>
              <w:rPr>
                <w:rFonts w:ascii="Times New Roman" w:hAnsi="Times New Roman" w:cs="Times New Roman"/>
                <w:b w:val="0"/>
                <w:shd w:val="clear" w:color="auto" w:fill="FFFFFF"/>
              </w:rPr>
            </w:pPr>
            <w:r w:rsidRPr="003868CF">
              <w:rPr>
                <w:rStyle w:val="13"/>
                <w:rFonts w:ascii="Times New Roman" w:hAnsi="Times New Roman" w:cs="Times New Roman"/>
                <w:b w:val="0"/>
                <w:color w:val="auto"/>
                <w:sz w:val="28"/>
                <w:szCs w:val="28"/>
              </w:rPr>
              <w:t>Профилактика и безопасность</w:t>
            </w:r>
          </w:p>
        </w:tc>
      </w:tr>
    </w:tbl>
    <w:p w:rsidR="00890749" w:rsidRPr="003868CF" w:rsidRDefault="00890749" w:rsidP="00890749">
      <w:pPr>
        <w:rPr>
          <w:rFonts w:ascii="Times New Roman" w:eastAsia="SchoolBookSanPin" w:hAnsi="Times New Roman" w:cs="Times New Roman"/>
          <w:b/>
          <w:sz w:val="28"/>
          <w:szCs w:val="28"/>
        </w:rPr>
      </w:pPr>
      <w:r w:rsidRPr="003868CF">
        <w:rPr>
          <w:rFonts w:ascii="Times New Roman" w:hAnsi="Times New Roman" w:cs="Times New Roman"/>
          <w:b/>
          <w:sz w:val="28"/>
          <w:szCs w:val="28"/>
        </w:rPr>
        <w:lastRenderedPageBreak/>
        <w:t>4.5.Система условий реализации основной образовательной программы.</w:t>
      </w:r>
    </w:p>
    <w:p w:rsidR="00063AD9" w:rsidRPr="003868CF" w:rsidRDefault="00063AD9" w:rsidP="00063AD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Система условий реализации основной образовательной программы</w:t>
      </w:r>
    </w:p>
    <w:p w:rsidR="00063AD9" w:rsidRPr="003868CF" w:rsidRDefault="00063AD9" w:rsidP="00063AD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среднего общего образования (далее – система условий) разработана на основетребований Федерального государственного образовательного стандартасреднего общего образования и обеспечивает обучающимся достижениепланируемых результатов освоения основной образовательной программысреднего общего образования.</w:t>
      </w:r>
    </w:p>
    <w:p w:rsidR="00233AFF" w:rsidRPr="003868CF" w:rsidRDefault="00233AFF"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Система условий разработана с учетом организационной структуры</w:t>
      </w:r>
    </w:p>
    <w:p w:rsidR="00233AFF" w:rsidRPr="003868CF" w:rsidRDefault="006700A3"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 МБ</w:t>
      </w:r>
      <w:r w:rsidR="00375118" w:rsidRPr="003868CF">
        <w:rPr>
          <w:rFonts w:ascii="Times New Roman" w:eastAsia="Times New Roman" w:hAnsi="Times New Roman" w:cs="Times New Roman"/>
          <w:color w:val="1A1A1A"/>
          <w:sz w:val="28"/>
          <w:szCs w:val="28"/>
          <w:lang w:eastAsia="ru-RU"/>
        </w:rPr>
        <w:t>ОУ Коржевская СШ.</w:t>
      </w:r>
      <w:r w:rsidR="00233AFF" w:rsidRPr="003868CF">
        <w:rPr>
          <w:rFonts w:ascii="Times New Roman" w:eastAsia="Times New Roman" w:hAnsi="Times New Roman" w:cs="Times New Roman"/>
          <w:color w:val="1A1A1A"/>
          <w:sz w:val="28"/>
          <w:szCs w:val="28"/>
          <w:lang w:eastAsia="ru-RU"/>
        </w:rPr>
        <w:t>Описание системы условий соответствует</w:t>
      </w:r>
    </w:p>
    <w:p w:rsidR="00233AFF" w:rsidRPr="003868CF" w:rsidRDefault="00375118"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положениям локальных актов </w:t>
      </w:r>
      <w:r w:rsidR="0084218B" w:rsidRPr="003868CF">
        <w:rPr>
          <w:rFonts w:ascii="Times New Roman" w:eastAsia="Times New Roman" w:hAnsi="Times New Roman" w:cs="Times New Roman"/>
          <w:color w:val="1A1A1A"/>
          <w:sz w:val="28"/>
          <w:szCs w:val="28"/>
          <w:lang w:eastAsia="ru-RU"/>
        </w:rPr>
        <w:t>МБОУ Коржевская СШ</w:t>
      </w:r>
      <w:r w:rsidRPr="003868CF">
        <w:rPr>
          <w:rFonts w:ascii="Times New Roman" w:eastAsia="Times New Roman" w:hAnsi="Times New Roman" w:cs="Times New Roman"/>
          <w:color w:val="1A1A1A"/>
          <w:sz w:val="28"/>
          <w:szCs w:val="28"/>
          <w:lang w:eastAsia="ru-RU"/>
        </w:rPr>
        <w:t xml:space="preserve">, </w:t>
      </w:r>
      <w:r w:rsidR="00233AFF" w:rsidRPr="003868CF">
        <w:rPr>
          <w:rFonts w:ascii="Times New Roman" w:eastAsia="Times New Roman" w:hAnsi="Times New Roman" w:cs="Times New Roman"/>
          <w:color w:val="1A1A1A"/>
          <w:sz w:val="28"/>
          <w:szCs w:val="28"/>
          <w:lang w:eastAsia="ru-RU"/>
        </w:rPr>
        <w:t>нормативным</w:t>
      </w:r>
    </w:p>
    <w:p w:rsidR="00233AFF" w:rsidRPr="003868CF" w:rsidRDefault="00233AFF"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правовым актам муниципального, регионального, федерального уровней.</w:t>
      </w:r>
    </w:p>
    <w:p w:rsidR="00233AFF" w:rsidRPr="003868CF" w:rsidRDefault="00233AFF"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Система условий</w:t>
      </w:r>
      <w:r w:rsidR="0084218B" w:rsidRPr="003868CF">
        <w:rPr>
          <w:rFonts w:ascii="Times New Roman" w:eastAsia="Times New Roman" w:hAnsi="Times New Roman" w:cs="Times New Roman"/>
          <w:color w:val="1A1A1A"/>
          <w:sz w:val="28"/>
          <w:szCs w:val="28"/>
          <w:lang w:eastAsia="ru-RU"/>
        </w:rPr>
        <w:t>МБОУ Коржевская СШ</w:t>
      </w:r>
      <w:r w:rsidRPr="003868CF">
        <w:rPr>
          <w:rFonts w:ascii="Times New Roman" w:eastAsia="Times New Roman" w:hAnsi="Times New Roman" w:cs="Times New Roman"/>
          <w:color w:val="1A1A1A"/>
          <w:sz w:val="28"/>
          <w:szCs w:val="28"/>
          <w:lang w:eastAsia="ru-RU"/>
        </w:rPr>
        <w:t xml:space="preserve"> ориентирована на</w:t>
      </w:r>
    </w:p>
    <w:p w:rsidR="00233AFF" w:rsidRPr="003868CF" w:rsidRDefault="00233AFF"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создание комфортной развивающей образовательной среды:</w:t>
      </w:r>
    </w:p>
    <w:p w:rsidR="00233AFF" w:rsidRPr="003868CF" w:rsidRDefault="00233AFF"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обеспечивающей достижение целей среднего общего образования, его</w:t>
      </w:r>
    </w:p>
    <w:p w:rsidR="00233AFF" w:rsidRPr="003868CF" w:rsidRDefault="00233AFF" w:rsidP="00233AFF">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высокое качество, доступность и открытость для обучающихся, их</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родителей (законных представителей) и всего общества, воспитание и</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социализацию обучающихся;</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гарантирующей сохранение и укрепление физического, психологического</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здоровья и социального благополучия обучающихся;</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преемственной по отношению к основному общему образованию и</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соответствующей специфике образовательной деятельности при получении</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среднего общего образования, а также возрастным психофизическим</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особенностям развития обучающихся.</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Условия реализации основной образовательной программы среднего</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общего образования </w:t>
      </w:r>
      <w:r w:rsidR="0084218B" w:rsidRPr="003868CF">
        <w:rPr>
          <w:rFonts w:ascii="Times New Roman" w:eastAsia="Times New Roman" w:hAnsi="Times New Roman" w:cs="Times New Roman"/>
          <w:color w:val="1A1A1A"/>
          <w:sz w:val="28"/>
          <w:szCs w:val="28"/>
          <w:lang w:eastAsia="ru-RU"/>
        </w:rPr>
        <w:t>МБОУ Коржевская СШ</w:t>
      </w:r>
      <w:r w:rsidRPr="003868CF">
        <w:rPr>
          <w:rFonts w:ascii="Times New Roman" w:eastAsia="Times New Roman" w:hAnsi="Times New Roman" w:cs="Times New Roman"/>
          <w:color w:val="1A1A1A"/>
          <w:sz w:val="28"/>
          <w:szCs w:val="28"/>
          <w:lang w:eastAsia="ru-RU"/>
        </w:rPr>
        <w:t>обеспечивают для</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участников образовательных отношений возможность:</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достижения планируемых результатов освоения основной образовательной</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программы в соответствии с учебными планами и планами внеурочной</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деятельности всеми обучающимися, в том числе одаренными детьми;</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развития личности, ее способностей, формирования и удовлетворения</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социально значимых интересов и потребностей, самореализации</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обучающихся через организацию урочной и внеурочной деятельности,</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социальной практики, общественно полезной деятельности, через систему</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коллективных творческих дел;осознанного выбора обучающимися будущей профессии, дальнейшего</w:t>
      </w:r>
    </w:p>
    <w:p w:rsidR="00233AFF" w:rsidRPr="003868CF" w:rsidRDefault="00233AFF"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успешного образования и профессиональной деятельности;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работы с одаренными обучающимися, организации их развития в</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различных областях образовательной, творческой деятельности;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–формирования у обучающихся российской гражданской идентичности,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lastRenderedPageBreak/>
        <w:t>социальных ценностей, социально-профессиональных ориентаций, готовности к защите Отечества;</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самостоятельного проектирования обучающимися образовательной деятельности;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выполнения индивидуального проекта всеми обучающимися в рамках</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учебного времени, специально отведенного учебным планом;</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участия обучающихся, их родителей (законных представителей),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педагогических работников и общественности в проектировании основной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образовательной программы, в создании условий для ее реализации, а</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также образовательной среды и школьного уклада;</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использования сетевого взаимодействия;</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участия обучающихся в процессах преобразования социальной среды</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района и города, разработки и реализации социальных проектов 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программ;</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развития у обучающихся опыта самостоятельной и творческой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деятельности: образовательной, учебно-исследовательской и проектной,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социальной, информационно-исследовательской, художественной;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развития опыта общественной деятельности, решения моральных дилемм 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осуществления нравственного выбора;</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формирования у обучающихся основ экологического мышления, развития</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опыта природоохранной деятельности, безопасного для человека 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окружающей его среды образа жизни;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использования в образовательной деятельности современных образовательных технологий;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обновления содержания основной образовательной программы, методик 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технологий ее реализации в соответствии с динамикой развития системы</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образования, запросов обучающихся и их родителей (законных</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представителей) с учетом особенностей развития субъекта Российской</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Федерации;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эффективного использования профессионального</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и творческого потенциала педагогических и руководящих работников организации,</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осуществляющей образовательную деятельность, повышения их</w:t>
      </w:r>
    </w:p>
    <w:p w:rsidR="006A0593" w:rsidRPr="003868CF" w:rsidRDefault="006A0593" w:rsidP="006A0593">
      <w:pPr>
        <w:shd w:val="clear" w:color="auto" w:fill="FFFFFF"/>
        <w:spacing w:after="0"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профессиональной, коммуникативной, информационной и правовой компетентности;</w:t>
      </w:r>
    </w:p>
    <w:p w:rsidR="006A0593" w:rsidRPr="003868CF" w:rsidRDefault="006A0593" w:rsidP="006A0593">
      <w:pPr>
        <w:shd w:val="clear" w:color="auto" w:fill="FFFFFF"/>
        <w:spacing w:line="276"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lastRenderedPageBreak/>
        <w:t>– эффективного управления организацией, осуществляющей образовательную деятельность с использованием информационно-коммуникационных финансирования.</w:t>
      </w:r>
    </w:p>
    <w:p w:rsidR="00427AE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Система условий </w:t>
      </w:r>
      <w:r w:rsidR="0084218B" w:rsidRPr="003868CF">
        <w:rPr>
          <w:rFonts w:ascii="Times New Roman" w:eastAsia="Times New Roman" w:hAnsi="Times New Roman" w:cs="Times New Roman"/>
          <w:color w:val="1A1A1A"/>
          <w:sz w:val="28"/>
          <w:szCs w:val="28"/>
          <w:lang w:eastAsia="ru-RU"/>
        </w:rPr>
        <w:t>МБОУ Коржевская СШ</w:t>
      </w:r>
      <w:r w:rsidRPr="003868CF">
        <w:rPr>
          <w:rFonts w:ascii="Times New Roman" w:eastAsia="Times New Roman" w:hAnsi="Times New Roman" w:cs="Times New Roman"/>
          <w:color w:val="1A1A1A"/>
          <w:sz w:val="28"/>
          <w:szCs w:val="28"/>
          <w:lang w:eastAsia="ru-RU"/>
        </w:rPr>
        <w:t>содержит:</w:t>
      </w:r>
    </w:p>
    <w:p w:rsidR="00C758F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 – описаниеимеющихся условий: кадровых, психолого-педагогических, финансовых,</w:t>
      </w:r>
    </w:p>
    <w:p w:rsidR="00C758F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материально-технических, информационно-методических; </w:t>
      </w:r>
    </w:p>
    <w:p w:rsidR="00C758F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–обоснованиенеобходимых изменений в имеющихся условиях в соответствии с</w:t>
      </w:r>
    </w:p>
    <w:p w:rsidR="00C758F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приоритетами основной образовательной программы среднего общего</w:t>
      </w:r>
    </w:p>
    <w:p w:rsidR="00427AE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образования;</w:t>
      </w:r>
    </w:p>
    <w:p w:rsidR="00C758F9" w:rsidRPr="003868CF" w:rsidRDefault="00427AE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 </w:t>
      </w:r>
      <w:r w:rsidR="00C758F9" w:rsidRPr="003868CF">
        <w:rPr>
          <w:rFonts w:ascii="Times New Roman" w:eastAsia="Times New Roman" w:hAnsi="Times New Roman" w:cs="Times New Roman"/>
          <w:color w:val="1A1A1A"/>
          <w:sz w:val="28"/>
          <w:szCs w:val="28"/>
          <w:lang w:eastAsia="ru-RU"/>
        </w:rPr>
        <w:t>механизмы достижения целевых ориентиров в системе условий;</w:t>
      </w:r>
    </w:p>
    <w:p w:rsidR="00C758F9" w:rsidRPr="003868CF" w:rsidRDefault="00427AE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 </w:t>
      </w:r>
      <w:r w:rsidR="00C758F9" w:rsidRPr="003868CF">
        <w:rPr>
          <w:rFonts w:ascii="Times New Roman" w:eastAsia="Times New Roman" w:hAnsi="Times New Roman" w:cs="Times New Roman"/>
          <w:color w:val="1A1A1A"/>
          <w:sz w:val="28"/>
          <w:szCs w:val="28"/>
          <w:lang w:eastAsia="ru-RU"/>
        </w:rPr>
        <w:t>сетевой график / дорожную карту по формированию необходимой системы</w:t>
      </w:r>
    </w:p>
    <w:p w:rsidR="00C758F9" w:rsidRPr="003868CF" w:rsidRDefault="00C758F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условий;</w:t>
      </w:r>
    </w:p>
    <w:p w:rsidR="00C758F9" w:rsidRPr="003868CF" w:rsidRDefault="00427AE9" w:rsidP="00C758F9">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 </w:t>
      </w:r>
      <w:r w:rsidR="00C758F9" w:rsidRPr="003868CF">
        <w:rPr>
          <w:rFonts w:ascii="Times New Roman" w:eastAsia="Times New Roman" w:hAnsi="Times New Roman" w:cs="Times New Roman"/>
          <w:color w:val="1A1A1A"/>
          <w:sz w:val="28"/>
          <w:szCs w:val="28"/>
          <w:lang w:eastAsia="ru-RU"/>
        </w:rPr>
        <w:t>контроль состояния системы условий.</w:t>
      </w:r>
    </w:p>
    <w:p w:rsidR="003E6741"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hAnsi="Times New Roman" w:cs="Times New Roman"/>
          <w:b/>
          <w:sz w:val="28"/>
          <w:szCs w:val="28"/>
        </w:rPr>
        <w:t>4.5.1.</w:t>
      </w:r>
      <w:r w:rsidRPr="003868CF">
        <w:rPr>
          <w:rFonts w:ascii="Times New Roman" w:hAnsi="Times New Roman" w:cs="Times New Roman"/>
          <w:b/>
          <w:color w:val="1A1A1A"/>
          <w:sz w:val="28"/>
          <w:szCs w:val="28"/>
          <w:shd w:val="clear" w:color="auto" w:fill="FFFFFF"/>
        </w:rPr>
        <w:t>Описание кадровых условий</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Кадровые условия реализации основной образовательной программы</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 xml:space="preserve">среднего общего образования  </w:t>
      </w:r>
      <w:r w:rsidR="0084218B" w:rsidRPr="003868CF">
        <w:rPr>
          <w:rFonts w:ascii="Times New Roman" w:eastAsia="Times New Roman" w:hAnsi="Times New Roman" w:cs="Times New Roman"/>
          <w:color w:val="1A1A1A"/>
          <w:sz w:val="28"/>
          <w:szCs w:val="28"/>
          <w:lang w:eastAsia="ru-RU"/>
        </w:rPr>
        <w:t>МБОУ Коржевская СШ</w:t>
      </w:r>
      <w:r w:rsidRPr="003868CF">
        <w:rPr>
          <w:rFonts w:ascii="Times New Roman" w:eastAsia="Times New Roman" w:hAnsi="Times New Roman" w:cs="Times New Roman"/>
          <w:color w:val="1A1A1A"/>
          <w:sz w:val="28"/>
          <w:szCs w:val="28"/>
          <w:lang w:eastAsia="ru-RU"/>
        </w:rPr>
        <w:t xml:space="preserve"> соответствуют</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требованиям ФГОС среднего общего образования, а именно: – организация</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укомплектована руководящими и иными работниками;</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уровень квалификации работников для каждой занимаемой должности</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соответствует квалификационным характеристикам по соответствующей</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должности, а для педагогических работников, также и квалификационной</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категории;</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непрерывность профессионального развития педагогических работников</w:t>
      </w:r>
    </w:p>
    <w:p w:rsidR="009A536B"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обеспечивается освоением дополнительных профессиональных программ по</w:t>
      </w:r>
    </w:p>
    <w:p w:rsidR="00AA3724" w:rsidRPr="003868CF" w:rsidRDefault="009A536B" w:rsidP="009A536B">
      <w:pPr>
        <w:shd w:val="clear" w:color="auto" w:fill="FFFFFF"/>
        <w:spacing w:after="0" w:line="240" w:lineRule="auto"/>
        <w:rPr>
          <w:rFonts w:ascii="Times New Roman" w:eastAsia="Times New Roman" w:hAnsi="Times New Roman" w:cs="Times New Roman"/>
          <w:color w:val="1A1A1A"/>
          <w:sz w:val="28"/>
          <w:szCs w:val="28"/>
          <w:lang w:eastAsia="ru-RU"/>
        </w:rPr>
      </w:pPr>
      <w:r w:rsidRPr="003868CF">
        <w:rPr>
          <w:rFonts w:ascii="Times New Roman" w:eastAsia="Times New Roman" w:hAnsi="Times New Roman" w:cs="Times New Roman"/>
          <w:color w:val="1A1A1A"/>
          <w:sz w:val="28"/>
          <w:szCs w:val="28"/>
          <w:lang w:eastAsia="ru-RU"/>
        </w:rPr>
        <w:t>профилю педагогической деятельности не реже чем один раз в три года.</w:t>
      </w:r>
    </w:p>
    <w:p w:rsidR="009A536B" w:rsidRPr="003868CF" w:rsidRDefault="009A536B" w:rsidP="009A536B">
      <w:pPr>
        <w:shd w:val="clear" w:color="auto" w:fill="FFFFFF"/>
        <w:spacing w:after="0" w:line="240" w:lineRule="auto"/>
        <w:rPr>
          <w:rFonts w:ascii="Times New Roman" w:eastAsia="Times New Roman" w:hAnsi="Times New Roman" w:cs="Times New Roman"/>
          <w:sz w:val="28"/>
          <w:szCs w:val="28"/>
          <w:lang w:eastAsia="ru-RU"/>
        </w:rPr>
      </w:pPr>
    </w:p>
    <w:p w:rsidR="00F92FF5" w:rsidRPr="003868CF" w:rsidRDefault="00F92FF5" w:rsidP="00F92FF5">
      <w:pPr>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Перспективный план</w:t>
      </w:r>
    </w:p>
    <w:p w:rsidR="00F92FF5" w:rsidRPr="003868CF" w:rsidRDefault="00F92FF5" w:rsidP="00F92FF5">
      <w:pPr>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 xml:space="preserve"> прохождения аттестации педагогическими  работниками  </w:t>
      </w:r>
      <w:r w:rsidR="0084218B" w:rsidRPr="003868CF">
        <w:rPr>
          <w:rFonts w:ascii="Times New Roman" w:hAnsi="Times New Roman" w:cs="Times New Roman"/>
          <w:b/>
          <w:sz w:val="28"/>
          <w:szCs w:val="28"/>
        </w:rPr>
        <w:t>МБОУ Коржевская СШ</w:t>
      </w:r>
      <w:r w:rsidRPr="003868CF">
        <w:rPr>
          <w:rFonts w:ascii="Times New Roman" w:hAnsi="Times New Roman" w:cs="Times New Roman"/>
          <w:b/>
          <w:sz w:val="28"/>
          <w:szCs w:val="28"/>
        </w:rPr>
        <w:t>, реализующими основную образовательную программу среднего общего образования,</w:t>
      </w:r>
    </w:p>
    <w:p w:rsidR="00F92FF5" w:rsidRPr="003868CF" w:rsidRDefault="00F92FF5" w:rsidP="00F92FF5">
      <w:pPr>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на 2024-2028 годы</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4"/>
        <w:gridCol w:w="2552"/>
        <w:gridCol w:w="1984"/>
        <w:gridCol w:w="1843"/>
      </w:tblGrid>
      <w:tr w:rsidR="00F92FF5" w:rsidRPr="003868CF" w:rsidTr="00F92FF5">
        <w:trPr>
          <w:trHeight w:val="299"/>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п/п</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ФИО</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Должность</w:t>
            </w:r>
          </w:p>
        </w:tc>
        <w:tc>
          <w:tcPr>
            <w:tcW w:w="1984" w:type="dxa"/>
            <w:tcBorders>
              <w:top w:val="single" w:sz="4" w:space="0" w:color="auto"/>
              <w:left w:val="single" w:sz="4" w:space="0" w:color="000000"/>
              <w:bottom w:val="nil"/>
              <w:right w:val="single" w:sz="4" w:space="0" w:color="auto"/>
            </w:tcBorders>
          </w:tcPr>
          <w:p w:rsidR="00F92FF5" w:rsidRPr="003868CF" w:rsidRDefault="00F92FF5" w:rsidP="00F92FF5">
            <w:pPr>
              <w:spacing w:line="276" w:lineRule="auto"/>
              <w:jc w:val="center"/>
              <w:rPr>
                <w:rFonts w:ascii="Times New Roman" w:hAnsi="Times New Roman" w:cs="Times New Roman"/>
                <w:sz w:val="28"/>
                <w:szCs w:val="28"/>
              </w:rPr>
            </w:pPr>
          </w:p>
        </w:tc>
        <w:tc>
          <w:tcPr>
            <w:tcW w:w="1843" w:type="dxa"/>
            <w:tcBorders>
              <w:top w:val="single" w:sz="4" w:space="0" w:color="auto"/>
              <w:left w:val="single" w:sz="4" w:space="0" w:color="000000"/>
              <w:bottom w:val="nil"/>
              <w:right w:val="single" w:sz="4" w:space="0" w:color="auto"/>
            </w:tcBorders>
          </w:tcPr>
          <w:p w:rsidR="00F92FF5" w:rsidRPr="003868CF" w:rsidRDefault="00F92FF5" w:rsidP="00F92FF5">
            <w:pPr>
              <w:spacing w:line="276" w:lineRule="auto"/>
              <w:jc w:val="center"/>
              <w:rPr>
                <w:rFonts w:ascii="Times New Roman" w:hAnsi="Times New Roman" w:cs="Times New Roman"/>
                <w:sz w:val="28"/>
                <w:szCs w:val="28"/>
              </w:rPr>
            </w:pPr>
          </w:p>
        </w:tc>
      </w:tr>
      <w:tr w:rsidR="00F92FF5" w:rsidRPr="003868CF" w:rsidTr="00F92FF5">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92FF5" w:rsidRPr="003868CF" w:rsidRDefault="00F92FF5" w:rsidP="00F92FF5">
            <w:pPr>
              <w:spacing w:line="276" w:lineRule="auto"/>
              <w:rPr>
                <w:rFonts w:ascii="Times New Roman" w:hAnsi="Times New Roman" w:cs="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F92FF5" w:rsidRPr="003868CF" w:rsidRDefault="00F92FF5" w:rsidP="00F92FF5">
            <w:pPr>
              <w:spacing w:line="276" w:lineRule="auto"/>
              <w:rPr>
                <w:rFonts w:ascii="Times New Roman"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92FF5" w:rsidRPr="003868CF" w:rsidRDefault="00F92FF5" w:rsidP="00F92FF5">
            <w:pPr>
              <w:spacing w:line="276" w:lineRule="auto"/>
              <w:rPr>
                <w:rFonts w:ascii="Times New Roman" w:hAnsi="Times New Roman" w:cs="Times New Roman"/>
                <w:sz w:val="28"/>
                <w:szCs w:val="28"/>
              </w:rPr>
            </w:pPr>
          </w:p>
        </w:tc>
        <w:tc>
          <w:tcPr>
            <w:tcW w:w="1984" w:type="dxa"/>
            <w:tcBorders>
              <w:top w:val="nil"/>
              <w:left w:val="single" w:sz="4" w:space="0" w:color="auto"/>
              <w:bottom w:val="single" w:sz="4" w:space="0" w:color="000000"/>
              <w:right w:val="single" w:sz="4" w:space="0" w:color="auto"/>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Год прохождения</w:t>
            </w:r>
          </w:p>
        </w:tc>
        <w:tc>
          <w:tcPr>
            <w:tcW w:w="1843" w:type="dxa"/>
            <w:tcBorders>
              <w:top w:val="nil"/>
              <w:left w:val="single" w:sz="4" w:space="0" w:color="auto"/>
              <w:bottom w:val="single" w:sz="4" w:space="0" w:color="000000"/>
              <w:right w:val="single" w:sz="4" w:space="0" w:color="auto"/>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В каком году планируется проходить аттестацию</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Одинокова Н.В.</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Директор, учитель биологии, ИЗО</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2023</w:t>
            </w:r>
          </w:p>
        </w:tc>
        <w:tc>
          <w:tcPr>
            <w:tcW w:w="1843"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2028</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Маськова О.А.</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Заместитель директора по УВР, учитель русского языка и литературы, родного (русского) языка</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2023</w:t>
            </w:r>
          </w:p>
        </w:tc>
        <w:tc>
          <w:tcPr>
            <w:tcW w:w="1843"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2028</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3</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Бородкова Л.В.</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Учитель физики, информатики</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2022</w:t>
            </w:r>
          </w:p>
          <w:p w:rsidR="00F92FF5" w:rsidRPr="003868CF" w:rsidRDefault="00F92FF5" w:rsidP="00F92FF5">
            <w:pPr>
              <w:spacing w:line="276" w:lineRule="auto"/>
              <w:jc w:val="cente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2027</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4</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Савельева В.А.</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Учитель химии, русского языка и литературы</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2020</w:t>
            </w:r>
          </w:p>
        </w:tc>
        <w:tc>
          <w:tcPr>
            <w:tcW w:w="1843"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2025</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5</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Гурьянов В.Н.</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Учитель немецкого языка, физкультуры и ОБЖ</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2021</w:t>
            </w:r>
          </w:p>
        </w:tc>
        <w:tc>
          <w:tcPr>
            <w:tcW w:w="1843"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2026</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6</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Маськова Ю.Н.</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Учитель истории, обществознания</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2019</w:t>
            </w:r>
          </w:p>
        </w:tc>
        <w:tc>
          <w:tcPr>
            <w:tcW w:w="1843"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2024</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7</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 xml:space="preserve">Яшин </w:t>
            </w:r>
          </w:p>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В.Е.</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Учитель математики</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2023</w:t>
            </w:r>
          </w:p>
        </w:tc>
        <w:tc>
          <w:tcPr>
            <w:tcW w:w="1843"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2028</w:t>
            </w:r>
          </w:p>
        </w:tc>
      </w:tr>
      <w:tr w:rsidR="00F92FF5" w:rsidRPr="003868CF" w:rsidTr="00F92FF5">
        <w:tc>
          <w:tcPr>
            <w:tcW w:w="709"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8</w:t>
            </w:r>
          </w:p>
        </w:tc>
        <w:tc>
          <w:tcPr>
            <w:tcW w:w="1984"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Данилина</w:t>
            </w:r>
          </w:p>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И.В.</w:t>
            </w:r>
          </w:p>
        </w:tc>
        <w:tc>
          <w:tcPr>
            <w:tcW w:w="2552"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Учитель географии</w:t>
            </w:r>
          </w:p>
        </w:tc>
        <w:tc>
          <w:tcPr>
            <w:tcW w:w="1984" w:type="dxa"/>
            <w:tcBorders>
              <w:top w:val="single" w:sz="4" w:space="0" w:color="000000"/>
              <w:left w:val="single" w:sz="4" w:space="0" w:color="000000"/>
              <w:bottom w:val="single" w:sz="4" w:space="0" w:color="000000"/>
              <w:right w:val="single" w:sz="4" w:space="0" w:color="000000"/>
            </w:tcBorders>
          </w:tcPr>
          <w:p w:rsidR="00F92FF5" w:rsidRPr="003868CF" w:rsidRDefault="00F92FF5" w:rsidP="00F92FF5">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2022</w:t>
            </w:r>
          </w:p>
        </w:tc>
        <w:tc>
          <w:tcPr>
            <w:tcW w:w="1843" w:type="dxa"/>
            <w:tcBorders>
              <w:top w:val="single" w:sz="4" w:space="0" w:color="000000"/>
              <w:left w:val="single" w:sz="4" w:space="0" w:color="000000"/>
              <w:bottom w:val="single" w:sz="4" w:space="0" w:color="000000"/>
              <w:right w:val="single" w:sz="4" w:space="0" w:color="000000"/>
            </w:tcBorders>
            <w:hideMark/>
          </w:tcPr>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2027</w:t>
            </w:r>
          </w:p>
        </w:tc>
      </w:tr>
    </w:tbl>
    <w:p w:rsidR="00AA3724" w:rsidRPr="003868CF" w:rsidRDefault="00AA3724" w:rsidP="00AA3724">
      <w:pPr>
        <w:spacing w:after="0" w:line="348" w:lineRule="auto"/>
        <w:ind w:firstLine="709"/>
        <w:jc w:val="both"/>
        <w:rPr>
          <w:rFonts w:ascii="Times New Roman" w:eastAsia="SchoolBookSanPin" w:hAnsi="Times New Roman" w:cs="Times New Roman"/>
          <w:sz w:val="28"/>
          <w:szCs w:val="28"/>
        </w:rPr>
      </w:pP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Педагоги </w:t>
      </w:r>
      <w:r w:rsidR="0084218B" w:rsidRPr="003868CF">
        <w:rPr>
          <w:rFonts w:ascii="Times New Roman" w:hAnsi="Times New Roman" w:cs="Times New Roman"/>
          <w:sz w:val="28"/>
          <w:szCs w:val="28"/>
        </w:rPr>
        <w:t>МБОУ Коржевская СШ</w:t>
      </w:r>
      <w:r w:rsidRPr="003868CF">
        <w:rPr>
          <w:rFonts w:ascii="Times New Roman" w:hAnsi="Times New Roman" w:cs="Times New Roman"/>
          <w:sz w:val="28"/>
          <w:szCs w:val="28"/>
        </w:rPr>
        <w:t xml:space="preserve">  повышают свою квалификацию ещё и через  участие в конференциях, обучающих семинарах и мастер-классах по отдельным направлениям реализации основной образовательной программы; участие в различных педагогических проектах; создание и публикацию методических материалов, участие в Интернет – конкурсах.</w:t>
      </w:r>
    </w:p>
    <w:p w:rsidR="00F92FF5" w:rsidRPr="003868CF" w:rsidRDefault="00F92FF5" w:rsidP="00F92FF5">
      <w:pPr>
        <w:pStyle w:val="a"/>
        <w:numPr>
          <w:ilvl w:val="0"/>
          <w:numId w:val="0"/>
        </w:numPr>
        <w:spacing w:line="276" w:lineRule="auto"/>
        <w:ind w:left="284"/>
        <w:jc w:val="left"/>
        <w:rPr>
          <w:szCs w:val="28"/>
        </w:rPr>
      </w:pPr>
      <w:r w:rsidRPr="003868CF">
        <w:rPr>
          <w:szCs w:val="28"/>
        </w:rPr>
        <w:t>Ежегодно в конце учебного года проводится мониторинг состояния созданных условий по следующим параметрам:</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 -анализ уровня квалификации педагогических и руководящих работников школы,</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-результаты аттестации педагогических и руководящих работников школы,</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-анализ курсовой подготовки педагогических и руководящих работников школы. По результатам мониторинга делаются выводы, и планируется работа на следующий год. Ожидаемый результат повышения квалификации педагогических работников —профессиональная готовность к реализации ФГОС СОО: </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-обеспечение оптимального вхождения педагогических работников в систему ценностей современного образования;</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принятие идеологии ФГОС среднего общего образования;</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92FF5" w:rsidRPr="003868CF" w:rsidRDefault="00F92FF5" w:rsidP="00F92FF5">
      <w:pPr>
        <w:spacing w:line="276" w:lineRule="auto"/>
        <w:rPr>
          <w:rFonts w:ascii="Times New Roman" w:hAnsi="Times New Roman" w:cs="Times New Roman"/>
          <w:sz w:val="28"/>
          <w:szCs w:val="28"/>
        </w:rPr>
      </w:pPr>
      <w:r w:rsidRPr="003868CF">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F92FF5" w:rsidRPr="003868CF" w:rsidRDefault="00F92FF5" w:rsidP="00F92FF5">
      <w:pPr>
        <w:spacing w:line="276" w:lineRule="auto"/>
        <w:rPr>
          <w:rFonts w:ascii="Times New Roman" w:hAnsi="Times New Roman" w:cs="Times New Roman"/>
          <w:color w:val="FF0000"/>
          <w:sz w:val="28"/>
          <w:szCs w:val="28"/>
        </w:rPr>
      </w:pPr>
      <w:r w:rsidRPr="003868CF">
        <w:rPr>
          <w:rFonts w:ascii="Times New Roman" w:hAnsi="Times New Roman" w:cs="Times New Roman"/>
          <w:sz w:val="28"/>
          <w:szCs w:val="28"/>
        </w:rPr>
        <w:t>В школе создана система методической работы, обеспечивающая сопровождение деятельности педагогов на всех этапах реализации ООП СОО.</w:t>
      </w:r>
    </w:p>
    <w:p w:rsidR="00FC719B" w:rsidRPr="003868CF" w:rsidRDefault="00FC719B" w:rsidP="00FC719B">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Организация методической работы.</w:t>
      </w:r>
    </w:p>
    <w:p w:rsidR="00FC719B" w:rsidRPr="003868CF" w:rsidRDefault="00FC719B" w:rsidP="00FC719B">
      <w:pPr>
        <w:shd w:val="clear" w:color="auto" w:fill="FFFFFF"/>
        <w:spacing w:after="150" w:line="240" w:lineRule="auto"/>
        <w:jc w:val="center"/>
        <w:rPr>
          <w:rFonts w:ascii="Times New Roman" w:eastAsia="Times New Roman" w:hAnsi="Times New Roman" w:cs="Times New Roman"/>
          <w:color w:val="222222"/>
          <w:sz w:val="28"/>
          <w:szCs w:val="28"/>
        </w:rPr>
      </w:pPr>
      <w:r w:rsidRPr="003868CF">
        <w:rPr>
          <w:rFonts w:ascii="Times New Roman" w:eastAsia="Times New Roman" w:hAnsi="Times New Roman" w:cs="Times New Roman"/>
          <w:b/>
          <w:bCs/>
          <w:color w:val="222222"/>
          <w:sz w:val="28"/>
          <w:szCs w:val="28"/>
        </w:rPr>
        <w:br/>
        <w:t>План методической работы школы на 2024/25 учебный год</w:t>
      </w:r>
    </w:p>
    <w:tbl>
      <w:tblPr>
        <w:tblW w:w="5000" w:type="pct"/>
        <w:tblLayout w:type="fixed"/>
        <w:tblCellMar>
          <w:top w:w="15" w:type="dxa"/>
          <w:left w:w="15" w:type="dxa"/>
          <w:bottom w:w="15" w:type="dxa"/>
          <w:right w:w="15" w:type="dxa"/>
        </w:tblCellMar>
        <w:tblLook w:val="04A0"/>
      </w:tblPr>
      <w:tblGrid>
        <w:gridCol w:w="2817"/>
        <w:gridCol w:w="721"/>
        <w:gridCol w:w="1638"/>
        <w:gridCol w:w="2131"/>
        <w:gridCol w:w="2198"/>
      </w:tblGrid>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jc w:val="center"/>
              <w:rPr>
                <w:rFonts w:ascii="Times New Roman" w:eastAsia="Times New Roman" w:hAnsi="Times New Roman" w:cs="Times New Roman"/>
                <w:sz w:val="28"/>
                <w:szCs w:val="28"/>
              </w:rPr>
            </w:pPr>
            <w:r w:rsidRPr="003868CF">
              <w:rPr>
                <w:rFonts w:ascii="Times New Roman" w:eastAsia="Times New Roman" w:hAnsi="Times New Roman" w:cs="Times New Roman"/>
                <w:b/>
                <w:bCs/>
                <w:sz w:val="28"/>
                <w:szCs w:val="28"/>
              </w:rPr>
              <w:t>Мероприятие</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jc w:val="center"/>
              <w:rPr>
                <w:rFonts w:ascii="Times New Roman" w:eastAsia="Times New Roman" w:hAnsi="Times New Roman" w:cs="Times New Roman"/>
                <w:sz w:val="28"/>
                <w:szCs w:val="28"/>
              </w:rPr>
            </w:pPr>
            <w:r w:rsidRPr="003868CF">
              <w:rPr>
                <w:rFonts w:ascii="Times New Roman" w:eastAsia="Times New Roman" w:hAnsi="Times New Roman" w:cs="Times New Roman"/>
                <w:b/>
                <w:bCs/>
                <w:sz w:val="28"/>
                <w:szCs w:val="28"/>
              </w:rPr>
              <w:t>Сроки</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jc w:val="center"/>
              <w:rPr>
                <w:rFonts w:ascii="Times New Roman" w:eastAsia="Times New Roman" w:hAnsi="Times New Roman" w:cs="Times New Roman"/>
                <w:sz w:val="28"/>
                <w:szCs w:val="28"/>
              </w:rPr>
            </w:pPr>
            <w:r w:rsidRPr="003868CF">
              <w:rPr>
                <w:rFonts w:ascii="Times New Roman" w:eastAsia="Times New Roman" w:hAnsi="Times New Roman" w:cs="Times New Roman"/>
                <w:b/>
                <w:bCs/>
                <w:sz w:val="28"/>
                <w:szCs w:val="28"/>
              </w:rPr>
              <w:t>Направление деятельности</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jc w:val="center"/>
              <w:rPr>
                <w:rFonts w:ascii="Times New Roman" w:eastAsia="Times New Roman" w:hAnsi="Times New Roman" w:cs="Times New Roman"/>
                <w:sz w:val="28"/>
                <w:szCs w:val="28"/>
              </w:rPr>
            </w:pPr>
            <w:r w:rsidRPr="003868CF">
              <w:rPr>
                <w:rFonts w:ascii="Times New Roman" w:eastAsia="Times New Roman" w:hAnsi="Times New Roman" w:cs="Times New Roman"/>
                <w:b/>
                <w:bCs/>
                <w:sz w:val="28"/>
                <w:szCs w:val="28"/>
              </w:rPr>
              <w:t>Содержание</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jc w:val="center"/>
              <w:rPr>
                <w:rFonts w:ascii="Times New Roman" w:eastAsia="Times New Roman" w:hAnsi="Times New Roman" w:cs="Times New Roman"/>
                <w:sz w:val="28"/>
                <w:szCs w:val="28"/>
              </w:rPr>
            </w:pPr>
            <w:r w:rsidRPr="003868CF">
              <w:rPr>
                <w:rFonts w:ascii="Times New Roman" w:eastAsia="Times New Roman" w:hAnsi="Times New Roman" w:cs="Times New Roman"/>
                <w:b/>
                <w:bCs/>
                <w:sz w:val="28"/>
                <w:szCs w:val="28"/>
              </w:rPr>
              <w:t>Ответственные</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t>АВГУСТ</w:t>
            </w:r>
          </w:p>
        </w:tc>
      </w:tr>
      <w:tr w:rsidR="00FC719B" w:rsidRPr="003868CF" w:rsidTr="00E5188E">
        <w:trPr>
          <w:trHeight w:val="4"/>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Выбор модели </w:t>
            </w:r>
            <w:r w:rsidRPr="003868CF">
              <w:rPr>
                <w:rFonts w:ascii="Times New Roman" w:eastAsia="Times New Roman" w:hAnsi="Times New Roman" w:cs="Times New Roman"/>
                <w:sz w:val="28"/>
                <w:szCs w:val="28"/>
              </w:rPr>
              <w:lastRenderedPageBreak/>
              <w:t>методической работы школы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4-я </w:t>
            </w:r>
            <w:r w:rsidRPr="003868CF">
              <w:rPr>
                <w:rFonts w:ascii="Times New Roman" w:eastAsia="Times New Roman" w:hAnsi="Times New Roman" w:cs="Times New Roman"/>
                <w:iCs/>
                <w:sz w:val="28"/>
                <w:szCs w:val="28"/>
              </w:rPr>
              <w:lastRenderedPageBreak/>
              <w:t>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Организаци</w:t>
            </w:r>
            <w:r w:rsidRPr="003868CF">
              <w:rPr>
                <w:rFonts w:ascii="Times New Roman" w:eastAsia="Times New Roman" w:hAnsi="Times New Roman" w:cs="Times New Roman"/>
                <w:sz w:val="28"/>
                <w:szCs w:val="28"/>
              </w:rPr>
              <w:lastRenderedPageBreak/>
              <w:t>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Определить </w:t>
            </w:r>
            <w:r w:rsidRPr="003868CF">
              <w:rPr>
                <w:rFonts w:ascii="Times New Roman" w:eastAsia="Times New Roman" w:hAnsi="Times New Roman" w:cs="Times New Roman"/>
                <w:sz w:val="28"/>
                <w:szCs w:val="28"/>
              </w:rPr>
              <w:lastRenderedPageBreak/>
              <w:t>модель методической работы в зависимости от ключевой идеи школьной методической работы и форм объединения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w:t>
            </w:r>
            <w:r w:rsidRPr="003868CF">
              <w:rPr>
                <w:rFonts w:ascii="Times New Roman" w:eastAsia="Times New Roman" w:hAnsi="Times New Roman" w:cs="Times New Roman"/>
                <w:iCs/>
                <w:sz w:val="28"/>
                <w:szCs w:val="28"/>
              </w:rPr>
              <w:lastRenderedPageBreak/>
              <w:t>УВР</w:t>
            </w:r>
          </w:p>
        </w:tc>
      </w:tr>
      <w:tr w:rsidR="00FC719B" w:rsidRPr="003868CF" w:rsidTr="00E5188E">
        <w:trPr>
          <w:trHeight w:val="4"/>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Заседание методического совета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организационная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Проанализировать, как реализован план методической работы на предыдущий учебный год. Определить цели, задачи, направления работы на новый учебный год. Определить основные проблемы, пути выхода, наметить мероприятия, направленные на повышение качества образования. Провести обсуждение ООП НОО и ООО, разработанных по ФОП НОО и ООО, провести обсуждение ООП СОО, </w:t>
            </w:r>
            <w:r w:rsidRPr="003868CF">
              <w:rPr>
                <w:rFonts w:ascii="Times New Roman" w:eastAsia="Times New Roman" w:hAnsi="Times New Roman" w:cs="Times New Roman"/>
                <w:sz w:val="28"/>
                <w:szCs w:val="28"/>
              </w:rPr>
              <w:lastRenderedPageBreak/>
              <w:t>разработанной по обновленному ФГОС СОО и ФОП СОО, внести в план работы методического совета на учебный год мероприятия, связанные с реализацией ООП по ФОП</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4"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Председатель методического совета,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организационная,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Проанализировать, как реализован план работы методического объединения на предыдущий учебный год. Определить цели, задачи, направления работы на новый учебный год. Изучить федеральные рабочие программы по учебным предметам. Рассмотреть рабочие программы педагогов на предмет соответствия требованиям федеральных </w:t>
            </w:r>
            <w:r w:rsidRPr="003868CF">
              <w:rPr>
                <w:rFonts w:ascii="Times New Roman" w:eastAsia="Times New Roman" w:hAnsi="Times New Roman" w:cs="Times New Roman"/>
                <w:sz w:val="28"/>
                <w:szCs w:val="28"/>
              </w:rPr>
              <w:lastRenderedPageBreak/>
              <w:t xml:space="preserve">рабочих программ. Провести ревизию рабочих программ учителей на предмет учета требований по формированию функциональной грамотности. Определить основные проблемы, пути решения, наметить мероприятия методических объединений, направленные на повышение качества образования с акцентом на формирование функциональной грамотности учеников, ГИА, ВПР. Провести ревизию часов курсовой подготовки педагогов. Уточнить и скорректировать темы по самообразованию педагогов. Обсудить, как организовать наставничество. </w:t>
            </w:r>
            <w:r w:rsidRPr="003868CF">
              <w:rPr>
                <w:rFonts w:ascii="Times New Roman" w:eastAsia="Times New Roman" w:hAnsi="Times New Roman" w:cs="Times New Roman"/>
                <w:sz w:val="28"/>
                <w:szCs w:val="28"/>
              </w:rPr>
              <w:lastRenderedPageBreak/>
              <w:t>Внести в план работы методического совета на учебный год мероприятия, связанные с реализацией ООП в соответствии с ФОП</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Мастер-класс по реализации модуля «Классное руководство» рабочей программы воспитания</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компетентности классных руководителей по вопросам реализации курса внеурочной деятельности «Разговоры о важном». Проверить соответствие планов воспитательной работы рабочей программе воспитания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Мастер-класс для учителей по оформлению школьной документации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Проработать вместе с учителями вопросы по составлению рабочих программ, в том числе тематического планирования, и </w:t>
            </w:r>
            <w:r w:rsidRPr="003868CF">
              <w:rPr>
                <w:rFonts w:ascii="Times New Roman" w:eastAsia="Times New Roman" w:hAnsi="Times New Roman" w:cs="Times New Roman"/>
                <w:sz w:val="28"/>
                <w:szCs w:val="28"/>
              </w:rPr>
              <w:lastRenderedPageBreak/>
              <w:t>другой школьной документации. Проконсультировать педагогов, как реализовывать воспитательный потенциал урока в соответствии с модулем «Школьный урок» рабочей программы воспитания, как организовать изучение государственных символов РФ в рамках учебных предметов и курсов внеурочной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ВР, 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Методический семинар для учителей «Новый порядок аттестации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Проработать вместе с учителями вопросы проведения аттестации педагогов по </w:t>
            </w:r>
            <w:hyperlink r:id="rId976" w:anchor="/document/99/1301308270/" w:tgtFrame="_self" w:history="1">
              <w:r w:rsidRPr="003868CF">
                <w:rPr>
                  <w:rFonts w:ascii="Times New Roman" w:eastAsia="Times New Roman" w:hAnsi="Times New Roman" w:cs="Times New Roman"/>
                  <w:color w:val="01745C"/>
                  <w:sz w:val="28"/>
                  <w:szCs w:val="28"/>
                </w:rPr>
                <w:t>новому Порядку проведения аттестации педагогических работников</w:t>
              </w:r>
            </w:hyperlink>
            <w:r w:rsidRPr="003868CF">
              <w:rPr>
                <w:rFonts w:ascii="Times New Roman" w:eastAsia="Times New Roman" w:hAnsi="Times New Roman" w:cs="Times New Roman"/>
                <w:sz w:val="28"/>
                <w:szCs w:val="28"/>
              </w:rPr>
              <w:t xml:space="preserve">. Проконсультировать педагогов, как будет </w:t>
            </w:r>
            <w:r w:rsidRPr="003868CF">
              <w:rPr>
                <w:rFonts w:ascii="Times New Roman" w:eastAsia="Times New Roman" w:hAnsi="Times New Roman" w:cs="Times New Roman"/>
                <w:sz w:val="28"/>
                <w:szCs w:val="28"/>
              </w:rPr>
              <w:lastRenderedPageBreak/>
              <w:t>проходить аттестация на соответствие занимаемой должности, как подать документы на квалификационную категорию. Рассказать о новых квалификационных категориях «педагог-методист» и «педагог-наставник», объяснить, кто и как может получить квалификационную категорию</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руководители методических объединений</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СЕНТЯБРЬ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Стартовое анкетирование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Определить степень профессиональных затруднений педагогов по реализации федеральных рабочих программ.</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Определить степень профессиональных затруднений </w:t>
            </w:r>
            <w:r w:rsidRPr="003868CF">
              <w:rPr>
                <w:rFonts w:ascii="Times New Roman" w:eastAsia="Times New Roman" w:hAnsi="Times New Roman" w:cs="Times New Roman"/>
                <w:sz w:val="28"/>
                <w:szCs w:val="28"/>
              </w:rPr>
              <w:lastRenderedPageBreak/>
              <w:t>педагогов по подготовке к ГИА, ВПР.</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Определить степень профессиональных затруднений педагогов по формированию функциональной грамотности обучающихся, в том числе цифровой, по ФОП ООО и ФОП СОО.</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Определить уровень ИКТ-компетентности педагогов.</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Выявить уровень методической подготовки и профессиональные затруднения молодых и вновь пришедших учителей</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Председатель методического совета, замдиректора по УВР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Составление списка учителей, которые аттестуются в </w:t>
            </w:r>
            <w:r w:rsidRPr="003868CF">
              <w:rPr>
                <w:rFonts w:ascii="Times New Roman" w:eastAsia="Times New Roman" w:hAnsi="Times New Roman" w:cs="Times New Roman"/>
                <w:iCs/>
                <w:sz w:val="28"/>
                <w:szCs w:val="28"/>
              </w:rPr>
              <w:t>2024/25</w:t>
            </w:r>
            <w:r w:rsidRPr="003868CF">
              <w:rPr>
                <w:rFonts w:ascii="Times New Roman" w:eastAsia="Times New Roman" w:hAnsi="Times New Roman" w:cs="Times New Roman"/>
                <w:sz w:val="28"/>
                <w:szCs w:val="28"/>
              </w:rPr>
              <w:t> учебном году</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Спланировать методическое сопровождение учителей при подготовке к аттестации и в межаттестационный период.</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Подготовить список </w:t>
            </w:r>
            <w:r w:rsidRPr="003868CF">
              <w:rPr>
                <w:rFonts w:ascii="Times New Roman" w:eastAsia="Times New Roman" w:hAnsi="Times New Roman" w:cs="Times New Roman"/>
                <w:sz w:val="28"/>
                <w:szCs w:val="28"/>
              </w:rPr>
              <w:lastRenderedPageBreak/>
              <w:t>учителей, которые аттестуются на соответствие занимаемой должности.</w:t>
            </w:r>
          </w:p>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Подготовить списки учителей, которые аттестуются на новые квалификационные категории «педагог-методист» и «педагог-наставник»</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 замдиректора по УВР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Составление списка учителей, которые будут проходить обучение по дополнительным профессиональным программам повышения квалификации в </w:t>
            </w:r>
            <w:r w:rsidRPr="003868CF">
              <w:rPr>
                <w:rFonts w:ascii="Times New Roman" w:eastAsia="Times New Roman" w:hAnsi="Times New Roman" w:cs="Times New Roman"/>
                <w:iCs/>
                <w:sz w:val="28"/>
                <w:szCs w:val="28"/>
              </w:rPr>
              <w:t>2024/25</w:t>
            </w:r>
            <w:r w:rsidRPr="003868CF">
              <w:rPr>
                <w:rFonts w:ascii="Times New Roman" w:eastAsia="Times New Roman" w:hAnsi="Times New Roman" w:cs="Times New Roman"/>
                <w:sz w:val="28"/>
                <w:szCs w:val="28"/>
              </w:rPr>
              <w:t> учебном году</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Скорректировать план-график повышения квалификации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Участие в реализации проекта «Школа Минпросвещения России»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Проведение самодиагностики.</w:t>
            </w:r>
          </w:p>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Получение статуса стажировочной площадки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Директор, замдиректора по УВР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Участие в проекте ФГИС «Моя школа»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w:t>
            </w:r>
            <w:r w:rsidRPr="003868CF">
              <w:rPr>
                <w:rFonts w:ascii="Times New Roman" w:eastAsia="Times New Roman" w:hAnsi="Times New Roman" w:cs="Times New Roman"/>
                <w:iCs/>
                <w:sz w:val="28"/>
                <w:szCs w:val="28"/>
              </w:rPr>
              <w:lastRenderedPageBreak/>
              <w:t>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Организационная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Регистрация вновь пришедших </w:t>
            </w:r>
            <w:r w:rsidRPr="003868CF">
              <w:rPr>
                <w:rFonts w:ascii="Times New Roman" w:eastAsia="Times New Roman" w:hAnsi="Times New Roman" w:cs="Times New Roman"/>
                <w:sz w:val="28"/>
                <w:szCs w:val="28"/>
              </w:rPr>
              <w:lastRenderedPageBreak/>
              <w:t>педагогических работников на платформе ФГИС «Моя школа». Мастер-класс по использованию ресурсов ФГИС «Моя школа»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УВР, ответственный </w:t>
            </w:r>
            <w:r w:rsidRPr="003868CF">
              <w:rPr>
                <w:rFonts w:ascii="Times New Roman" w:eastAsia="Times New Roman" w:hAnsi="Times New Roman" w:cs="Times New Roman"/>
                <w:iCs/>
                <w:sz w:val="28"/>
                <w:szCs w:val="28"/>
              </w:rPr>
              <w:lastRenderedPageBreak/>
              <w:t>администратор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Моделирование системы работы с одаренными обучающимися</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w:t>
            </w: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Определить цели и задачи работы с одаренными обучающимися, составить и утвердить план работы в данном направлении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Ревизия рабочих программ учителей </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ревизию рабочих программ учителей на предмет соответствия требованиям федеральных рабочих программ в части содержания. Внести необходимые коррективы в рабочие программы по итогам ревизии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Обучающий семинар по использованию ЭОР и ЦОР в образовательном процессе</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Подготовка в сфере ИКТ.</w:t>
            </w:r>
          </w:p>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компетентности педагогов по вопросам применения ЭОР и ЦОР и образовательном процессе</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Технический специалист,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Психологический тренинг «Учительский мост»</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Психологическая подготовка, чтобы сплотить команду педагогов и повысить качество образования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Самодиагностика риска профессионального выгорания</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Выявить проблемы профессионального выгорания и найти пути решения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Взаимопосещение уроков молодых учителей и учителей-наставников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С 3-й недели</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взаимопосещение уроков педагогами для обмена опытом и повышения уровня профессионального мастерства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Составление планов открытых уроков, </w:t>
            </w:r>
            <w:r w:rsidRPr="003868CF">
              <w:rPr>
                <w:rFonts w:ascii="Times New Roman" w:eastAsia="Times New Roman" w:hAnsi="Times New Roman" w:cs="Times New Roman"/>
                <w:sz w:val="28"/>
                <w:szCs w:val="28"/>
              </w:rPr>
              <w:lastRenderedPageBreak/>
              <w:t>согласование стартовых диагностических работ для 5  класса и входных диагностических работ для 2–11-х классов с учетом кодификаторов элементов содержания и в соответствии со спецификацией контрольно-измерительных материалов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Анкетирование обучающихся 9–10-х классов по профориентации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Определить уровень подготовки учеников к осознанному планированию и реализации своего профессионального будущего</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ВР, классные руководители 9–11-х классов</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Участие в методических мероприятиях на уровне школы, города,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Обучающие семинары/курсы для педагогов по проблемам реализации </w:t>
            </w:r>
            <w:r w:rsidRPr="003868CF">
              <w:rPr>
                <w:rFonts w:ascii="Times New Roman" w:eastAsia="Times New Roman" w:hAnsi="Times New Roman" w:cs="Times New Roman"/>
                <w:sz w:val="28"/>
                <w:szCs w:val="28"/>
              </w:rPr>
              <w:lastRenderedPageBreak/>
              <w:t>федеральных рабочих программ</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Организовать обучающие семинары/курсы для педагогов по проблемам </w:t>
            </w:r>
            <w:r w:rsidRPr="003868CF">
              <w:rPr>
                <w:rFonts w:ascii="Times New Roman" w:eastAsia="Times New Roman" w:hAnsi="Times New Roman" w:cs="Times New Roman"/>
                <w:sz w:val="28"/>
                <w:szCs w:val="28"/>
              </w:rPr>
              <w:lastRenderedPageBreak/>
              <w:t>реализации федеральных рабочих программ</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Индивидуальные консультации для педагогов, в частности, по вопросу оформления школьной документации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педагогам в решении проблем обучения и воспитания учеников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замдиректора по 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Наставничество молодых и вновь прибывших специалистов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методическую помощь и поддержку специалистам школы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распространение передового педагогического опыта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Организационно-методическое сопровождение инновационной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и поддержку педагогам в инновационной педагогической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Создание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w:t>
            </w:r>
            <w:r w:rsidRPr="003868CF">
              <w:rPr>
                <w:rFonts w:ascii="Times New Roman" w:eastAsia="Times New Roman" w:hAnsi="Times New Roman" w:cs="Times New Roman"/>
                <w:iCs/>
                <w:sz w:val="28"/>
                <w:szCs w:val="28"/>
              </w:rPr>
              <w:lastRenderedPageBreak/>
              <w:t>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Организационная,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Создание структурированного электронного банка </w:t>
            </w:r>
            <w:r w:rsidRPr="003868CF">
              <w:rPr>
                <w:rFonts w:ascii="Times New Roman" w:eastAsia="Times New Roman" w:hAnsi="Times New Roman" w:cs="Times New Roman"/>
                <w:sz w:val="28"/>
                <w:szCs w:val="28"/>
              </w:rPr>
              <w:lastRenderedPageBreak/>
              <w:t>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 функциональной грамотности, по подготовке к ВПР, изучению государственной символики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ОКТЯБРЬ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Выявление уровня успешности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анкетирование среди учителей «Уровень успешности учителя»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Проанализировать работу методических объединений по организации </w:t>
            </w:r>
            <w:r w:rsidRPr="003868CF">
              <w:rPr>
                <w:rFonts w:ascii="Times New Roman" w:eastAsia="Times New Roman" w:hAnsi="Times New Roman" w:cs="Times New Roman"/>
                <w:sz w:val="28"/>
                <w:szCs w:val="28"/>
              </w:rPr>
              <w:lastRenderedPageBreak/>
              <w:t>профориентации обучающихся 8–11-х классов с учетом Методических рекомендаций по реализации профориентационного минимума, которые Минпросвещения направило </w:t>
            </w:r>
            <w:hyperlink r:id="rId977" w:anchor="/document/99/1301899937/ZAP2P003PH/" w:tgtFrame="_self" w:history="1">
              <w:r w:rsidRPr="003868CF">
                <w:rPr>
                  <w:rFonts w:ascii="Times New Roman" w:eastAsia="Times New Roman" w:hAnsi="Times New Roman" w:cs="Times New Roman"/>
                  <w:color w:val="01745C"/>
                  <w:sz w:val="28"/>
                  <w:szCs w:val="28"/>
                </w:rPr>
                <w:t>письмом от 01.06.2023 № АБ-2324/05</w:t>
              </w:r>
            </w:hyperlink>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Семинар-практикум по распространению опыта работы с высокомотивированными обучающимися</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методическую работу с учителями по взаимодействию с высокомотивированными обучающимися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Обучающий семинар для педагогов «Как составить задание на формирование функциональной грамотности»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обучающий семинар для педагогов по проблемам формирования функциональной грамотности обучающихся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Методический марафон: взаимопосещение уроков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С 2-й недели</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Повысить уровень профессиональной </w:t>
            </w:r>
            <w:r w:rsidRPr="003868CF">
              <w:rPr>
                <w:rFonts w:ascii="Times New Roman" w:eastAsia="Times New Roman" w:hAnsi="Times New Roman" w:cs="Times New Roman"/>
                <w:sz w:val="28"/>
                <w:szCs w:val="28"/>
              </w:rPr>
              <w:lastRenderedPageBreak/>
              <w:t>компетентности педагогов. Провести бинарные уроки, уроки в нетрадиционной форме и т. п. Обменяться опытом</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УВР, председатель методического </w:t>
            </w:r>
            <w:r w:rsidRPr="003868CF">
              <w:rPr>
                <w:rFonts w:ascii="Times New Roman" w:eastAsia="Times New Roman" w:hAnsi="Times New Roman" w:cs="Times New Roman"/>
                <w:iCs/>
                <w:sz w:val="28"/>
                <w:szCs w:val="28"/>
              </w:rPr>
              <w:lastRenderedPageBreak/>
              <w:t>совета,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Предметная неделя: </w:t>
            </w:r>
            <w:r w:rsidRPr="003868CF">
              <w:rPr>
                <w:rFonts w:ascii="Times New Roman" w:eastAsia="Times New Roman" w:hAnsi="Times New Roman" w:cs="Times New Roman"/>
                <w:iCs/>
                <w:sz w:val="28"/>
                <w:szCs w:val="28"/>
              </w:rPr>
              <w:t>русский язык и литература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Подготовить и провести мероприятия в рамках предметной недели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 руководитель методического объединения учителей русского языка и литературы</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работу в рамках методического марафона, проанализировать участие в мероприятиях по повышению профессионального мастерства </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методического объединения</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Контроль реализации федеральных рабочих программ по </w:t>
            </w:r>
            <w:r w:rsidRPr="003868CF">
              <w:rPr>
                <w:rFonts w:ascii="Times New Roman" w:eastAsia="Times New Roman" w:hAnsi="Times New Roman" w:cs="Times New Roman"/>
                <w:iCs/>
                <w:sz w:val="28"/>
                <w:szCs w:val="28"/>
              </w:rPr>
              <w:t>русскому языку</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Посетить уроки русского языка. Проверить, как педагоги реализуют федеральные рабочие программы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методического объединения</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Контроль изучения государственных </w:t>
            </w:r>
            <w:r w:rsidRPr="003868CF">
              <w:rPr>
                <w:rFonts w:ascii="Times New Roman" w:eastAsia="Times New Roman" w:hAnsi="Times New Roman" w:cs="Times New Roman"/>
                <w:sz w:val="28"/>
                <w:szCs w:val="28"/>
              </w:rPr>
              <w:lastRenderedPageBreak/>
              <w:t>символов РФ в урочной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4-я неде</w:t>
            </w:r>
            <w:r w:rsidRPr="003868CF">
              <w:rPr>
                <w:rFonts w:ascii="Times New Roman" w:eastAsia="Times New Roman" w:hAnsi="Times New Roman" w:cs="Times New Roman"/>
                <w:iCs/>
                <w:sz w:val="28"/>
                <w:szCs w:val="28"/>
              </w:rPr>
              <w:lastRenderedPageBreak/>
              <w:t>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Посетить уроки истории, </w:t>
            </w:r>
            <w:r w:rsidRPr="003868CF">
              <w:rPr>
                <w:rFonts w:ascii="Times New Roman" w:eastAsia="Times New Roman" w:hAnsi="Times New Roman" w:cs="Times New Roman"/>
                <w:sz w:val="28"/>
                <w:szCs w:val="28"/>
              </w:rPr>
              <w:lastRenderedPageBreak/>
              <w:t>литературы, обществознания, музыки, изобразительного искусства. Проверить, как педагоги включают в содержание уроков изучение государственных символов РФ</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Заседание методического совета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работу методических объединений с высокомотивированными обучающимися и реализацию проектной деятельности обучающихся.</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проведение стартовой диагностики в 5 и 10 классах.</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насколько успешно педагоги используют ЭОР и ЦОР</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Участие в методических мероприятиях на уровне школы, </w:t>
            </w:r>
            <w:r w:rsidRPr="003868CF">
              <w:rPr>
                <w:rFonts w:ascii="Times New Roman" w:eastAsia="Times New Roman" w:hAnsi="Times New Roman" w:cs="Times New Roman"/>
                <w:sz w:val="28"/>
                <w:szCs w:val="28"/>
              </w:rPr>
              <w:lastRenderedPageBreak/>
              <w:t>города,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В течение меся</w:t>
            </w:r>
            <w:r w:rsidRPr="003868CF">
              <w:rPr>
                <w:rFonts w:ascii="Times New Roman" w:eastAsia="Times New Roman" w:hAnsi="Times New Roman" w:cs="Times New Roman"/>
                <w:iCs/>
                <w:sz w:val="28"/>
                <w:szCs w:val="28"/>
              </w:rPr>
              <w:lastRenderedPageBreak/>
              <w:t>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Повысить уровень профессиональной </w:t>
            </w:r>
            <w:r w:rsidRPr="003868CF">
              <w:rPr>
                <w:rFonts w:ascii="Times New Roman" w:eastAsia="Times New Roman" w:hAnsi="Times New Roman" w:cs="Times New Roman"/>
                <w:sz w:val="28"/>
                <w:szCs w:val="28"/>
              </w:rPr>
              <w:lastRenderedPageBreak/>
              <w:t>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Индивидуальные консультации для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в решении проблем обучения и воспитания учеников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Наставничество молодых и вновь прибывших специалистов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методическую помощь и поддержку специалистам школы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руководители методических объединений,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Пополнение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Проконтролировать пополнение электронного банка методических материалов в локальной сети школы (общий доступ): конспекты, диагностики, </w:t>
            </w:r>
            <w:r w:rsidRPr="003868CF">
              <w:rPr>
                <w:rFonts w:ascii="Times New Roman" w:eastAsia="Times New Roman" w:hAnsi="Times New Roman" w:cs="Times New Roman"/>
                <w:sz w:val="28"/>
                <w:szCs w:val="28"/>
              </w:rPr>
              <w:lastRenderedPageBreak/>
              <w:t>приложения, авторские программы, задания по смысловому чтению, формирующему оцениванию, развитию функциональной грамотности, по подготовке к ВПР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НОЯБРЬ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Предметная неделя: </w:t>
            </w:r>
            <w:r w:rsidRPr="003868CF">
              <w:rPr>
                <w:rFonts w:ascii="Times New Roman" w:eastAsia="Times New Roman" w:hAnsi="Times New Roman" w:cs="Times New Roman"/>
                <w:iCs/>
                <w:sz w:val="28"/>
                <w:szCs w:val="28"/>
              </w:rPr>
              <w:t>история, обществознание, музыка, искусство.</w:t>
            </w:r>
            <w:r w:rsidRPr="003868CF">
              <w:rPr>
                <w:rFonts w:ascii="Times New Roman" w:eastAsia="Times New Roman" w:hAnsi="Times New Roman" w:cs="Times New Roman"/>
                <w:sz w:val="28"/>
                <w:szCs w:val="28"/>
              </w:rPr>
              <w:t> Конференция </w:t>
            </w:r>
            <w:r w:rsidRPr="003868CF">
              <w:rPr>
                <w:rFonts w:ascii="Times New Roman" w:eastAsia="Times New Roman" w:hAnsi="Times New Roman" w:cs="Times New Roman"/>
                <w:iCs/>
                <w:sz w:val="28"/>
                <w:szCs w:val="28"/>
              </w:rPr>
              <w:t>«Христианские мотивы в культурно-историческом наследии страны»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предметную неделю и конференцию в школе. Проконтролировать защиту исследовательских работ и проектов обучающихся. Помочь школьникам презентовать творческие работы: </w:t>
            </w:r>
            <w:r w:rsidRPr="003868CF">
              <w:rPr>
                <w:rFonts w:ascii="Times New Roman" w:eastAsia="Times New Roman" w:hAnsi="Times New Roman" w:cs="Times New Roman"/>
                <w:iCs/>
                <w:sz w:val="28"/>
                <w:szCs w:val="28"/>
              </w:rPr>
              <w:t>эссе, чтение стихов, песни, рисунки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 xml:space="preserve">Замдиректора по УВР, руководители методических объединений </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Предметная неделя </w:t>
            </w:r>
            <w:r w:rsidRPr="003868CF">
              <w:rPr>
                <w:rFonts w:ascii="Times New Roman" w:eastAsia="Times New Roman" w:hAnsi="Times New Roman" w:cs="Times New Roman"/>
                <w:iCs/>
                <w:sz w:val="28"/>
                <w:szCs w:val="28"/>
              </w:rPr>
              <w:t>биологии</w:t>
            </w:r>
            <w:r w:rsidRPr="003868CF">
              <w:rPr>
                <w:rFonts w:ascii="Times New Roman" w:eastAsia="Times New Roman" w:hAnsi="Times New Roman" w:cs="Times New Roman"/>
                <w:sz w:val="28"/>
                <w:szCs w:val="28"/>
              </w:rPr>
              <w:t xml:space="preserve"> в рамках реализации </w:t>
            </w:r>
            <w:r w:rsidRPr="003868CF">
              <w:rPr>
                <w:rFonts w:ascii="Times New Roman" w:eastAsia="Times New Roman" w:hAnsi="Times New Roman" w:cs="Times New Roman"/>
                <w:sz w:val="28"/>
                <w:szCs w:val="28"/>
              </w:rPr>
              <w:lastRenderedPageBreak/>
              <w:t>предметной концепции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предметную неделю </w:t>
            </w:r>
            <w:r w:rsidRPr="003868CF">
              <w:rPr>
                <w:rFonts w:ascii="Times New Roman" w:eastAsia="Times New Roman" w:hAnsi="Times New Roman" w:cs="Times New Roman"/>
                <w:iCs/>
                <w:sz w:val="28"/>
                <w:szCs w:val="28"/>
              </w:rPr>
              <w:t>биологи</w:t>
            </w:r>
            <w:r w:rsidRPr="003868CF">
              <w:rPr>
                <w:rFonts w:ascii="Times New Roman" w:eastAsia="Times New Roman" w:hAnsi="Times New Roman" w:cs="Times New Roman"/>
                <w:iCs/>
                <w:sz w:val="28"/>
                <w:szCs w:val="28"/>
              </w:rPr>
              <w:lastRenderedPageBreak/>
              <w:t>и</w:t>
            </w:r>
            <w:r w:rsidRPr="003868CF">
              <w:rPr>
                <w:rFonts w:ascii="Times New Roman" w:eastAsia="Times New Roman" w:hAnsi="Times New Roman" w:cs="Times New Roman"/>
                <w:sz w:val="28"/>
                <w:szCs w:val="28"/>
              </w:rPr>
              <w:t> для повышения мотивации обучающихся к изучению биологии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Руководитель ШМО естественно-</w:t>
            </w:r>
            <w:r w:rsidRPr="003868CF">
              <w:rPr>
                <w:rFonts w:ascii="Times New Roman" w:eastAsia="Times New Roman" w:hAnsi="Times New Roman" w:cs="Times New Roman"/>
                <w:iCs/>
                <w:sz w:val="28"/>
                <w:szCs w:val="28"/>
              </w:rPr>
              <w:lastRenderedPageBreak/>
              <w:t>научных предметов, педагоги</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Мониторинг качества подготовки высокомотивированных обучающихся к олимпиадам</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Диагностика работы учителей.</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Проконтролировать охват высокомотивированных обучающихся, продолжительность, периодичность занятий.</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Проанализировать, как учителя включают в уроки и внеурочную деятельность задания олимпиадного цикла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Мастер-классы «Как повысить результаты школьников», «Формирующее оценивание»</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w:t>
            </w:r>
          </w:p>
        </w:tc>
      </w:tr>
      <w:tr w:rsidR="00FC719B" w:rsidRPr="003868CF" w:rsidTr="00E5188E">
        <w:trPr>
          <w:trHeight w:val="9"/>
        </w:trPr>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Интерактивное методическое занятие «Особенности реализации федеральной рабочей </w:t>
            </w:r>
            <w:r w:rsidRPr="003868CF">
              <w:rPr>
                <w:rFonts w:ascii="Times New Roman" w:eastAsia="Times New Roman" w:hAnsi="Times New Roman" w:cs="Times New Roman"/>
                <w:sz w:val="28"/>
                <w:szCs w:val="28"/>
              </w:rPr>
              <w:lastRenderedPageBreak/>
              <w:t>программы по </w:t>
            </w:r>
            <w:r w:rsidRPr="003868CF">
              <w:rPr>
                <w:rFonts w:ascii="Times New Roman" w:eastAsia="Times New Roman" w:hAnsi="Times New Roman" w:cs="Times New Roman"/>
                <w:iCs/>
                <w:sz w:val="28"/>
                <w:szCs w:val="28"/>
              </w:rPr>
              <w:t>окружающему миру</w:t>
            </w:r>
            <w:r w:rsidRPr="003868CF">
              <w:rPr>
                <w:rFonts w:ascii="Times New Roman" w:eastAsia="Times New Roman" w:hAnsi="Times New Roman" w:cs="Times New Roman"/>
                <w:sz w:val="28"/>
                <w:szCs w:val="28"/>
              </w:rPr>
              <w:t>»</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Повысить уровень профессиональной компетентности </w:t>
            </w:r>
            <w:r w:rsidRPr="003868CF">
              <w:rPr>
                <w:rFonts w:ascii="Times New Roman" w:eastAsia="Times New Roman" w:hAnsi="Times New Roman" w:cs="Times New Roman"/>
                <w:sz w:val="28"/>
                <w:szCs w:val="28"/>
              </w:rPr>
              <w:lastRenderedPageBreak/>
              <w:t>педагогов начальной школы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9"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результаты стартовых и входных диагностик. Организовать разбор заданий олимпиадного цикла. Обсудить вопрос реализации проектной деятельности обучающихся, особенно индивидуальные проекты на уровне среднего общего образования. Организовать обсуждение для методического объединения учителей русского языка вопроса подготовки обучающихся к к итоговому собеседованию в 9 классе</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Консультация для педагогов по использованию ресурсов ФГИС «Моя </w:t>
            </w:r>
            <w:r w:rsidRPr="003868CF">
              <w:rPr>
                <w:rFonts w:ascii="Times New Roman" w:eastAsia="Times New Roman" w:hAnsi="Times New Roman" w:cs="Times New Roman"/>
                <w:sz w:val="28"/>
                <w:szCs w:val="28"/>
              </w:rPr>
              <w:lastRenderedPageBreak/>
              <w:t>школа»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Рассказать, как готовить сценарий электронного </w:t>
            </w:r>
            <w:r w:rsidRPr="003868CF">
              <w:rPr>
                <w:rFonts w:ascii="Times New Roman" w:eastAsia="Times New Roman" w:hAnsi="Times New Roman" w:cs="Times New Roman"/>
                <w:sz w:val="28"/>
                <w:szCs w:val="28"/>
              </w:rPr>
              <w:lastRenderedPageBreak/>
              <w:t>урока, разработать электронное учебное пособие, публикацию, открытый урок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УВР, председатель методического </w:t>
            </w:r>
            <w:r w:rsidRPr="003868CF">
              <w:rPr>
                <w:rFonts w:ascii="Times New Roman" w:eastAsia="Times New Roman" w:hAnsi="Times New Roman" w:cs="Times New Roman"/>
                <w:iCs/>
                <w:sz w:val="28"/>
                <w:szCs w:val="28"/>
              </w:rPr>
              <w:lastRenderedPageBreak/>
              <w:t>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Методический семинар «Опыт изучения государственной символики РФ на уроках предметной области "Общественно-научные предметы" на уровне ООО»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Диагностика деятельности методических объединений и классных руководителей по профориентации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Проанализировать работу методических объединений и классных руководителей по организации профориентации обучающихся 10–11-х классов с учетом Методических рекомендаций по реализации профориентационного минимума, которые Минпросвещения направило </w:t>
            </w:r>
            <w:hyperlink r:id="rId978" w:anchor="/document/99/1301899937/ZAP2P003PH/" w:tgtFrame="_self" w:history="1">
              <w:r w:rsidRPr="003868CF">
                <w:rPr>
                  <w:rFonts w:ascii="Times New Roman" w:eastAsia="Times New Roman" w:hAnsi="Times New Roman" w:cs="Times New Roman"/>
                  <w:color w:val="01745C"/>
                  <w:sz w:val="28"/>
                  <w:szCs w:val="28"/>
                </w:rPr>
                <w:t xml:space="preserve">письмом от </w:t>
              </w:r>
              <w:r w:rsidRPr="003868CF">
                <w:rPr>
                  <w:rFonts w:ascii="Times New Roman" w:eastAsia="Times New Roman" w:hAnsi="Times New Roman" w:cs="Times New Roman"/>
                  <w:color w:val="01745C"/>
                  <w:sz w:val="28"/>
                  <w:szCs w:val="28"/>
                </w:rPr>
                <w:lastRenderedPageBreak/>
                <w:t>01.06.2023 № АБ-2324/05</w:t>
              </w:r>
            </w:hyperlink>
            <w:r w:rsidRPr="003868CF">
              <w:rPr>
                <w:rFonts w:ascii="Times New Roman" w:eastAsia="Times New Roman" w:hAnsi="Times New Roman" w:cs="Times New Roman"/>
                <w:sz w:val="28"/>
                <w:szCs w:val="28"/>
              </w:rPr>
              <w:t>. Проверить соответствие проводимых мероприятий модулю «Профориентация» рабочей программы воспитания. Посетить внеурочные занятия по профориентации в 6–9 классах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Участие в методических мероприятиях на уровне школы, города,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Индивидуальные консультации для педагогов, которые аттестуются на квалификационные категории «педагог-методист» и «педагог-наставник»</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Установить соответствие деятельности работника утвержденным показателям. Оказать помощь в подготовке к аттестации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Взаимопосещение уроков, в том числе в ходе методического марафона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Повысить уровень профессиональной компетентности педагогов. Провести бинарные </w:t>
            </w:r>
            <w:r w:rsidRPr="003868CF">
              <w:rPr>
                <w:rFonts w:ascii="Times New Roman" w:eastAsia="Times New Roman" w:hAnsi="Times New Roman" w:cs="Times New Roman"/>
                <w:sz w:val="28"/>
                <w:szCs w:val="28"/>
              </w:rPr>
              <w:lastRenderedPageBreak/>
              <w:t>уроки, уроки в нетрадиционной форме и т. п. Обменяться опытом</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председатель методического совета,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Организационно-методическое сопровождение инновационной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и поддержку педагогам в инновационной педагогической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Пополнение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Проконтролировать пополнение электронного 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w:t>
            </w:r>
            <w:r w:rsidRPr="003868CF">
              <w:rPr>
                <w:rFonts w:ascii="Times New Roman" w:eastAsia="Times New Roman" w:hAnsi="Times New Roman" w:cs="Times New Roman"/>
                <w:sz w:val="28"/>
                <w:szCs w:val="28"/>
              </w:rPr>
              <w:lastRenderedPageBreak/>
              <w:t>развитию функциональной грамотности, по подготовке к ВПР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ДЕКАБРЬ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Метапредметная неделя </w:t>
            </w:r>
            <w:r w:rsidRPr="003868CF">
              <w:rPr>
                <w:rFonts w:ascii="Times New Roman" w:eastAsia="Times New Roman" w:hAnsi="Times New Roman" w:cs="Times New Roman"/>
                <w:iCs/>
                <w:sz w:val="28"/>
                <w:szCs w:val="28"/>
              </w:rPr>
              <w:t>в начальной школе</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мероприятия в рамках метапредметной недели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Руководитель методического объединения учителей начальной школы</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Образовательное событие для 5–6-х классов «</w:t>
            </w:r>
            <w:r w:rsidRPr="003868CF">
              <w:rPr>
                <w:rFonts w:ascii="Times New Roman" w:eastAsia="Times New Roman" w:hAnsi="Times New Roman" w:cs="Times New Roman"/>
                <w:iCs/>
                <w:sz w:val="28"/>
                <w:szCs w:val="28"/>
              </w:rPr>
              <w:t>Фестиваль народов России</w:t>
            </w:r>
            <w:r w:rsidRPr="003868CF">
              <w:rPr>
                <w:rFonts w:ascii="Times New Roman" w:eastAsia="Times New Roman" w:hAnsi="Times New Roman" w:cs="Times New Roman"/>
                <w:sz w:val="28"/>
                <w:szCs w:val="28"/>
              </w:rPr>
              <w:t>» с целью реализации концепции предметной области «ОДНКНР»</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w:t>
            </w:r>
            <w:r w:rsidRPr="003868CF">
              <w:rPr>
                <w:rFonts w:ascii="Times New Roman" w:eastAsia="Times New Roman" w:hAnsi="Times New Roman" w:cs="Times New Roman"/>
                <w:iCs/>
                <w:sz w:val="28"/>
                <w:szCs w:val="28"/>
              </w:rPr>
              <w:t>Фестиваль народов России</w:t>
            </w:r>
            <w:r w:rsidRPr="003868CF">
              <w:rPr>
                <w:rFonts w:ascii="Times New Roman" w:eastAsia="Times New Roman" w:hAnsi="Times New Roman" w:cs="Times New Roman"/>
                <w:sz w:val="28"/>
                <w:szCs w:val="28"/>
              </w:rPr>
              <w:t>» с целью повышения мотивации обучающихся к изучению предметной области «ОДНКНР»</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Руководитель ШМО общественно-научных предметов, педагоги</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Психологический тренинг </w:t>
            </w:r>
            <w:r w:rsidRPr="003868CF">
              <w:rPr>
                <w:rFonts w:ascii="Times New Roman" w:eastAsia="Times New Roman" w:hAnsi="Times New Roman" w:cs="Times New Roman"/>
                <w:iCs/>
                <w:sz w:val="28"/>
                <w:szCs w:val="28"/>
              </w:rPr>
              <w:t>«Профессиональная позиция педагога»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Организовать тренинг для педагогов с целью соотнесения собственной профессиональной позиции с целями и задачами ФГОС </w:t>
            </w:r>
            <w:r w:rsidRPr="003868CF">
              <w:rPr>
                <w:rFonts w:ascii="Times New Roman" w:eastAsia="Times New Roman" w:hAnsi="Times New Roman" w:cs="Times New Roman"/>
                <w:sz w:val="28"/>
                <w:szCs w:val="28"/>
              </w:rPr>
              <w:lastRenderedPageBreak/>
              <w:t>и ФОП</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Школьная конференция </w:t>
            </w:r>
            <w:r w:rsidRPr="003868CF">
              <w:rPr>
                <w:rFonts w:ascii="Times New Roman" w:eastAsia="Times New Roman" w:hAnsi="Times New Roman" w:cs="Times New Roman"/>
                <w:iCs/>
                <w:sz w:val="28"/>
                <w:szCs w:val="28"/>
              </w:rPr>
              <w:t>«Умение учиться – стратегия успеха»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школьную конференцию для обучающихся 9 класса в ходе внутришкольного мониторинга оценки качества образования. </w:t>
            </w:r>
            <w:r w:rsidRPr="003868CF">
              <w:rPr>
                <w:rFonts w:ascii="Times New Roman" w:eastAsia="Times New Roman" w:hAnsi="Times New Roman" w:cs="Times New Roman"/>
                <w:iCs/>
                <w:sz w:val="28"/>
                <w:szCs w:val="28"/>
              </w:rPr>
              <w:t>Организовать защиту индивидуальных проектов обучающихся 9 класса. </w:t>
            </w:r>
            <w:r w:rsidRPr="003868CF">
              <w:rPr>
                <w:rFonts w:ascii="Times New Roman" w:eastAsia="Times New Roman" w:hAnsi="Times New Roman" w:cs="Times New Roman"/>
                <w:sz w:val="28"/>
                <w:szCs w:val="28"/>
              </w:rPr>
              <w:t>Изучить уровень сформированностиметапредметных результатов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Методический совет,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Проанализировать результаты текущей успеваемости по предмету. Выявить проблемы неуспеваемости обучающихся группы риска.</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анализ сформированности УУД за первое полугодие на уровне НОО и ООО.</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Провести анализ работы методических объединений за первое полугодие учебного года и корректировку плана работы на второе полугодие. Провести анализ качества подготовки выпускников 9 классов к ГИА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Заседание методического совета «Качество подготовки выпускников к ГИА»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Проанализировать работу методических объединений в первом полугодии. Провести корректировку плана работы на второе полугодие учебного года. Обсудить подготовку обучающихся к ГИА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Участие в методических мероприятиях на уровне школы, города,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Индивидуальные </w:t>
            </w:r>
            <w:r w:rsidRPr="003868CF">
              <w:rPr>
                <w:rFonts w:ascii="Times New Roman" w:eastAsia="Times New Roman" w:hAnsi="Times New Roman" w:cs="Times New Roman"/>
                <w:sz w:val="28"/>
                <w:szCs w:val="28"/>
              </w:rPr>
              <w:lastRenderedPageBreak/>
              <w:t>консультации для педагогов, которые аттестуются на соответствие занимаемой должности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В </w:t>
            </w:r>
            <w:r w:rsidRPr="003868CF">
              <w:rPr>
                <w:rFonts w:ascii="Times New Roman" w:eastAsia="Times New Roman" w:hAnsi="Times New Roman" w:cs="Times New Roman"/>
                <w:iCs/>
                <w:sz w:val="28"/>
                <w:szCs w:val="28"/>
              </w:rPr>
              <w:lastRenderedPageBreak/>
              <w:t>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Коррекцион</w:t>
            </w:r>
            <w:r w:rsidRPr="003868CF">
              <w:rPr>
                <w:rFonts w:ascii="Times New Roman" w:eastAsia="Times New Roman" w:hAnsi="Times New Roman" w:cs="Times New Roman"/>
                <w:sz w:val="28"/>
                <w:szCs w:val="28"/>
              </w:rPr>
              <w:lastRenderedPageBreak/>
              <w:t>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Установить </w:t>
            </w:r>
            <w:r w:rsidRPr="003868CF">
              <w:rPr>
                <w:rFonts w:ascii="Times New Roman" w:eastAsia="Times New Roman" w:hAnsi="Times New Roman" w:cs="Times New Roman"/>
                <w:sz w:val="28"/>
                <w:szCs w:val="28"/>
              </w:rPr>
              <w:lastRenderedPageBreak/>
              <w:t>соответствие деятельности работника утвержденным показателям. Сформировать представление для аттестации с указанием результатов профессиональной деятельности.</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в подготовке к аттестации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w:t>
            </w:r>
            <w:r w:rsidRPr="003868CF">
              <w:rPr>
                <w:rFonts w:ascii="Times New Roman" w:eastAsia="Times New Roman" w:hAnsi="Times New Roman" w:cs="Times New Roman"/>
                <w:iCs/>
                <w:sz w:val="28"/>
                <w:szCs w:val="28"/>
              </w:rPr>
              <w:lastRenderedPageBreak/>
              <w:t>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Взаимопосещение уроков, в том числе в ходе методического марафона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 Провести бинарные уроки, уроки в нетрадиционной форме и т. п. Обменяться опытом</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Организационно-методическое сопровождение </w:t>
            </w:r>
            <w:r w:rsidRPr="003868CF">
              <w:rPr>
                <w:rFonts w:ascii="Times New Roman" w:eastAsia="Times New Roman" w:hAnsi="Times New Roman" w:cs="Times New Roman"/>
                <w:sz w:val="28"/>
                <w:szCs w:val="28"/>
              </w:rPr>
              <w:lastRenderedPageBreak/>
              <w:t>инновационной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В течение </w:t>
            </w:r>
            <w:r w:rsidRPr="003868CF">
              <w:rPr>
                <w:rFonts w:ascii="Times New Roman" w:eastAsia="Times New Roman" w:hAnsi="Times New Roman" w:cs="Times New Roman"/>
                <w:iCs/>
                <w:sz w:val="28"/>
                <w:szCs w:val="28"/>
              </w:rPr>
              <w:lastRenderedPageBreak/>
              <w:t>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Коррекционная, развивающа</w:t>
            </w:r>
            <w:r w:rsidRPr="003868CF">
              <w:rPr>
                <w:rFonts w:ascii="Times New Roman" w:eastAsia="Times New Roman" w:hAnsi="Times New Roman" w:cs="Times New Roman"/>
                <w:sz w:val="28"/>
                <w:szCs w:val="28"/>
              </w:rPr>
              <w:lastRenderedPageBreak/>
              <w:t>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Оказать помощь и поддержку педагогам в </w:t>
            </w:r>
            <w:r w:rsidRPr="003868CF">
              <w:rPr>
                <w:rFonts w:ascii="Times New Roman" w:eastAsia="Times New Roman" w:hAnsi="Times New Roman" w:cs="Times New Roman"/>
                <w:sz w:val="28"/>
                <w:szCs w:val="28"/>
              </w:rPr>
              <w:lastRenderedPageBreak/>
              <w:t>инновационной педагогической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Пополнение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Проконтролировать пополнение электронного 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 функциональной грамотности, по подготовке к ВПР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t>ЯНВАРЬ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Тематическое заседание методического совета «Первые итоги внедрения ФОП НОО, ООО и СОО»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Обсудить итоги реализации ООП уровней образования в соответствии с ФОП. Выявить </w:t>
            </w:r>
            <w:r w:rsidRPr="003868CF">
              <w:rPr>
                <w:rFonts w:ascii="Times New Roman" w:eastAsia="Times New Roman" w:hAnsi="Times New Roman" w:cs="Times New Roman"/>
                <w:sz w:val="28"/>
                <w:szCs w:val="28"/>
              </w:rPr>
              <w:lastRenderedPageBreak/>
              <w:t>дефициты и проблемы, наметить пути решения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Мастер-класс «Использование ресурсов ФГИС "Моя школа" на уроках»</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мастер-класс, чтобы познакомить педагогов с возможностями ФГИС «Моя школа» и на практике показать функциональные возможности платформы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Разработка индивидуальных образовательных траекторий для обучающихся с разной учебной мотивацией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 Оказать методическую помощь в разработке индивидуальных образовательных траекторий для учеников группы риска и высокомотивированных обучающихся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Метапредметная неделя </w:t>
            </w:r>
            <w:r w:rsidRPr="003868CF">
              <w:rPr>
                <w:rFonts w:ascii="Times New Roman" w:eastAsia="Times New Roman" w:hAnsi="Times New Roman" w:cs="Times New Roman"/>
                <w:iCs/>
                <w:sz w:val="28"/>
                <w:szCs w:val="28"/>
              </w:rPr>
              <w:t xml:space="preserve">«Неделя краеведа: значимые </w:t>
            </w:r>
            <w:r w:rsidRPr="003868CF">
              <w:rPr>
                <w:rFonts w:ascii="Times New Roman" w:eastAsia="Times New Roman" w:hAnsi="Times New Roman" w:cs="Times New Roman"/>
                <w:iCs/>
                <w:sz w:val="28"/>
                <w:szCs w:val="28"/>
              </w:rPr>
              <w:lastRenderedPageBreak/>
              <w:t>события на территории села,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Организовать и провести мероприятия в </w:t>
            </w:r>
            <w:r w:rsidRPr="003868CF">
              <w:rPr>
                <w:rFonts w:ascii="Times New Roman" w:eastAsia="Times New Roman" w:hAnsi="Times New Roman" w:cs="Times New Roman"/>
                <w:sz w:val="28"/>
                <w:szCs w:val="28"/>
              </w:rPr>
              <w:lastRenderedPageBreak/>
              <w:t>рамках метапредметной недели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Диагностика воспитательной деятельности педагогов-предметников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Посетить уроки педагогов-предметников, оценить реализацию модуля «Урочная деятельность» рабочей программы воспитания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Участие педагогов в семинаре </w:t>
            </w:r>
            <w:r w:rsidRPr="003868CF">
              <w:rPr>
                <w:rFonts w:ascii="Times New Roman" w:eastAsia="Times New Roman" w:hAnsi="Times New Roman" w:cs="Times New Roman"/>
                <w:iCs/>
                <w:sz w:val="28"/>
                <w:szCs w:val="28"/>
              </w:rPr>
              <w:t>«Функциональная грамотность как образовательный результат. Оценка функциональной грамотности»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семинар для педагогов, чтобы повысить уровень профессиональной компетентности по вопросам оценивания функциональной грамотности, в том числе цифровой грамотности, по ФОП ООО и ФОП СОО</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Мастер-класс для педагогов </w:t>
            </w:r>
            <w:r w:rsidRPr="003868CF">
              <w:rPr>
                <w:rFonts w:ascii="Times New Roman" w:eastAsia="Times New Roman" w:hAnsi="Times New Roman" w:cs="Times New Roman"/>
                <w:iCs/>
                <w:sz w:val="28"/>
                <w:szCs w:val="28"/>
              </w:rPr>
              <w:t>«Как эффективно ликвидировать отставание»</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Организовать мастер-класс для педагогов, у которых по результатам первого полугодия выявлено </w:t>
            </w:r>
            <w:r w:rsidRPr="003868CF">
              <w:rPr>
                <w:rFonts w:ascii="Times New Roman" w:eastAsia="Times New Roman" w:hAnsi="Times New Roman" w:cs="Times New Roman"/>
                <w:sz w:val="28"/>
                <w:szCs w:val="28"/>
              </w:rPr>
              <w:lastRenderedPageBreak/>
              <w:t>отставание и у которых обучающиеся показали низкие результаты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Мониторинг деятельности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анкетирование педагогов, чтобы определить степень профессиональных затруднений педагогов, в том числе по единой методической теме</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Диагностика воспитательной деятельности классных руководителей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Посетить классные часы, организовать опросы родителей и детей, проанализировать их результаты. Оценить реализацию модуля «Классное руководство» рабочей программы воспитания за первое полугодие</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Экспертное и методическое сопровождение </w:t>
            </w:r>
            <w:r w:rsidRPr="003868CF">
              <w:rPr>
                <w:rFonts w:ascii="Times New Roman" w:eastAsia="Times New Roman" w:hAnsi="Times New Roman" w:cs="Times New Roman"/>
                <w:sz w:val="28"/>
                <w:szCs w:val="28"/>
              </w:rPr>
              <w:lastRenderedPageBreak/>
              <w:t>педагогов по вопросам изучения государственных символов РФ на уроках</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В течение </w:t>
            </w:r>
            <w:r w:rsidRPr="003868CF">
              <w:rPr>
                <w:rFonts w:ascii="Times New Roman" w:eastAsia="Times New Roman" w:hAnsi="Times New Roman" w:cs="Times New Roman"/>
                <w:iCs/>
                <w:sz w:val="28"/>
                <w:szCs w:val="28"/>
              </w:rPr>
              <w:lastRenderedPageBreak/>
              <w:t>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Оказать помощь и поддержку педагогам в </w:t>
            </w:r>
            <w:r w:rsidRPr="003868CF">
              <w:rPr>
                <w:rFonts w:ascii="Times New Roman" w:eastAsia="Times New Roman" w:hAnsi="Times New Roman" w:cs="Times New Roman"/>
                <w:sz w:val="28"/>
                <w:szCs w:val="28"/>
              </w:rPr>
              <w:lastRenderedPageBreak/>
              <w:t>организации работы по изучению государственных символов РФ</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Участие в методических мероприятиях на уровне школы, города,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Индивидуальные консультации для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в решении проблем обучения и воспитания учеников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Методические семинары для педагогов по проблемам реализации ООП СОО по обновленному ФГОС СОО и ФОП СОО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методические семинары для педагогов по проблемам реализации ООП СОО по обновленному ФГОС СОО и ФОП СОО</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Пополнение банка методических </w:t>
            </w:r>
            <w:r w:rsidRPr="003868CF">
              <w:rPr>
                <w:rFonts w:ascii="Times New Roman" w:eastAsia="Times New Roman" w:hAnsi="Times New Roman" w:cs="Times New Roman"/>
                <w:sz w:val="28"/>
                <w:szCs w:val="28"/>
              </w:rPr>
              <w:lastRenderedPageBreak/>
              <w:t>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В тече</w:t>
            </w:r>
            <w:r w:rsidRPr="003868CF">
              <w:rPr>
                <w:rFonts w:ascii="Times New Roman" w:eastAsia="Times New Roman" w:hAnsi="Times New Roman" w:cs="Times New Roman"/>
                <w:iCs/>
                <w:sz w:val="28"/>
                <w:szCs w:val="28"/>
              </w:rPr>
              <w:lastRenderedPageBreak/>
              <w:t>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Коррекционная, </w:t>
            </w:r>
            <w:r w:rsidRPr="003868CF">
              <w:rPr>
                <w:rFonts w:ascii="Times New Roman" w:eastAsia="Times New Roman" w:hAnsi="Times New Roman" w:cs="Times New Roman"/>
                <w:sz w:val="28"/>
                <w:szCs w:val="28"/>
              </w:rPr>
              <w:lastRenderedPageBreak/>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Проконтролировать </w:t>
            </w:r>
            <w:r w:rsidRPr="003868CF">
              <w:rPr>
                <w:rFonts w:ascii="Times New Roman" w:eastAsia="Times New Roman" w:hAnsi="Times New Roman" w:cs="Times New Roman"/>
                <w:sz w:val="28"/>
                <w:szCs w:val="28"/>
              </w:rPr>
              <w:lastRenderedPageBreak/>
              <w:t>пополнение электронного 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 функциональной грамотности, по подготовке к ВПР, изучению госсимволов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УВР, </w:t>
            </w:r>
            <w:r w:rsidRPr="003868CF">
              <w:rPr>
                <w:rFonts w:ascii="Times New Roman" w:eastAsia="Times New Roman" w:hAnsi="Times New Roman" w:cs="Times New Roman"/>
                <w:iCs/>
                <w:sz w:val="28"/>
                <w:szCs w:val="28"/>
              </w:rPr>
              <w:lastRenderedPageBreak/>
              <w:t>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ФЕВРАЛЬ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Предметная неделя: </w:t>
            </w:r>
            <w:r w:rsidRPr="003868CF">
              <w:rPr>
                <w:rFonts w:ascii="Times New Roman" w:eastAsia="Times New Roman" w:hAnsi="Times New Roman" w:cs="Times New Roman"/>
                <w:iCs/>
                <w:sz w:val="28"/>
                <w:szCs w:val="28"/>
              </w:rPr>
              <w:t>математика, физика, информатика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мероприятия в рамках предметной недели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 учителей математики, физики, информатики,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iCs/>
                <w:sz w:val="28"/>
                <w:szCs w:val="28"/>
                <w:shd w:val="clear" w:color="auto" w:fill="FFFFCC"/>
              </w:rPr>
            </w:pPr>
            <w:r w:rsidRPr="003868CF">
              <w:rPr>
                <w:rFonts w:ascii="Times New Roman" w:eastAsia="Times New Roman" w:hAnsi="Times New Roman" w:cs="Times New Roman"/>
                <w:sz w:val="28"/>
                <w:szCs w:val="28"/>
              </w:rPr>
              <w:lastRenderedPageBreak/>
              <w:t>Психологический семинар </w:t>
            </w:r>
            <w:r w:rsidRPr="003868CF">
              <w:rPr>
                <w:rFonts w:ascii="Times New Roman" w:eastAsia="Times New Roman" w:hAnsi="Times New Roman" w:cs="Times New Roman"/>
                <w:iCs/>
                <w:sz w:val="28"/>
                <w:szCs w:val="28"/>
              </w:rPr>
              <w:t>«Как бороться с профессиональным выгоранием»</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Психологическая поддержка.</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Научить педагогов предотвращать профессиональное выгорание и контролировать его признаки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Заседание методического совета </w:t>
            </w:r>
            <w:r w:rsidRPr="003868CF">
              <w:rPr>
                <w:rFonts w:ascii="Times New Roman" w:eastAsia="Times New Roman" w:hAnsi="Times New Roman" w:cs="Times New Roman"/>
                <w:iCs/>
                <w:sz w:val="28"/>
                <w:szCs w:val="28"/>
              </w:rPr>
              <w:t>«Готовность к ВПР»</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готовность обучающихся к ВПР</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Подготовиться к оценке метапредметных результатов. Обсудить работу педагогов по формированию и оценке метапредметных УУД. Проанализировать участие педагогов в профессиональных конкурсах, семинарах, конференциях. Определить тех, кто будет готовить мастер-классы в </w:t>
            </w:r>
            <w:r w:rsidRPr="003868CF">
              <w:rPr>
                <w:rFonts w:ascii="Times New Roman" w:eastAsia="Times New Roman" w:hAnsi="Times New Roman" w:cs="Times New Roman"/>
                <w:iCs/>
                <w:sz w:val="28"/>
                <w:szCs w:val="28"/>
              </w:rPr>
              <w:t>марте</w:t>
            </w:r>
            <w:r w:rsidRPr="003868CF">
              <w:rPr>
                <w:rFonts w:ascii="Times New Roman" w:eastAsia="Times New Roman" w:hAnsi="Times New Roman" w:cs="Times New Roman"/>
                <w:sz w:val="28"/>
                <w:szCs w:val="28"/>
              </w:rPr>
              <w:t xml:space="preserve">. Обсудить вопросы о ликвидации </w:t>
            </w:r>
            <w:r w:rsidRPr="003868CF">
              <w:rPr>
                <w:rFonts w:ascii="Times New Roman" w:eastAsia="Times New Roman" w:hAnsi="Times New Roman" w:cs="Times New Roman"/>
                <w:sz w:val="28"/>
                <w:szCs w:val="28"/>
              </w:rPr>
              <w:lastRenderedPageBreak/>
              <w:t>отставания после первого полугодия и о подготовке материалов к промежуточной аттестации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Заседание методического совета </w:t>
            </w:r>
            <w:r w:rsidRPr="003868CF">
              <w:rPr>
                <w:rFonts w:ascii="Times New Roman" w:eastAsia="Times New Roman" w:hAnsi="Times New Roman" w:cs="Times New Roman"/>
                <w:iCs/>
                <w:sz w:val="28"/>
                <w:szCs w:val="28"/>
              </w:rPr>
              <w:t>«Подготовка к ГИА-2025»</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изменения в КИМ ГИА. </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работу педагогов по подготовке к государственной итоговой аттестации обучающихся с учетом изменений в Порядке проведения ГИА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Заседание методических объединений учителей «Реализация ФОП НОО, ООО и СОО»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проблемы реализации федеральных рабочих программ по предметам. Обсудить учебно-методическое обеспечение программ</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Участие в методических мероприятиях на уровне школы, города, района, </w:t>
            </w:r>
            <w:r w:rsidRPr="003868CF">
              <w:rPr>
                <w:rFonts w:ascii="Times New Roman" w:eastAsia="Times New Roman" w:hAnsi="Times New Roman" w:cs="Times New Roman"/>
                <w:sz w:val="28"/>
                <w:szCs w:val="28"/>
              </w:rPr>
              <w:lastRenderedPageBreak/>
              <w:t>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Повысить уровень профессиональной компетентности </w:t>
            </w:r>
            <w:r w:rsidRPr="003868CF">
              <w:rPr>
                <w:rFonts w:ascii="Times New Roman" w:eastAsia="Times New Roman" w:hAnsi="Times New Roman" w:cs="Times New Roman"/>
                <w:sz w:val="28"/>
                <w:szCs w:val="28"/>
              </w:rPr>
              <w:lastRenderedPageBreak/>
              <w:t>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Индивидуальные консультации для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в решении проблем обучения и воспитания учеников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Обучающие семинары, индивидуальные консультации по проблемам реализации обновленных ФГОС и ФОП</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w:t>
            </w: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обучающие семинары, индивидуальные консультации, проследить, как ликвидируются методические затруднения педагогов по вопросам реализации обновленных ФГОС и ФОП</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Методический марафон: </w:t>
            </w:r>
            <w:r w:rsidRPr="003868CF">
              <w:rPr>
                <w:rFonts w:ascii="Times New Roman" w:eastAsia="Times New Roman" w:hAnsi="Times New Roman" w:cs="Times New Roman"/>
                <w:iCs/>
                <w:sz w:val="28"/>
                <w:szCs w:val="28"/>
              </w:rPr>
              <w:t>взаимопосещение уроков «Лучшие практики изучения госсимволов»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 Провести бинарные уроки, уроки в нетрадиционной форме и т. п. Обменяться опытом внедрения госсимволов в учебный процесс</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Организационно-методическое сопровождение инновационной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и поддержку педагогам в инновационной педагогической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Пополнение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Проконтролировать пополнение электронного 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 функциональной грамотности, по подготовке к ВПР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МАРТ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Предметная неделя: </w:t>
            </w:r>
            <w:r w:rsidRPr="003868CF">
              <w:rPr>
                <w:rFonts w:ascii="Times New Roman" w:eastAsia="Times New Roman" w:hAnsi="Times New Roman" w:cs="Times New Roman"/>
                <w:iCs/>
                <w:sz w:val="28"/>
                <w:szCs w:val="28"/>
              </w:rPr>
              <w:t>иностранные языки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мероприятия в рамках предметной недели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Руководитель методического объединения учителей иностранных языков,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Мониторинг ИКТ-компетентности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1–2-я недели</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Проконтролировать работу учителей по совершенствованию ИКТ-компетенций</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Технический специалист,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Мастер-классы </w:t>
            </w:r>
            <w:r w:rsidRPr="003868CF">
              <w:rPr>
                <w:rFonts w:ascii="Times New Roman" w:eastAsia="Times New Roman" w:hAnsi="Times New Roman" w:cs="Times New Roman"/>
                <w:iCs/>
                <w:sz w:val="28"/>
                <w:szCs w:val="28"/>
              </w:rPr>
              <w:t>«Формирующее и критериальное оценивание»</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 в области оценивания. Проанализировать систему оценивания на соответствие требованиям ФОП</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Проектная мастерская для учителей старшей школы «Профильное обучение по требованиям </w:t>
            </w:r>
            <w:r w:rsidRPr="003868CF">
              <w:rPr>
                <w:rFonts w:ascii="Times New Roman" w:eastAsia="Times New Roman" w:hAnsi="Times New Roman" w:cs="Times New Roman"/>
                <w:sz w:val="28"/>
                <w:szCs w:val="28"/>
              </w:rPr>
              <w:lastRenderedPageBreak/>
              <w:t>обновленного ФГОС СОО и ФОП СОО»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Обсудить особенности профильного обучения в соответствии с </w:t>
            </w:r>
            <w:r w:rsidRPr="003868CF">
              <w:rPr>
                <w:rFonts w:ascii="Times New Roman" w:eastAsia="Times New Roman" w:hAnsi="Times New Roman" w:cs="Times New Roman"/>
                <w:sz w:val="28"/>
                <w:szCs w:val="28"/>
              </w:rPr>
              <w:lastRenderedPageBreak/>
              <w:t>требованиями обновленного ФГОС СОО и ФОП СОО. Определить возможности развития профилей</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председатели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Предметная неделя: </w:t>
            </w:r>
            <w:r w:rsidRPr="003868CF">
              <w:rPr>
                <w:rFonts w:ascii="Times New Roman" w:eastAsia="Times New Roman" w:hAnsi="Times New Roman" w:cs="Times New Roman"/>
                <w:iCs/>
                <w:sz w:val="28"/>
                <w:szCs w:val="28"/>
              </w:rPr>
              <w:t>биология, химия, география</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мероприятия в рамках предметной недели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 учителей биологии, химии, географии,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Участие в </w:t>
            </w:r>
            <w:r w:rsidRPr="003868CF">
              <w:rPr>
                <w:rFonts w:ascii="Times New Roman" w:eastAsia="Times New Roman" w:hAnsi="Times New Roman" w:cs="Times New Roman"/>
                <w:iCs/>
                <w:sz w:val="28"/>
                <w:szCs w:val="28"/>
              </w:rPr>
              <w:t>городской</w:t>
            </w:r>
            <w:r w:rsidRPr="003868CF">
              <w:rPr>
                <w:rFonts w:ascii="Times New Roman" w:eastAsia="Times New Roman" w:hAnsi="Times New Roman" w:cs="Times New Roman"/>
                <w:sz w:val="28"/>
                <w:szCs w:val="28"/>
              </w:rPr>
              <w:t> методической конференции </w:t>
            </w:r>
            <w:r w:rsidRPr="003868CF">
              <w:rPr>
                <w:rFonts w:ascii="Times New Roman" w:eastAsia="Times New Roman" w:hAnsi="Times New Roman" w:cs="Times New Roman"/>
                <w:iCs/>
                <w:sz w:val="28"/>
                <w:szCs w:val="28"/>
              </w:rPr>
              <w:t>«Воспитание гражданина»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 по формированию личностных результатов и организации гражданско-патриотического воспитания</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Взаимопосещение уроков между учителями начальной школы и учителями-предметниками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Проанализировать преемственность программ уровней НОО и ООО. Выработать общие подходы к подготовке </w:t>
            </w:r>
            <w:r w:rsidRPr="003868CF">
              <w:rPr>
                <w:rFonts w:ascii="Times New Roman" w:eastAsia="Times New Roman" w:hAnsi="Times New Roman" w:cs="Times New Roman"/>
                <w:sz w:val="28"/>
                <w:szCs w:val="28"/>
              </w:rPr>
              <w:lastRenderedPageBreak/>
              <w:t>учеников начальных классов к обучению на уровне ООО</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Заседание методического совета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развитие профильного обучения в контексте обновленного ФГОС СОО и ФОП СОО. Проанализировать варианты развития профилей в соответствии с обновленным ФГОС СОО и внедрением ФОП СОО.</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Согласовать план-график ВПР. Подвести итоги методического марафона. Проанализировать сформированность УУД обучающихся по результатам проведенных процедур. Начать подготовку к метапредметной декаде, школьной </w:t>
            </w:r>
            <w:r w:rsidRPr="003868CF">
              <w:rPr>
                <w:rFonts w:ascii="Times New Roman" w:eastAsia="Times New Roman" w:hAnsi="Times New Roman" w:cs="Times New Roman"/>
                <w:sz w:val="28"/>
                <w:szCs w:val="28"/>
              </w:rPr>
              <w:lastRenderedPageBreak/>
              <w:t>научной конференции обучающихся </w:t>
            </w:r>
            <w:r w:rsidRPr="003868CF">
              <w:rPr>
                <w:rFonts w:ascii="Times New Roman" w:eastAsia="Times New Roman" w:hAnsi="Times New Roman" w:cs="Times New Roman"/>
                <w:iCs/>
                <w:sz w:val="28"/>
                <w:szCs w:val="28"/>
              </w:rPr>
              <w:t>«Стратегия успеха»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Мастер-класс по ИКТ-компетентности </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ИКТ-компетентности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Технический специалист, замдиректора по УВР, учителя с лучшими показателями ИКТ-компетентности</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Индивидуальные консультации для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в решении проблем обучения и воспитания учеников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Организационно-методическое сопровождение инновационной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и поддержку педагогам в инновационной педагогической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Пополнение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w:t>
            </w:r>
            <w:r w:rsidRPr="003868CF">
              <w:rPr>
                <w:rFonts w:ascii="Times New Roman" w:eastAsia="Times New Roman" w:hAnsi="Times New Roman" w:cs="Times New Roman"/>
                <w:iCs/>
                <w:sz w:val="28"/>
                <w:szCs w:val="28"/>
              </w:rPr>
              <w:lastRenderedPageBreak/>
              <w:t>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Проконтролировать пополнение электронного </w:t>
            </w:r>
            <w:r w:rsidRPr="003868CF">
              <w:rPr>
                <w:rFonts w:ascii="Times New Roman" w:eastAsia="Times New Roman" w:hAnsi="Times New Roman" w:cs="Times New Roman"/>
                <w:sz w:val="28"/>
                <w:szCs w:val="28"/>
              </w:rPr>
              <w:lastRenderedPageBreak/>
              <w:t>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 функциональной грамотности, по подготовке к ВПР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АПРЕЛЬ</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Метапредметная декада </w:t>
            </w:r>
            <w:r w:rsidRPr="003868CF">
              <w:rPr>
                <w:rFonts w:ascii="Times New Roman" w:eastAsia="Times New Roman" w:hAnsi="Times New Roman" w:cs="Times New Roman"/>
                <w:iCs/>
                <w:sz w:val="28"/>
                <w:szCs w:val="28"/>
              </w:rPr>
              <w:t>«Все работы хороши»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2–3-я недели</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мероприятия в рамках метапредметной декады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Научно-практическая конференция для обучающихся </w:t>
            </w:r>
            <w:r w:rsidRPr="003868CF">
              <w:rPr>
                <w:rFonts w:ascii="Times New Roman" w:eastAsia="Times New Roman" w:hAnsi="Times New Roman" w:cs="Times New Roman"/>
                <w:iCs/>
                <w:sz w:val="28"/>
                <w:szCs w:val="28"/>
              </w:rPr>
              <w:t>7–8-х</w:t>
            </w:r>
            <w:r w:rsidRPr="003868CF">
              <w:rPr>
                <w:rFonts w:ascii="Times New Roman" w:eastAsia="Times New Roman" w:hAnsi="Times New Roman" w:cs="Times New Roman"/>
                <w:sz w:val="28"/>
                <w:szCs w:val="28"/>
              </w:rPr>
              <w:t> классов </w:t>
            </w:r>
            <w:r w:rsidRPr="003868CF">
              <w:rPr>
                <w:rFonts w:ascii="Times New Roman" w:eastAsia="Times New Roman" w:hAnsi="Times New Roman" w:cs="Times New Roman"/>
                <w:iCs/>
                <w:sz w:val="28"/>
                <w:szCs w:val="28"/>
              </w:rPr>
              <w:t>«Стратегия успеха» </w:t>
            </w:r>
            <w:r w:rsidRPr="003868CF">
              <w:rPr>
                <w:rFonts w:ascii="Times New Roman" w:eastAsia="Times New Roman" w:hAnsi="Times New Roman" w:cs="Times New Roman"/>
                <w:sz w:val="28"/>
                <w:szCs w:val="28"/>
              </w:rPr>
              <w:t>в рамках метапредметной декады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и провести мероприятия в рамках конференции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Мастер-класс для учителей по составлению школьной документации в соответствии с требованиями обновленных ФГОС и ФОП </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особенности разработки рабочих программ учебных предметов, учебных курсов, учебных модулей, курсов внеурочной деятельности в соответствии с требованиями обновленных ФГОС и ФОП</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Мастер-класс для классных руководителей по составлению школьной документации в соответствии с требованиями новых ФГОС НОО и ООО, а также ФОП НОО и ООО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разработку планов воспитательной работы классных руководителей с учетом требований новых ФГОС НОО и ООО, а также ФОП уровней образования к рабочей программе воспитания и календарному плану воспитательной работы</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ВР, 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Презентация результатов инновационной </w:t>
            </w:r>
            <w:r w:rsidRPr="003868CF">
              <w:rPr>
                <w:rFonts w:ascii="Times New Roman" w:eastAsia="Times New Roman" w:hAnsi="Times New Roman" w:cs="Times New Roman"/>
                <w:sz w:val="28"/>
                <w:szCs w:val="28"/>
              </w:rPr>
              <w:lastRenderedPageBreak/>
              <w:t>деятельности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w:t>
            </w:r>
            <w:r w:rsidRPr="003868CF">
              <w:rPr>
                <w:rFonts w:ascii="Times New Roman" w:eastAsia="Times New Roman" w:hAnsi="Times New Roman" w:cs="Times New Roman"/>
                <w:sz w:val="28"/>
                <w:szCs w:val="28"/>
              </w:rPr>
              <w:lastRenderedPageBreak/>
              <w:t>ой компетенции педагогов. Обменяться опытом</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Руководители методических объединений, </w:t>
            </w:r>
            <w:r w:rsidRPr="003868CF">
              <w:rPr>
                <w:rFonts w:ascii="Times New Roman" w:eastAsia="Times New Roman" w:hAnsi="Times New Roman" w:cs="Times New Roman"/>
                <w:iCs/>
                <w:sz w:val="28"/>
                <w:szCs w:val="28"/>
              </w:rPr>
              <w:lastRenderedPageBreak/>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Заседание методического совета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проект перечня учебников и учебных пособий на 2024/25 учебный год. Проанализировать соответствие учебников и учебных пособий, включенных в перечень, требованиям ФПУ и ФГОС. Обсудить использование учебников, исключенных из ФПУ, в соответствии с установленными предельными сроками.</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Организация промежуточной аттестации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Проанализировать результаты метапредметной декады, наметить пути нивелирования возникших проблем. </w:t>
            </w:r>
            <w:r w:rsidRPr="003868CF">
              <w:rPr>
                <w:rFonts w:ascii="Times New Roman" w:eastAsia="Times New Roman" w:hAnsi="Times New Roman" w:cs="Times New Roman"/>
                <w:sz w:val="28"/>
                <w:szCs w:val="28"/>
              </w:rPr>
              <w:lastRenderedPageBreak/>
              <w:t>Обсудить вопросы подготовки обучающихся к промежуточной аттестации и ГИА.</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Подвести итоги реализации модулей рабочей программы воспитания. Проанализировать успешность введения государственных символов в образовательный процесс.</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Проанализировать участие педагогов в олимпиадах, конкурсах и подготовку методического дня и фестиваля педагогических инноваций</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Участие в методических мероприятиях на уровне школы, района, области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Повысить уровень профессиональной компетентности педагогов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Руководители методических объединений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Индивидуальные консультации для педагогов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w:t>
            </w:r>
            <w:r w:rsidRPr="003868CF">
              <w:rPr>
                <w:rFonts w:ascii="Times New Roman" w:eastAsia="Times New Roman" w:hAnsi="Times New Roman" w:cs="Times New Roman"/>
                <w:iCs/>
                <w:sz w:val="28"/>
                <w:szCs w:val="28"/>
              </w:rPr>
              <w:lastRenderedPageBreak/>
              <w:t>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Коррекционная, развивающа</w:t>
            </w:r>
            <w:r w:rsidRPr="003868CF">
              <w:rPr>
                <w:rFonts w:ascii="Times New Roman" w:eastAsia="Times New Roman" w:hAnsi="Times New Roman" w:cs="Times New Roman"/>
                <w:sz w:val="28"/>
                <w:szCs w:val="28"/>
              </w:rPr>
              <w:lastRenderedPageBreak/>
              <w:t>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 xml:space="preserve">Оказать помощь в решении проблем обучения и </w:t>
            </w:r>
            <w:r w:rsidRPr="003868CF">
              <w:rPr>
                <w:rFonts w:ascii="Times New Roman" w:eastAsia="Times New Roman" w:hAnsi="Times New Roman" w:cs="Times New Roman"/>
                <w:sz w:val="28"/>
                <w:szCs w:val="28"/>
              </w:rPr>
              <w:lastRenderedPageBreak/>
              <w:t>воспитания учеников</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 xml:space="preserve">Замдиректора по УВР, замдиректора по УВР, </w:t>
            </w:r>
            <w:r w:rsidRPr="003868CF">
              <w:rPr>
                <w:rFonts w:ascii="Times New Roman" w:eastAsia="Times New Roman" w:hAnsi="Times New Roman" w:cs="Times New Roman"/>
                <w:iCs/>
                <w:sz w:val="28"/>
                <w:szCs w:val="28"/>
              </w:rPr>
              <w:lastRenderedPageBreak/>
              <w:t>председатель методического совета, педагог-психолог</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Трансляция актуального опыта работы</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Распространять передовой педагогический опыт через сайт школы и публикации в педагогических изданиях</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технический специалист</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Организационно-методическое сопровождение инновационной деятельности</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Оказать помощь и поддержку педагогам в инновационной педагогической деятельности</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Пополнение банка методических материалов</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В течение месяца</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 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Проконтролировать пополнение электронного 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 </w:t>
            </w:r>
            <w:r w:rsidRPr="003868CF">
              <w:rPr>
                <w:rFonts w:ascii="Times New Roman" w:eastAsia="Times New Roman" w:hAnsi="Times New Roman" w:cs="Times New Roman"/>
                <w:sz w:val="28"/>
                <w:szCs w:val="28"/>
              </w:rPr>
              <w:lastRenderedPageBreak/>
              <w:t>функциональной грамотности, по подготовке к ВПР и т. 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технический специалист</w:t>
            </w:r>
          </w:p>
        </w:tc>
      </w:tr>
      <w:tr w:rsidR="00FC719B" w:rsidRPr="003868CF" w:rsidTr="00E5188E">
        <w:tc>
          <w:tcPr>
            <w:tcW w:w="1021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before="960" w:after="240" w:line="624" w:lineRule="atLeast"/>
              <w:outlineLvl w:val="1"/>
              <w:rPr>
                <w:rFonts w:ascii="Times New Roman" w:eastAsia="Times New Roman" w:hAnsi="Times New Roman" w:cs="Times New Roman"/>
                <w:b/>
                <w:bCs/>
                <w:spacing w:val="-1"/>
                <w:sz w:val="28"/>
                <w:szCs w:val="28"/>
              </w:rPr>
            </w:pPr>
            <w:r w:rsidRPr="003868CF">
              <w:rPr>
                <w:rFonts w:ascii="Times New Roman" w:eastAsia="Times New Roman" w:hAnsi="Times New Roman" w:cs="Times New Roman"/>
                <w:b/>
                <w:bCs/>
                <w:spacing w:val="-1"/>
                <w:sz w:val="28"/>
                <w:szCs w:val="28"/>
              </w:rPr>
              <w:lastRenderedPageBreak/>
              <w:t>МАЙ</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Заседание методического совета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2-я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Организационная,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Обсудить выполнение плана повышения квалификации и плана аттестации педагогических кадров школы на 20</w:t>
            </w:r>
            <w:r w:rsidRPr="003868CF">
              <w:rPr>
                <w:rFonts w:ascii="Times New Roman" w:eastAsia="Times New Roman" w:hAnsi="Times New Roman" w:cs="Times New Roman"/>
                <w:iCs/>
                <w:sz w:val="28"/>
                <w:szCs w:val="28"/>
              </w:rPr>
              <w:t>24/25</w:t>
            </w:r>
            <w:r w:rsidRPr="003868CF">
              <w:rPr>
                <w:rFonts w:ascii="Times New Roman" w:eastAsia="Times New Roman" w:hAnsi="Times New Roman" w:cs="Times New Roman"/>
                <w:sz w:val="28"/>
                <w:szCs w:val="28"/>
              </w:rPr>
              <w:t> учебный год.</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Подведение итогов реализации программы наставничества</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Школьный фестиваль педагогических инноваций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Организовать школьный фестиваль</w:t>
            </w:r>
            <w:r w:rsidRPr="003868CF">
              <w:rPr>
                <w:rFonts w:ascii="Times New Roman" w:eastAsia="Times New Roman" w:hAnsi="Times New Roman" w:cs="Times New Roman"/>
                <w:iCs/>
                <w:sz w:val="28"/>
                <w:szCs w:val="28"/>
              </w:rPr>
              <w:t> «Совершенствование единого информационного пространства школы: опыт и инновации»</w:t>
            </w:r>
            <w:r w:rsidRPr="003868CF">
              <w:rPr>
                <w:rFonts w:ascii="Times New Roman" w:eastAsia="Times New Roman" w:hAnsi="Times New Roman" w:cs="Times New Roman"/>
                <w:sz w:val="28"/>
                <w:szCs w:val="28"/>
              </w:rPr>
              <w:t>. Провести образовательные и воспитательные</w:t>
            </w:r>
            <w:r w:rsidRPr="003868CF">
              <w:rPr>
                <w:rFonts w:ascii="Times New Roman" w:eastAsia="Times New Roman" w:hAnsi="Times New Roman" w:cs="Times New Roman"/>
                <w:sz w:val="28"/>
                <w:szCs w:val="28"/>
              </w:rPr>
              <w:lastRenderedPageBreak/>
              <w:t> мастер-классы, творческие отчеты, презентации инновационных продуктов и др.</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Замдиректора по УВР, замдиректора по 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Форум лучших наставнических практик «PROнаставничество»</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3-я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Провести подведение итогов реализации программы наставничества по секциям: секция I «Через призму опыта» для формы наставничества «учитель – учитель»; секция II «Не рядом, а вместе!» для формы наставничества «учитель – ученик»</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куратор наставничества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Итоговая диагностика деятельности педагогов в учебном году</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С 4-й недели</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Диагностика работы педагогов по итогам года. Заполнить диагностическую карту самоанализа работы «Диагностическая карта оценки профессиональной деятельности учителя </w:t>
            </w:r>
            <w:r w:rsidRPr="003868CF">
              <w:rPr>
                <w:rFonts w:ascii="Times New Roman" w:eastAsia="Times New Roman" w:hAnsi="Times New Roman" w:cs="Times New Roman"/>
                <w:sz w:val="28"/>
                <w:szCs w:val="28"/>
              </w:rPr>
              <w:lastRenderedPageBreak/>
              <w:t>в </w:t>
            </w:r>
            <w:r w:rsidRPr="003868CF">
              <w:rPr>
                <w:rFonts w:ascii="Times New Roman" w:eastAsia="Times New Roman" w:hAnsi="Times New Roman" w:cs="Times New Roman"/>
                <w:iCs/>
                <w:sz w:val="28"/>
                <w:szCs w:val="28"/>
              </w:rPr>
              <w:t>2024/25</w:t>
            </w:r>
            <w:r w:rsidRPr="003868CF">
              <w:rPr>
                <w:rFonts w:ascii="Times New Roman" w:eastAsia="Times New Roman" w:hAnsi="Times New Roman" w:cs="Times New Roman"/>
                <w:sz w:val="28"/>
                <w:szCs w:val="28"/>
              </w:rPr>
              <w:t> учебном году»</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Председатель методического совета, руководители методических объединений, замдиректора по УВР</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Заседания методических объединений</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Диагностическая, коррекционная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Проанализировать результаты выполнения ВПР, сопоставить их с текущими отметками обучающихся. Проанализировать результаты промежуточной аттестации, сопоставить их с текущими отметками обучающихся. Проанализировать результаты текущей успеваемости обучающихся по предметам за год. Проанализировать результаты диагностик функциональной грамотности. Сформировать предложения в план по формированию функциональной грамотности.</w:t>
            </w:r>
          </w:p>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Подвести итоги первого года реализации ООП в соответствии с </w:t>
            </w:r>
            <w:r w:rsidRPr="003868CF">
              <w:rPr>
                <w:rFonts w:ascii="Times New Roman" w:eastAsia="Times New Roman" w:hAnsi="Times New Roman" w:cs="Times New Roman"/>
                <w:sz w:val="28"/>
                <w:szCs w:val="28"/>
              </w:rPr>
              <w:lastRenderedPageBreak/>
              <w:t>ФОП. Проанализировать участие педагогов в олимпиадах, конкурсах и фестивале педагогических инноваций</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Руководители методических объединений, замдиректора по УВР, замдиректора по 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lastRenderedPageBreak/>
              <w:t>Выпуск методического вестника по итогам года</w:t>
            </w:r>
          </w:p>
        </w:tc>
        <w:tc>
          <w:tcPr>
            <w:tcW w:w="7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Развивающая</w:t>
            </w:r>
          </w:p>
        </w:tc>
        <w:tc>
          <w:tcPr>
            <w:tcW w:w="22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Познакомить с новшествами в методике преподавания и воспитания. Осветить наиболее значимые методические события за период</w:t>
            </w:r>
          </w:p>
        </w:tc>
        <w:tc>
          <w:tcPr>
            <w:tcW w:w="23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 председатель методического совета</w:t>
            </w:r>
          </w:p>
        </w:tc>
      </w:tr>
      <w:tr w:rsidR="00FC719B" w:rsidRPr="003868CF" w:rsidTr="00E5188E">
        <w:tc>
          <w:tcPr>
            <w:tcW w:w="30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Итоговый анализ методической работы за учебный год</w:t>
            </w:r>
          </w:p>
        </w:tc>
        <w:tc>
          <w:tcPr>
            <w:tcW w:w="766"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4-я неделя</w:t>
            </w:r>
          </w:p>
        </w:tc>
        <w:tc>
          <w:tcPr>
            <w:tcW w:w="1758"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Коррекционная</w:t>
            </w:r>
          </w:p>
        </w:tc>
        <w:tc>
          <w:tcPr>
            <w:tcW w:w="2291"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Анализ методической работы, выявление ключевых проблем педагогического коллектива; поиск рациональных путей их решения. Расширение информационного поля педагогов. Планирование задач на 20</w:t>
            </w:r>
            <w:r w:rsidRPr="003868CF">
              <w:rPr>
                <w:rFonts w:ascii="Times New Roman" w:eastAsia="Times New Roman" w:hAnsi="Times New Roman" w:cs="Times New Roman"/>
                <w:iCs/>
                <w:sz w:val="28"/>
                <w:szCs w:val="28"/>
              </w:rPr>
              <w:t>25</w:t>
            </w:r>
            <w:r w:rsidRPr="003868CF">
              <w:rPr>
                <w:rFonts w:ascii="Times New Roman" w:eastAsia="Times New Roman" w:hAnsi="Times New Roman" w:cs="Times New Roman"/>
                <w:sz w:val="28"/>
                <w:szCs w:val="28"/>
              </w:rPr>
              <w:t>/</w:t>
            </w:r>
            <w:r w:rsidRPr="003868CF">
              <w:rPr>
                <w:rFonts w:ascii="Times New Roman" w:eastAsia="Times New Roman" w:hAnsi="Times New Roman" w:cs="Times New Roman"/>
                <w:iCs/>
                <w:sz w:val="28"/>
                <w:szCs w:val="28"/>
              </w:rPr>
              <w:t>26</w:t>
            </w:r>
            <w:r w:rsidRPr="003868CF">
              <w:rPr>
                <w:rFonts w:ascii="Times New Roman" w:eastAsia="Times New Roman" w:hAnsi="Times New Roman" w:cs="Times New Roman"/>
                <w:sz w:val="28"/>
                <w:szCs w:val="28"/>
              </w:rPr>
              <w:t> учебный год </w:t>
            </w:r>
          </w:p>
        </w:tc>
        <w:tc>
          <w:tcPr>
            <w:tcW w:w="2364"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C719B" w:rsidRPr="003868CF" w:rsidRDefault="00FC719B" w:rsidP="00E5188E">
            <w:pPr>
              <w:spacing w:after="150" w:line="255" w:lineRule="atLeast"/>
              <w:rPr>
                <w:rFonts w:ascii="Times New Roman" w:eastAsia="Times New Roman" w:hAnsi="Times New Roman" w:cs="Times New Roman"/>
                <w:sz w:val="28"/>
                <w:szCs w:val="28"/>
              </w:rPr>
            </w:pPr>
            <w:r w:rsidRPr="003868CF">
              <w:rPr>
                <w:rFonts w:ascii="Times New Roman" w:eastAsia="Times New Roman" w:hAnsi="Times New Roman" w:cs="Times New Roman"/>
                <w:iCs/>
                <w:sz w:val="28"/>
                <w:szCs w:val="28"/>
              </w:rPr>
              <w:t>Замдиректора по УВР</w:t>
            </w:r>
          </w:p>
        </w:tc>
      </w:tr>
    </w:tbl>
    <w:p w:rsidR="00FC719B" w:rsidRPr="003868CF" w:rsidRDefault="00FC719B" w:rsidP="00FC719B">
      <w:pPr>
        <w:rPr>
          <w:rFonts w:ascii="Times New Roman" w:hAnsi="Times New Roman" w:cs="Times New Roman"/>
          <w:sz w:val="28"/>
          <w:szCs w:val="28"/>
        </w:rPr>
      </w:pPr>
    </w:p>
    <w:p w:rsidR="00FC719B" w:rsidRPr="003868CF" w:rsidRDefault="00FC719B" w:rsidP="00FC719B">
      <w:pPr>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4.5.2.Психолого-педагогические условия реализации основной образовательной программы.</w:t>
      </w:r>
    </w:p>
    <w:p w:rsidR="00FC719B" w:rsidRPr="003868CF" w:rsidRDefault="00FC719B" w:rsidP="00FC719B">
      <w:pPr>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Психолого-педагогическими условиями реализации основной образовательнойпрограммы среднего общего образования являются:</w:t>
      </w:r>
    </w:p>
    <w:p w:rsidR="00FC719B" w:rsidRPr="003868CF" w:rsidRDefault="00FC719B" w:rsidP="00FC719B">
      <w:pPr>
        <w:spacing w:line="276" w:lineRule="auto"/>
        <w:rPr>
          <w:rFonts w:ascii="Times New Roman" w:hAnsi="Times New Roman" w:cs="Times New Roman"/>
          <w:sz w:val="28"/>
          <w:szCs w:val="28"/>
        </w:rPr>
      </w:pPr>
      <w:r w:rsidRPr="003868CF">
        <w:rPr>
          <w:rFonts w:ascii="Times New Roman" w:hAnsi="Times New Roman" w:cs="Times New Roman"/>
          <w:sz w:val="28"/>
          <w:szCs w:val="28"/>
        </w:rPr>
        <w:t>-обеспечение преемственности содержания и форм организации образовательной деятельности по отношению к среднему общему образованию с учётом специфики возрастного психофизического развития обучающихся;</w:t>
      </w:r>
    </w:p>
    <w:p w:rsidR="00FC719B" w:rsidRPr="003868CF" w:rsidRDefault="00FC719B" w:rsidP="00FC719B">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-формирование и развитие психолого-педагогической компетентности участников образовательной деятельности; </w:t>
      </w:r>
    </w:p>
    <w:p w:rsidR="00FC719B" w:rsidRPr="003868CF" w:rsidRDefault="00FC719B" w:rsidP="00FC719B">
      <w:pPr>
        <w:spacing w:line="276" w:lineRule="auto"/>
        <w:rPr>
          <w:rFonts w:ascii="Times New Roman" w:hAnsi="Times New Roman" w:cs="Times New Roman"/>
          <w:sz w:val="28"/>
          <w:szCs w:val="28"/>
        </w:rPr>
      </w:pPr>
      <w:r w:rsidRPr="003868CF">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b/>
          <w:sz w:val="28"/>
          <w:szCs w:val="28"/>
        </w:rPr>
        <w:t xml:space="preserve">Цель </w:t>
      </w:r>
      <w:r w:rsidRPr="003868CF">
        <w:rPr>
          <w:rFonts w:ascii="Times New Roman" w:eastAsia="TimesNewRoman" w:hAnsi="Times New Roman" w:cs="Times New Roman"/>
          <w:sz w:val="28"/>
          <w:szCs w:val="28"/>
        </w:rPr>
        <w:t>психолого-педагогического сопровождения: ориентация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участников образовательного пространства на достижение качественно новых</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результатов образования посредством парадигмы деятельностного развития.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b/>
          <w:sz w:val="28"/>
          <w:szCs w:val="28"/>
        </w:rPr>
        <w:t>Задачи</w:t>
      </w:r>
      <w:r w:rsidRPr="003868CF">
        <w:rPr>
          <w:rFonts w:ascii="Times New Roman" w:eastAsia="TimesNewRoman" w:hAnsi="Times New Roman" w:cs="Times New Roman"/>
          <w:sz w:val="28"/>
          <w:szCs w:val="28"/>
        </w:rPr>
        <w:t xml:space="preserve"> психолого-педагогического сопровождения: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1. проводить профилактику возникновения проблем развития ребенка</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(психолого-педагогическое сопровождение процесса адаптации учащихся впереходные периоды);</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2. содействовать ребенку в решении актуальных задач развития, обучения,социализации (учебные трудности, трудности с выбором образовательного ипрофессионального маршрута, нарушения эмоционально-волевой сферы,проблемы взаимоотношений со сверстниками, учителями, родителями);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3. развивать психолого-педагогическую компетентность учащихся, родителей,учителей.</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lastRenderedPageBreak/>
        <w:t>4. отслеживать систематически психолого-педагогический статус ребенка идинамику его психологического развития в процессе школьного обучения всоответствии с требованиями ФГОС СОО;</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5. разрабатывать индивидуальные образовательные траектории развитияребенка на основе формирования устойчивой мотивации познания всоответствии с требованиями ФГОС</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6. оказывать психолого-педагогическую поддержку педагогам, реализующимтребования ФГОС;</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7. оказывать психолого-педагогическую помощь родителям обучающихся всоответствии с требованиями ФГОС.</w:t>
      </w:r>
    </w:p>
    <w:p w:rsidR="00FC719B" w:rsidRPr="003868CF" w:rsidRDefault="00FC719B" w:rsidP="00FC719B">
      <w:pPr>
        <w:spacing w:line="276" w:lineRule="auto"/>
        <w:rPr>
          <w:rFonts w:ascii="Times New Roman" w:hAnsi="Times New Roman" w:cs="Times New Roman"/>
          <w:b/>
          <w:sz w:val="28"/>
          <w:szCs w:val="28"/>
        </w:rPr>
      </w:pPr>
      <w:r w:rsidRPr="003868CF">
        <w:rPr>
          <w:rFonts w:ascii="Times New Roman" w:hAnsi="Times New Roman" w:cs="Times New Roman"/>
          <w:b/>
          <w:sz w:val="28"/>
          <w:szCs w:val="28"/>
        </w:rPr>
        <w:t>Учет специфики возрастного психофизического развития обучающихся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ООП среднего общего образования, прежде всего, учитывает возрастныеособенности подросткового возраста и обеспечивает достижениеобразовательных результатов средней школы через два ее последовательных</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этапа реализации: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Этап 10-11 классы – этап самоопределения и профилизации.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На данном этапе образования содержание ООП среднего общего образованияобеспечивает:</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SymbolMT" w:hAnsi="Times New Roman" w:cs="Times New Roman"/>
          <w:sz w:val="28"/>
          <w:szCs w:val="28"/>
        </w:rPr>
        <w:t xml:space="preserve">- </w:t>
      </w:r>
      <w:r w:rsidRPr="003868CF">
        <w:rPr>
          <w:rFonts w:ascii="Times New Roman" w:eastAsia="TimesNewRoman" w:hAnsi="Times New Roman" w:cs="Times New Roman"/>
          <w:sz w:val="28"/>
          <w:szCs w:val="28"/>
        </w:rPr>
        <w:t>наличие разнообразных организационно-учебных форм (уроки, занятия,тренинги, проекты, практики, конференции, выездные сессии и пр.) спостепенным расширением возможностей обучающихся осуществлятьвыбор уровня и характера самостоятельной работы;</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SymbolMT" w:hAnsi="Times New Roman" w:cs="Times New Roman"/>
          <w:sz w:val="28"/>
          <w:szCs w:val="28"/>
        </w:rPr>
        <w:t xml:space="preserve">- </w:t>
      </w:r>
      <w:r w:rsidRPr="003868CF">
        <w:rPr>
          <w:rFonts w:ascii="Times New Roman" w:eastAsia="TimesNewRoman" w:hAnsi="Times New Roman" w:cs="Times New Roman"/>
          <w:sz w:val="28"/>
          <w:szCs w:val="28"/>
        </w:rPr>
        <w:t>места социального экспериментирования, позволяющего ощутить границысобственных возможностей обучающихся;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SymbolMT" w:hAnsi="Times New Roman" w:cs="Times New Roman"/>
          <w:sz w:val="28"/>
          <w:szCs w:val="28"/>
        </w:rPr>
        <w:t xml:space="preserve">- </w:t>
      </w:r>
      <w:r w:rsidRPr="003868CF">
        <w:rPr>
          <w:rFonts w:ascii="Times New Roman" w:eastAsia="TimesNewRoman" w:hAnsi="Times New Roman" w:cs="Times New Roman"/>
          <w:sz w:val="28"/>
          <w:szCs w:val="28"/>
        </w:rPr>
        <w:t>выбор и реализацию индивидуальных образовательных траекторий взаданной учебной предметной программой области самостоятельности;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SymbolMT" w:hAnsi="Times New Roman" w:cs="Times New Roman"/>
          <w:sz w:val="28"/>
          <w:szCs w:val="28"/>
        </w:rPr>
        <w:t xml:space="preserve">- </w:t>
      </w:r>
      <w:r w:rsidRPr="003868CF">
        <w:rPr>
          <w:rFonts w:ascii="Times New Roman" w:eastAsia="TimesNewRoman" w:hAnsi="Times New Roman" w:cs="Times New Roman"/>
          <w:sz w:val="28"/>
          <w:szCs w:val="28"/>
        </w:rPr>
        <w:t>организацию системы социальной жизнедеятельности и группового</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проектирования социальных событий, предоставление обучающимся полядля самопрезентации и самовыражения в группах сверстников 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разновозрастных группах;</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SymbolMT" w:hAnsi="Times New Roman" w:cs="Times New Roman"/>
          <w:sz w:val="28"/>
          <w:szCs w:val="28"/>
        </w:rPr>
        <w:lastRenderedPageBreak/>
        <w:t xml:space="preserve">- </w:t>
      </w:r>
      <w:r w:rsidRPr="003868CF">
        <w:rPr>
          <w:rFonts w:ascii="Times New Roman" w:eastAsia="TimesNewRoman" w:hAnsi="Times New Roman" w:cs="Times New Roman"/>
          <w:sz w:val="28"/>
          <w:szCs w:val="28"/>
        </w:rPr>
        <w:t>создание пространств для реализации разнообразных творческих замысловобучающихся, проявление инициативных действий.</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Результатом реализации указанных требований является комфортная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развивающая образовательная среда среднего общего образования какбазового условия: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обеспечивающего достижение целей среднего общего образования, еговысокое качество, доступность и открытость для обучающихся, их родителей(законных представителей) и всего общества, духовно-нравственное развитиеи воспитание обучающихся;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гарантирующего охрану и укрепление физического, психологического исоциального здоровья обучающихся;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преемственного по отношению к начальному и основному  общему образованию и учитывающей особенности организации среднего общего образования, а также специфику возрастного психофизического развития обучающихся на данном уровне  общего образования.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Для достижения запланированных образовательных результатов</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основная образовательная программа обеспечивает ряд необходимых условий(психолого-педагогических, кадровых, материально-технических и иных)прежде всего через занятия определенными деятельностями: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совместной распределенной учебной деятельностью в личностно</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ориентированных формах (включающих возможность самостоятельногопланирования и целеполагания, возможность проявить своюиндивидуальность, выполнять «взрослые» функции – контроля, оценки,дидактической организации материала и пр.);</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совместной распределенной проектной деятельностью, ориентированной наполучение социально значимого продукта;</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исследовательской деятельностью в ее разных формах, в том числе</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осмысленное экспериментирование с природными объектами, социальноеэкспериментирование, направленное на выстраивание отношений сокружающими людьми, тактики собственного поведения;</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деятельностью управления системными объектами (техническими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lastRenderedPageBreak/>
        <w:t>объектами, группами людьми);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творческой деятельностью (художественное, техническое и другое</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творчество), направленной на самореализацию и самопознание;</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спортивной деятельностью, направленной на построение образа себя исамоизменение;</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 трудовой деятельностью, направленной на пробу и поиск подростком себя всфере современных профессий и рынка труда.</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Учёт особенностей подросткового возраста, успешность и</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своевременность формирования новообразований познавательной сферы,</w:t>
      </w:r>
    </w:p>
    <w:p w:rsidR="00FC719B" w:rsidRPr="003868CF" w:rsidRDefault="00FC719B" w:rsidP="00FC719B">
      <w:pPr>
        <w:autoSpaceDE w:val="0"/>
        <w:autoSpaceDN w:val="0"/>
        <w:adjustRightInd w:val="0"/>
        <w:spacing w:line="276" w:lineRule="auto"/>
        <w:rPr>
          <w:rFonts w:ascii="Times New Roman" w:eastAsia="TimesNewRoman" w:hAnsi="Times New Roman" w:cs="Times New Roman"/>
          <w:sz w:val="28"/>
          <w:szCs w:val="28"/>
        </w:rPr>
      </w:pPr>
      <w:r w:rsidRPr="003868CF">
        <w:rPr>
          <w:rFonts w:ascii="Times New Roman" w:eastAsia="TimesNewRoman" w:hAnsi="Times New Roman" w:cs="Times New Roman"/>
          <w:sz w:val="28"/>
          <w:szCs w:val="28"/>
        </w:rPr>
        <w:t>качеств и свойств личности связывается с активной позицией учителя, а такжес адекватностью построения образовательных отношений  и выбора условий иметодик обучения. Объективно необходимое для подготовки к будущей жизниподростка развитие его социальной взрослости требует и от родителей(законных представителей) решения соответствующей задачи воспитанияподростка в семье, смены прежнего типа отношений на новый.</w:t>
      </w:r>
    </w:p>
    <w:p w:rsidR="00FC719B" w:rsidRPr="003868CF" w:rsidRDefault="00FC719B" w:rsidP="00FC719B">
      <w:pPr>
        <w:spacing w:line="276" w:lineRule="auto"/>
        <w:rPr>
          <w:rFonts w:ascii="Times New Roman" w:hAnsi="Times New Roman" w:cs="Times New Roman"/>
          <w:b/>
          <w:sz w:val="28"/>
          <w:szCs w:val="28"/>
        </w:rPr>
      </w:pPr>
      <w:r w:rsidRPr="003868CF">
        <w:rPr>
          <w:rFonts w:ascii="Times New Roman" w:hAnsi="Times New Roman" w:cs="Times New Roman"/>
          <w:b/>
          <w:sz w:val="28"/>
          <w:szCs w:val="28"/>
        </w:rPr>
        <w:t>Вариативность направлений психолого-педагогического сопровождения участников образовательных отношений</w:t>
      </w:r>
    </w:p>
    <w:p w:rsidR="00FC719B" w:rsidRPr="003868CF" w:rsidRDefault="00FC719B" w:rsidP="00FC719B">
      <w:pPr>
        <w:pStyle w:val="ConsPlusNormal"/>
        <w:spacing w:line="276" w:lineRule="auto"/>
        <w:ind w:firstLine="708"/>
        <w:jc w:val="center"/>
        <w:rPr>
          <w:rFonts w:ascii="Times New Roman" w:hAnsi="Times New Roman" w:cs="Times New Roman"/>
          <w:sz w:val="28"/>
          <w:szCs w:val="28"/>
        </w:rPr>
      </w:pPr>
      <w:r w:rsidRPr="003868CF">
        <w:rPr>
          <w:rFonts w:ascii="Times New Roman" w:hAnsi="Times New Roman" w:cs="Times New Roman"/>
          <w:b/>
          <w:bCs/>
          <w:sz w:val="28"/>
          <w:szCs w:val="28"/>
        </w:rPr>
        <w:t>Основные направления психолого-педагогического сопровождения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4836"/>
      </w:tblGrid>
      <w:tr w:rsidR="00FC719B" w:rsidRPr="003868CF" w:rsidTr="00E5188E">
        <w:tc>
          <w:tcPr>
            <w:tcW w:w="4927" w:type="dxa"/>
          </w:tcPr>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Направление</w:t>
            </w:r>
          </w:p>
        </w:tc>
        <w:tc>
          <w:tcPr>
            <w:tcW w:w="4927" w:type="dxa"/>
          </w:tcPr>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Мероприятие</w:t>
            </w:r>
          </w:p>
        </w:tc>
      </w:tr>
      <w:tr w:rsidR="00FC719B" w:rsidRPr="003868CF" w:rsidTr="00E5188E">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Сохранение и укрепление психологического здоровья </w:t>
            </w:r>
          </w:p>
          <w:p w:rsidR="00FC719B" w:rsidRPr="003868CF" w:rsidRDefault="00FC719B" w:rsidP="00E5188E">
            <w:pPr>
              <w:spacing w:line="276" w:lineRule="auto"/>
              <w:rPr>
                <w:rFonts w:ascii="Times New Roman" w:hAnsi="Times New Roman" w:cs="Times New Roman"/>
                <w:sz w:val="28"/>
                <w:szCs w:val="28"/>
              </w:rPr>
            </w:pPr>
          </w:p>
        </w:tc>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Мониторинг (10 класс) по следующим параметрам: самооценка, тревожность, состояние психологического здоровья, диагностика по тесту Айзенка в модификации М.В.Горской «Самооценка психических состояний личности» (параметры: тревожность, фрустрация, ригидность, агрессия) </w:t>
            </w:r>
          </w:p>
          <w:p w:rsidR="00FC719B" w:rsidRPr="003868CF" w:rsidRDefault="00FC719B" w:rsidP="00E5188E">
            <w:pPr>
              <w:spacing w:line="276" w:lineRule="auto"/>
              <w:rPr>
                <w:rFonts w:ascii="Times New Roman" w:hAnsi="Times New Roman" w:cs="Times New Roman"/>
                <w:sz w:val="28"/>
                <w:szCs w:val="28"/>
              </w:rPr>
            </w:pPr>
          </w:p>
        </w:tc>
      </w:tr>
      <w:tr w:rsidR="00FC719B" w:rsidRPr="003868CF" w:rsidTr="00E5188E">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Формирование ценности здоровья и безопасного образа жизни </w:t>
            </w:r>
          </w:p>
          <w:p w:rsidR="00FC719B" w:rsidRPr="003868CF" w:rsidRDefault="00FC719B" w:rsidP="00E5188E">
            <w:pPr>
              <w:spacing w:line="276" w:lineRule="auto"/>
              <w:rPr>
                <w:rFonts w:ascii="Times New Roman" w:hAnsi="Times New Roman" w:cs="Times New Roman"/>
                <w:sz w:val="28"/>
                <w:szCs w:val="28"/>
              </w:rPr>
            </w:pPr>
          </w:p>
        </w:tc>
        <w:tc>
          <w:tcPr>
            <w:tcW w:w="4927" w:type="dxa"/>
          </w:tcPr>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Классные часы, конференции, Дни Здоровья, акции</w:t>
            </w:r>
          </w:p>
        </w:tc>
      </w:tr>
      <w:tr w:rsidR="00FC719B" w:rsidRPr="003868CF" w:rsidTr="00E5188E">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lastRenderedPageBreak/>
              <w:t>Развитие экологической культуры</w:t>
            </w:r>
          </w:p>
        </w:tc>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 Акции : «Чистый родник»,  «Родные полянки» и др., трудовые десанты, внеклассные мероприятия.</w:t>
            </w:r>
          </w:p>
        </w:tc>
      </w:tr>
      <w:tr w:rsidR="00FC719B" w:rsidRPr="003868CF" w:rsidTr="00E5188E">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Дифференциация и индивидуализация </w:t>
            </w:r>
          </w:p>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обучения</w:t>
            </w:r>
          </w:p>
        </w:tc>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Лекции для родителей и педагогов </w:t>
            </w:r>
          </w:p>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Диагностирование по методикам «Теппинг – тест»( Е.П.Ильин), распределение и объем внимания(таблицы Шульте) </w:t>
            </w:r>
          </w:p>
          <w:p w:rsidR="00FC719B" w:rsidRPr="003868CF" w:rsidRDefault="00FC719B" w:rsidP="00E5188E">
            <w:pPr>
              <w:spacing w:line="276" w:lineRule="auto"/>
              <w:rPr>
                <w:rFonts w:ascii="Times New Roman" w:hAnsi="Times New Roman" w:cs="Times New Roman"/>
                <w:sz w:val="28"/>
                <w:szCs w:val="28"/>
              </w:rPr>
            </w:pPr>
          </w:p>
        </w:tc>
      </w:tr>
      <w:tr w:rsidR="00FC719B" w:rsidRPr="003868CF" w:rsidTr="00E5188E">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Мониторинг возможностей и способностей обучающихся </w:t>
            </w:r>
          </w:p>
          <w:p w:rsidR="00FC719B" w:rsidRPr="003868CF" w:rsidRDefault="00FC719B" w:rsidP="00E5188E">
            <w:pPr>
              <w:spacing w:line="276" w:lineRule="auto"/>
              <w:rPr>
                <w:rFonts w:ascii="Times New Roman" w:hAnsi="Times New Roman" w:cs="Times New Roman"/>
                <w:sz w:val="28"/>
                <w:szCs w:val="28"/>
              </w:rPr>
            </w:pPr>
          </w:p>
        </w:tc>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Диагностирование по методикам: «Прогрессивные матрицы Равена», тест структуры интеллекта Р. Амтхауэра </w:t>
            </w:r>
          </w:p>
          <w:p w:rsidR="00FC719B" w:rsidRPr="003868CF" w:rsidRDefault="00FC719B" w:rsidP="00E5188E">
            <w:pPr>
              <w:spacing w:line="276" w:lineRule="auto"/>
              <w:rPr>
                <w:rFonts w:ascii="Times New Roman" w:hAnsi="Times New Roman" w:cs="Times New Roman"/>
                <w:sz w:val="28"/>
                <w:szCs w:val="28"/>
              </w:rPr>
            </w:pPr>
          </w:p>
        </w:tc>
      </w:tr>
      <w:tr w:rsidR="00FC719B" w:rsidRPr="003868CF" w:rsidTr="00E5188E">
        <w:tc>
          <w:tcPr>
            <w:tcW w:w="4927" w:type="dxa"/>
          </w:tcPr>
          <w:p w:rsidR="00FC719B" w:rsidRPr="003868CF" w:rsidRDefault="00FC719B" w:rsidP="00E5188E">
            <w:pPr>
              <w:pStyle w:val="Default"/>
              <w:suppressAutoHyphens/>
              <w:spacing w:line="276" w:lineRule="auto"/>
              <w:ind w:firstLine="709"/>
              <w:jc w:val="both"/>
              <w:rPr>
                <w:color w:val="auto"/>
                <w:sz w:val="28"/>
                <w:szCs w:val="28"/>
              </w:rPr>
            </w:pPr>
            <w:r w:rsidRPr="003868CF">
              <w:rPr>
                <w:color w:val="auto"/>
                <w:sz w:val="28"/>
                <w:szCs w:val="28"/>
              </w:rPr>
              <w:t xml:space="preserve">Выявление и поддержка одаренных детей </w:t>
            </w:r>
          </w:p>
          <w:p w:rsidR="00FC719B" w:rsidRPr="003868CF" w:rsidRDefault="00FC719B" w:rsidP="00E5188E">
            <w:pPr>
              <w:spacing w:line="276" w:lineRule="auto"/>
              <w:rPr>
                <w:rFonts w:ascii="Times New Roman" w:hAnsi="Times New Roman" w:cs="Times New Roman"/>
                <w:sz w:val="28"/>
                <w:szCs w:val="28"/>
              </w:rPr>
            </w:pPr>
          </w:p>
        </w:tc>
        <w:tc>
          <w:tcPr>
            <w:tcW w:w="4927" w:type="dxa"/>
          </w:tcPr>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Программа «Одарённые дети»</w:t>
            </w:r>
          </w:p>
        </w:tc>
      </w:tr>
      <w:tr w:rsidR="00FC719B" w:rsidRPr="003868CF" w:rsidTr="00E5188E">
        <w:tc>
          <w:tcPr>
            <w:tcW w:w="4927" w:type="dxa"/>
          </w:tcPr>
          <w:p w:rsidR="00FC719B" w:rsidRPr="003868CF" w:rsidRDefault="00FC719B" w:rsidP="00E5188E">
            <w:pPr>
              <w:pStyle w:val="Default"/>
              <w:suppressAutoHyphens/>
              <w:spacing w:line="276" w:lineRule="auto"/>
              <w:jc w:val="both"/>
              <w:rPr>
                <w:color w:val="auto"/>
                <w:sz w:val="28"/>
                <w:szCs w:val="28"/>
              </w:rPr>
            </w:pPr>
            <w:r w:rsidRPr="003868CF">
              <w:rPr>
                <w:color w:val="auto"/>
                <w:sz w:val="28"/>
                <w:szCs w:val="28"/>
              </w:rPr>
              <w:t xml:space="preserve">Обеспечение осознанного и ответственного выбора дальнейшей профессиональной сферы деятельности </w:t>
            </w:r>
          </w:p>
          <w:p w:rsidR="00FC719B" w:rsidRPr="003868CF" w:rsidRDefault="00FC719B" w:rsidP="00E5188E">
            <w:pPr>
              <w:spacing w:line="276" w:lineRule="auto"/>
              <w:rPr>
                <w:rFonts w:ascii="Times New Roman" w:hAnsi="Times New Roman" w:cs="Times New Roman"/>
                <w:sz w:val="28"/>
                <w:szCs w:val="28"/>
              </w:rPr>
            </w:pPr>
          </w:p>
        </w:tc>
        <w:tc>
          <w:tcPr>
            <w:tcW w:w="4927" w:type="dxa"/>
          </w:tcPr>
          <w:p w:rsidR="00FC719B" w:rsidRPr="003868CF" w:rsidRDefault="00FC719B" w:rsidP="00E5188E">
            <w:pPr>
              <w:pStyle w:val="Default"/>
              <w:suppressAutoHyphens/>
              <w:spacing w:line="276" w:lineRule="auto"/>
              <w:jc w:val="both"/>
              <w:rPr>
                <w:color w:val="auto"/>
                <w:sz w:val="28"/>
                <w:szCs w:val="28"/>
              </w:rPr>
            </w:pPr>
            <w:r w:rsidRPr="003868CF">
              <w:rPr>
                <w:color w:val="auto"/>
                <w:sz w:val="28"/>
                <w:szCs w:val="28"/>
              </w:rPr>
              <w:t xml:space="preserve">Диагностирование по методикам: «Тест интересов и склонностей С.И. Вершинина», «Карта интересов А.Е.Гломштока», «Диффернециально-диагностический опросник» (Е.А.Климов) «Активизирующая профориентационная методика «Будь готов»(Н.С.Пряжников) «Опросник профессиональных предпочтений»(модификация теста Хохланда),«Опросник профессиональной готовности (ОПГ) Внеклассное мероприятие «Найти себя» Родительское собрание «ЕГЭ- чем могут помочь родители своему ребенку» Индивидуальные консультации с обучающимися и их родителями по организации </w:t>
            </w:r>
            <w:r w:rsidRPr="003868CF">
              <w:rPr>
                <w:color w:val="auto"/>
                <w:sz w:val="28"/>
                <w:szCs w:val="28"/>
              </w:rPr>
              <w:lastRenderedPageBreak/>
              <w:t xml:space="preserve">дальнейшего образовательного пути </w:t>
            </w:r>
          </w:p>
          <w:p w:rsidR="00FC719B" w:rsidRPr="003868CF" w:rsidRDefault="00FC719B" w:rsidP="00E5188E">
            <w:pPr>
              <w:spacing w:line="276" w:lineRule="auto"/>
              <w:rPr>
                <w:rFonts w:ascii="Times New Roman" w:hAnsi="Times New Roman" w:cs="Times New Roman"/>
                <w:sz w:val="28"/>
                <w:szCs w:val="28"/>
              </w:rPr>
            </w:pPr>
          </w:p>
        </w:tc>
      </w:tr>
      <w:tr w:rsidR="00FC719B" w:rsidRPr="003868CF" w:rsidTr="00E5188E">
        <w:tc>
          <w:tcPr>
            <w:tcW w:w="4927" w:type="dxa"/>
          </w:tcPr>
          <w:p w:rsidR="00FC719B" w:rsidRPr="003868CF" w:rsidRDefault="00FC719B" w:rsidP="00E5188E">
            <w:pPr>
              <w:pStyle w:val="Default"/>
              <w:suppressAutoHyphens/>
              <w:spacing w:line="276" w:lineRule="auto"/>
              <w:jc w:val="both"/>
              <w:rPr>
                <w:color w:val="auto"/>
                <w:sz w:val="28"/>
                <w:szCs w:val="28"/>
              </w:rPr>
            </w:pPr>
            <w:r w:rsidRPr="003868CF">
              <w:rPr>
                <w:color w:val="auto"/>
                <w:sz w:val="28"/>
                <w:szCs w:val="28"/>
              </w:rPr>
              <w:lastRenderedPageBreak/>
              <w:t>Поддержка объединений обучающихся, ученического самоуправления</w:t>
            </w:r>
          </w:p>
        </w:tc>
        <w:tc>
          <w:tcPr>
            <w:tcW w:w="4927" w:type="dxa"/>
          </w:tcPr>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Работа Совета старшеклассников </w:t>
            </w:r>
            <w:r w:rsidR="0084218B" w:rsidRPr="003868CF">
              <w:rPr>
                <w:rFonts w:ascii="Times New Roman" w:hAnsi="Times New Roman" w:cs="Times New Roman"/>
                <w:sz w:val="28"/>
                <w:szCs w:val="28"/>
              </w:rPr>
              <w:t>МБОУ Коржевская СШ</w:t>
            </w:r>
          </w:p>
        </w:tc>
      </w:tr>
      <w:tr w:rsidR="00FC719B" w:rsidRPr="003868CF" w:rsidTr="00E5188E">
        <w:tc>
          <w:tcPr>
            <w:tcW w:w="4927" w:type="dxa"/>
          </w:tcPr>
          <w:p w:rsidR="00FC719B" w:rsidRPr="003868CF" w:rsidRDefault="00FC719B" w:rsidP="00E5188E">
            <w:pPr>
              <w:pStyle w:val="Default"/>
              <w:suppressAutoHyphens/>
              <w:spacing w:line="276" w:lineRule="auto"/>
              <w:jc w:val="both"/>
              <w:rPr>
                <w:color w:val="auto"/>
                <w:sz w:val="28"/>
                <w:szCs w:val="28"/>
              </w:rPr>
            </w:pPr>
            <w:r w:rsidRPr="003868CF">
              <w:rPr>
                <w:color w:val="auto"/>
                <w:sz w:val="28"/>
                <w:szCs w:val="28"/>
              </w:rPr>
              <w:t xml:space="preserve">Формирование коммуникативных навыков в разновозрастной среде </w:t>
            </w:r>
          </w:p>
          <w:p w:rsidR="00FC719B" w:rsidRPr="003868CF" w:rsidRDefault="00FC719B" w:rsidP="00E5188E">
            <w:pPr>
              <w:spacing w:line="276" w:lineRule="auto"/>
              <w:rPr>
                <w:rFonts w:ascii="Times New Roman" w:hAnsi="Times New Roman" w:cs="Times New Roman"/>
                <w:sz w:val="28"/>
                <w:szCs w:val="28"/>
              </w:rPr>
            </w:pPr>
          </w:p>
        </w:tc>
        <w:tc>
          <w:tcPr>
            <w:tcW w:w="4927" w:type="dxa"/>
          </w:tcPr>
          <w:p w:rsidR="00FC719B" w:rsidRPr="003868CF" w:rsidRDefault="00FC719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Внеклассные мероприятия, тренинги, работа летнего лагеря «Молодёжка»</w:t>
            </w:r>
          </w:p>
        </w:tc>
      </w:tr>
    </w:tbl>
    <w:p w:rsidR="00FC719B" w:rsidRPr="003868CF" w:rsidRDefault="00FC719B" w:rsidP="00FC719B">
      <w:pPr>
        <w:spacing w:line="276" w:lineRule="auto"/>
        <w:contextualSpacing/>
        <w:rPr>
          <w:rFonts w:ascii="Times New Roman" w:hAnsi="Times New Roman" w:cs="Times New Roman"/>
          <w:b/>
          <w:sz w:val="28"/>
          <w:szCs w:val="28"/>
        </w:rPr>
      </w:pPr>
    </w:p>
    <w:p w:rsidR="00FC719B" w:rsidRPr="003868CF" w:rsidRDefault="00FC719B" w:rsidP="00FC719B">
      <w:pPr>
        <w:spacing w:line="276" w:lineRule="auto"/>
        <w:rPr>
          <w:rFonts w:ascii="Times New Roman" w:hAnsi="Times New Roman" w:cs="Times New Roman"/>
          <w:sz w:val="28"/>
          <w:szCs w:val="28"/>
        </w:rPr>
      </w:pPr>
      <w:r w:rsidRPr="003868CF">
        <w:rPr>
          <w:rFonts w:ascii="Times New Roman" w:hAnsi="Times New Roman" w:cs="Times New Roman"/>
          <w:sz w:val="28"/>
          <w:szCs w:val="28"/>
        </w:rPr>
        <w:t>Важной составляющей деятельности  школы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FC719B" w:rsidRPr="003868CF" w:rsidRDefault="00FC719B" w:rsidP="00FC719B">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3868CF">
        <w:rPr>
          <w:rFonts w:ascii="Times New Roman" w:eastAsia="Times New Roman" w:hAnsi="Times New Roman" w:cs="Times New Roman"/>
          <w:sz w:val="28"/>
          <w:szCs w:val="28"/>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FC719B" w:rsidRPr="003868CF" w:rsidRDefault="00FC719B" w:rsidP="00FC719B">
      <w:pPr>
        <w:spacing w:line="276" w:lineRule="auto"/>
        <w:rPr>
          <w:rFonts w:ascii="Times New Roman" w:hAnsi="Times New Roman" w:cs="Times New Roman"/>
          <w:sz w:val="28"/>
          <w:szCs w:val="28"/>
        </w:rPr>
      </w:pPr>
      <w:r w:rsidRPr="003868CF">
        <w:rPr>
          <w:rFonts w:ascii="Times New Roman" w:hAnsi="Times New Roman" w:cs="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4165B" w:rsidRPr="003868CF" w:rsidRDefault="00A4165B" w:rsidP="00A4165B">
      <w:pPr>
        <w:spacing w:line="276" w:lineRule="auto"/>
        <w:contextualSpacing/>
        <w:rPr>
          <w:rFonts w:ascii="Times New Roman" w:hAnsi="Times New Roman" w:cs="Times New Roman"/>
          <w:b/>
          <w:sz w:val="28"/>
          <w:szCs w:val="28"/>
        </w:rPr>
      </w:pPr>
      <w:r w:rsidRPr="003868CF">
        <w:rPr>
          <w:rFonts w:ascii="Times New Roman" w:eastAsia="SchoolBookSanPin" w:hAnsi="Times New Roman" w:cs="Times New Roman"/>
          <w:sz w:val="28"/>
          <w:szCs w:val="28"/>
        </w:rPr>
        <w:t>4.5.3.</w:t>
      </w:r>
      <w:r w:rsidRPr="003868CF">
        <w:rPr>
          <w:rFonts w:ascii="Times New Roman" w:hAnsi="Times New Roman" w:cs="Times New Roman"/>
          <w:b/>
          <w:sz w:val="28"/>
          <w:szCs w:val="28"/>
        </w:rPr>
        <w:t xml:space="preserve"> Финансовое обеспечение реализации образовательной программы среднего общего образования.</w:t>
      </w:r>
    </w:p>
    <w:p w:rsidR="00A4165B" w:rsidRPr="003868CF" w:rsidRDefault="00A4165B" w:rsidP="00A4165B">
      <w:pPr>
        <w:spacing w:line="276" w:lineRule="auto"/>
        <w:rPr>
          <w:rFonts w:ascii="Times New Roman" w:hAnsi="Times New Roman" w:cs="Times New Roman"/>
          <w:sz w:val="28"/>
          <w:szCs w:val="28"/>
        </w:rPr>
      </w:pPr>
      <w:r w:rsidRPr="003868CF">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A4165B" w:rsidRPr="003868CF" w:rsidRDefault="00A4165B" w:rsidP="00A4165B">
      <w:pPr>
        <w:pStyle w:val="a"/>
        <w:spacing w:line="276" w:lineRule="auto"/>
        <w:rPr>
          <w:szCs w:val="28"/>
        </w:rPr>
      </w:pPr>
      <w:r w:rsidRPr="003868CF">
        <w:rPr>
          <w:szCs w:val="28"/>
        </w:rPr>
        <w:t>обеспечение государственных гарантий прав граждан на получение бесплатного общедоступного среднего общего образования;</w:t>
      </w:r>
    </w:p>
    <w:p w:rsidR="00A4165B" w:rsidRPr="003868CF" w:rsidRDefault="00A4165B" w:rsidP="00A4165B">
      <w:pPr>
        <w:pStyle w:val="a"/>
        <w:spacing w:line="276" w:lineRule="auto"/>
        <w:rPr>
          <w:szCs w:val="28"/>
        </w:rPr>
      </w:pPr>
      <w:r w:rsidRPr="003868CF">
        <w:rPr>
          <w:szCs w:val="28"/>
        </w:rPr>
        <w:t>исполнение требований ФГОС СОО организацией, осуществляющей образовательную деятельность;</w:t>
      </w:r>
    </w:p>
    <w:p w:rsidR="00A4165B" w:rsidRPr="003868CF" w:rsidRDefault="00A4165B" w:rsidP="00A4165B">
      <w:pPr>
        <w:pStyle w:val="a"/>
        <w:spacing w:line="276" w:lineRule="auto"/>
        <w:rPr>
          <w:szCs w:val="28"/>
        </w:rPr>
      </w:pPr>
      <w:r w:rsidRPr="003868CF">
        <w:rPr>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77639" w:rsidRPr="003868CF" w:rsidRDefault="00077639" w:rsidP="00077639">
      <w:pPr>
        <w:pStyle w:val="3"/>
        <w:rPr>
          <w:rFonts w:ascii="Times New Roman" w:hAnsi="Times New Roman" w:cs="Times New Roman"/>
          <w:color w:val="auto"/>
          <w:sz w:val="28"/>
          <w:szCs w:val="28"/>
          <w:lang w:val="ru-RU"/>
        </w:rPr>
      </w:pPr>
      <w:r w:rsidRPr="003868CF">
        <w:rPr>
          <w:rFonts w:ascii="Times New Roman" w:hAnsi="Times New Roman" w:cs="Times New Roman"/>
          <w:color w:val="auto"/>
          <w:sz w:val="28"/>
          <w:szCs w:val="28"/>
          <w:lang w:val="ru-RU"/>
        </w:rPr>
        <w:lastRenderedPageBreak/>
        <w:t>4.5.4.</w:t>
      </w:r>
      <w:r w:rsidRPr="003868CF">
        <w:rPr>
          <w:rFonts w:ascii="Times New Roman" w:hAnsi="Times New Roman" w:cs="Times New Roman"/>
          <w:color w:val="auto"/>
          <w:sz w:val="28"/>
          <w:szCs w:val="28"/>
        </w:rPr>
        <w:t> </w:t>
      </w:r>
      <w:r w:rsidRPr="003868CF">
        <w:rPr>
          <w:rFonts w:ascii="Times New Roman" w:hAnsi="Times New Roman" w:cs="Times New Roman"/>
          <w:color w:val="auto"/>
          <w:sz w:val="28"/>
          <w:szCs w:val="28"/>
          <w:lang w:val="ru-RU"/>
        </w:rPr>
        <w:t>Материально-технические условия реализации основной образовательной программы</w:t>
      </w:r>
    </w:p>
    <w:p w:rsidR="00077639" w:rsidRPr="003868CF" w:rsidRDefault="00077639" w:rsidP="00077639">
      <w:pPr>
        <w:spacing w:line="276" w:lineRule="auto"/>
        <w:rPr>
          <w:rFonts w:ascii="Times New Roman" w:hAnsi="Times New Roman" w:cs="Times New Roman"/>
          <w:sz w:val="28"/>
          <w:szCs w:val="28"/>
        </w:rPr>
      </w:pPr>
      <w:r w:rsidRPr="003868CF">
        <w:rPr>
          <w:rFonts w:ascii="Times New Roman" w:hAnsi="Times New Roman" w:cs="Times New Roman"/>
          <w:sz w:val="28"/>
          <w:szCs w:val="28"/>
        </w:rPr>
        <w:t>Материально-технические условия реализации основной образовательной программы:</w:t>
      </w:r>
    </w:p>
    <w:p w:rsidR="00077639" w:rsidRPr="003868CF" w:rsidRDefault="00077639" w:rsidP="00077639">
      <w:pPr>
        <w:pStyle w:val="a"/>
        <w:spacing w:line="276" w:lineRule="auto"/>
        <w:rPr>
          <w:szCs w:val="28"/>
        </w:rPr>
      </w:pPr>
      <w:r w:rsidRPr="003868CF">
        <w:rPr>
          <w:szCs w:val="28"/>
        </w:rPr>
        <w:t xml:space="preserve">учитывают: </w:t>
      </w:r>
    </w:p>
    <w:p w:rsidR="00077639" w:rsidRPr="003868CF" w:rsidRDefault="00077639" w:rsidP="00077639">
      <w:pPr>
        <w:pStyle w:val="a0"/>
        <w:spacing w:line="276" w:lineRule="auto"/>
        <w:ind w:left="0" w:firstLine="709"/>
        <w:rPr>
          <w:szCs w:val="28"/>
        </w:rPr>
      </w:pPr>
      <w:r w:rsidRPr="003868CF">
        <w:rPr>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подготовка к продолжению обучения в высших учебных заведениях);</w:t>
      </w:r>
    </w:p>
    <w:p w:rsidR="00077639" w:rsidRPr="003868CF" w:rsidRDefault="00077639" w:rsidP="00077639">
      <w:pPr>
        <w:pStyle w:val="a0"/>
        <w:spacing w:line="276" w:lineRule="auto"/>
        <w:ind w:left="0" w:firstLine="709"/>
        <w:rPr>
          <w:szCs w:val="28"/>
        </w:rPr>
      </w:pPr>
      <w:r w:rsidRPr="003868CF">
        <w:rPr>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77639" w:rsidRPr="003868CF" w:rsidRDefault="00077639" w:rsidP="00077639">
      <w:pPr>
        <w:pStyle w:val="a"/>
        <w:spacing w:line="276" w:lineRule="auto"/>
        <w:rPr>
          <w:szCs w:val="28"/>
        </w:rPr>
      </w:pPr>
      <w:r w:rsidRPr="003868CF">
        <w:rPr>
          <w:szCs w:val="28"/>
        </w:rPr>
        <w:t>обеспечивают:</w:t>
      </w:r>
    </w:p>
    <w:p w:rsidR="00077639" w:rsidRPr="003868CF" w:rsidRDefault="00077639" w:rsidP="00077639">
      <w:pPr>
        <w:pStyle w:val="a0"/>
        <w:spacing w:line="276" w:lineRule="auto"/>
        <w:ind w:left="0" w:firstLine="709"/>
        <w:rPr>
          <w:szCs w:val="28"/>
        </w:rPr>
      </w:pPr>
      <w:r w:rsidRPr="003868CF">
        <w:rPr>
          <w:szCs w:val="28"/>
        </w:rPr>
        <w:t>подготовку обучающихся к саморазвитию и непрерывному образованию;</w:t>
      </w:r>
    </w:p>
    <w:p w:rsidR="00077639" w:rsidRPr="003868CF" w:rsidRDefault="00077639" w:rsidP="00077639">
      <w:pPr>
        <w:pStyle w:val="a0"/>
        <w:spacing w:line="276" w:lineRule="auto"/>
        <w:ind w:left="0" w:firstLine="709"/>
        <w:rPr>
          <w:szCs w:val="28"/>
        </w:rPr>
      </w:pPr>
      <w:r w:rsidRPr="003868CF">
        <w:rPr>
          <w:szCs w:val="28"/>
        </w:rPr>
        <w:t>формирование и развитие мотивации к познанию, творчеству и инновационной деятельности;</w:t>
      </w:r>
    </w:p>
    <w:p w:rsidR="00077639" w:rsidRPr="003868CF" w:rsidRDefault="00077639" w:rsidP="00077639">
      <w:pPr>
        <w:pStyle w:val="a0"/>
        <w:spacing w:line="276" w:lineRule="auto"/>
        <w:ind w:left="0" w:firstLine="709"/>
        <w:rPr>
          <w:szCs w:val="28"/>
        </w:rPr>
      </w:pPr>
      <w:r w:rsidRPr="003868CF">
        <w:rPr>
          <w:szCs w:val="28"/>
        </w:rPr>
        <w:t>формирование основы научных методов познания окружающего мира;</w:t>
      </w:r>
    </w:p>
    <w:p w:rsidR="00077639" w:rsidRPr="003868CF" w:rsidRDefault="00077639" w:rsidP="00077639">
      <w:pPr>
        <w:pStyle w:val="a0"/>
        <w:spacing w:line="276" w:lineRule="auto"/>
        <w:ind w:left="0" w:firstLine="709"/>
        <w:rPr>
          <w:szCs w:val="28"/>
        </w:rPr>
      </w:pPr>
      <w:r w:rsidRPr="003868CF">
        <w:rPr>
          <w:szCs w:val="28"/>
        </w:rPr>
        <w:t>условия для активной учебно-познавательной деятельности;</w:t>
      </w:r>
    </w:p>
    <w:p w:rsidR="00077639" w:rsidRPr="003868CF" w:rsidRDefault="00077639" w:rsidP="00077639">
      <w:pPr>
        <w:pStyle w:val="a0"/>
        <w:spacing w:line="276" w:lineRule="auto"/>
        <w:ind w:left="0" w:firstLine="709"/>
        <w:rPr>
          <w:szCs w:val="28"/>
        </w:rPr>
      </w:pPr>
      <w:r w:rsidRPr="003868CF">
        <w:rPr>
          <w:szCs w:val="28"/>
        </w:rPr>
        <w:t>воспитание патриотизма и установок толерантности, умения жить с непохожими людьми;</w:t>
      </w:r>
    </w:p>
    <w:p w:rsidR="00077639" w:rsidRPr="003868CF" w:rsidRDefault="00077639" w:rsidP="00077639">
      <w:pPr>
        <w:pStyle w:val="a0"/>
        <w:spacing w:line="276" w:lineRule="auto"/>
        <w:ind w:left="0" w:firstLine="709"/>
        <w:rPr>
          <w:szCs w:val="28"/>
        </w:rPr>
      </w:pPr>
      <w:r w:rsidRPr="003868CF">
        <w:rPr>
          <w:szCs w:val="28"/>
        </w:rPr>
        <w:t>развитие креативности, критического мышления;</w:t>
      </w:r>
    </w:p>
    <w:p w:rsidR="00077639" w:rsidRPr="003868CF" w:rsidRDefault="00077639" w:rsidP="00077639">
      <w:pPr>
        <w:pStyle w:val="a0"/>
        <w:spacing w:line="276" w:lineRule="auto"/>
        <w:ind w:left="0" w:firstLine="709"/>
        <w:rPr>
          <w:szCs w:val="28"/>
        </w:rPr>
      </w:pPr>
      <w:r w:rsidRPr="003868CF">
        <w:rPr>
          <w:szCs w:val="28"/>
        </w:rPr>
        <w:t>поддержку социальной активности и осознанного выбора профессии;</w:t>
      </w:r>
    </w:p>
    <w:p w:rsidR="00077639" w:rsidRPr="003868CF" w:rsidRDefault="00077639" w:rsidP="00077639">
      <w:pPr>
        <w:pStyle w:val="a0"/>
        <w:spacing w:line="276" w:lineRule="auto"/>
        <w:ind w:left="0" w:firstLine="709"/>
        <w:rPr>
          <w:szCs w:val="28"/>
        </w:rPr>
      </w:pPr>
      <w:r w:rsidRPr="003868CF">
        <w:rPr>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077639" w:rsidRPr="003868CF" w:rsidRDefault="00077639" w:rsidP="00077639">
      <w:pPr>
        <w:pStyle w:val="a0"/>
        <w:numPr>
          <w:ilvl w:val="0"/>
          <w:numId w:val="0"/>
        </w:numPr>
        <w:spacing w:line="276" w:lineRule="auto"/>
        <w:rPr>
          <w:szCs w:val="28"/>
        </w:rPr>
      </w:pPr>
      <w:r w:rsidRPr="003868CF">
        <w:rPr>
          <w:szCs w:val="28"/>
        </w:rPr>
        <w:t>В  школе 10 кабинетов. Все учебные кабинеты полностью оснащены методическими пособиями и демонстрационным  материалом по предметам. Кабинеты химии, физики, биологии  на 100 %  укомплектованы учебным и лабораторным оборудованием для проведения учебно-исследовательских работ. Компьютерный  класс полностью оснащен современной техникой. В каждом кабинете    мультимедийное оборудование.</w:t>
      </w:r>
    </w:p>
    <w:p w:rsidR="00077639" w:rsidRPr="003868CF" w:rsidRDefault="00077639" w:rsidP="00077639">
      <w:pPr>
        <w:pStyle w:val="a0"/>
        <w:numPr>
          <w:ilvl w:val="0"/>
          <w:numId w:val="0"/>
        </w:numPr>
        <w:spacing w:line="276" w:lineRule="auto"/>
        <w:ind w:left="284" w:firstLine="425"/>
        <w:rPr>
          <w:szCs w:val="28"/>
        </w:rPr>
      </w:pPr>
      <w:r w:rsidRPr="003868CF">
        <w:rPr>
          <w:szCs w:val="28"/>
        </w:rPr>
        <w:lastRenderedPageBreak/>
        <w:t>Учащимися  активно используется спортивный зал. Ежегодное пополнение материально-технической базы,  проведение строительно-ремонтных работ, осуществляемые за счёт бюджетных и внебюджетных средств, позволяют поддерживать помещения и территорию школы на должном уровне, создавая и улучшая условия для успешного обучения  и активного отдыха учеников.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5527"/>
        <w:gridCol w:w="3183"/>
      </w:tblGrid>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№п/п</w:t>
            </w:r>
          </w:p>
        </w:tc>
        <w:tc>
          <w:tcPr>
            <w:tcW w:w="5722" w:type="dxa"/>
          </w:tcPr>
          <w:p w:rsidR="00077639" w:rsidRPr="003868CF" w:rsidRDefault="00077639" w:rsidP="00E5188E">
            <w:pPr>
              <w:pStyle w:val="Default"/>
              <w:suppressAutoHyphens/>
              <w:spacing w:line="276" w:lineRule="auto"/>
              <w:ind w:firstLine="709"/>
              <w:jc w:val="both"/>
              <w:rPr>
                <w:color w:val="auto"/>
                <w:sz w:val="28"/>
                <w:szCs w:val="28"/>
              </w:rPr>
            </w:pPr>
            <w:r w:rsidRPr="003868CF">
              <w:rPr>
                <w:b/>
                <w:bCs/>
                <w:color w:val="auto"/>
                <w:sz w:val="28"/>
                <w:szCs w:val="28"/>
              </w:rPr>
              <w:t xml:space="preserve">Необходимое оборудование и оснащение </w:t>
            </w:r>
          </w:p>
          <w:p w:rsidR="00077639" w:rsidRPr="003868CF" w:rsidRDefault="00077639" w:rsidP="00E5188E">
            <w:pPr>
              <w:spacing w:line="276" w:lineRule="auto"/>
              <w:rPr>
                <w:rFonts w:ascii="Times New Roman" w:hAnsi="Times New Roman" w:cs="Times New Roman"/>
                <w:sz w:val="28"/>
                <w:szCs w:val="28"/>
              </w:rPr>
            </w:pP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Количество</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c>
          <w:tcPr>
            <w:tcW w:w="5722" w:type="dxa"/>
          </w:tcPr>
          <w:p w:rsidR="00077639" w:rsidRPr="003868CF" w:rsidRDefault="00077639" w:rsidP="00E5188E">
            <w:pPr>
              <w:pStyle w:val="Default"/>
              <w:suppressAutoHyphens/>
              <w:spacing w:line="276" w:lineRule="auto"/>
              <w:ind w:firstLine="709"/>
              <w:jc w:val="both"/>
              <w:rPr>
                <w:color w:val="auto"/>
                <w:sz w:val="28"/>
                <w:szCs w:val="28"/>
              </w:rPr>
            </w:pPr>
            <w:r w:rsidRPr="003868CF">
              <w:rPr>
                <w:color w:val="auto"/>
                <w:sz w:val="28"/>
                <w:szCs w:val="28"/>
              </w:rPr>
              <w:t xml:space="preserve">Учебные кабинеты </w:t>
            </w:r>
          </w:p>
          <w:p w:rsidR="00077639" w:rsidRPr="003868CF" w:rsidRDefault="00077639" w:rsidP="00E5188E">
            <w:pPr>
              <w:spacing w:line="276" w:lineRule="auto"/>
              <w:rPr>
                <w:rFonts w:ascii="Times New Roman" w:hAnsi="Times New Roman" w:cs="Times New Roman"/>
                <w:sz w:val="28"/>
                <w:szCs w:val="28"/>
              </w:rPr>
            </w:pP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10</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2</w:t>
            </w:r>
          </w:p>
        </w:tc>
        <w:tc>
          <w:tcPr>
            <w:tcW w:w="5722" w:type="dxa"/>
          </w:tcPr>
          <w:p w:rsidR="00077639" w:rsidRPr="003868CF" w:rsidRDefault="00077639" w:rsidP="00E5188E">
            <w:pPr>
              <w:pStyle w:val="Default"/>
              <w:suppressAutoHyphens/>
              <w:spacing w:line="276" w:lineRule="auto"/>
              <w:ind w:firstLine="709"/>
              <w:jc w:val="both"/>
              <w:rPr>
                <w:color w:val="auto"/>
                <w:sz w:val="28"/>
                <w:szCs w:val="28"/>
              </w:rPr>
            </w:pPr>
            <w:r w:rsidRPr="003868CF">
              <w:rPr>
                <w:color w:val="auto"/>
                <w:sz w:val="28"/>
                <w:szCs w:val="28"/>
              </w:rPr>
              <w:t xml:space="preserve">Спортивный зал </w:t>
            </w:r>
          </w:p>
          <w:p w:rsidR="00077639" w:rsidRPr="003868CF" w:rsidRDefault="00077639" w:rsidP="00E5188E">
            <w:pPr>
              <w:spacing w:line="276" w:lineRule="auto"/>
              <w:rPr>
                <w:rFonts w:ascii="Times New Roman" w:hAnsi="Times New Roman" w:cs="Times New Roman"/>
                <w:sz w:val="28"/>
                <w:szCs w:val="28"/>
              </w:rPr>
            </w:pP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3</w:t>
            </w:r>
          </w:p>
        </w:tc>
        <w:tc>
          <w:tcPr>
            <w:tcW w:w="5722"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Мастерская</w:t>
            </w: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4</w:t>
            </w:r>
          </w:p>
        </w:tc>
        <w:tc>
          <w:tcPr>
            <w:tcW w:w="5722"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Столовая</w:t>
            </w: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5</w:t>
            </w:r>
          </w:p>
        </w:tc>
        <w:tc>
          <w:tcPr>
            <w:tcW w:w="5722" w:type="dxa"/>
          </w:tcPr>
          <w:p w:rsidR="00077639" w:rsidRPr="003868CF" w:rsidRDefault="00077639" w:rsidP="00E5188E">
            <w:pPr>
              <w:pStyle w:val="Default"/>
              <w:suppressAutoHyphens/>
              <w:spacing w:line="276" w:lineRule="auto"/>
              <w:ind w:firstLine="709"/>
              <w:jc w:val="both"/>
              <w:rPr>
                <w:color w:val="auto"/>
                <w:sz w:val="28"/>
                <w:szCs w:val="28"/>
              </w:rPr>
            </w:pPr>
            <w:r w:rsidRPr="003868CF">
              <w:rPr>
                <w:color w:val="auto"/>
                <w:sz w:val="28"/>
                <w:szCs w:val="28"/>
              </w:rPr>
              <w:t xml:space="preserve">Лаборантские комнаты </w:t>
            </w:r>
          </w:p>
          <w:p w:rsidR="00077639" w:rsidRPr="003868CF" w:rsidRDefault="00077639" w:rsidP="00E5188E">
            <w:pPr>
              <w:spacing w:line="276" w:lineRule="auto"/>
              <w:rPr>
                <w:rFonts w:ascii="Times New Roman" w:hAnsi="Times New Roman" w:cs="Times New Roman"/>
                <w:sz w:val="28"/>
                <w:szCs w:val="28"/>
              </w:rPr>
            </w:pP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2</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6</w:t>
            </w:r>
          </w:p>
        </w:tc>
        <w:tc>
          <w:tcPr>
            <w:tcW w:w="5722"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Компьютерный класс</w:t>
            </w: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7</w:t>
            </w:r>
          </w:p>
        </w:tc>
        <w:tc>
          <w:tcPr>
            <w:tcW w:w="5722"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Библиотека</w:t>
            </w: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8</w:t>
            </w:r>
          </w:p>
        </w:tc>
        <w:tc>
          <w:tcPr>
            <w:tcW w:w="5722"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Музей Боевой и Трудовой Славы</w:t>
            </w: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r w:rsidR="00077639" w:rsidRPr="003868CF" w:rsidTr="00E5188E">
        <w:tc>
          <w:tcPr>
            <w:tcW w:w="86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9</w:t>
            </w:r>
          </w:p>
        </w:tc>
        <w:tc>
          <w:tcPr>
            <w:tcW w:w="5722"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Пришкольный участок</w:t>
            </w:r>
          </w:p>
        </w:tc>
        <w:tc>
          <w:tcPr>
            <w:tcW w:w="3271" w:type="dxa"/>
          </w:tcPr>
          <w:p w:rsidR="00077639" w:rsidRPr="003868CF" w:rsidRDefault="00077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r>
    </w:tbl>
    <w:p w:rsidR="00331697" w:rsidRPr="003868CF" w:rsidRDefault="00331697" w:rsidP="007F3CBA">
      <w:pPr>
        <w:spacing w:after="0" w:line="348" w:lineRule="auto"/>
        <w:rPr>
          <w:rFonts w:ascii="Times New Roman" w:eastAsia="OfficinaSansBoldITC" w:hAnsi="Times New Roman" w:cs="Times New Roman"/>
          <w:b/>
          <w:sz w:val="28"/>
          <w:szCs w:val="28"/>
        </w:rPr>
      </w:pPr>
    </w:p>
    <w:p w:rsidR="00D26051" w:rsidRPr="003868CF" w:rsidRDefault="00D26051" w:rsidP="003529A5">
      <w:pPr>
        <w:spacing w:after="0" w:line="348" w:lineRule="auto"/>
        <w:jc w:val="both"/>
        <w:rPr>
          <w:rFonts w:ascii="Times New Roman" w:eastAsia="SchoolBookSanPin" w:hAnsi="Times New Roman" w:cs="Times New Roman"/>
          <w:sz w:val="28"/>
          <w:szCs w:val="28"/>
        </w:rPr>
      </w:pPr>
    </w:p>
    <w:p w:rsidR="00E95639" w:rsidRPr="003868CF" w:rsidRDefault="00E95639" w:rsidP="00E95639">
      <w:pPr>
        <w:pStyle w:val="3"/>
        <w:rPr>
          <w:rFonts w:ascii="Times New Roman" w:hAnsi="Times New Roman" w:cs="Times New Roman"/>
          <w:color w:val="auto"/>
          <w:sz w:val="28"/>
          <w:szCs w:val="28"/>
          <w:lang w:val="ru-RU"/>
        </w:rPr>
      </w:pPr>
      <w:r w:rsidRPr="003868CF">
        <w:rPr>
          <w:rFonts w:ascii="Times New Roman" w:hAnsi="Times New Roman" w:cs="Times New Roman"/>
          <w:color w:val="auto"/>
          <w:sz w:val="28"/>
          <w:szCs w:val="28"/>
          <w:lang w:val="ru-RU"/>
        </w:rPr>
        <w:t xml:space="preserve">4.5.5. </w:t>
      </w:r>
      <w:r w:rsidRPr="003868CF">
        <w:rPr>
          <w:rFonts w:ascii="Times New Roman" w:hAnsi="Times New Roman" w:cs="Times New Roman"/>
          <w:color w:val="auto"/>
          <w:sz w:val="28"/>
          <w:szCs w:val="28"/>
        </w:rPr>
        <w:t> </w:t>
      </w:r>
      <w:r w:rsidRPr="003868CF">
        <w:rPr>
          <w:rFonts w:ascii="Times New Roman" w:hAnsi="Times New Roman" w:cs="Times New Roman"/>
          <w:color w:val="auto"/>
          <w:sz w:val="28"/>
          <w:szCs w:val="28"/>
          <w:lang w:val="ru-RU"/>
        </w:rPr>
        <w:t>Информационно-методические условия реализации основной образовательной программы.</w:t>
      </w:r>
    </w:p>
    <w:p w:rsidR="00E95639" w:rsidRPr="003868CF" w:rsidRDefault="00E95639" w:rsidP="00E95639">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Информационно-образовательная среда  </w:t>
      </w:r>
      <w:r w:rsidR="0084218B" w:rsidRPr="003868CF">
        <w:rPr>
          <w:rFonts w:ascii="Times New Roman" w:hAnsi="Times New Roman" w:cs="Times New Roman"/>
          <w:sz w:val="28"/>
          <w:szCs w:val="28"/>
        </w:rPr>
        <w:t>МБОУ Коржевская СШ</w:t>
      </w:r>
      <w:r w:rsidRPr="003868CF">
        <w:rPr>
          <w:rFonts w:ascii="Times New Roman" w:hAnsi="Times New Roman" w:cs="Times New Roman"/>
          <w:sz w:val="28"/>
          <w:szCs w:val="28"/>
        </w:rPr>
        <w:t xml:space="preserve">  обеспечивает:</w:t>
      </w:r>
    </w:p>
    <w:p w:rsidR="00E95639" w:rsidRPr="003868CF" w:rsidRDefault="00E95639" w:rsidP="00E95639">
      <w:pPr>
        <w:pStyle w:val="a"/>
        <w:spacing w:line="276" w:lineRule="auto"/>
        <w:rPr>
          <w:szCs w:val="28"/>
        </w:rPr>
      </w:pPr>
      <w:r w:rsidRPr="003868CF">
        <w:rPr>
          <w:szCs w:val="28"/>
        </w:rPr>
        <w:t>информационно-методическую поддержку образовательной деятельности;</w:t>
      </w:r>
    </w:p>
    <w:p w:rsidR="00E95639" w:rsidRPr="003868CF" w:rsidRDefault="00E95639" w:rsidP="00E95639">
      <w:pPr>
        <w:pStyle w:val="a"/>
        <w:spacing w:line="276" w:lineRule="auto"/>
        <w:rPr>
          <w:szCs w:val="28"/>
        </w:rPr>
      </w:pPr>
      <w:r w:rsidRPr="003868CF">
        <w:rPr>
          <w:szCs w:val="28"/>
        </w:rPr>
        <w:t>планирование образовательной деятельности и ее ресурсного обеспечения;</w:t>
      </w:r>
    </w:p>
    <w:p w:rsidR="00E95639" w:rsidRPr="003868CF" w:rsidRDefault="00E95639" w:rsidP="00E95639">
      <w:pPr>
        <w:pStyle w:val="a"/>
        <w:spacing w:line="276" w:lineRule="auto"/>
        <w:rPr>
          <w:szCs w:val="28"/>
        </w:rPr>
      </w:pPr>
      <w:r w:rsidRPr="003868CF">
        <w:rPr>
          <w:szCs w:val="28"/>
        </w:rPr>
        <w:lastRenderedPageBreak/>
        <w:t xml:space="preserve">проектирование и организацию индивидуальной и групповой деятельности; </w:t>
      </w:r>
    </w:p>
    <w:p w:rsidR="00E95639" w:rsidRPr="003868CF" w:rsidRDefault="00E95639" w:rsidP="00E95639">
      <w:pPr>
        <w:pStyle w:val="a"/>
        <w:spacing w:line="276" w:lineRule="auto"/>
        <w:rPr>
          <w:szCs w:val="28"/>
        </w:rPr>
      </w:pPr>
      <w:r w:rsidRPr="003868CF">
        <w:rPr>
          <w:szCs w:val="28"/>
        </w:rPr>
        <w:t>мониторинг и фиксацию хода и результатов образовательной деятельности;</w:t>
      </w:r>
    </w:p>
    <w:p w:rsidR="00E95639" w:rsidRPr="003868CF" w:rsidRDefault="00E95639" w:rsidP="00E95639">
      <w:pPr>
        <w:pStyle w:val="a"/>
        <w:spacing w:line="276" w:lineRule="auto"/>
        <w:rPr>
          <w:szCs w:val="28"/>
        </w:rPr>
      </w:pPr>
      <w:r w:rsidRPr="003868CF">
        <w:rPr>
          <w:szCs w:val="28"/>
        </w:rPr>
        <w:t>мониторинг здоровья обучающихся;</w:t>
      </w:r>
    </w:p>
    <w:p w:rsidR="00E95639" w:rsidRPr="003868CF" w:rsidRDefault="00E95639" w:rsidP="00E95639">
      <w:pPr>
        <w:pStyle w:val="a"/>
        <w:spacing w:line="276" w:lineRule="auto"/>
        <w:rPr>
          <w:szCs w:val="28"/>
        </w:rPr>
      </w:pPr>
      <w:r w:rsidRPr="003868CF">
        <w:rPr>
          <w:szCs w:val="28"/>
        </w:rPr>
        <w:t>современные процедуры создания, поиска, сбора, анализа, обработки, хранения и представления информации;</w:t>
      </w:r>
    </w:p>
    <w:p w:rsidR="00E95639" w:rsidRPr="003868CF" w:rsidRDefault="00E95639" w:rsidP="00E95639">
      <w:pPr>
        <w:pStyle w:val="a"/>
        <w:spacing w:line="276" w:lineRule="auto"/>
        <w:rPr>
          <w:szCs w:val="28"/>
        </w:rPr>
      </w:pPr>
      <w:r w:rsidRPr="003868CF">
        <w:rPr>
          <w:szCs w:val="28"/>
        </w:rPr>
        <w:t xml:space="preserve">дистанционное взаимодействие всех участников образовательных отношений (обучающихся, их родителей </w:t>
      </w:r>
      <w:hyperlink r:id="rId979" w:tooltip="Справочная информация: &quot;Законные представители&quot; (Материал подготовлен специалистами КонсультантПлюс){КонсультантПлюс}" w:history="1">
        <w:r w:rsidRPr="003868CF">
          <w:rPr>
            <w:szCs w:val="28"/>
          </w:rPr>
          <w:t>(законных представителей)</w:t>
        </w:r>
      </w:hyperlink>
      <w:r w:rsidRPr="003868CF">
        <w:rPr>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E95639" w:rsidRPr="003868CF" w:rsidRDefault="00E95639" w:rsidP="00E95639">
      <w:pPr>
        <w:pStyle w:val="a"/>
        <w:spacing w:line="276" w:lineRule="auto"/>
        <w:rPr>
          <w:szCs w:val="28"/>
        </w:rPr>
      </w:pPr>
      <w:r w:rsidRPr="003868CF">
        <w:rPr>
          <w:szCs w:val="28"/>
        </w:rPr>
        <w:t>дистанционное взаимодействие  школы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95639" w:rsidRPr="003868CF" w:rsidRDefault="00E95639" w:rsidP="00E95639">
      <w:pPr>
        <w:pStyle w:val="a"/>
        <w:numPr>
          <w:ilvl w:val="0"/>
          <w:numId w:val="0"/>
        </w:numPr>
        <w:spacing w:line="276" w:lineRule="auto"/>
        <w:ind w:left="284"/>
        <w:rPr>
          <w:b/>
          <w:szCs w:val="28"/>
        </w:rPr>
      </w:pPr>
      <w:r w:rsidRPr="003868CF">
        <w:rPr>
          <w:b/>
          <w:szCs w:val="28"/>
        </w:rPr>
        <w:t>Оценка информационно-методических условий реализации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5551"/>
        <w:gridCol w:w="3159"/>
      </w:tblGrid>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№п/п</w:t>
            </w:r>
          </w:p>
        </w:tc>
        <w:tc>
          <w:tcPr>
            <w:tcW w:w="5725" w:type="dxa"/>
          </w:tcPr>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 нет, частично</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1</w:t>
            </w:r>
          </w:p>
        </w:tc>
        <w:tc>
          <w:tcPr>
            <w:tcW w:w="5725" w:type="dxa"/>
          </w:tcPr>
          <w:p w:rsidR="00E95639" w:rsidRPr="003868CF" w:rsidRDefault="00E95639" w:rsidP="00E5188E">
            <w:pPr>
              <w:pStyle w:val="Default"/>
              <w:suppressAutoHyphens/>
              <w:spacing w:line="276" w:lineRule="auto"/>
              <w:ind w:firstLine="709"/>
              <w:jc w:val="both"/>
              <w:rPr>
                <w:color w:val="auto"/>
                <w:sz w:val="28"/>
                <w:szCs w:val="28"/>
              </w:rPr>
            </w:pPr>
          </w:p>
          <w:tbl>
            <w:tblPr>
              <w:tblW w:w="0" w:type="auto"/>
              <w:tblBorders>
                <w:top w:val="nil"/>
                <w:left w:val="nil"/>
                <w:bottom w:val="nil"/>
                <w:right w:val="nil"/>
              </w:tblBorders>
              <w:tblLook w:val="0000"/>
            </w:tblPr>
            <w:tblGrid>
              <w:gridCol w:w="1963"/>
            </w:tblGrid>
            <w:tr w:rsidR="00E95639" w:rsidRPr="003868CF" w:rsidTr="00E5188E">
              <w:trPr>
                <w:trHeight w:val="157"/>
              </w:trPr>
              <w:tc>
                <w:tcPr>
                  <w:tcW w:w="0" w:type="auto"/>
                </w:tcPr>
                <w:p w:rsidR="00E95639" w:rsidRPr="003868CF" w:rsidRDefault="00E95639" w:rsidP="00E5188E">
                  <w:pPr>
                    <w:pStyle w:val="Default"/>
                    <w:spacing w:line="276" w:lineRule="auto"/>
                    <w:rPr>
                      <w:color w:val="auto"/>
                      <w:sz w:val="28"/>
                      <w:szCs w:val="28"/>
                    </w:rPr>
                  </w:pPr>
                  <w:r w:rsidRPr="003868CF">
                    <w:rPr>
                      <w:color w:val="auto"/>
                      <w:sz w:val="28"/>
                      <w:szCs w:val="28"/>
                    </w:rPr>
                    <w:t xml:space="preserve">Наличие сайта </w:t>
                  </w:r>
                </w:p>
              </w:tc>
            </w:tr>
          </w:tbl>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2</w:t>
            </w:r>
          </w:p>
        </w:tc>
        <w:tc>
          <w:tcPr>
            <w:tcW w:w="5725"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Переход на электронный журнал</w:t>
            </w: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3</w:t>
            </w:r>
          </w:p>
        </w:tc>
        <w:tc>
          <w:tcPr>
            <w:tcW w:w="5725" w:type="dxa"/>
          </w:tcPr>
          <w:p w:rsidR="00E95639" w:rsidRPr="003868CF" w:rsidRDefault="00E95639" w:rsidP="00E5188E">
            <w:pPr>
              <w:pStyle w:val="Default"/>
              <w:suppressAutoHyphens/>
              <w:spacing w:line="276" w:lineRule="auto"/>
              <w:ind w:firstLine="709"/>
              <w:jc w:val="both"/>
              <w:rPr>
                <w:color w:val="auto"/>
                <w:sz w:val="28"/>
                <w:szCs w:val="28"/>
              </w:rPr>
            </w:pPr>
          </w:p>
          <w:tbl>
            <w:tblPr>
              <w:tblW w:w="0" w:type="auto"/>
              <w:tblBorders>
                <w:top w:val="nil"/>
                <w:left w:val="nil"/>
                <w:bottom w:val="nil"/>
                <w:right w:val="nil"/>
              </w:tblBorders>
              <w:tblLook w:val="0000"/>
            </w:tblPr>
            <w:tblGrid>
              <w:gridCol w:w="5335"/>
            </w:tblGrid>
            <w:tr w:rsidR="00E95639" w:rsidRPr="003868CF" w:rsidTr="00E5188E">
              <w:trPr>
                <w:trHeight w:val="315"/>
              </w:trPr>
              <w:tc>
                <w:tcPr>
                  <w:tcW w:w="0" w:type="auto"/>
                </w:tcPr>
                <w:p w:rsidR="00E95639" w:rsidRPr="003868CF" w:rsidRDefault="00E95639" w:rsidP="00E5188E">
                  <w:pPr>
                    <w:pStyle w:val="Default"/>
                    <w:spacing w:line="276" w:lineRule="auto"/>
                    <w:rPr>
                      <w:color w:val="auto"/>
                      <w:sz w:val="28"/>
                      <w:szCs w:val="28"/>
                    </w:rPr>
                  </w:pPr>
                  <w:r w:rsidRPr="003868CF">
                    <w:rPr>
                      <w:color w:val="auto"/>
                      <w:sz w:val="28"/>
                      <w:szCs w:val="28"/>
                    </w:rPr>
                    <w:t xml:space="preserve">Обеспеченность учебниками  в соответствии с ФГОС СОО. </w:t>
                  </w:r>
                </w:p>
              </w:tc>
            </w:tr>
          </w:tbl>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4</w:t>
            </w:r>
          </w:p>
        </w:tc>
        <w:tc>
          <w:tcPr>
            <w:tcW w:w="5725" w:type="dxa"/>
          </w:tcPr>
          <w:p w:rsidR="00E95639" w:rsidRPr="003868CF" w:rsidRDefault="00E95639" w:rsidP="00E5188E">
            <w:pPr>
              <w:pStyle w:val="Default"/>
              <w:suppressAutoHyphens/>
              <w:spacing w:line="276" w:lineRule="auto"/>
              <w:ind w:firstLine="709"/>
              <w:jc w:val="both"/>
              <w:rPr>
                <w:color w:val="auto"/>
                <w:sz w:val="28"/>
                <w:szCs w:val="28"/>
              </w:rPr>
            </w:pPr>
          </w:p>
          <w:tbl>
            <w:tblPr>
              <w:tblW w:w="0" w:type="auto"/>
              <w:tblBorders>
                <w:top w:val="nil"/>
                <w:left w:val="nil"/>
                <w:bottom w:val="nil"/>
                <w:right w:val="nil"/>
              </w:tblBorders>
              <w:tblLook w:val="0000"/>
            </w:tblPr>
            <w:tblGrid>
              <w:gridCol w:w="5335"/>
            </w:tblGrid>
            <w:tr w:rsidR="00E95639" w:rsidRPr="003868CF" w:rsidTr="00E5188E">
              <w:trPr>
                <w:trHeight w:val="315"/>
              </w:trPr>
              <w:tc>
                <w:tcPr>
                  <w:tcW w:w="0" w:type="auto"/>
                </w:tcPr>
                <w:p w:rsidR="00E95639" w:rsidRPr="003868CF" w:rsidRDefault="00E95639" w:rsidP="00E5188E">
                  <w:pPr>
                    <w:pStyle w:val="Default"/>
                    <w:spacing w:line="276" w:lineRule="auto"/>
                    <w:rPr>
                      <w:color w:val="auto"/>
                      <w:sz w:val="28"/>
                      <w:szCs w:val="28"/>
                    </w:rPr>
                  </w:pPr>
                  <w:r w:rsidRPr="003868CF">
                    <w:rPr>
                      <w:color w:val="auto"/>
                      <w:sz w:val="28"/>
                      <w:szCs w:val="28"/>
                    </w:rPr>
                    <w:t xml:space="preserve">Обеспечен контролируемый доступа участников образовательных отношений  к информационным образовательным ресурсам в сети Интернет </w:t>
                  </w:r>
                </w:p>
              </w:tc>
            </w:tr>
          </w:tbl>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5</w:t>
            </w:r>
          </w:p>
        </w:tc>
        <w:tc>
          <w:tcPr>
            <w:tcW w:w="5725" w:type="dxa"/>
          </w:tcPr>
          <w:p w:rsidR="00E95639" w:rsidRPr="003868CF" w:rsidRDefault="00E95639" w:rsidP="00E5188E">
            <w:pPr>
              <w:pStyle w:val="Default"/>
              <w:suppressAutoHyphens/>
              <w:spacing w:line="276" w:lineRule="auto"/>
              <w:ind w:firstLine="709"/>
              <w:jc w:val="both"/>
              <w:rPr>
                <w:color w:val="auto"/>
                <w:sz w:val="28"/>
                <w:szCs w:val="28"/>
              </w:rPr>
            </w:pPr>
          </w:p>
          <w:tbl>
            <w:tblPr>
              <w:tblW w:w="0" w:type="auto"/>
              <w:tblBorders>
                <w:top w:val="nil"/>
                <w:left w:val="nil"/>
                <w:bottom w:val="nil"/>
                <w:right w:val="nil"/>
              </w:tblBorders>
              <w:tblLook w:val="0000"/>
            </w:tblPr>
            <w:tblGrid>
              <w:gridCol w:w="5335"/>
            </w:tblGrid>
            <w:tr w:rsidR="00E95639" w:rsidRPr="003868CF" w:rsidTr="00E5188E">
              <w:trPr>
                <w:trHeight w:val="315"/>
              </w:trPr>
              <w:tc>
                <w:tcPr>
                  <w:tcW w:w="0" w:type="auto"/>
                </w:tcPr>
                <w:p w:rsidR="00E95639" w:rsidRPr="003868CF" w:rsidRDefault="00E95639" w:rsidP="00E5188E">
                  <w:pPr>
                    <w:pStyle w:val="Default"/>
                    <w:spacing w:line="276" w:lineRule="auto"/>
                    <w:rPr>
                      <w:color w:val="auto"/>
                      <w:sz w:val="28"/>
                      <w:szCs w:val="28"/>
                    </w:rPr>
                  </w:pPr>
                  <w:r w:rsidRPr="003868CF">
                    <w:rPr>
                      <w:color w:val="auto"/>
                      <w:sz w:val="28"/>
                      <w:szCs w:val="28"/>
                    </w:rPr>
                    <w:t xml:space="preserve">Доступ к электронным учебным материалам и образовательным ресурсам Интернета </w:t>
                  </w:r>
                </w:p>
              </w:tc>
            </w:tr>
          </w:tbl>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6</w:t>
            </w:r>
          </w:p>
        </w:tc>
        <w:tc>
          <w:tcPr>
            <w:tcW w:w="5725" w:type="dxa"/>
          </w:tcPr>
          <w:p w:rsidR="00E95639" w:rsidRPr="003868CF" w:rsidRDefault="00E95639" w:rsidP="00E5188E">
            <w:pPr>
              <w:pStyle w:val="Default"/>
              <w:suppressAutoHyphens/>
              <w:spacing w:line="276" w:lineRule="auto"/>
              <w:ind w:firstLine="709"/>
              <w:jc w:val="both"/>
              <w:rPr>
                <w:color w:val="auto"/>
                <w:sz w:val="28"/>
                <w:szCs w:val="28"/>
              </w:rPr>
            </w:pPr>
          </w:p>
          <w:tbl>
            <w:tblPr>
              <w:tblW w:w="0" w:type="auto"/>
              <w:tblBorders>
                <w:top w:val="nil"/>
                <w:left w:val="nil"/>
                <w:bottom w:val="nil"/>
                <w:right w:val="nil"/>
              </w:tblBorders>
              <w:tblLook w:val="0000"/>
            </w:tblPr>
            <w:tblGrid>
              <w:gridCol w:w="5335"/>
            </w:tblGrid>
            <w:tr w:rsidR="00E95639" w:rsidRPr="003868CF" w:rsidTr="00E5188E">
              <w:trPr>
                <w:trHeight w:val="480"/>
              </w:trPr>
              <w:tc>
                <w:tcPr>
                  <w:tcW w:w="0" w:type="auto"/>
                </w:tcPr>
                <w:p w:rsidR="00E95639" w:rsidRPr="003868CF" w:rsidRDefault="00E95639" w:rsidP="00E5188E">
                  <w:pPr>
                    <w:pStyle w:val="Default"/>
                    <w:spacing w:line="276" w:lineRule="auto"/>
                    <w:rPr>
                      <w:color w:val="auto"/>
                      <w:sz w:val="28"/>
                      <w:szCs w:val="28"/>
                    </w:rPr>
                  </w:pPr>
                  <w:r w:rsidRPr="003868CF">
                    <w:rPr>
                      <w:color w:val="auto"/>
                      <w:sz w:val="28"/>
                      <w:szCs w:val="28"/>
                    </w:rPr>
                    <w:t xml:space="preserve">Обеспечен широкий, постоянный и </w:t>
                  </w:r>
                  <w:r w:rsidRPr="003868CF">
                    <w:rPr>
                      <w:color w:val="auto"/>
                      <w:sz w:val="28"/>
                      <w:szCs w:val="28"/>
                    </w:rPr>
                    <w:lastRenderedPageBreak/>
                    <w:t xml:space="preserve">устойчивый доступ для всех участников образовательных отношений к любой информации, связанной с реализацией основной образовательной программы </w:t>
                  </w:r>
                </w:p>
              </w:tc>
            </w:tr>
          </w:tbl>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Да</w:t>
            </w:r>
          </w:p>
        </w:tc>
      </w:tr>
      <w:tr w:rsidR="00E95639" w:rsidRPr="003868CF" w:rsidTr="00E5188E">
        <w:tc>
          <w:tcPr>
            <w:tcW w:w="861"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7</w:t>
            </w:r>
          </w:p>
        </w:tc>
        <w:tc>
          <w:tcPr>
            <w:tcW w:w="5725" w:type="dxa"/>
          </w:tcPr>
          <w:p w:rsidR="00E95639" w:rsidRPr="003868CF" w:rsidRDefault="00E95639" w:rsidP="00E5188E">
            <w:pPr>
              <w:pStyle w:val="Default"/>
              <w:suppressAutoHyphens/>
              <w:spacing w:line="276" w:lineRule="auto"/>
              <w:ind w:firstLine="709"/>
              <w:jc w:val="both"/>
              <w:rPr>
                <w:color w:val="auto"/>
                <w:sz w:val="28"/>
                <w:szCs w:val="28"/>
              </w:rPr>
            </w:pPr>
          </w:p>
          <w:tbl>
            <w:tblPr>
              <w:tblW w:w="0" w:type="auto"/>
              <w:tblBorders>
                <w:top w:val="nil"/>
                <w:left w:val="nil"/>
                <w:bottom w:val="nil"/>
                <w:right w:val="nil"/>
              </w:tblBorders>
              <w:tblLook w:val="0000"/>
            </w:tblPr>
            <w:tblGrid>
              <w:gridCol w:w="5335"/>
            </w:tblGrid>
            <w:tr w:rsidR="00E95639" w:rsidRPr="003868CF" w:rsidTr="00E5188E">
              <w:trPr>
                <w:trHeight w:val="472"/>
              </w:trPr>
              <w:tc>
                <w:tcPr>
                  <w:tcW w:w="0" w:type="auto"/>
                </w:tcPr>
                <w:p w:rsidR="00E95639" w:rsidRPr="003868CF" w:rsidRDefault="00E95639" w:rsidP="00E5188E">
                  <w:pPr>
                    <w:pStyle w:val="Default"/>
                    <w:spacing w:line="276" w:lineRule="auto"/>
                    <w:rPr>
                      <w:color w:val="auto"/>
                      <w:sz w:val="28"/>
                      <w:szCs w:val="28"/>
                    </w:rPr>
                  </w:pPr>
                  <w:r w:rsidRPr="003868CF">
                    <w:rPr>
                      <w:color w:val="auto"/>
                      <w:sz w:val="28"/>
                      <w:szCs w:val="28"/>
                    </w:rPr>
                    <w:t xml:space="preserve">Используется электронный документооборот в образовательной деятельности (включая, электронный журнал, дневник, мониторинг и внутришкольный контроль) </w:t>
                  </w:r>
                </w:p>
              </w:tc>
            </w:tr>
          </w:tbl>
          <w:p w:rsidR="00E95639" w:rsidRPr="003868CF" w:rsidRDefault="00E95639" w:rsidP="00E5188E">
            <w:pPr>
              <w:spacing w:line="276" w:lineRule="auto"/>
              <w:rPr>
                <w:rFonts w:ascii="Times New Roman" w:hAnsi="Times New Roman" w:cs="Times New Roman"/>
                <w:sz w:val="28"/>
                <w:szCs w:val="28"/>
              </w:rPr>
            </w:pPr>
          </w:p>
        </w:tc>
        <w:tc>
          <w:tcPr>
            <w:tcW w:w="3268" w:type="dxa"/>
          </w:tcPr>
          <w:p w:rsidR="00E95639" w:rsidRPr="003868CF" w:rsidRDefault="00E95639"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Да</w:t>
            </w:r>
          </w:p>
        </w:tc>
      </w:tr>
    </w:tbl>
    <w:p w:rsidR="00E95639" w:rsidRPr="003868CF" w:rsidRDefault="00E95639" w:rsidP="00E95639">
      <w:pPr>
        <w:spacing w:line="276" w:lineRule="auto"/>
        <w:rPr>
          <w:rFonts w:ascii="Times New Roman" w:hAnsi="Times New Roman" w:cs="Times New Roman"/>
          <w:b/>
          <w:sz w:val="28"/>
          <w:szCs w:val="28"/>
        </w:rPr>
      </w:pPr>
      <w:r w:rsidRPr="003868CF">
        <w:rPr>
          <w:rFonts w:ascii="Times New Roman" w:hAnsi="Times New Roman" w:cs="Times New Roman"/>
          <w:b/>
          <w:sz w:val="28"/>
          <w:szCs w:val="28"/>
        </w:rPr>
        <w:t>Учебно-методическое и информационное обеспечение реализации основной образовательной программы</w:t>
      </w:r>
    </w:p>
    <w:p w:rsidR="00E95639" w:rsidRPr="003868CF" w:rsidRDefault="00E95639" w:rsidP="00E95639">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Библиотечный фонд укомплектован печатными и электронными учебными изданиями (включая учебники и учебные пособия), методическими  изданиями по всем входящим в реализуемую основную образовательную программу среднего общего образования учебным предметам, курсам. </w:t>
      </w:r>
    </w:p>
    <w:p w:rsidR="00E95639" w:rsidRPr="003868CF" w:rsidRDefault="00E95639" w:rsidP="00E95639">
      <w:pPr>
        <w:spacing w:line="240" w:lineRule="auto"/>
        <w:rPr>
          <w:rFonts w:ascii="Times New Roman" w:hAnsi="Times New Roman" w:cs="Times New Roman"/>
          <w:sz w:val="28"/>
          <w:szCs w:val="28"/>
        </w:rPr>
      </w:pPr>
      <w:r w:rsidRPr="003868CF">
        <w:rPr>
          <w:rFonts w:ascii="Times New Roman" w:hAnsi="Times New Roman" w:cs="Times New Roman"/>
          <w:sz w:val="28"/>
          <w:szCs w:val="28"/>
        </w:rPr>
        <w:t>Выполнение требований ФГОС ООО по обеспечению обучающихся учебниками и учебниками с электронными приложениями.</w:t>
      </w:r>
    </w:p>
    <w:p w:rsidR="00E95639" w:rsidRPr="003868CF" w:rsidRDefault="00E95639" w:rsidP="00E95639">
      <w:pPr>
        <w:spacing w:line="276" w:lineRule="auto"/>
        <w:rPr>
          <w:rFonts w:ascii="Times New Roman" w:hAnsi="Times New Roman" w:cs="Times New Roman"/>
          <w:sz w:val="28"/>
          <w:szCs w:val="28"/>
        </w:rPr>
      </w:pPr>
      <w:r w:rsidRPr="003868CF">
        <w:rPr>
          <w:rFonts w:ascii="Times New Roman" w:hAnsi="Times New Roman" w:cs="Times New Roman"/>
          <w:sz w:val="28"/>
          <w:szCs w:val="28"/>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E95639" w:rsidRPr="003868CF" w:rsidRDefault="00E95639" w:rsidP="00E95639">
      <w:pPr>
        <w:spacing w:line="276" w:lineRule="auto"/>
        <w:rPr>
          <w:rFonts w:ascii="Times New Roman" w:hAnsi="Times New Roman" w:cs="Times New Roman"/>
          <w:sz w:val="28"/>
          <w:szCs w:val="28"/>
        </w:rPr>
      </w:pPr>
      <w:r w:rsidRPr="003868CF">
        <w:rPr>
          <w:rFonts w:ascii="Times New Roman" w:hAnsi="Times New Roman" w:cs="Times New Roman"/>
          <w:sz w:val="28"/>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w:t>
      </w:r>
    </w:p>
    <w:p w:rsidR="00E95639" w:rsidRPr="003868CF" w:rsidRDefault="00E95639" w:rsidP="00E95639">
      <w:pPr>
        <w:spacing w:line="276" w:lineRule="auto"/>
        <w:contextualSpacing/>
        <w:rPr>
          <w:rFonts w:ascii="Times New Roman" w:hAnsi="Times New Roman" w:cs="Times New Roman"/>
          <w:b/>
          <w:sz w:val="28"/>
          <w:szCs w:val="28"/>
        </w:rPr>
      </w:pPr>
      <w:r w:rsidRPr="003868CF">
        <w:rPr>
          <w:rFonts w:ascii="Times New Roman" w:hAnsi="Times New Roman" w:cs="Times New Roman"/>
          <w:b/>
          <w:sz w:val="28"/>
          <w:szCs w:val="28"/>
        </w:rPr>
        <w:t>Организационные ресурсы.</w:t>
      </w:r>
    </w:p>
    <w:p w:rsidR="00E95639" w:rsidRPr="003868CF" w:rsidRDefault="00E95639" w:rsidP="00E95639">
      <w:pPr>
        <w:spacing w:line="276" w:lineRule="auto"/>
        <w:ind w:firstLine="708"/>
        <w:rPr>
          <w:rFonts w:ascii="Times New Roman" w:hAnsi="Times New Roman" w:cs="Times New Roman"/>
          <w:sz w:val="28"/>
          <w:szCs w:val="28"/>
        </w:rPr>
      </w:pPr>
      <w:r w:rsidRPr="003868CF">
        <w:rPr>
          <w:rFonts w:ascii="Times New Roman" w:hAnsi="Times New Roman" w:cs="Times New Roman"/>
          <w:sz w:val="28"/>
          <w:szCs w:val="28"/>
        </w:rPr>
        <w:t xml:space="preserve">Разработана система управления (функциональная система управления процессами перехода на ФГОС СОО), модель внеурочной деятельности,   учебный план ФГОС СОО как основы организации образовательных </w:t>
      </w:r>
      <w:r w:rsidRPr="003868CF">
        <w:rPr>
          <w:rFonts w:ascii="Times New Roman" w:hAnsi="Times New Roman" w:cs="Times New Roman"/>
          <w:sz w:val="28"/>
          <w:szCs w:val="28"/>
        </w:rPr>
        <w:lastRenderedPageBreak/>
        <w:t>отношений. Разработана модель работы обучающегося над индивидуальным проектом, система оценки достижения планируемых результатов, а также система внутреннего мониторинга качества образования.</w:t>
      </w:r>
    </w:p>
    <w:p w:rsidR="00BC715A" w:rsidRPr="003868CF" w:rsidRDefault="00BC715A" w:rsidP="00BC715A">
      <w:pPr>
        <w:pStyle w:val="3"/>
        <w:rPr>
          <w:rFonts w:ascii="Times New Roman" w:hAnsi="Times New Roman" w:cs="Times New Roman"/>
          <w:color w:val="auto"/>
          <w:sz w:val="28"/>
          <w:szCs w:val="28"/>
          <w:lang w:val="ru-RU"/>
        </w:rPr>
      </w:pPr>
      <w:r w:rsidRPr="003868CF">
        <w:rPr>
          <w:rFonts w:ascii="Times New Roman" w:hAnsi="Times New Roman" w:cs="Times New Roman"/>
          <w:b w:val="0"/>
          <w:color w:val="auto"/>
          <w:sz w:val="28"/>
          <w:szCs w:val="28"/>
          <w:lang w:val="ru-RU"/>
        </w:rPr>
        <w:t>4.5.6.</w:t>
      </w:r>
      <w:r w:rsidRPr="003868CF">
        <w:rPr>
          <w:rFonts w:ascii="Times New Roman" w:hAnsi="Times New Roman" w:cs="Times New Roman"/>
          <w:color w:val="auto"/>
          <w:sz w:val="28"/>
          <w:szCs w:val="28"/>
          <w:lang w:val="ru-RU"/>
        </w:rPr>
        <w:t xml:space="preserve"> Обоснование необходимых изменений в имеющихся условиях в соответствии с основной образовательной программой среднего общего образования.</w:t>
      </w:r>
    </w:p>
    <w:p w:rsidR="00BC715A" w:rsidRPr="003868CF" w:rsidRDefault="00BC715A" w:rsidP="00BC715A">
      <w:pPr>
        <w:autoSpaceDE w:val="0"/>
        <w:autoSpaceDN w:val="0"/>
        <w:adjustRightInd w:val="0"/>
        <w:spacing w:line="276" w:lineRule="auto"/>
        <w:rPr>
          <w:rFonts w:ascii="Times New Roman" w:hAnsi="Times New Roman" w:cs="Times New Roman"/>
          <w:sz w:val="28"/>
          <w:szCs w:val="28"/>
        </w:rPr>
      </w:pPr>
      <w:r w:rsidRPr="003868CF">
        <w:rPr>
          <w:rFonts w:ascii="Times New Roman" w:hAnsi="Times New Roman" w:cs="Times New Roman"/>
          <w:sz w:val="28"/>
          <w:szCs w:val="28"/>
        </w:rPr>
        <w:t>Достижение запланированных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w:t>
      </w:r>
    </w:p>
    <w:p w:rsidR="00BC715A" w:rsidRPr="003868CF" w:rsidRDefault="00BC715A" w:rsidP="00BC715A">
      <w:pPr>
        <w:autoSpaceDE w:val="0"/>
        <w:autoSpaceDN w:val="0"/>
        <w:adjustRightInd w:val="0"/>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Получить современные образовательные результаты как требование ФГОС невозможно без существенных изменений в содержании образования СОО. </w:t>
      </w:r>
    </w:p>
    <w:p w:rsidR="00BC715A" w:rsidRPr="003868CF" w:rsidRDefault="00BC715A" w:rsidP="00BC715A">
      <w:pPr>
        <w:autoSpaceDE w:val="0"/>
        <w:autoSpaceDN w:val="0"/>
        <w:adjustRightInd w:val="0"/>
        <w:spacing w:line="276" w:lineRule="auto"/>
        <w:rPr>
          <w:rFonts w:ascii="Times New Roman" w:hAnsi="Times New Roman" w:cs="Times New Roman"/>
          <w:sz w:val="28"/>
          <w:szCs w:val="28"/>
        </w:rPr>
      </w:pPr>
      <w:r w:rsidRPr="003868CF">
        <w:rPr>
          <w:rFonts w:ascii="Times New Roman" w:hAnsi="Times New Roman" w:cs="Times New Roman"/>
          <w:sz w:val="28"/>
          <w:szCs w:val="28"/>
        </w:rPr>
        <w:t>Социально – 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BC715A" w:rsidRPr="003868CF" w:rsidRDefault="00BC715A" w:rsidP="00BC715A">
      <w:pPr>
        <w:spacing w:line="276" w:lineRule="auto"/>
        <w:rPr>
          <w:rFonts w:ascii="Times New Roman" w:hAnsi="Times New Roman" w:cs="Times New Roman"/>
          <w:sz w:val="28"/>
          <w:szCs w:val="28"/>
        </w:rPr>
      </w:pPr>
      <w:r w:rsidRPr="003868CF">
        <w:rPr>
          <w:rFonts w:ascii="Times New Roman" w:hAnsi="Times New Roman" w:cs="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C715A" w:rsidRPr="003868CF" w:rsidRDefault="00BC715A" w:rsidP="00BC715A">
      <w:pPr>
        <w:pStyle w:val="a"/>
        <w:spacing w:line="276" w:lineRule="auto"/>
        <w:rPr>
          <w:szCs w:val="28"/>
        </w:rPr>
      </w:pPr>
      <w:r w:rsidRPr="003868CF">
        <w:rPr>
          <w:szCs w:val="28"/>
        </w:rPr>
        <w:t xml:space="preserve">анализ имеющихся в  </w:t>
      </w:r>
      <w:r w:rsidR="0084218B" w:rsidRPr="003868CF">
        <w:rPr>
          <w:szCs w:val="28"/>
        </w:rPr>
        <w:t>МБОУ Коржевская СШ</w:t>
      </w:r>
      <w:r w:rsidRPr="003868CF">
        <w:rPr>
          <w:szCs w:val="28"/>
        </w:rPr>
        <w:t xml:space="preserve"> условий и ресурсов реализации основной образовательной программы среднего общего образования;</w:t>
      </w:r>
    </w:p>
    <w:p w:rsidR="00BC715A" w:rsidRPr="003868CF" w:rsidRDefault="00BC715A" w:rsidP="00BC715A">
      <w:pPr>
        <w:pStyle w:val="a"/>
        <w:spacing w:line="276" w:lineRule="auto"/>
        <w:rPr>
          <w:szCs w:val="28"/>
        </w:rPr>
      </w:pPr>
      <w:r w:rsidRPr="003868CF">
        <w:rPr>
          <w:szCs w:val="28"/>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образовательных отношений;</w:t>
      </w:r>
    </w:p>
    <w:p w:rsidR="00BC715A" w:rsidRPr="003868CF" w:rsidRDefault="00BC715A" w:rsidP="00BC715A">
      <w:pPr>
        <w:pStyle w:val="a"/>
        <w:spacing w:line="276" w:lineRule="auto"/>
        <w:rPr>
          <w:spacing w:val="-8"/>
          <w:szCs w:val="28"/>
        </w:rPr>
      </w:pPr>
      <w:r w:rsidRPr="003868CF">
        <w:rPr>
          <w:spacing w:val="-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BC715A" w:rsidRPr="003868CF" w:rsidRDefault="00BC715A" w:rsidP="00BC715A">
      <w:pPr>
        <w:pStyle w:val="a"/>
        <w:spacing w:line="276" w:lineRule="auto"/>
        <w:rPr>
          <w:szCs w:val="28"/>
        </w:rPr>
      </w:pPr>
      <w:r w:rsidRPr="003868CF">
        <w:rPr>
          <w:szCs w:val="28"/>
        </w:rPr>
        <w:lastRenderedPageBreak/>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C715A" w:rsidRPr="003868CF" w:rsidRDefault="00BC715A" w:rsidP="00BC715A">
      <w:pPr>
        <w:pStyle w:val="a"/>
        <w:spacing w:line="276" w:lineRule="auto"/>
        <w:rPr>
          <w:szCs w:val="28"/>
        </w:rPr>
      </w:pPr>
      <w:r w:rsidRPr="003868CF">
        <w:rPr>
          <w:szCs w:val="28"/>
        </w:rPr>
        <w:t>разработку сетевого графика (дорожной карты) создания необходимой системы условий;</w:t>
      </w:r>
    </w:p>
    <w:p w:rsidR="00BC715A" w:rsidRPr="003868CF" w:rsidRDefault="00BC715A" w:rsidP="00BC715A">
      <w:pPr>
        <w:pStyle w:val="a"/>
        <w:spacing w:line="276" w:lineRule="auto"/>
        <w:rPr>
          <w:szCs w:val="28"/>
        </w:rPr>
      </w:pPr>
      <w:r w:rsidRPr="003868CF">
        <w:rPr>
          <w:szCs w:val="28"/>
        </w:rPr>
        <w:t>разработку механизмов мониторинга, оценки и коррекции реализации промежуточных этапов разработанного графика (дорожной карты).</w:t>
      </w:r>
    </w:p>
    <w:p w:rsidR="00BC715A" w:rsidRPr="003868CF" w:rsidRDefault="00BC715A" w:rsidP="00BC715A">
      <w:pPr>
        <w:pStyle w:val="2"/>
        <w:rPr>
          <w:rFonts w:ascii="Times New Roman" w:hAnsi="Times New Roman" w:cs="Times New Roman"/>
          <w:color w:val="auto"/>
          <w:sz w:val="28"/>
          <w:szCs w:val="28"/>
          <w:lang w:val="ru-RU"/>
        </w:rPr>
      </w:pPr>
      <w:r w:rsidRPr="003868CF">
        <w:rPr>
          <w:rFonts w:ascii="Times New Roman" w:hAnsi="Times New Roman" w:cs="Times New Roman"/>
          <w:color w:val="auto"/>
          <w:sz w:val="28"/>
          <w:szCs w:val="28"/>
          <w:lang w:val="ru-RU"/>
        </w:rPr>
        <w:t>4.5.7.</w:t>
      </w:r>
      <w:r w:rsidRPr="003868CF">
        <w:rPr>
          <w:rFonts w:ascii="Times New Roman" w:hAnsi="Times New Roman" w:cs="Times New Roman"/>
          <w:color w:val="auto"/>
          <w:sz w:val="28"/>
          <w:szCs w:val="28"/>
        </w:rPr>
        <w:t> </w:t>
      </w:r>
      <w:r w:rsidRPr="003868CF">
        <w:rPr>
          <w:rFonts w:ascii="Times New Roman" w:hAnsi="Times New Roman" w:cs="Times New Roman"/>
          <w:color w:val="auto"/>
          <w:sz w:val="28"/>
          <w:szCs w:val="28"/>
          <w:lang w:val="ru-RU"/>
        </w:rPr>
        <w:t>Механизмы достижения целевых ориентиров в системе условий</w:t>
      </w: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727"/>
        <w:gridCol w:w="4411"/>
        <w:gridCol w:w="4758"/>
      </w:tblGrid>
      <w:tr w:rsidR="00BC715A" w:rsidRPr="003868CF" w:rsidTr="00E5188E">
        <w:trPr>
          <w:trHeight w:val="875"/>
          <w:tblCellSpacing w:w="0" w:type="dxa"/>
        </w:trPr>
        <w:tc>
          <w:tcPr>
            <w:tcW w:w="727" w:type="dxa"/>
            <w:vAlign w:val="center"/>
            <w:hideMark/>
          </w:tcPr>
          <w:p w:rsidR="00BC715A" w:rsidRPr="003868CF" w:rsidRDefault="00BC715A" w:rsidP="00E5188E">
            <w:pPr>
              <w:pStyle w:val="aff1"/>
              <w:spacing w:line="276" w:lineRule="auto"/>
              <w:jc w:val="center"/>
              <w:rPr>
                <w:rFonts w:ascii="Times New Roman" w:hAnsi="Times New Roman"/>
                <w:b/>
                <w:sz w:val="28"/>
                <w:szCs w:val="28"/>
              </w:rPr>
            </w:pPr>
            <w:r w:rsidRPr="003868CF">
              <w:rPr>
                <w:rFonts w:ascii="Times New Roman" w:hAnsi="Times New Roman"/>
                <w:b/>
                <w:sz w:val="28"/>
                <w:szCs w:val="28"/>
              </w:rPr>
              <w:t>№ п/п</w:t>
            </w:r>
          </w:p>
        </w:tc>
        <w:tc>
          <w:tcPr>
            <w:tcW w:w="4411" w:type="dxa"/>
            <w:vAlign w:val="center"/>
            <w:hideMark/>
          </w:tcPr>
          <w:p w:rsidR="00BC715A" w:rsidRPr="003868CF" w:rsidRDefault="00BC715A" w:rsidP="00E5188E">
            <w:pPr>
              <w:pStyle w:val="aff1"/>
              <w:spacing w:line="276" w:lineRule="auto"/>
              <w:jc w:val="center"/>
              <w:rPr>
                <w:rFonts w:ascii="Times New Roman" w:hAnsi="Times New Roman"/>
                <w:b/>
                <w:sz w:val="28"/>
                <w:szCs w:val="28"/>
              </w:rPr>
            </w:pPr>
            <w:r w:rsidRPr="003868CF">
              <w:rPr>
                <w:rFonts w:ascii="Times New Roman" w:hAnsi="Times New Roman"/>
                <w:b/>
                <w:sz w:val="28"/>
                <w:szCs w:val="28"/>
              </w:rPr>
              <w:t xml:space="preserve">Целевой ориентир </w:t>
            </w:r>
          </w:p>
          <w:p w:rsidR="00BC715A" w:rsidRPr="003868CF" w:rsidRDefault="00BC715A" w:rsidP="00E5188E">
            <w:pPr>
              <w:pStyle w:val="aff1"/>
              <w:spacing w:line="276" w:lineRule="auto"/>
              <w:jc w:val="center"/>
              <w:rPr>
                <w:rFonts w:ascii="Times New Roman" w:hAnsi="Times New Roman"/>
                <w:b/>
                <w:sz w:val="28"/>
                <w:szCs w:val="28"/>
              </w:rPr>
            </w:pPr>
            <w:r w:rsidRPr="003868CF">
              <w:rPr>
                <w:rFonts w:ascii="Times New Roman" w:hAnsi="Times New Roman"/>
                <w:b/>
                <w:sz w:val="28"/>
                <w:szCs w:val="28"/>
              </w:rPr>
              <w:t>в системе условий</w:t>
            </w:r>
          </w:p>
        </w:tc>
        <w:tc>
          <w:tcPr>
            <w:tcW w:w="4758" w:type="dxa"/>
            <w:vAlign w:val="center"/>
            <w:hideMark/>
          </w:tcPr>
          <w:p w:rsidR="00BC715A" w:rsidRPr="003868CF" w:rsidRDefault="00BC715A" w:rsidP="00E5188E">
            <w:pPr>
              <w:pStyle w:val="aff1"/>
              <w:spacing w:line="276" w:lineRule="auto"/>
              <w:jc w:val="center"/>
              <w:rPr>
                <w:rFonts w:ascii="Times New Roman" w:hAnsi="Times New Roman"/>
                <w:b/>
                <w:sz w:val="28"/>
                <w:szCs w:val="28"/>
              </w:rPr>
            </w:pPr>
            <w:r w:rsidRPr="003868CF">
              <w:rPr>
                <w:rFonts w:ascii="Times New Roman" w:hAnsi="Times New Roman"/>
                <w:b/>
                <w:sz w:val="28"/>
                <w:szCs w:val="28"/>
              </w:rPr>
              <w:t>Механизмы достижения</w:t>
            </w:r>
          </w:p>
          <w:p w:rsidR="00BC715A" w:rsidRPr="003868CF" w:rsidRDefault="00BC715A" w:rsidP="00E5188E">
            <w:pPr>
              <w:pStyle w:val="aff1"/>
              <w:spacing w:line="276" w:lineRule="auto"/>
              <w:jc w:val="center"/>
              <w:rPr>
                <w:rFonts w:ascii="Times New Roman" w:hAnsi="Times New Roman"/>
                <w:b/>
                <w:sz w:val="28"/>
                <w:szCs w:val="28"/>
              </w:rPr>
            </w:pPr>
            <w:r w:rsidRPr="003868CF">
              <w:rPr>
                <w:rFonts w:ascii="Times New Roman" w:hAnsi="Times New Roman"/>
                <w:b/>
                <w:sz w:val="28"/>
                <w:szCs w:val="28"/>
              </w:rPr>
              <w:t>целевых ориентиров в системе</w:t>
            </w:r>
          </w:p>
          <w:p w:rsidR="00BC715A" w:rsidRPr="003868CF" w:rsidRDefault="00BC715A" w:rsidP="00E5188E">
            <w:pPr>
              <w:pStyle w:val="aff1"/>
              <w:spacing w:line="276" w:lineRule="auto"/>
              <w:jc w:val="center"/>
              <w:rPr>
                <w:rFonts w:ascii="Times New Roman" w:hAnsi="Times New Roman"/>
                <w:b/>
                <w:sz w:val="28"/>
                <w:szCs w:val="28"/>
              </w:rPr>
            </w:pPr>
            <w:r w:rsidRPr="003868CF">
              <w:rPr>
                <w:rFonts w:ascii="Times New Roman" w:hAnsi="Times New Roman"/>
                <w:b/>
                <w:sz w:val="28"/>
                <w:szCs w:val="28"/>
              </w:rPr>
              <w:t>условий</w:t>
            </w:r>
          </w:p>
        </w:tc>
      </w:tr>
      <w:tr w:rsidR="00BC715A" w:rsidRPr="003868CF" w:rsidTr="00E5188E">
        <w:trPr>
          <w:tblCellSpacing w:w="0" w:type="dxa"/>
        </w:trPr>
        <w:tc>
          <w:tcPr>
            <w:tcW w:w="727" w:type="dxa"/>
            <w:hideMark/>
          </w:tcPr>
          <w:p w:rsidR="00BC715A" w:rsidRPr="003868CF" w:rsidRDefault="00BC715A" w:rsidP="00E5188E">
            <w:pPr>
              <w:pStyle w:val="aff1"/>
              <w:spacing w:line="276" w:lineRule="auto"/>
              <w:jc w:val="center"/>
              <w:rPr>
                <w:rFonts w:ascii="Times New Roman" w:hAnsi="Times New Roman"/>
                <w:sz w:val="28"/>
                <w:szCs w:val="28"/>
              </w:rPr>
            </w:pPr>
            <w:r w:rsidRPr="003868CF">
              <w:rPr>
                <w:rFonts w:ascii="Times New Roman" w:hAnsi="Times New Roman"/>
                <w:sz w:val="28"/>
                <w:szCs w:val="28"/>
              </w:rPr>
              <w:t>1</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Наличие локальных нормативных правовых актов и их использование всеми субъектами образовательных отношений</w:t>
            </w:r>
          </w:p>
        </w:tc>
        <w:tc>
          <w:tcPr>
            <w:tcW w:w="4758" w:type="dxa"/>
            <w:hideMark/>
          </w:tcPr>
          <w:p w:rsidR="00BC715A" w:rsidRPr="003868CF" w:rsidRDefault="00BC715A" w:rsidP="002B5397">
            <w:pPr>
              <w:pStyle w:val="aff1"/>
              <w:numPr>
                <w:ilvl w:val="0"/>
                <w:numId w:val="81"/>
              </w:numPr>
              <w:spacing w:line="276" w:lineRule="auto"/>
              <w:rPr>
                <w:rFonts w:ascii="Times New Roman" w:hAnsi="Times New Roman"/>
                <w:sz w:val="28"/>
                <w:szCs w:val="28"/>
              </w:rPr>
            </w:pPr>
            <w:r w:rsidRPr="003868CF">
              <w:rPr>
                <w:rFonts w:ascii="Times New Roman" w:hAnsi="Times New Roman"/>
                <w:sz w:val="28"/>
                <w:szCs w:val="28"/>
              </w:rPr>
              <w:t xml:space="preserve">разработка и утверждение локальных нормативных правовых актов в соответствии с Уставом  </w:t>
            </w:r>
            <w:r w:rsidR="0084218B" w:rsidRPr="003868CF">
              <w:rPr>
                <w:rFonts w:ascii="Times New Roman" w:hAnsi="Times New Roman"/>
                <w:sz w:val="28"/>
                <w:szCs w:val="28"/>
              </w:rPr>
              <w:t>МБОУ Коржевская СШ</w:t>
            </w:r>
            <w:r w:rsidRPr="003868CF">
              <w:rPr>
                <w:rFonts w:ascii="Times New Roman" w:hAnsi="Times New Roman"/>
                <w:sz w:val="28"/>
                <w:szCs w:val="28"/>
              </w:rPr>
              <w:t>;</w:t>
            </w:r>
          </w:p>
          <w:p w:rsidR="00BC715A" w:rsidRPr="003868CF" w:rsidRDefault="00BC715A" w:rsidP="002B5397">
            <w:pPr>
              <w:pStyle w:val="aff1"/>
              <w:numPr>
                <w:ilvl w:val="0"/>
                <w:numId w:val="81"/>
              </w:numPr>
              <w:pBdr>
                <w:left w:val="single" w:sz="4" w:space="4" w:color="auto"/>
              </w:pBdr>
              <w:spacing w:line="276" w:lineRule="auto"/>
              <w:rPr>
                <w:rFonts w:ascii="Times New Roman" w:hAnsi="Times New Roman"/>
                <w:sz w:val="28"/>
                <w:szCs w:val="28"/>
              </w:rPr>
            </w:pPr>
            <w:r w:rsidRPr="003868CF">
              <w:rPr>
                <w:rFonts w:ascii="Times New Roman" w:hAnsi="Times New Roman"/>
                <w:sz w:val="28"/>
                <w:szCs w:val="28"/>
              </w:rPr>
              <w:t>внесение изменений в локальные нормативные правовые акты в соответствии с изменением действующего законодательства;</w:t>
            </w:r>
          </w:p>
          <w:p w:rsidR="00BC715A" w:rsidRPr="003868CF" w:rsidRDefault="00BC715A" w:rsidP="002B5397">
            <w:pPr>
              <w:pStyle w:val="aff1"/>
              <w:numPr>
                <w:ilvl w:val="0"/>
                <w:numId w:val="81"/>
              </w:numPr>
              <w:pBdr>
                <w:left w:val="single" w:sz="4" w:space="4" w:color="auto"/>
              </w:pBdr>
              <w:spacing w:line="276" w:lineRule="auto"/>
              <w:rPr>
                <w:rFonts w:ascii="Times New Roman" w:hAnsi="Times New Roman"/>
                <w:sz w:val="28"/>
                <w:szCs w:val="28"/>
              </w:rPr>
            </w:pPr>
            <w:r w:rsidRPr="003868CF">
              <w:rPr>
                <w:rFonts w:ascii="Times New Roman" w:hAnsi="Times New Roman"/>
                <w:sz w:val="28"/>
                <w:szCs w:val="28"/>
              </w:rPr>
              <w:t>качественное правовое обеспечение всех направлений деятельности школы в соответствии с ООП СОО.</w:t>
            </w:r>
          </w:p>
        </w:tc>
      </w:tr>
      <w:tr w:rsidR="00BC715A" w:rsidRPr="003868CF" w:rsidTr="00E5188E">
        <w:trPr>
          <w:trHeight w:val="392"/>
          <w:tblCellSpacing w:w="0" w:type="dxa"/>
        </w:trPr>
        <w:tc>
          <w:tcPr>
            <w:tcW w:w="727" w:type="dxa"/>
            <w:hideMark/>
          </w:tcPr>
          <w:p w:rsidR="00BC715A" w:rsidRPr="003868CF" w:rsidRDefault="00BC715A" w:rsidP="00E5188E">
            <w:pPr>
              <w:pStyle w:val="aff1"/>
              <w:spacing w:line="276" w:lineRule="auto"/>
              <w:jc w:val="center"/>
              <w:rPr>
                <w:rFonts w:ascii="Times New Roman" w:hAnsi="Times New Roman"/>
                <w:sz w:val="28"/>
                <w:szCs w:val="28"/>
              </w:rPr>
            </w:pPr>
            <w:r w:rsidRPr="003868CF">
              <w:rPr>
                <w:rFonts w:ascii="Times New Roman" w:hAnsi="Times New Roman"/>
                <w:sz w:val="28"/>
                <w:szCs w:val="28"/>
              </w:rPr>
              <w:t>2</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Наличие учебного плана, учитывающего разные формы учебной деятельности .</w:t>
            </w:r>
          </w:p>
        </w:tc>
        <w:tc>
          <w:tcPr>
            <w:tcW w:w="4758" w:type="dxa"/>
            <w:hideMark/>
          </w:tcPr>
          <w:p w:rsidR="00BC715A" w:rsidRPr="003868CF" w:rsidRDefault="00BC715A" w:rsidP="002B5397">
            <w:pPr>
              <w:pStyle w:val="aff1"/>
              <w:numPr>
                <w:ilvl w:val="0"/>
                <w:numId w:val="82"/>
              </w:numPr>
              <w:spacing w:line="276" w:lineRule="auto"/>
              <w:ind w:left="360"/>
              <w:rPr>
                <w:rFonts w:ascii="Times New Roman" w:hAnsi="Times New Roman"/>
                <w:sz w:val="28"/>
                <w:szCs w:val="28"/>
              </w:rPr>
            </w:pPr>
            <w:r w:rsidRPr="003868CF">
              <w:rPr>
                <w:rFonts w:ascii="Times New Roman" w:hAnsi="Times New Roman"/>
                <w:sz w:val="28"/>
                <w:szCs w:val="28"/>
              </w:rPr>
              <w:t>эффективная система управленческой деятельности;</w:t>
            </w:r>
          </w:p>
          <w:p w:rsidR="00BC715A" w:rsidRPr="003868CF" w:rsidRDefault="00BC715A" w:rsidP="002B5397">
            <w:pPr>
              <w:pStyle w:val="aff1"/>
              <w:numPr>
                <w:ilvl w:val="0"/>
                <w:numId w:val="82"/>
              </w:numPr>
              <w:spacing w:line="276" w:lineRule="auto"/>
              <w:ind w:left="360"/>
              <w:rPr>
                <w:rFonts w:ascii="Times New Roman" w:hAnsi="Times New Roman"/>
                <w:sz w:val="28"/>
                <w:szCs w:val="28"/>
              </w:rPr>
            </w:pPr>
            <w:r w:rsidRPr="003868CF">
              <w:rPr>
                <w:rFonts w:ascii="Times New Roman" w:hAnsi="Times New Roman"/>
                <w:sz w:val="28"/>
                <w:szCs w:val="28"/>
              </w:rPr>
              <w:t>реализация планов работы методических объединений;</w:t>
            </w:r>
          </w:p>
          <w:p w:rsidR="00BC715A" w:rsidRPr="003868CF" w:rsidRDefault="00BC715A" w:rsidP="002B5397">
            <w:pPr>
              <w:pStyle w:val="aff1"/>
              <w:numPr>
                <w:ilvl w:val="0"/>
                <w:numId w:val="82"/>
              </w:numPr>
              <w:spacing w:line="276" w:lineRule="auto"/>
              <w:ind w:left="360"/>
              <w:rPr>
                <w:rFonts w:ascii="Times New Roman" w:hAnsi="Times New Roman"/>
                <w:sz w:val="28"/>
                <w:szCs w:val="28"/>
              </w:rPr>
            </w:pPr>
            <w:r w:rsidRPr="003868CF">
              <w:rPr>
                <w:rFonts w:ascii="Times New Roman" w:hAnsi="Times New Roman"/>
                <w:sz w:val="28"/>
                <w:szCs w:val="28"/>
              </w:rPr>
              <w:t>реализация плана внутришкольного контроля .</w:t>
            </w:r>
          </w:p>
        </w:tc>
      </w:tr>
      <w:tr w:rsidR="00BC715A" w:rsidRPr="003868CF" w:rsidTr="00E5188E">
        <w:trPr>
          <w:tblCellSpacing w:w="0" w:type="dxa"/>
        </w:trPr>
        <w:tc>
          <w:tcPr>
            <w:tcW w:w="727" w:type="dxa"/>
            <w:hideMark/>
          </w:tcPr>
          <w:p w:rsidR="00BC715A" w:rsidRPr="003868CF" w:rsidRDefault="00BC715A" w:rsidP="00E5188E">
            <w:pPr>
              <w:pStyle w:val="aff1"/>
              <w:spacing w:line="276" w:lineRule="auto"/>
              <w:jc w:val="center"/>
              <w:rPr>
                <w:rFonts w:ascii="Times New Roman" w:hAnsi="Times New Roman"/>
                <w:sz w:val="28"/>
                <w:szCs w:val="28"/>
              </w:rPr>
            </w:pPr>
            <w:r w:rsidRPr="003868CF">
              <w:rPr>
                <w:rFonts w:ascii="Times New Roman" w:hAnsi="Times New Roman"/>
                <w:sz w:val="28"/>
                <w:szCs w:val="28"/>
              </w:rPr>
              <w:t>3</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 xml:space="preserve">Наличие педагогов, способных реализовать ООП  СОО (по квалификации, по опыту, наличие званий, победители </w:t>
            </w:r>
            <w:r w:rsidRPr="003868CF">
              <w:rPr>
                <w:rFonts w:ascii="Times New Roman" w:hAnsi="Times New Roman"/>
                <w:sz w:val="28"/>
                <w:szCs w:val="28"/>
              </w:rPr>
              <w:lastRenderedPageBreak/>
              <w:t>профессиональных конкурсов, участие в проектах и т.п.)</w:t>
            </w:r>
          </w:p>
        </w:tc>
        <w:tc>
          <w:tcPr>
            <w:tcW w:w="4758" w:type="dxa"/>
            <w:hideMark/>
          </w:tcPr>
          <w:p w:rsidR="00BC715A" w:rsidRPr="003868CF" w:rsidRDefault="00BC715A" w:rsidP="002B5397">
            <w:pPr>
              <w:pStyle w:val="aff1"/>
              <w:numPr>
                <w:ilvl w:val="0"/>
                <w:numId w:val="83"/>
              </w:numPr>
              <w:spacing w:line="276" w:lineRule="auto"/>
              <w:rPr>
                <w:rFonts w:ascii="Times New Roman" w:hAnsi="Times New Roman"/>
                <w:sz w:val="28"/>
                <w:szCs w:val="28"/>
              </w:rPr>
            </w:pPr>
            <w:r w:rsidRPr="003868CF">
              <w:rPr>
                <w:rFonts w:ascii="Times New Roman" w:hAnsi="Times New Roman"/>
                <w:sz w:val="28"/>
                <w:szCs w:val="28"/>
              </w:rPr>
              <w:lastRenderedPageBreak/>
              <w:t>подбор квалифицированных кадров ;</w:t>
            </w:r>
          </w:p>
          <w:p w:rsidR="00BC715A" w:rsidRPr="003868CF" w:rsidRDefault="00BC715A" w:rsidP="002B5397">
            <w:pPr>
              <w:pStyle w:val="aff1"/>
              <w:numPr>
                <w:ilvl w:val="0"/>
                <w:numId w:val="83"/>
              </w:numPr>
              <w:spacing w:line="276" w:lineRule="auto"/>
              <w:rPr>
                <w:rFonts w:ascii="Times New Roman" w:hAnsi="Times New Roman"/>
                <w:sz w:val="28"/>
                <w:szCs w:val="28"/>
              </w:rPr>
            </w:pPr>
            <w:r w:rsidRPr="003868CF">
              <w:rPr>
                <w:rFonts w:ascii="Times New Roman" w:hAnsi="Times New Roman"/>
                <w:sz w:val="28"/>
                <w:szCs w:val="28"/>
              </w:rPr>
              <w:t>повышение квалификации педагогических работников;</w:t>
            </w:r>
          </w:p>
          <w:p w:rsidR="00BC715A" w:rsidRPr="003868CF" w:rsidRDefault="00BC715A" w:rsidP="002B5397">
            <w:pPr>
              <w:pStyle w:val="aff1"/>
              <w:numPr>
                <w:ilvl w:val="0"/>
                <w:numId w:val="83"/>
              </w:numPr>
              <w:spacing w:line="276" w:lineRule="auto"/>
              <w:rPr>
                <w:rFonts w:ascii="Times New Roman" w:hAnsi="Times New Roman"/>
                <w:sz w:val="28"/>
                <w:szCs w:val="28"/>
              </w:rPr>
            </w:pPr>
            <w:r w:rsidRPr="003868CF">
              <w:rPr>
                <w:rFonts w:ascii="Times New Roman" w:hAnsi="Times New Roman"/>
                <w:sz w:val="28"/>
                <w:szCs w:val="28"/>
              </w:rPr>
              <w:lastRenderedPageBreak/>
              <w:t>аттестация педагогических работников;</w:t>
            </w:r>
          </w:p>
          <w:p w:rsidR="00BC715A" w:rsidRPr="003868CF" w:rsidRDefault="00BC715A" w:rsidP="002B5397">
            <w:pPr>
              <w:pStyle w:val="aff1"/>
              <w:numPr>
                <w:ilvl w:val="0"/>
                <w:numId w:val="83"/>
              </w:numPr>
              <w:spacing w:line="276" w:lineRule="auto"/>
              <w:rPr>
                <w:rFonts w:ascii="Times New Roman" w:hAnsi="Times New Roman"/>
                <w:sz w:val="28"/>
                <w:szCs w:val="28"/>
              </w:rPr>
            </w:pPr>
            <w:r w:rsidRPr="003868CF">
              <w:rPr>
                <w:rFonts w:ascii="Times New Roman" w:hAnsi="Times New Roman"/>
                <w:sz w:val="28"/>
                <w:szCs w:val="28"/>
              </w:rPr>
              <w:t>мониторинг инновационной готовности и профессиональной компетентности педагогических работников ;</w:t>
            </w:r>
          </w:p>
          <w:p w:rsidR="00BC715A" w:rsidRPr="003868CF" w:rsidRDefault="00BC715A" w:rsidP="002B5397">
            <w:pPr>
              <w:pStyle w:val="aff1"/>
              <w:numPr>
                <w:ilvl w:val="0"/>
                <w:numId w:val="83"/>
              </w:numPr>
              <w:spacing w:line="276" w:lineRule="auto"/>
              <w:rPr>
                <w:rFonts w:ascii="Times New Roman" w:hAnsi="Times New Roman"/>
                <w:sz w:val="28"/>
                <w:szCs w:val="28"/>
              </w:rPr>
            </w:pPr>
            <w:r w:rsidRPr="003868CF">
              <w:rPr>
                <w:rFonts w:ascii="Times New Roman" w:hAnsi="Times New Roman"/>
                <w:sz w:val="28"/>
                <w:szCs w:val="28"/>
              </w:rPr>
              <w:t>эффективное методическое сопровождение деятельности педагогических работников .</w:t>
            </w:r>
          </w:p>
        </w:tc>
      </w:tr>
      <w:tr w:rsidR="00BC715A" w:rsidRPr="003868CF" w:rsidTr="00E5188E">
        <w:trPr>
          <w:trHeight w:val="75"/>
          <w:tblCellSpacing w:w="0" w:type="dxa"/>
        </w:trPr>
        <w:tc>
          <w:tcPr>
            <w:tcW w:w="727" w:type="dxa"/>
            <w:hideMark/>
          </w:tcPr>
          <w:p w:rsidR="00BC715A" w:rsidRPr="003868CF" w:rsidRDefault="00BC715A" w:rsidP="00E5188E">
            <w:pPr>
              <w:pStyle w:val="aff1"/>
              <w:spacing w:line="276" w:lineRule="auto"/>
              <w:jc w:val="center"/>
              <w:rPr>
                <w:rFonts w:ascii="Times New Roman" w:hAnsi="Times New Roman"/>
                <w:sz w:val="28"/>
                <w:szCs w:val="28"/>
              </w:rPr>
            </w:pPr>
            <w:r w:rsidRPr="003868CF">
              <w:rPr>
                <w:rFonts w:ascii="Times New Roman" w:hAnsi="Times New Roman"/>
                <w:sz w:val="28"/>
                <w:szCs w:val="28"/>
              </w:rPr>
              <w:lastRenderedPageBreak/>
              <w:t>4</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Обоснованное и эффективное использование информационной среды (локальной среды, сайта, цифровых образовательных ресурсов,  компьютерного класса, владение ИКТ-технологиями педагогами) в образовательной деятельности</w:t>
            </w:r>
          </w:p>
        </w:tc>
        <w:tc>
          <w:tcPr>
            <w:tcW w:w="4758" w:type="dxa"/>
            <w:hideMark/>
          </w:tcPr>
          <w:p w:rsidR="00BC715A" w:rsidRPr="003868CF" w:rsidRDefault="00BC715A" w:rsidP="002B5397">
            <w:pPr>
              <w:pStyle w:val="aff1"/>
              <w:numPr>
                <w:ilvl w:val="0"/>
                <w:numId w:val="84"/>
              </w:numPr>
              <w:spacing w:line="276" w:lineRule="auto"/>
              <w:rPr>
                <w:rFonts w:ascii="Times New Roman" w:hAnsi="Times New Roman"/>
                <w:sz w:val="28"/>
                <w:szCs w:val="28"/>
              </w:rPr>
            </w:pPr>
            <w:r w:rsidRPr="003868CF">
              <w:rPr>
                <w:rFonts w:ascii="Times New Roman" w:hAnsi="Times New Roman"/>
                <w:sz w:val="28"/>
                <w:szCs w:val="28"/>
              </w:rPr>
              <w:t>приобретение цифровых образовательных ресурсов ;</w:t>
            </w:r>
          </w:p>
          <w:p w:rsidR="00BC715A" w:rsidRPr="003868CF" w:rsidRDefault="00BC715A" w:rsidP="002B5397">
            <w:pPr>
              <w:pStyle w:val="aff1"/>
              <w:numPr>
                <w:ilvl w:val="0"/>
                <w:numId w:val="84"/>
              </w:numPr>
              <w:spacing w:line="276" w:lineRule="auto"/>
              <w:rPr>
                <w:rFonts w:ascii="Times New Roman" w:hAnsi="Times New Roman"/>
                <w:sz w:val="28"/>
                <w:szCs w:val="28"/>
              </w:rPr>
            </w:pPr>
            <w:r w:rsidRPr="003868CF">
              <w:rPr>
                <w:rFonts w:ascii="Times New Roman" w:hAnsi="Times New Roman"/>
                <w:sz w:val="28"/>
                <w:szCs w:val="28"/>
              </w:rPr>
              <w:t xml:space="preserve">реализация графика использования компьютерного класса ; </w:t>
            </w:r>
          </w:p>
          <w:p w:rsidR="00BC715A" w:rsidRPr="003868CF" w:rsidRDefault="00BC715A" w:rsidP="002B5397">
            <w:pPr>
              <w:pStyle w:val="aff1"/>
              <w:numPr>
                <w:ilvl w:val="0"/>
                <w:numId w:val="84"/>
              </w:numPr>
              <w:spacing w:line="276" w:lineRule="auto"/>
              <w:rPr>
                <w:rFonts w:ascii="Times New Roman" w:hAnsi="Times New Roman"/>
                <w:sz w:val="28"/>
                <w:szCs w:val="28"/>
              </w:rPr>
            </w:pPr>
            <w:r w:rsidRPr="003868CF">
              <w:rPr>
                <w:rFonts w:ascii="Times New Roman" w:hAnsi="Times New Roman"/>
                <w:sz w:val="28"/>
                <w:szCs w:val="28"/>
              </w:rPr>
              <w:t>эффективная деятельность системного  администратора ;</w:t>
            </w:r>
          </w:p>
          <w:p w:rsidR="00BC715A" w:rsidRPr="003868CF" w:rsidRDefault="00BC715A" w:rsidP="002B5397">
            <w:pPr>
              <w:pStyle w:val="aff1"/>
              <w:numPr>
                <w:ilvl w:val="0"/>
                <w:numId w:val="84"/>
              </w:numPr>
              <w:spacing w:line="276" w:lineRule="auto"/>
              <w:rPr>
                <w:rFonts w:ascii="Times New Roman" w:hAnsi="Times New Roman"/>
                <w:sz w:val="28"/>
                <w:szCs w:val="28"/>
              </w:rPr>
            </w:pPr>
            <w:r w:rsidRPr="003868CF">
              <w:rPr>
                <w:rFonts w:ascii="Times New Roman" w:hAnsi="Times New Roman"/>
                <w:sz w:val="28"/>
                <w:szCs w:val="28"/>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BC715A" w:rsidRPr="003868CF" w:rsidRDefault="00BC715A" w:rsidP="002B5397">
            <w:pPr>
              <w:pStyle w:val="aff1"/>
              <w:numPr>
                <w:ilvl w:val="0"/>
                <w:numId w:val="84"/>
              </w:numPr>
              <w:spacing w:line="276" w:lineRule="auto"/>
              <w:rPr>
                <w:rFonts w:ascii="Times New Roman" w:hAnsi="Times New Roman"/>
                <w:sz w:val="28"/>
                <w:szCs w:val="28"/>
              </w:rPr>
            </w:pPr>
            <w:r w:rsidRPr="003868CF">
              <w:rPr>
                <w:rFonts w:ascii="Times New Roman" w:hAnsi="Times New Roman"/>
                <w:sz w:val="28"/>
                <w:szCs w:val="28"/>
              </w:rPr>
              <w:t>качественная организация работы официального сайта  школы;</w:t>
            </w:r>
          </w:p>
          <w:p w:rsidR="00BC715A" w:rsidRPr="003868CF" w:rsidRDefault="00BC715A" w:rsidP="002B5397">
            <w:pPr>
              <w:pStyle w:val="aff1"/>
              <w:numPr>
                <w:ilvl w:val="0"/>
                <w:numId w:val="84"/>
              </w:numPr>
              <w:spacing w:line="276" w:lineRule="auto"/>
              <w:rPr>
                <w:rFonts w:ascii="Times New Roman" w:hAnsi="Times New Roman"/>
                <w:sz w:val="28"/>
                <w:szCs w:val="28"/>
              </w:rPr>
            </w:pPr>
            <w:r w:rsidRPr="003868CF">
              <w:rPr>
                <w:rFonts w:ascii="Times New Roman" w:hAnsi="Times New Roman"/>
                <w:sz w:val="28"/>
                <w:szCs w:val="28"/>
              </w:rPr>
              <w:t>реализация плана ВШК.</w:t>
            </w:r>
          </w:p>
        </w:tc>
      </w:tr>
      <w:tr w:rsidR="00BC715A" w:rsidRPr="003868CF" w:rsidTr="00E5188E">
        <w:trPr>
          <w:tblCellSpacing w:w="0" w:type="dxa"/>
        </w:trPr>
        <w:tc>
          <w:tcPr>
            <w:tcW w:w="727" w:type="dxa"/>
            <w:hideMark/>
          </w:tcPr>
          <w:p w:rsidR="00BC715A" w:rsidRPr="003868CF" w:rsidRDefault="00BC715A" w:rsidP="00E5188E">
            <w:pPr>
              <w:pStyle w:val="aff1"/>
              <w:spacing w:line="276" w:lineRule="auto"/>
              <w:jc w:val="center"/>
              <w:rPr>
                <w:rFonts w:ascii="Times New Roman" w:hAnsi="Times New Roman"/>
                <w:sz w:val="28"/>
                <w:szCs w:val="28"/>
              </w:rPr>
            </w:pPr>
            <w:r w:rsidRPr="003868CF">
              <w:rPr>
                <w:rFonts w:ascii="Times New Roman" w:hAnsi="Times New Roman"/>
                <w:sz w:val="28"/>
                <w:szCs w:val="28"/>
              </w:rPr>
              <w:t>5</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Наличие баланса между внешней и внутренней оценкой (самооценкой) деятельности всех субъектов образовательных отношений при реализации ООП СОО ; участие общественности (в том числе родительской) в управлении образовательной деятельностью</w:t>
            </w:r>
          </w:p>
        </w:tc>
        <w:tc>
          <w:tcPr>
            <w:tcW w:w="4758" w:type="dxa"/>
            <w:hideMark/>
          </w:tcPr>
          <w:p w:rsidR="00BC715A" w:rsidRPr="003868CF" w:rsidRDefault="00BC715A"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-эффективная реализация «Положения о системе оценок, форм, порядке и периодичности промежуточной и итоговой аттестации обучающихся;</w:t>
            </w:r>
          </w:p>
          <w:p w:rsidR="00BC715A" w:rsidRPr="003868CF" w:rsidRDefault="00BC715A" w:rsidP="002B5397">
            <w:pPr>
              <w:pStyle w:val="aff1"/>
              <w:numPr>
                <w:ilvl w:val="0"/>
                <w:numId w:val="85"/>
              </w:numPr>
              <w:spacing w:line="276" w:lineRule="auto"/>
              <w:rPr>
                <w:rFonts w:ascii="Times New Roman" w:hAnsi="Times New Roman"/>
                <w:sz w:val="28"/>
                <w:szCs w:val="28"/>
              </w:rPr>
            </w:pPr>
            <w:r w:rsidRPr="003868CF">
              <w:rPr>
                <w:rFonts w:ascii="Times New Roman" w:hAnsi="Times New Roman"/>
                <w:sz w:val="28"/>
                <w:szCs w:val="28"/>
              </w:rPr>
              <w:t>соответствие лицензионным требованиям и аккредитационным нормам образовательной деятельности;</w:t>
            </w:r>
          </w:p>
          <w:p w:rsidR="00BC715A" w:rsidRPr="003868CF" w:rsidRDefault="00BC715A" w:rsidP="002B5397">
            <w:pPr>
              <w:pStyle w:val="aff1"/>
              <w:numPr>
                <w:ilvl w:val="0"/>
                <w:numId w:val="85"/>
              </w:numPr>
              <w:spacing w:line="276" w:lineRule="auto"/>
              <w:rPr>
                <w:rFonts w:ascii="Times New Roman" w:hAnsi="Times New Roman"/>
                <w:sz w:val="28"/>
                <w:szCs w:val="28"/>
              </w:rPr>
            </w:pPr>
            <w:r w:rsidRPr="003868CF">
              <w:rPr>
                <w:rFonts w:ascii="Times New Roman" w:hAnsi="Times New Roman"/>
                <w:sz w:val="28"/>
                <w:szCs w:val="28"/>
              </w:rPr>
              <w:t xml:space="preserve">эффективная деятельность </w:t>
            </w:r>
            <w:r w:rsidRPr="003868CF">
              <w:rPr>
                <w:rFonts w:ascii="Times New Roman" w:hAnsi="Times New Roman"/>
                <w:sz w:val="28"/>
                <w:szCs w:val="28"/>
              </w:rPr>
              <w:lastRenderedPageBreak/>
              <w:t>органов государственно-общественного управления в соответствии с нормативными документами школы.</w:t>
            </w:r>
          </w:p>
        </w:tc>
      </w:tr>
      <w:tr w:rsidR="00BC715A" w:rsidRPr="003868CF" w:rsidTr="00E5188E">
        <w:trPr>
          <w:trHeight w:val="323"/>
          <w:tblCellSpacing w:w="0" w:type="dxa"/>
        </w:trPr>
        <w:tc>
          <w:tcPr>
            <w:tcW w:w="727"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lastRenderedPageBreak/>
              <w:t>6</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Обоснование использования списка учебников для реализации задач ООП  СОО;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4758" w:type="dxa"/>
            <w:hideMark/>
          </w:tcPr>
          <w:p w:rsidR="00BC715A" w:rsidRPr="003868CF" w:rsidRDefault="00BC715A" w:rsidP="002B5397">
            <w:pPr>
              <w:pStyle w:val="aff1"/>
              <w:numPr>
                <w:ilvl w:val="0"/>
                <w:numId w:val="86"/>
              </w:numPr>
              <w:spacing w:line="276" w:lineRule="auto"/>
              <w:rPr>
                <w:rFonts w:ascii="Times New Roman" w:hAnsi="Times New Roman"/>
                <w:sz w:val="28"/>
                <w:szCs w:val="28"/>
              </w:rPr>
            </w:pPr>
            <w:r w:rsidRPr="003868CF">
              <w:rPr>
                <w:rFonts w:ascii="Times New Roman" w:hAnsi="Times New Roman"/>
                <w:sz w:val="28"/>
                <w:szCs w:val="28"/>
              </w:rPr>
              <w:t>приобретение учебников, учебных пособий, цифровых образовательных ресурсов ;</w:t>
            </w:r>
          </w:p>
          <w:p w:rsidR="00BC715A" w:rsidRPr="003868CF" w:rsidRDefault="00BC715A" w:rsidP="002B5397">
            <w:pPr>
              <w:pStyle w:val="aff1"/>
              <w:numPr>
                <w:ilvl w:val="0"/>
                <w:numId w:val="86"/>
              </w:numPr>
              <w:spacing w:line="276" w:lineRule="auto"/>
              <w:rPr>
                <w:rFonts w:ascii="Times New Roman" w:hAnsi="Times New Roman"/>
                <w:sz w:val="28"/>
                <w:szCs w:val="28"/>
              </w:rPr>
            </w:pPr>
            <w:r w:rsidRPr="003868CF">
              <w:rPr>
                <w:rFonts w:ascii="Times New Roman" w:hAnsi="Times New Roman"/>
                <w:sz w:val="28"/>
                <w:szCs w:val="28"/>
              </w:rPr>
              <w:t>аттестация учебных кабинетов через проведение Смотра учебных кабинетов  школы;</w:t>
            </w:r>
          </w:p>
          <w:p w:rsidR="00BC715A" w:rsidRPr="003868CF" w:rsidRDefault="00BC715A" w:rsidP="002B5397">
            <w:pPr>
              <w:pStyle w:val="aff1"/>
              <w:numPr>
                <w:ilvl w:val="0"/>
                <w:numId w:val="86"/>
              </w:numPr>
              <w:spacing w:line="276" w:lineRule="auto"/>
              <w:rPr>
                <w:rFonts w:ascii="Times New Roman" w:hAnsi="Times New Roman"/>
                <w:sz w:val="28"/>
                <w:szCs w:val="28"/>
              </w:rPr>
            </w:pPr>
            <w:r w:rsidRPr="003868CF">
              <w:rPr>
                <w:rFonts w:ascii="Times New Roman" w:hAnsi="Times New Roman"/>
                <w:sz w:val="28"/>
                <w:szCs w:val="28"/>
              </w:rPr>
              <w:t>эффективное методическое сопровождение деятельности педагогических работников ;</w:t>
            </w:r>
          </w:p>
          <w:p w:rsidR="00BC715A" w:rsidRPr="003868CF" w:rsidRDefault="00BC715A" w:rsidP="002B5397">
            <w:pPr>
              <w:pStyle w:val="aff1"/>
              <w:numPr>
                <w:ilvl w:val="0"/>
                <w:numId w:val="86"/>
              </w:numPr>
              <w:spacing w:line="276" w:lineRule="auto"/>
              <w:rPr>
                <w:rFonts w:ascii="Times New Roman" w:hAnsi="Times New Roman"/>
                <w:sz w:val="28"/>
                <w:szCs w:val="28"/>
              </w:rPr>
            </w:pPr>
            <w:r w:rsidRPr="003868CF">
              <w:rPr>
                <w:rFonts w:ascii="Times New Roman" w:hAnsi="Times New Roman"/>
                <w:sz w:val="28"/>
                <w:szCs w:val="28"/>
              </w:rPr>
              <w:t>реализация плана ВШК .</w:t>
            </w:r>
          </w:p>
        </w:tc>
      </w:tr>
      <w:tr w:rsidR="00BC715A" w:rsidRPr="003868CF" w:rsidTr="00E5188E">
        <w:trPr>
          <w:trHeight w:val="323"/>
          <w:tblCellSpacing w:w="0" w:type="dxa"/>
        </w:trPr>
        <w:tc>
          <w:tcPr>
            <w:tcW w:w="727" w:type="dxa"/>
            <w:hideMark/>
          </w:tcPr>
          <w:p w:rsidR="00BC715A" w:rsidRPr="003868CF" w:rsidRDefault="00BC715A" w:rsidP="00E5188E">
            <w:pPr>
              <w:pStyle w:val="aff1"/>
              <w:spacing w:line="276" w:lineRule="auto"/>
              <w:jc w:val="center"/>
              <w:rPr>
                <w:rFonts w:ascii="Times New Roman" w:hAnsi="Times New Roman"/>
                <w:sz w:val="28"/>
                <w:szCs w:val="28"/>
              </w:rPr>
            </w:pPr>
            <w:r w:rsidRPr="003868CF">
              <w:rPr>
                <w:rFonts w:ascii="Times New Roman" w:hAnsi="Times New Roman"/>
                <w:sz w:val="28"/>
                <w:szCs w:val="28"/>
              </w:rPr>
              <w:t>7</w:t>
            </w:r>
          </w:p>
        </w:tc>
        <w:tc>
          <w:tcPr>
            <w:tcW w:w="4411" w:type="dxa"/>
            <w:hideMark/>
          </w:tcPr>
          <w:p w:rsidR="00BC715A" w:rsidRPr="003868CF" w:rsidRDefault="00BC715A" w:rsidP="00E5188E">
            <w:pPr>
              <w:pStyle w:val="aff1"/>
              <w:spacing w:line="276" w:lineRule="auto"/>
              <w:rPr>
                <w:rFonts w:ascii="Times New Roman" w:hAnsi="Times New Roman"/>
                <w:sz w:val="28"/>
                <w:szCs w:val="28"/>
              </w:rPr>
            </w:pPr>
            <w:r w:rsidRPr="003868CF">
              <w:rPr>
                <w:rFonts w:ascii="Times New Roman" w:hAnsi="Times New Roman"/>
                <w:sz w:val="28"/>
                <w:szCs w:val="28"/>
              </w:rPr>
              <w:t>Соответствие условий физического воспитания гигиеническим требованиям; обеспеченность горячим питанием, наличие  кабинета Здоровья, состояние здоровья учащихся</w:t>
            </w:r>
          </w:p>
        </w:tc>
        <w:tc>
          <w:tcPr>
            <w:tcW w:w="4758" w:type="dxa"/>
            <w:hideMark/>
          </w:tcPr>
          <w:p w:rsidR="00BC715A" w:rsidRPr="003868CF" w:rsidRDefault="00BC715A" w:rsidP="002B5397">
            <w:pPr>
              <w:pStyle w:val="aff1"/>
              <w:numPr>
                <w:ilvl w:val="0"/>
                <w:numId w:val="82"/>
              </w:numPr>
              <w:spacing w:line="276" w:lineRule="auto"/>
              <w:ind w:left="360"/>
              <w:rPr>
                <w:rFonts w:ascii="Times New Roman" w:hAnsi="Times New Roman"/>
                <w:sz w:val="28"/>
                <w:szCs w:val="28"/>
              </w:rPr>
            </w:pPr>
            <w:r w:rsidRPr="003868CF">
              <w:rPr>
                <w:rFonts w:ascii="Times New Roman" w:hAnsi="Times New Roman"/>
                <w:sz w:val="28"/>
                <w:szCs w:val="28"/>
              </w:rPr>
              <w:t xml:space="preserve"> Проведение Дней Здоровья, спортивных суббот;</w:t>
            </w:r>
          </w:p>
          <w:p w:rsidR="00BC715A" w:rsidRPr="003868CF" w:rsidRDefault="00BC715A" w:rsidP="002B5397">
            <w:pPr>
              <w:pStyle w:val="aff1"/>
              <w:numPr>
                <w:ilvl w:val="0"/>
                <w:numId w:val="82"/>
              </w:numPr>
              <w:spacing w:line="276" w:lineRule="auto"/>
              <w:ind w:left="360"/>
              <w:rPr>
                <w:rFonts w:ascii="Times New Roman" w:hAnsi="Times New Roman"/>
                <w:sz w:val="28"/>
                <w:szCs w:val="28"/>
              </w:rPr>
            </w:pPr>
            <w:r w:rsidRPr="003868CF">
              <w:rPr>
                <w:rFonts w:ascii="Times New Roman" w:hAnsi="Times New Roman"/>
                <w:sz w:val="28"/>
                <w:szCs w:val="28"/>
              </w:rPr>
              <w:t>эффективная работа школьной столовой, сдерживание роста  платы за питание за счет выращивания собственной сельхозпродукции;</w:t>
            </w:r>
          </w:p>
          <w:p w:rsidR="00BC715A" w:rsidRPr="003868CF" w:rsidRDefault="00BC715A" w:rsidP="002B5397">
            <w:pPr>
              <w:pStyle w:val="aff1"/>
              <w:numPr>
                <w:ilvl w:val="0"/>
                <w:numId w:val="82"/>
              </w:numPr>
              <w:spacing w:line="276" w:lineRule="auto"/>
              <w:ind w:left="360"/>
              <w:rPr>
                <w:rFonts w:ascii="Times New Roman" w:hAnsi="Times New Roman"/>
                <w:sz w:val="28"/>
                <w:szCs w:val="28"/>
              </w:rPr>
            </w:pPr>
            <w:r w:rsidRPr="003868CF">
              <w:rPr>
                <w:rFonts w:ascii="Times New Roman" w:hAnsi="Times New Roman"/>
                <w:sz w:val="28"/>
                <w:szCs w:val="28"/>
              </w:rPr>
              <w:t>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tc>
      </w:tr>
    </w:tbl>
    <w:p w:rsidR="00BC715A" w:rsidRPr="003868CF" w:rsidRDefault="00BC715A" w:rsidP="00BC715A">
      <w:pPr>
        <w:spacing w:line="276" w:lineRule="auto"/>
        <w:rPr>
          <w:rStyle w:val="Zag11"/>
          <w:rFonts w:ascii="Times New Roman" w:eastAsia="@Arial Unicode MS" w:hAnsi="Times New Roman" w:cs="Times New Roman"/>
          <w:sz w:val="28"/>
          <w:szCs w:val="28"/>
        </w:rPr>
      </w:pPr>
    </w:p>
    <w:p w:rsidR="00B27582" w:rsidRPr="003868CF" w:rsidRDefault="00B27582" w:rsidP="00B27582">
      <w:pPr>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4.5.8. Сетевой график (дорожная  карта) по формированию необходимой системы условий .</w:t>
      </w:r>
    </w:p>
    <w:p w:rsidR="00B27582" w:rsidRPr="003868CF" w:rsidRDefault="00B27582" w:rsidP="00B27582">
      <w:pPr>
        <w:rPr>
          <w:rFonts w:ascii="Times New Roman" w:hAnsi="Times New Roman" w:cs="Times New Roman"/>
          <w:b/>
          <w:sz w:val="28"/>
          <w:szCs w:val="28"/>
        </w:rPr>
      </w:pPr>
      <w:r w:rsidRPr="003868CF">
        <w:rPr>
          <w:rFonts w:ascii="Times New Roman" w:hAnsi="Times New Roman" w:cs="Times New Roman"/>
          <w:b/>
          <w:sz w:val="28"/>
          <w:szCs w:val="28"/>
        </w:rPr>
        <w:lastRenderedPageBreak/>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5"/>
        <w:gridCol w:w="2695"/>
        <w:gridCol w:w="2114"/>
        <w:gridCol w:w="2359"/>
      </w:tblGrid>
      <w:tr w:rsidR="00B27582" w:rsidRPr="003868CF" w:rsidTr="00E5188E">
        <w:tc>
          <w:tcPr>
            <w:tcW w:w="23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b/>
                <w:sz w:val="28"/>
                <w:szCs w:val="28"/>
              </w:rPr>
            </w:pPr>
            <w:r w:rsidRPr="003868CF">
              <w:rPr>
                <w:rFonts w:ascii="Times New Roman" w:hAnsi="Times New Roman" w:cs="Times New Roman"/>
                <w:b/>
                <w:sz w:val="28"/>
                <w:szCs w:val="28"/>
              </w:rPr>
              <w:t>Направление мероприятий</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b/>
                <w:sz w:val="28"/>
                <w:szCs w:val="28"/>
              </w:rPr>
            </w:pPr>
            <w:r w:rsidRPr="003868CF">
              <w:rPr>
                <w:rFonts w:ascii="Times New Roman" w:hAnsi="Times New Roman" w:cs="Times New Roman"/>
                <w:b/>
                <w:sz w:val="28"/>
                <w:szCs w:val="28"/>
              </w:rPr>
              <w:t>Мероприятия</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b/>
                <w:sz w:val="28"/>
                <w:szCs w:val="28"/>
              </w:rPr>
            </w:pPr>
            <w:r w:rsidRPr="003868CF">
              <w:rPr>
                <w:rFonts w:ascii="Times New Roman" w:hAnsi="Times New Roman" w:cs="Times New Roman"/>
                <w:b/>
                <w:sz w:val="28"/>
                <w:szCs w:val="28"/>
              </w:rPr>
              <w:t>Сроки реализации</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b/>
                <w:sz w:val="28"/>
                <w:szCs w:val="28"/>
              </w:rPr>
            </w:pPr>
            <w:r w:rsidRPr="003868CF">
              <w:rPr>
                <w:rFonts w:ascii="Times New Roman" w:hAnsi="Times New Roman" w:cs="Times New Roman"/>
                <w:b/>
                <w:sz w:val="28"/>
                <w:szCs w:val="28"/>
              </w:rPr>
              <w:t xml:space="preserve">Лицо, осуществляющее контроль </w:t>
            </w:r>
          </w:p>
        </w:tc>
      </w:tr>
      <w:tr w:rsidR="00B27582" w:rsidRPr="003868CF" w:rsidTr="00E5188E">
        <w:tc>
          <w:tcPr>
            <w:tcW w:w="2390" w:type="dxa"/>
            <w:vMerge w:val="restart"/>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lang w:val="en-US"/>
              </w:rPr>
              <w:t>I</w:t>
            </w:r>
            <w:r w:rsidRPr="003868CF">
              <w:rPr>
                <w:rFonts w:ascii="Times New Roman" w:hAnsi="Times New Roman" w:cs="Times New Roman"/>
                <w:sz w:val="28"/>
                <w:szCs w:val="28"/>
              </w:rPr>
              <w:t>. Нормативное обеспечение</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1. Обеспечение соответствия нормативной базы школы требованиям ФГОС</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2. Приведение должностных инструкций работников  </w:t>
            </w:r>
            <w:r w:rsidR="0084218B" w:rsidRPr="003868CF">
              <w:rPr>
                <w:rFonts w:ascii="Times New Roman" w:hAnsi="Times New Roman" w:cs="Times New Roman"/>
                <w:sz w:val="28"/>
                <w:szCs w:val="28"/>
              </w:rPr>
              <w:t>МБОУ Коржевская СШ</w:t>
            </w:r>
            <w:r w:rsidRPr="003868CF">
              <w:rPr>
                <w:rFonts w:ascii="Times New Roman" w:hAnsi="Times New Roman" w:cs="Times New Roman"/>
                <w:sz w:val="28"/>
                <w:szCs w:val="28"/>
              </w:rPr>
              <w:t xml:space="preserve"> в соответствие с требованиями ФГОС и тарифно-квалификационными характеристиками</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3. Определение списка учебников и учебных пособий, используемых в образовательном процессе в соответствии со Стандартом</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4. Разработка локальных актов, устанавливающих требования к различным объектам инфраструктуры </w:t>
            </w:r>
            <w:r w:rsidRPr="003868CF">
              <w:rPr>
                <w:rFonts w:ascii="Times New Roman" w:hAnsi="Times New Roman" w:cs="Times New Roman"/>
                <w:sz w:val="28"/>
                <w:szCs w:val="28"/>
              </w:rPr>
              <w:lastRenderedPageBreak/>
              <w:t xml:space="preserve">образовательного учреждения с учётом требований к минимальной оснащённости учебного процесса </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Ежегодно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 зам. директора по УВР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5. Разработка и корректировка:</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 — образовательных программ</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учебного плана;</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рабочих программ учебных предметов, курсов, дисциплин, модулей;</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годового календарного учебного графика;</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положения о внеурочной деятельности обучающихся;</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 зам. директора по УВР</w:t>
            </w:r>
          </w:p>
        </w:tc>
      </w:tr>
      <w:tr w:rsidR="00B27582" w:rsidRPr="003868CF" w:rsidTr="00E5188E">
        <w:tc>
          <w:tcPr>
            <w:tcW w:w="2390" w:type="dxa"/>
            <w:vMerge w:val="restart"/>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II. Финансовое обеспечение </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1. Определение объёма расходов, необходимых для </w:t>
            </w:r>
            <w:r w:rsidRPr="003868CF">
              <w:rPr>
                <w:rFonts w:ascii="Times New Roman" w:hAnsi="Times New Roman" w:cs="Times New Roman"/>
                <w:sz w:val="28"/>
                <w:szCs w:val="28"/>
              </w:rPr>
              <w:lastRenderedPageBreak/>
              <w:t>реализации ООП и достижения планируемых результатов, а также механизма их формирования</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Ежегодно к 1 января</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 гл. Бухгалтер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 необходимости)</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r w:rsidR="00B27582" w:rsidRPr="003868CF" w:rsidTr="00E5188E">
        <w:trPr>
          <w:trHeight w:val="828"/>
        </w:trPr>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3. Заключение дополнительных соглашений к трудовому договору с педагогическими работниками</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Ежегодно </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сентябрь</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r w:rsidR="00B27582" w:rsidRPr="003868CF" w:rsidTr="00E5188E">
        <w:tc>
          <w:tcPr>
            <w:tcW w:w="2390" w:type="dxa"/>
            <w:vMerge w:val="restart"/>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III. Организационное обеспечение </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1. Обеспечение координации деятельности субъектов образовательного процесса через создание и функционирование органа общественного управления</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ВР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2. Проведение мониторинга образовательных потребностей обучающихся и родителей </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Ежегодно </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до 01 июня</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 педагог-психолог</w:t>
            </w:r>
          </w:p>
        </w:tc>
      </w:tr>
      <w:tr w:rsidR="00B27582" w:rsidRPr="003868CF" w:rsidTr="00E5188E">
        <w:tc>
          <w:tcPr>
            <w:tcW w:w="2390" w:type="dxa"/>
            <w:vMerge w:val="restart"/>
            <w:tcBorders>
              <w:top w:val="single" w:sz="4" w:space="0" w:color="auto"/>
              <w:left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IV. Кадровое обеспечение </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1. Анализ кадрового обеспечения</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r w:rsidR="00B27582" w:rsidRPr="003868CF" w:rsidTr="00E5188E">
        <w:tc>
          <w:tcPr>
            <w:tcW w:w="2390" w:type="dxa"/>
            <w:vMerge/>
            <w:tcBorders>
              <w:left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и реализацией ФГОС</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w:t>
            </w:r>
          </w:p>
        </w:tc>
      </w:tr>
      <w:tr w:rsidR="00B27582" w:rsidRPr="003868CF" w:rsidTr="00E5188E">
        <w:trPr>
          <w:trHeight w:val="1621"/>
        </w:trPr>
        <w:tc>
          <w:tcPr>
            <w:tcW w:w="2390" w:type="dxa"/>
            <w:vMerge/>
            <w:tcBorders>
              <w:left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3. Разработка (корректировка) плана научно-методической работы (внутришкольного повышения квалификации) с ориентацией на проблемы введения ФГОС</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к 01 января</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w:t>
            </w:r>
          </w:p>
        </w:tc>
      </w:tr>
      <w:tr w:rsidR="00B27582" w:rsidRPr="003868CF" w:rsidTr="00E5188E">
        <w:trPr>
          <w:trHeight w:val="1126"/>
        </w:trPr>
        <w:tc>
          <w:tcPr>
            <w:tcW w:w="2390" w:type="dxa"/>
            <w:vMerge/>
            <w:tcBorders>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b/>
                <w:i/>
                <w:sz w:val="28"/>
                <w:szCs w:val="28"/>
              </w:rPr>
            </w:pPr>
            <w:r w:rsidRPr="003868CF">
              <w:rPr>
                <w:rFonts w:ascii="Times New Roman" w:hAnsi="Times New Roman" w:cs="Times New Roman"/>
                <w:sz w:val="28"/>
                <w:szCs w:val="28"/>
              </w:rPr>
              <w:t>4. Повышение квалификации педагогических  кадров.</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w:t>
            </w:r>
          </w:p>
        </w:tc>
      </w:tr>
      <w:tr w:rsidR="00B27582" w:rsidRPr="003868CF" w:rsidTr="00E5188E">
        <w:tc>
          <w:tcPr>
            <w:tcW w:w="2390" w:type="dxa"/>
            <w:vMerge w:val="restart"/>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V. Информационно</w:t>
            </w:r>
            <w:r w:rsidRPr="003868CF">
              <w:rPr>
                <w:rFonts w:ascii="Times New Roman" w:hAnsi="Times New Roman" w:cs="Times New Roman"/>
                <w:sz w:val="28"/>
                <w:szCs w:val="28"/>
              </w:rPr>
              <w:lastRenderedPageBreak/>
              <w:t xml:space="preserve">е обеспечение </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 xml:space="preserve">1. Размещение и корректировка на </w:t>
            </w:r>
            <w:r w:rsidRPr="003868CF">
              <w:rPr>
                <w:rFonts w:ascii="Times New Roman" w:hAnsi="Times New Roman" w:cs="Times New Roman"/>
                <w:sz w:val="28"/>
                <w:szCs w:val="28"/>
              </w:rPr>
              <w:lastRenderedPageBreak/>
              <w:t>сайте ОУ информационных материалов о введении и реализации ФГОС</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2. Организация изучения общественного мнения по вопросам введения новых стандартов и внесения дополнений в содержание ООП</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 необходимости</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 педагог-психолог</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3. Публичные отчеты директора школы</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Ежегодно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r w:rsidR="00B27582" w:rsidRPr="003868CF" w:rsidTr="00E5188E">
        <w:trPr>
          <w:trHeight w:val="708"/>
        </w:trPr>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4. Разработка рекомендаций для педагогических работников:</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по организации внеурочной деятельности обучающихся;</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по организации текущей и итоговой оценки достижения планируемых результатов;</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 по использованию ресурсов времени для организации домашней работы </w:t>
            </w:r>
            <w:r w:rsidRPr="003868CF">
              <w:rPr>
                <w:rFonts w:ascii="Times New Roman" w:hAnsi="Times New Roman" w:cs="Times New Roman"/>
                <w:sz w:val="28"/>
                <w:szCs w:val="28"/>
              </w:rPr>
              <w:lastRenderedPageBreak/>
              <w:t>обучающихся;</w:t>
            </w:r>
          </w:p>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по использованию интерактивных технологий и т.д.</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УВР, зам. директора по ВР</w:t>
            </w:r>
          </w:p>
        </w:tc>
      </w:tr>
      <w:tr w:rsidR="00B27582" w:rsidRPr="003868CF" w:rsidTr="00E5188E">
        <w:tc>
          <w:tcPr>
            <w:tcW w:w="2390" w:type="dxa"/>
            <w:vMerge w:val="restart"/>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 xml:space="preserve">VI. Материально- техническое обеспечение </w:t>
            </w: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1. Анализ материально-технического обеспечения введения и реализации ФГОСсреднего  общего образования</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Ежегодно </w:t>
            </w:r>
          </w:p>
          <w:p w:rsidR="00B27582" w:rsidRPr="003868CF" w:rsidRDefault="00B27582" w:rsidP="00E5188E">
            <w:pPr>
              <w:rPr>
                <w:rFonts w:ascii="Times New Roman" w:hAnsi="Times New Roman" w:cs="Times New Roman"/>
                <w:sz w:val="28"/>
                <w:szCs w:val="28"/>
              </w:rPr>
            </w:pP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Зам. директора по АХР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2. Использование бюджетных и внебюджетных средств для обеспечения соответствия МТБ образовательного процесса ФГОС, санитарно-гигиеническим нормам и пожарной безопасности.</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 гл. Бухгалтер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3. Обеспечение укомплектованности библиотечно-информационного центра печатными и электронными образовательными ресурсами.</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Зав. библиотекой</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 xml:space="preserve">4. Наличие доступа ОУ к электронным образовательным </w:t>
            </w:r>
            <w:r w:rsidRPr="003868CF">
              <w:rPr>
                <w:rFonts w:ascii="Times New Roman" w:hAnsi="Times New Roman" w:cs="Times New Roman"/>
                <w:sz w:val="28"/>
                <w:szCs w:val="28"/>
              </w:rPr>
              <w:lastRenderedPageBreak/>
              <w:t>ресурсам (ЭОР)</w:t>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lastRenderedPageBreak/>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Системный администратор</w:t>
            </w:r>
          </w:p>
        </w:tc>
      </w:tr>
      <w:tr w:rsidR="00B27582" w:rsidRPr="003868CF" w:rsidTr="00E5188E">
        <w:tc>
          <w:tcPr>
            <w:tcW w:w="2390" w:type="dxa"/>
            <w:vMerge/>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p>
        </w:tc>
        <w:tc>
          <w:tcPr>
            <w:tcW w:w="3107"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5. Обеспечение контролируемого доступа участников образовательного процесса к информационным образовательным ресурсам в Интернете</w:t>
            </w:r>
            <w:r w:rsidRPr="003868CF">
              <w:rPr>
                <w:rFonts w:ascii="Times New Roman" w:hAnsi="Times New Roman" w:cs="Times New Roman"/>
                <w:sz w:val="28"/>
                <w:szCs w:val="28"/>
              </w:rPr>
              <w:tab/>
            </w:r>
          </w:p>
        </w:tc>
        <w:tc>
          <w:tcPr>
            <w:tcW w:w="1876"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Постоянно</w:t>
            </w:r>
          </w:p>
        </w:tc>
        <w:tc>
          <w:tcPr>
            <w:tcW w:w="2090" w:type="dxa"/>
            <w:tcBorders>
              <w:top w:val="single" w:sz="4" w:space="0" w:color="auto"/>
              <w:left w:val="single" w:sz="4" w:space="0" w:color="auto"/>
              <w:bottom w:val="single" w:sz="4" w:space="0" w:color="auto"/>
              <w:right w:val="single" w:sz="4" w:space="0" w:color="auto"/>
            </w:tcBorders>
          </w:tcPr>
          <w:p w:rsidR="00B27582" w:rsidRPr="003868CF" w:rsidRDefault="00B27582" w:rsidP="00E5188E">
            <w:pPr>
              <w:rPr>
                <w:rFonts w:ascii="Times New Roman" w:hAnsi="Times New Roman" w:cs="Times New Roman"/>
                <w:sz w:val="28"/>
                <w:szCs w:val="28"/>
              </w:rPr>
            </w:pPr>
            <w:r w:rsidRPr="003868CF">
              <w:rPr>
                <w:rFonts w:ascii="Times New Roman" w:hAnsi="Times New Roman" w:cs="Times New Roman"/>
                <w:sz w:val="28"/>
                <w:szCs w:val="28"/>
              </w:rPr>
              <w:t>Директор</w:t>
            </w:r>
          </w:p>
        </w:tc>
      </w:tr>
    </w:tbl>
    <w:p w:rsidR="00D3085B" w:rsidRPr="003868CF" w:rsidRDefault="00AE0EF2" w:rsidP="00D3085B">
      <w:pPr>
        <w:pStyle w:val="2"/>
        <w:rPr>
          <w:rFonts w:ascii="Times New Roman" w:hAnsi="Times New Roman" w:cs="Times New Roman"/>
          <w:color w:val="auto"/>
          <w:sz w:val="28"/>
          <w:szCs w:val="28"/>
        </w:rPr>
      </w:pPr>
      <w:r w:rsidRPr="003868CF">
        <w:rPr>
          <w:rFonts w:ascii="Times New Roman" w:hAnsi="Times New Roman" w:cs="Times New Roman"/>
          <w:color w:val="auto"/>
          <w:sz w:val="28"/>
          <w:szCs w:val="28"/>
        </w:rPr>
        <w:t>4.5.9.</w:t>
      </w:r>
      <w:r w:rsidR="00D3085B" w:rsidRPr="003868CF">
        <w:rPr>
          <w:rFonts w:ascii="Times New Roman" w:hAnsi="Times New Roman" w:cs="Times New Roman"/>
          <w:color w:val="auto"/>
          <w:sz w:val="28"/>
          <w:szCs w:val="28"/>
        </w:rPr>
        <w:t xml:space="preserve"> Контроль за состоянием системы условий</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Организация контроля за состоянием системы условий реализации Основной образовательной программы  среднего общего образования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D3085B" w:rsidRPr="003868CF" w:rsidTr="00E5188E">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Уровень</w:t>
            </w:r>
          </w:p>
        </w:tc>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Орган контроля</w:t>
            </w:r>
          </w:p>
        </w:tc>
        <w:tc>
          <w:tcPr>
            <w:tcW w:w="3191"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Система представления отчетности ОУ</w:t>
            </w:r>
          </w:p>
        </w:tc>
      </w:tr>
      <w:tr w:rsidR="00D3085B" w:rsidRPr="003868CF" w:rsidTr="00E5188E">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Федеральный</w:t>
            </w:r>
          </w:p>
        </w:tc>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Министерство</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образования и науки</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Российской</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Федерации</w:t>
            </w:r>
          </w:p>
        </w:tc>
        <w:tc>
          <w:tcPr>
            <w:tcW w:w="3191"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Комплекс  мер  по  модернизации  образования</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мониторинг)</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Публичный отчет руководителя школы (ежегодно)</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журнал, электронный дневник</w:t>
            </w:r>
          </w:p>
        </w:tc>
      </w:tr>
      <w:tr w:rsidR="00D3085B" w:rsidRPr="003868CF" w:rsidTr="00E5188E">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Региональный </w:t>
            </w:r>
          </w:p>
        </w:tc>
        <w:tc>
          <w:tcPr>
            <w:tcW w:w="3190" w:type="dxa"/>
          </w:tcPr>
          <w:p w:rsidR="00D3085B" w:rsidRPr="003868CF" w:rsidRDefault="00D3085B" w:rsidP="00E5188E">
            <w:pPr>
              <w:spacing w:line="276" w:lineRule="auto"/>
              <w:rPr>
                <w:rFonts w:ascii="Times New Roman" w:hAnsi="Times New Roman" w:cs="Times New Roman"/>
                <w:sz w:val="28"/>
                <w:szCs w:val="28"/>
              </w:rPr>
            </w:pPr>
          </w:p>
        </w:tc>
        <w:tc>
          <w:tcPr>
            <w:tcW w:w="3191"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Комплекс  мер  по  модернизации  образования</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мониторинг)</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Публичный отчет руководителя школы </w:t>
            </w:r>
            <w:r w:rsidRPr="003868CF">
              <w:rPr>
                <w:rFonts w:ascii="Times New Roman" w:hAnsi="Times New Roman" w:cs="Times New Roman"/>
                <w:sz w:val="28"/>
                <w:szCs w:val="28"/>
              </w:rPr>
              <w:lastRenderedPageBreak/>
              <w:t>(ежегодно)</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Стат. отчетность по запросу</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журнал, электронный дневник</w:t>
            </w:r>
          </w:p>
        </w:tc>
      </w:tr>
      <w:tr w:rsidR="00D3085B" w:rsidRPr="003868CF" w:rsidTr="00E5188E">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Муниципальный</w:t>
            </w:r>
          </w:p>
        </w:tc>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УО  МО «Инзенский район»</w:t>
            </w:r>
          </w:p>
        </w:tc>
        <w:tc>
          <w:tcPr>
            <w:tcW w:w="3191"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Комплекс  мер  по  модернизации  образования</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мониторинг)</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Публичный отчет руководителя школы (ежегодно)</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Отчёт по самообследованию</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 ежегодно)</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СМИ </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Стат. отчетность по запросу</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журнал, электронный дневник</w:t>
            </w:r>
          </w:p>
        </w:tc>
      </w:tr>
      <w:tr w:rsidR="00D3085B" w:rsidRPr="003868CF" w:rsidTr="00E5188E">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Школьный</w:t>
            </w:r>
          </w:p>
        </w:tc>
        <w:tc>
          <w:tcPr>
            <w:tcW w:w="3190"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Родительский совет</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Методический Совет</w:t>
            </w:r>
          </w:p>
        </w:tc>
        <w:tc>
          <w:tcPr>
            <w:tcW w:w="3191" w:type="dxa"/>
          </w:tcPr>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Публичный отчет руководителя школы (ежегодно)</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СМИ</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Электронный журнал, электронный дневник</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Самообследование;</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Анализ результатов ГИА;</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Анализ творческих достижений обучающихся;</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Анализ результатов аттестации педагогических работников;</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Анализ результатов статистических и социологических исследований;</w:t>
            </w:r>
          </w:p>
          <w:p w:rsidR="00D3085B" w:rsidRPr="003868CF" w:rsidRDefault="00D3085B" w:rsidP="00E5188E">
            <w:pPr>
              <w:spacing w:line="276" w:lineRule="auto"/>
              <w:rPr>
                <w:rFonts w:ascii="Times New Roman" w:hAnsi="Times New Roman" w:cs="Times New Roman"/>
                <w:sz w:val="28"/>
                <w:szCs w:val="28"/>
              </w:rPr>
            </w:pPr>
            <w:r w:rsidRPr="003868CF">
              <w:rPr>
                <w:rFonts w:ascii="Times New Roman" w:hAnsi="Times New Roman" w:cs="Times New Roman"/>
                <w:sz w:val="28"/>
                <w:szCs w:val="28"/>
              </w:rPr>
              <w:t>Анализ результатов медицинских исследований здоровья школьников</w:t>
            </w:r>
          </w:p>
          <w:p w:rsidR="00D3085B" w:rsidRPr="003868CF" w:rsidRDefault="00D3085B" w:rsidP="00E5188E">
            <w:pPr>
              <w:spacing w:line="276" w:lineRule="auto"/>
              <w:rPr>
                <w:rFonts w:ascii="Times New Roman" w:hAnsi="Times New Roman" w:cs="Times New Roman"/>
                <w:sz w:val="28"/>
                <w:szCs w:val="28"/>
              </w:rPr>
            </w:pPr>
          </w:p>
          <w:p w:rsidR="00D3085B" w:rsidRPr="003868CF" w:rsidRDefault="00D3085B" w:rsidP="00E5188E">
            <w:pPr>
              <w:spacing w:line="276" w:lineRule="auto"/>
              <w:rPr>
                <w:rFonts w:ascii="Times New Roman" w:hAnsi="Times New Roman" w:cs="Times New Roman"/>
                <w:sz w:val="28"/>
                <w:szCs w:val="28"/>
              </w:rPr>
            </w:pPr>
          </w:p>
        </w:tc>
      </w:tr>
    </w:tbl>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Система оценки качества образования включает в себя две согласованные между собой системы оценок: внешняя оценка осуществляется внешними по отношению к  </w:t>
      </w:r>
      <w:r w:rsidR="0084218B" w:rsidRPr="003868CF">
        <w:rPr>
          <w:rFonts w:ascii="Times New Roman" w:hAnsi="Times New Roman" w:cs="Times New Roman"/>
          <w:sz w:val="28"/>
          <w:szCs w:val="28"/>
        </w:rPr>
        <w:t>МБОУ Коржевская СШ</w:t>
      </w:r>
      <w:r w:rsidRPr="003868CF">
        <w:rPr>
          <w:rFonts w:ascii="Times New Roman" w:hAnsi="Times New Roman" w:cs="Times New Roman"/>
          <w:sz w:val="28"/>
          <w:szCs w:val="28"/>
        </w:rPr>
        <w:t xml:space="preserve"> службами, внутренняя оценка осуществляется школой.</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Оценка качества образования осуществляется также посредством:</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-анализа результатов иных психолого-педагогических, социологических исследований,</w:t>
      </w:r>
      <w:r w:rsidR="002B5397" w:rsidRPr="003868CF">
        <w:rPr>
          <w:rFonts w:ascii="Times New Roman" w:hAnsi="Times New Roman" w:cs="Times New Roman"/>
          <w:sz w:val="28"/>
          <w:szCs w:val="28"/>
        </w:rPr>
        <w:t xml:space="preserve"> </w:t>
      </w:r>
      <w:r w:rsidRPr="003868CF">
        <w:rPr>
          <w:rFonts w:ascii="Times New Roman" w:hAnsi="Times New Roman" w:cs="Times New Roman"/>
          <w:sz w:val="28"/>
          <w:szCs w:val="28"/>
        </w:rPr>
        <w:t>проведенных по инициативе участников образовательных отношений;</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 системы конкурсов, грантов, премий.</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Объектами ВСОКО являются: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-основные образовательные программы;</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-образовательная деятельность;</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 обучающиеся, их учебные и внеучебные достижения;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-педагогические кадры, продуктивность их деятельности;</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условия, ресурсы;</w:t>
      </w:r>
    </w:p>
    <w:p w:rsidR="00D3085B" w:rsidRPr="003868CF" w:rsidRDefault="00D3085B" w:rsidP="00D3085B">
      <w:pPr>
        <w:spacing w:after="200" w:line="276" w:lineRule="auto"/>
        <w:rPr>
          <w:rFonts w:ascii="Times New Roman" w:hAnsi="Times New Roman" w:cs="Times New Roman"/>
          <w:sz w:val="28"/>
          <w:szCs w:val="28"/>
        </w:rPr>
      </w:pPr>
      <w:r w:rsidRPr="003868CF">
        <w:rPr>
          <w:rFonts w:ascii="Times New Roman" w:hAnsi="Times New Roman" w:cs="Times New Roman"/>
          <w:sz w:val="28"/>
          <w:szCs w:val="28"/>
        </w:rPr>
        <w:t>- результаты деятельности школы.</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Предметом оценки качества образования являются: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-качество образовательных результатов;</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 качество реализации образовательной деятельности;</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-качество условий, обеспечивающих образовательные отношения;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Внутренняя оценка качества образования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Качество образовательных результатов:</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-предметные результаты обучения (включая сравнение данных внутренней и внешней диагностики);</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-личностные достижения учащихся (включая показатели социализации учащихся);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-достижения учащихся на конкурсах, соревнованиях, олимпиадах;</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-здоровье учащихся (динамика);</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-удовлетворенность родителей качеством образовательных результатов.</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Качество реализации образовательной деятельности:</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-основные образовательные программы (соответствие требованиям ФГОС и контингенту обучающихся);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-дополнительные образовательные программы (соответствие запросам родителей);</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-реализация учебных планов и рабочих программ (соответствие требованиям ФГОС);</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-качество уроков и индивидуальной работы с обучающимися;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-качество внеурочной деятельности (включая классное руководство);</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-удовлетворенность обучающихся и родителей уроками и условиями в школе.</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Качество условий, обеспечивающих образовательную деятельность:</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-материально-техническое обеспечение;</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 информационно-развивающая среда (включая средства ИКТ и учебно-методическое обеспечение);</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-санитарно-гигиенические и эстетические условия;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-медицинское сопровождение и общественное питание;</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-психологический климат в школе;</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-использование социальной сферы села и муниципалитета;</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-кадровое  обеспечение  (включая  повышение  квалификации,  инновационную  и методическую деятельность педагогов);</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-общественно-государственное  управление  (педагогический  совет,  родительские комитеты, ученическое самоуправление) и стимулирование качества образования;</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-документооборот и нормативно-правовое обеспечение (включая программу развития школы).</w:t>
      </w:r>
    </w:p>
    <w:p w:rsidR="00D3085B" w:rsidRPr="003868CF" w:rsidRDefault="00D3085B" w:rsidP="00D3085B">
      <w:pPr>
        <w:spacing w:line="276" w:lineRule="auto"/>
        <w:rPr>
          <w:rFonts w:ascii="Times New Roman" w:hAnsi="Times New Roman" w:cs="Times New Roman"/>
          <w:sz w:val="28"/>
          <w:szCs w:val="28"/>
        </w:rPr>
      </w:pPr>
      <w:r w:rsidRPr="003868CF">
        <w:rPr>
          <w:rFonts w:ascii="Times New Roman" w:hAnsi="Times New Roman" w:cs="Times New Roman"/>
          <w:sz w:val="28"/>
          <w:szCs w:val="28"/>
        </w:rPr>
        <w:t>Основными источниками данных для оценки качества образования являются: образовательная статистика, мониторинговые исследования, социологические опросы, аналитические материалы.</w:t>
      </w:r>
    </w:p>
    <w:p w:rsidR="00D3085B" w:rsidRPr="003868CF" w:rsidRDefault="00D3085B" w:rsidP="00D3085B">
      <w:pPr>
        <w:spacing w:line="276" w:lineRule="auto"/>
        <w:rPr>
          <w:rFonts w:ascii="Times New Roman" w:hAnsi="Times New Roman" w:cs="Times New Roman"/>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2B5397" w:rsidRPr="003868CF" w:rsidRDefault="002B5397" w:rsidP="00BC57CA">
      <w:pPr>
        <w:jc w:val="right"/>
        <w:rPr>
          <w:rFonts w:ascii="Times New Roman" w:hAnsi="Times New Roman" w:cs="Times New Roman"/>
          <w:b/>
          <w:sz w:val="28"/>
          <w:szCs w:val="28"/>
        </w:rPr>
      </w:pPr>
    </w:p>
    <w:p w:rsidR="00472B70" w:rsidRPr="003868CF" w:rsidRDefault="00BC57CA" w:rsidP="00BC57CA">
      <w:pPr>
        <w:jc w:val="right"/>
        <w:rPr>
          <w:rFonts w:ascii="Times New Roman" w:hAnsi="Times New Roman" w:cs="Times New Roman"/>
          <w:b/>
          <w:sz w:val="28"/>
          <w:szCs w:val="28"/>
        </w:rPr>
      </w:pPr>
      <w:r w:rsidRPr="003868CF">
        <w:rPr>
          <w:rFonts w:ascii="Times New Roman" w:hAnsi="Times New Roman" w:cs="Times New Roman"/>
          <w:b/>
          <w:sz w:val="28"/>
          <w:szCs w:val="28"/>
        </w:rPr>
        <w:lastRenderedPageBreak/>
        <w:t>Приложение</w:t>
      </w:r>
    </w:p>
    <w:p w:rsidR="00BC57CA" w:rsidRPr="003868CF" w:rsidRDefault="00BC57CA" w:rsidP="00BC57CA">
      <w:pPr>
        <w:jc w:val="right"/>
        <w:rPr>
          <w:rFonts w:ascii="Times New Roman" w:hAnsi="Times New Roman" w:cs="Times New Roman"/>
          <w:b/>
          <w:sz w:val="28"/>
          <w:szCs w:val="28"/>
        </w:rPr>
      </w:pPr>
    </w:p>
    <w:p w:rsidR="002B5397" w:rsidRPr="003868CF" w:rsidRDefault="00BC57CA" w:rsidP="002B5397">
      <w:pPr>
        <w:spacing w:after="0"/>
        <w:jc w:val="center"/>
        <w:rPr>
          <w:rFonts w:ascii="Times New Roman" w:eastAsia="SchoolBookSanPin" w:hAnsi="Times New Roman" w:cs="Times New Roman"/>
          <w:b/>
          <w:sz w:val="28"/>
          <w:szCs w:val="28"/>
        </w:rPr>
      </w:pPr>
      <w:r w:rsidRPr="003868CF">
        <w:rPr>
          <w:rFonts w:ascii="Times New Roman" w:eastAsia="SchoolBookSanPin" w:hAnsi="Times New Roman" w:cs="Times New Roman"/>
          <w:b/>
          <w:sz w:val="28"/>
          <w:szCs w:val="28"/>
        </w:rPr>
        <w:t xml:space="preserve">1.Рабочая программа  курса внеурочной деятельности </w:t>
      </w:r>
    </w:p>
    <w:p w:rsidR="00BC57CA" w:rsidRPr="003868CF" w:rsidRDefault="00BC57CA" w:rsidP="002B5397">
      <w:pPr>
        <w:spacing w:after="0"/>
        <w:jc w:val="center"/>
        <w:rPr>
          <w:rFonts w:ascii="Times New Roman" w:hAnsi="Times New Roman" w:cs="Times New Roman"/>
          <w:b/>
          <w:sz w:val="28"/>
          <w:szCs w:val="28"/>
        </w:rPr>
      </w:pPr>
      <w:r w:rsidRPr="003868CF">
        <w:rPr>
          <w:rFonts w:ascii="Times New Roman" w:eastAsia="SchoolBookSanPin" w:hAnsi="Times New Roman" w:cs="Times New Roman"/>
          <w:b/>
          <w:sz w:val="28"/>
          <w:szCs w:val="28"/>
        </w:rPr>
        <w:t xml:space="preserve">«Подвижные игры </w:t>
      </w:r>
      <w:r w:rsidRPr="003868CF">
        <w:rPr>
          <w:rFonts w:ascii="Times New Roman" w:hAnsi="Times New Roman" w:cs="Times New Roman"/>
          <w:b/>
          <w:sz w:val="28"/>
          <w:szCs w:val="28"/>
        </w:rPr>
        <w:t>»</w:t>
      </w:r>
    </w:p>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Пояснительная записка</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Одной из</w:t>
      </w:r>
      <w:r w:rsidRPr="003868CF">
        <w:rPr>
          <w:rFonts w:ascii="Times New Roman" w:eastAsia="Times New Roman" w:hAnsi="Times New Roman" w:cs="Times New Roman"/>
          <w:b/>
          <w:bCs/>
          <w:color w:val="000000"/>
          <w:sz w:val="28"/>
          <w:szCs w:val="28"/>
          <w:lang w:eastAsia="ru-RU"/>
        </w:rPr>
        <w:t> </w:t>
      </w:r>
      <w:r w:rsidRPr="003868CF">
        <w:rPr>
          <w:rFonts w:ascii="Times New Roman" w:eastAsia="Times New Roman" w:hAnsi="Times New Roman" w:cs="Times New Roman"/>
          <w:color w:val="000000"/>
          <w:sz w:val="28"/>
          <w:szCs w:val="28"/>
          <w:lang w:eastAsia="ru-RU"/>
        </w:rPr>
        <w:t>центральных линий</w:t>
      </w:r>
      <w:r w:rsidRPr="003868CF">
        <w:rPr>
          <w:rFonts w:ascii="Times New Roman" w:eastAsia="Times New Roman" w:hAnsi="Times New Roman" w:cs="Times New Roman"/>
          <w:b/>
          <w:bCs/>
          <w:color w:val="000000"/>
          <w:sz w:val="28"/>
          <w:szCs w:val="28"/>
          <w:lang w:eastAsia="ru-RU"/>
        </w:rPr>
        <w:t> </w:t>
      </w:r>
      <w:r w:rsidRPr="003868CF">
        <w:rPr>
          <w:rFonts w:ascii="Times New Roman" w:eastAsia="Times New Roman" w:hAnsi="Times New Roman" w:cs="Times New Roman"/>
          <w:color w:val="000000"/>
          <w:sz w:val="28"/>
          <w:szCs w:val="28"/>
          <w:lang w:eastAsia="ru-RU"/>
        </w:rPr>
        <w:t>Стандартов второго поколения выступают задачи формирования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оптимизация трудовой деятельности и организация активного отдыха.</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Учебный курс « спортивные игры» в старшей школе выполняет особую роль, так как обладает мощным развивающим потенциалом. Специфика курса состоит в том, что он строятся на психологической и дидактической базе, которая является в среднем школьном возрасте необходимым звеном целостного процесса духовного, нравственного и физического развития.</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Игра возникла на самой ранней стадии развития человеческого общества и во все времена была своеобразной школой, в которой дети получали физическую и духовную закладку, познавали окружающий мир, учились действовать и добиваться успехов. Эмоционально насыщенные, яркие и разнообразные по содержанию, игры социальны по своей сущности, так как отражают опыт человеческих отношений, формируют нравственность ребёнка и укрепляют его здоровье.</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 играх познаются различные свойства предметов, разнообразные стороны жизни. При помощи игры ребята получают информацию. Она поступает к ним без насилия и нажима. Основными мотивами является интерес, положительные эмоции, сопровождаемые чувством радости.</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Психология ребёнка такова, что он видит и переживает, отражается в его поступке, действии. Ребёнок постоянно стремится к деятельности, к общению, не имея возможности удовлетворить эту потребность в другой форме, кроме как в игре. Это - один из факторов, привлекающих детей к игре.</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Рабочая программа по физической культуре составлена в соответствии с требованиями федерального государственного образовательного стандарта среднего общего образования, Комплексной программы физического воспитания учащихся и ориентирована на использование учебно-методического комплекта:</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Лях, В. И. Физическая культура. 9-11 классы: учебник для общеобразовательных организаций / В. И. Лях. – М.: Просвещение, 2016.</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Закона Российской Федерации от 29.12.2014 № 273-ФЗ «Об образовании в Российской Федерации»;</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Постановления Главного государственного санитарного врача Российской Федерации от 29 декабря 2010 г.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Федеральных перечня учебников, рекомендованных к использованию при реализации имеющих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образовательных программ начального общего, основного общего, среднего общего образования, основного общего, среднего общего образования (утверждены приказом Минобрнауки РФ от 31.03.2014г №253, с изменениями от 08.06.2015 №576);</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Приказа Министерства образования, науки и инновационной политики Новосибирской области № 1381 от. 31.08.2010 года «О введении федерального образовательного стандарта основного общего образования образовательных учреждениях, расположенных на территории Новосибирской области;</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Федерального государственного стандарта среднего общего образования, утвержденного приказом Министерства образования и науки Российской Федерации от 17.05.2012 г. № 413.</w:t>
      </w:r>
    </w:p>
    <w:p w:rsidR="002B5397" w:rsidRPr="003868CF" w:rsidRDefault="002B5397" w:rsidP="002B5397">
      <w:pPr>
        <w:numPr>
          <w:ilvl w:val="0"/>
          <w:numId w:val="9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Примерная основная общеобразовательная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8 апреля 2015 г. № 1/15).</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 учетом:</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 Основной общеобразовательной программы среднего общего образования Кыштовской средней школы №2.</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 Приказа Минобрнауки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3.Положения о рабочей программе ФГОСООО и СОО.</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B5397">
      <w:pPr>
        <w:numPr>
          <w:ilvl w:val="0"/>
          <w:numId w:val="93"/>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Общая характеристика учебного предмета</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Подвижные игры ценны как в физическом, так и педагогическом аспектах. Бег для ребёнка является естественным движением, знакомым с раннего детства. Он важнейшее средство для развития координации движений.</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Разнообразные действия играющих оказывают благотворное влияние на сердечно – сосудистую, дыхательную опорно–двигательную, нервную и другие системы организма. Игры способствуют общему развитию и укреплению мышц, а также улучшению обмена веществ. Игры с элементами корригирующей гимнастики улучшают осанку. Наличие в играх движений способствует максимальной разгрузке центров головного мозга. Удовольствие, доставленное игрой, не только даёт отдых уставшему организму, нервной системе, но и активизирует жизнедеятельность, увеличивает работоспособность. Учебный курс «спортивные игры» направлен на решение следующих </w:t>
      </w:r>
      <w:r w:rsidRPr="003868CF">
        <w:rPr>
          <w:rFonts w:ascii="Times New Roman" w:eastAsia="Times New Roman" w:hAnsi="Times New Roman" w:cs="Times New Roman"/>
          <w:b/>
          <w:bCs/>
          <w:color w:val="000000"/>
          <w:sz w:val="28"/>
          <w:szCs w:val="28"/>
          <w:lang w:eastAsia="ru-RU"/>
        </w:rPr>
        <w:t>задач:</w:t>
      </w:r>
    </w:p>
    <w:p w:rsidR="002B5397" w:rsidRPr="003868CF" w:rsidRDefault="002B5397" w:rsidP="002B5397">
      <w:pPr>
        <w:numPr>
          <w:ilvl w:val="0"/>
          <w:numId w:val="94"/>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закрепление и повторение пройденного программного материала на уроках физической культуры, в изменённых условиях и ситуациях;</w:t>
      </w:r>
    </w:p>
    <w:p w:rsidR="002B5397" w:rsidRPr="003868CF" w:rsidRDefault="002B5397" w:rsidP="002B5397">
      <w:pPr>
        <w:numPr>
          <w:ilvl w:val="0"/>
          <w:numId w:val="94"/>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повышение эмоционального тонуса детей;</w:t>
      </w:r>
    </w:p>
    <w:p w:rsidR="002B5397" w:rsidRPr="003868CF" w:rsidRDefault="002B5397" w:rsidP="002B5397">
      <w:pPr>
        <w:numPr>
          <w:ilvl w:val="0"/>
          <w:numId w:val="94"/>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развитие умений взаимодействовать друг с другом;</w:t>
      </w:r>
    </w:p>
    <w:p w:rsidR="002B5397" w:rsidRPr="003868CF" w:rsidRDefault="002B5397" w:rsidP="002B5397">
      <w:pPr>
        <w:numPr>
          <w:ilvl w:val="0"/>
          <w:numId w:val="94"/>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формирование навыков общения в коллективе сверстников;</w:t>
      </w:r>
    </w:p>
    <w:p w:rsidR="002B5397" w:rsidRPr="003868CF" w:rsidRDefault="002B5397" w:rsidP="002B5397">
      <w:pPr>
        <w:numPr>
          <w:ilvl w:val="0"/>
          <w:numId w:val="94"/>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воспитание у детей уважения друг к другу в процессе игры.</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Данный курс тесно связан с такими предметами как русский язык, литературное чтение, окружающий мир, музыка, технология, ИЗО и является неразрывным звеном в освоении основной образовательной программы основного общего образования.</w:t>
      </w:r>
    </w:p>
    <w:p w:rsidR="002B5397" w:rsidRPr="003868CF" w:rsidRDefault="002B5397" w:rsidP="002B5397">
      <w:pPr>
        <w:numPr>
          <w:ilvl w:val="0"/>
          <w:numId w:val="95"/>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Место предмета «Физическая культура» в учебном плане</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На курс «спортивные игры» в 10 классе выделяется 36 часов (1 час в неделю).</w:t>
      </w:r>
    </w:p>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Примерное распределение учебного времени</w:t>
      </w:r>
      <w:r w:rsidRPr="003868CF">
        <w:rPr>
          <w:rFonts w:ascii="Times New Roman" w:eastAsia="Times New Roman" w:hAnsi="Times New Roman" w:cs="Times New Roman"/>
          <w:b/>
          <w:bCs/>
          <w:color w:val="000000"/>
          <w:sz w:val="28"/>
          <w:szCs w:val="28"/>
          <w:lang w:eastAsia="ru-RU"/>
        </w:rPr>
        <w:br/>
        <w:t>по разделам программы в 10 классе</w:t>
      </w:r>
    </w:p>
    <w:tbl>
      <w:tblPr>
        <w:tblW w:w="9697" w:type="dxa"/>
        <w:shd w:val="clear" w:color="auto" w:fill="FFFFFF"/>
        <w:tblCellMar>
          <w:top w:w="60" w:type="dxa"/>
          <w:left w:w="60" w:type="dxa"/>
          <w:bottom w:w="60" w:type="dxa"/>
          <w:right w:w="60" w:type="dxa"/>
        </w:tblCellMar>
        <w:tblLook w:val="04A0"/>
      </w:tblPr>
      <w:tblGrid>
        <w:gridCol w:w="1186"/>
        <w:gridCol w:w="6315"/>
        <w:gridCol w:w="2196"/>
      </w:tblGrid>
      <w:tr w:rsidR="002B5397" w:rsidRPr="003868CF" w:rsidTr="002B5397">
        <w:trPr>
          <w:trHeight w:val="210"/>
        </w:trPr>
        <w:tc>
          <w:tcPr>
            <w:tcW w:w="1186"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 п/п</w:t>
            </w:r>
          </w:p>
        </w:tc>
        <w:tc>
          <w:tcPr>
            <w:tcW w:w="63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Разделы программы</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Кол-во часов</w:t>
            </w:r>
          </w:p>
        </w:tc>
      </w:tr>
      <w:tr w:rsidR="002B5397" w:rsidRPr="003868CF" w:rsidTr="002B5397">
        <w:tc>
          <w:tcPr>
            <w:tcW w:w="1186"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w:t>
            </w:r>
          </w:p>
        </w:tc>
        <w:tc>
          <w:tcPr>
            <w:tcW w:w="63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Знания о спортивных играх</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 процессе урока</w:t>
            </w:r>
          </w:p>
        </w:tc>
      </w:tr>
      <w:tr w:rsidR="002B5397" w:rsidRPr="003868CF" w:rsidTr="002B5397">
        <w:tc>
          <w:tcPr>
            <w:tcW w:w="1186"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w:t>
            </w:r>
          </w:p>
        </w:tc>
        <w:tc>
          <w:tcPr>
            <w:tcW w:w="63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w:t>
            </w:r>
          </w:p>
        </w:tc>
      </w:tr>
      <w:tr w:rsidR="002B5397" w:rsidRPr="003868CF" w:rsidTr="002B5397">
        <w:tc>
          <w:tcPr>
            <w:tcW w:w="1186"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3</w:t>
            </w:r>
          </w:p>
        </w:tc>
        <w:tc>
          <w:tcPr>
            <w:tcW w:w="63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13</w:t>
            </w:r>
          </w:p>
        </w:tc>
      </w:tr>
      <w:tr w:rsidR="002B5397" w:rsidRPr="003868CF" w:rsidTr="002B5397">
        <w:tc>
          <w:tcPr>
            <w:tcW w:w="1186"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4</w:t>
            </w:r>
          </w:p>
        </w:tc>
        <w:tc>
          <w:tcPr>
            <w:tcW w:w="63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10</w:t>
            </w:r>
          </w:p>
        </w:tc>
      </w:tr>
      <w:tr w:rsidR="002B5397" w:rsidRPr="003868CF" w:rsidTr="002B5397">
        <w:tc>
          <w:tcPr>
            <w:tcW w:w="1186"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5</w:t>
            </w:r>
          </w:p>
        </w:tc>
        <w:tc>
          <w:tcPr>
            <w:tcW w:w="63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10</w:t>
            </w:r>
          </w:p>
        </w:tc>
      </w:tr>
      <w:tr w:rsidR="002B5397" w:rsidRPr="003868CF" w:rsidTr="002B5397">
        <w:tc>
          <w:tcPr>
            <w:tcW w:w="7501" w:type="dxa"/>
            <w:gridSpan w:val="2"/>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Количество уроков в неделю</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w:t>
            </w:r>
          </w:p>
        </w:tc>
      </w:tr>
      <w:tr w:rsidR="002B5397" w:rsidRPr="003868CF" w:rsidTr="002B5397">
        <w:tc>
          <w:tcPr>
            <w:tcW w:w="7501" w:type="dxa"/>
            <w:gridSpan w:val="2"/>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Количество учебных недель</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36</w:t>
            </w:r>
          </w:p>
        </w:tc>
      </w:tr>
      <w:tr w:rsidR="002B5397" w:rsidRPr="003868CF" w:rsidTr="002B5397">
        <w:tc>
          <w:tcPr>
            <w:tcW w:w="7501" w:type="dxa"/>
            <w:gridSpan w:val="2"/>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Итого</w:t>
            </w:r>
          </w:p>
        </w:tc>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36</w:t>
            </w:r>
          </w:p>
        </w:tc>
      </w:tr>
    </w:tbl>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3. Личностные, метапредметные и предметные результаты освоения предмета «Спортивные игры»</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Результаты освоения содержания учебного курса «спортивные игры» определяют те итоговые результаты, которые должны демонстрировать школьники по завершении обучения по данному курсу.</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Результаты освоения программного изучения данного курса оцениваются по трём базовым уровням, исходя из принципа «общее – частное – конкретное» и представлены </w:t>
      </w:r>
      <w:r w:rsidRPr="003868CF">
        <w:rPr>
          <w:rFonts w:ascii="Times New Roman" w:eastAsia="Times New Roman" w:hAnsi="Times New Roman" w:cs="Times New Roman"/>
          <w:b/>
          <w:bCs/>
          <w:color w:val="000000"/>
          <w:sz w:val="28"/>
          <w:szCs w:val="28"/>
          <w:lang w:eastAsia="ru-RU"/>
        </w:rPr>
        <w:t>метапредметными, предметными и личностными результатами.</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Метапредметные результаты </w:t>
      </w:r>
      <w:r w:rsidRPr="003868CF">
        <w:rPr>
          <w:rFonts w:ascii="Times New Roman" w:eastAsia="Times New Roman" w:hAnsi="Times New Roman" w:cs="Times New Roman"/>
          <w:color w:val="000000"/>
          <w:sz w:val="28"/>
          <w:szCs w:val="28"/>
          <w:lang w:eastAsia="ru-RU"/>
        </w:rPr>
        <w:t>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 – практической деятельности. Приобретённые на базе освоения содержания курса «спортивные игры», в единстве с освоением программного материала других образовательных дисциплин, таких как окружающий мир, литературное чтение, русский язык, музыка, математика, технология и др., универсальные способности потребуются как в рамках образовательного процесса (умение учиться), так и в рамках реальной повседневной жизни учащихся.</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познавательной культуры:</w:t>
      </w:r>
    </w:p>
    <w:p w:rsidR="002B5397" w:rsidRPr="003868CF" w:rsidRDefault="002B5397" w:rsidP="002B5397">
      <w:pPr>
        <w:numPr>
          <w:ilvl w:val="0"/>
          <w:numId w:val="96"/>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понимание подвижной игры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2B5397" w:rsidRPr="003868CF" w:rsidRDefault="002B5397" w:rsidP="002B5397">
      <w:pPr>
        <w:numPr>
          <w:ilvl w:val="0"/>
          <w:numId w:val="96"/>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2B5397" w:rsidRPr="003868CF" w:rsidRDefault="002B5397" w:rsidP="002B5397">
      <w:pPr>
        <w:numPr>
          <w:ilvl w:val="0"/>
          <w:numId w:val="96"/>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понимание подвижной игры как средства организации здорового образа жизни, профилактики вредных привычек и девиантного (отклоняющегося) поведения.</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нравственной культуры:</w:t>
      </w:r>
    </w:p>
    <w:p w:rsidR="002B5397" w:rsidRPr="003868CF" w:rsidRDefault="002B5397" w:rsidP="002B5397">
      <w:pPr>
        <w:numPr>
          <w:ilvl w:val="0"/>
          <w:numId w:val="97"/>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B5397" w:rsidRPr="003868CF" w:rsidRDefault="002B5397" w:rsidP="002B5397">
      <w:pPr>
        <w:numPr>
          <w:ilvl w:val="0"/>
          <w:numId w:val="97"/>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2B5397" w:rsidRPr="003868CF" w:rsidRDefault="002B5397" w:rsidP="002B5397">
      <w:pPr>
        <w:numPr>
          <w:ilvl w:val="0"/>
          <w:numId w:val="97"/>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трудовой культуры:</w:t>
      </w:r>
    </w:p>
    <w:p w:rsidR="002B5397" w:rsidRPr="003868CF" w:rsidRDefault="002B5397" w:rsidP="002B5397">
      <w:pPr>
        <w:numPr>
          <w:ilvl w:val="0"/>
          <w:numId w:val="98"/>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2B5397" w:rsidRPr="003868CF" w:rsidRDefault="002B5397" w:rsidP="002B5397">
      <w:pPr>
        <w:numPr>
          <w:ilvl w:val="0"/>
          <w:numId w:val="98"/>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поддержание оптимального уровня работоспособности в процессе учебной деятельности, активное использование знаний физической культуры для профилактики психического и физического утомления.</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эстетической культуры:</w:t>
      </w:r>
    </w:p>
    <w:p w:rsidR="002B5397" w:rsidRPr="003868CF" w:rsidRDefault="002B5397" w:rsidP="002B5397">
      <w:pPr>
        <w:numPr>
          <w:ilvl w:val="0"/>
          <w:numId w:val="99"/>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позиции укрепления и сохранения здоровья;</w:t>
      </w:r>
    </w:p>
    <w:p w:rsidR="002B5397" w:rsidRPr="003868CF" w:rsidRDefault="002B5397" w:rsidP="002B5397">
      <w:pPr>
        <w:numPr>
          <w:ilvl w:val="0"/>
          <w:numId w:val="99"/>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2B5397" w:rsidRPr="003868CF" w:rsidRDefault="002B5397" w:rsidP="002B5397">
      <w:pPr>
        <w:numPr>
          <w:ilvl w:val="0"/>
          <w:numId w:val="99"/>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коммуникативной культуры:</w:t>
      </w:r>
    </w:p>
    <w:p w:rsidR="002B5397" w:rsidRPr="003868CF" w:rsidRDefault="002B5397" w:rsidP="002B5397">
      <w:pPr>
        <w:numPr>
          <w:ilvl w:val="0"/>
          <w:numId w:val="100"/>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владение культурой речи, ведение диалога в доброжелательной и открытой форме, проявление к собеседнику внимания, интереса и уважения;</w:t>
      </w:r>
    </w:p>
    <w:p w:rsidR="002B5397" w:rsidRPr="003868CF" w:rsidRDefault="002B5397" w:rsidP="002B5397">
      <w:pPr>
        <w:numPr>
          <w:ilvl w:val="0"/>
          <w:numId w:val="100"/>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B5397" w:rsidRPr="003868CF" w:rsidRDefault="002B5397" w:rsidP="002B5397">
      <w:pPr>
        <w:numPr>
          <w:ilvl w:val="0"/>
          <w:numId w:val="100"/>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владение умением логически грамотно излагать, аргументировать и обосновывать собственную точку зрения, доводить её до собеседника.</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физической культуры:</w:t>
      </w:r>
    </w:p>
    <w:p w:rsidR="002B5397" w:rsidRPr="003868CF" w:rsidRDefault="002B5397" w:rsidP="002B5397">
      <w:pPr>
        <w:numPr>
          <w:ilvl w:val="0"/>
          <w:numId w:val="101"/>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владение широким арсеналом двигательных действий и физических упражнений, активное их использование в игровой спортивно – оздоровительной деятельности;</w:t>
      </w:r>
    </w:p>
    <w:p w:rsidR="002B5397" w:rsidRPr="003868CF" w:rsidRDefault="002B5397" w:rsidP="002B5397">
      <w:pPr>
        <w:numPr>
          <w:ilvl w:val="0"/>
          <w:numId w:val="101"/>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игровых занятий.</w:t>
      </w:r>
    </w:p>
    <w:p w:rsidR="002B5397" w:rsidRPr="003868CF" w:rsidRDefault="002B5397" w:rsidP="002B5397">
      <w:pPr>
        <w:shd w:val="clear" w:color="auto" w:fill="FFFFFF"/>
        <w:spacing w:after="150" w:line="240" w:lineRule="auto"/>
        <w:rPr>
          <w:rFonts w:ascii="Times New Roman" w:eastAsia="Times New Roman" w:hAnsi="Times New Roman" w:cs="Times New Roman"/>
          <w:b/>
          <w:bCs/>
          <w:i/>
          <w:iCs/>
          <w:color w:val="000000"/>
          <w:sz w:val="28"/>
          <w:szCs w:val="28"/>
          <w:lang w:eastAsia="ru-RU"/>
        </w:rPr>
      </w:pP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этической культуры:</w:t>
      </w:r>
    </w:p>
    <w:p w:rsidR="002B5397" w:rsidRPr="003868CF" w:rsidRDefault="002B5397" w:rsidP="002B5397">
      <w:pPr>
        <w:numPr>
          <w:ilvl w:val="0"/>
          <w:numId w:val="10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самостоятельно использовать изученные упражнения для формирования правильной осанки и телосложения в зависимости от индивидуальных особенностей физического развития;</w:t>
      </w:r>
    </w:p>
    <w:p w:rsidR="002B5397" w:rsidRPr="003868CF" w:rsidRDefault="002B5397" w:rsidP="002B5397">
      <w:pPr>
        <w:numPr>
          <w:ilvl w:val="0"/>
          <w:numId w:val="102"/>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самостоятельно организовать и провести игру</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Предметные результаты </w:t>
      </w:r>
      <w:r w:rsidRPr="003868CF">
        <w:rPr>
          <w:rFonts w:ascii="Times New Roman" w:eastAsia="Times New Roman" w:hAnsi="Times New Roman" w:cs="Times New Roman"/>
          <w:color w:val="000000"/>
          <w:sz w:val="28"/>
          <w:szCs w:val="28"/>
          <w:lang w:eastAsia="ru-RU"/>
        </w:rPr>
        <w:t>характеризуют опыт учащихся в творческой двигательной деятельности, который приобретается и закрепляется в процессе освоения учебного курса «Национальные спортивные игры».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игровых занятий. Предметные результаты, так же как и метапредметные, проявляются в различных областях культуры.</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познавательной культуры:</w:t>
      </w:r>
    </w:p>
    <w:p w:rsidR="002B5397" w:rsidRPr="003868CF" w:rsidRDefault="002B5397" w:rsidP="002B5397">
      <w:pPr>
        <w:numPr>
          <w:ilvl w:val="0"/>
          <w:numId w:val="103"/>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знания по истории и развитию русских народных игр и игр других народов мира о положительном их влиянии на укрепление мира и дружбы между народами;</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B5397">
      <w:pPr>
        <w:numPr>
          <w:ilvl w:val="0"/>
          <w:numId w:val="104"/>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овладение умениями организовать здоровье сберегающую жизнедеятельность (оздоровительные мероприятия, подвижные игры и др.);</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B5397">
      <w:pPr>
        <w:numPr>
          <w:ilvl w:val="0"/>
          <w:numId w:val="105"/>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знания о здоровом образе жизни, его связи с укреплением здоровья и профилактикой вредных привычек.</w:t>
      </w:r>
    </w:p>
    <w:p w:rsidR="002B5397" w:rsidRPr="003868CF" w:rsidRDefault="002B5397" w:rsidP="002B5397">
      <w:pPr>
        <w:numPr>
          <w:ilvl w:val="0"/>
          <w:numId w:val="105"/>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формирование навыков систематического наблюдения за своим физическим состоянием, развитием основных физических качеств (силы, быстроты, выносливости, координации, гибкости, воли.)</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нравственной культуры:</w:t>
      </w:r>
    </w:p>
    <w:p w:rsidR="002B5397" w:rsidRPr="003868CF" w:rsidRDefault="002B5397" w:rsidP="002B5397">
      <w:pPr>
        <w:numPr>
          <w:ilvl w:val="0"/>
          <w:numId w:val="106"/>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проявлять инициативу и творчество при организации совместных игровых занятий, доброжелательное и уважительное отношение к занимающимся, независимо от особенностей их здоровья, физической подготовленности;</w:t>
      </w:r>
    </w:p>
    <w:p w:rsidR="002B5397" w:rsidRPr="003868CF" w:rsidRDefault="002B5397" w:rsidP="002B5397">
      <w:pPr>
        <w:numPr>
          <w:ilvl w:val="0"/>
          <w:numId w:val="106"/>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2B5397" w:rsidRPr="003868CF" w:rsidRDefault="002B5397" w:rsidP="002B5397">
      <w:pPr>
        <w:numPr>
          <w:ilvl w:val="0"/>
          <w:numId w:val="106"/>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трудовой культуры:</w:t>
      </w:r>
    </w:p>
    <w:p w:rsidR="002B5397" w:rsidRPr="003868CF" w:rsidRDefault="002B5397" w:rsidP="002B5397">
      <w:pPr>
        <w:numPr>
          <w:ilvl w:val="0"/>
          <w:numId w:val="107"/>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преодолевать трудности в полном объёме;</w:t>
      </w:r>
    </w:p>
    <w:p w:rsidR="002B5397" w:rsidRPr="003868CF" w:rsidRDefault="002B5397" w:rsidP="002B5397">
      <w:pPr>
        <w:numPr>
          <w:ilvl w:val="0"/>
          <w:numId w:val="107"/>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организовывать самостоятельные игровые занятия, обеспечивать безопасность мест занятий, спортивного инвентаря и оборудования, спортивной одежды.</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эстетической культуры:</w:t>
      </w:r>
    </w:p>
    <w:p w:rsidR="002B5397" w:rsidRPr="003868CF" w:rsidRDefault="002B5397" w:rsidP="002B5397">
      <w:pPr>
        <w:numPr>
          <w:ilvl w:val="0"/>
          <w:numId w:val="108"/>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вести наблюдения за динамикой показателей физического развития и осанки (роста, массы тела и др.), объективно оценивать их, соотнося с общепринятыми нормами и представлениями;</w:t>
      </w:r>
    </w:p>
    <w:p w:rsidR="002B5397" w:rsidRPr="003868CF" w:rsidRDefault="002B5397" w:rsidP="002B5397">
      <w:pPr>
        <w:numPr>
          <w:ilvl w:val="0"/>
          <w:numId w:val="108"/>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использовать полученные знания дляформированию культуры движений, координации, пластики;</w:t>
      </w:r>
    </w:p>
    <w:p w:rsidR="002B5397" w:rsidRPr="003868CF" w:rsidRDefault="002B5397" w:rsidP="002B5397">
      <w:pPr>
        <w:numPr>
          <w:ilvl w:val="0"/>
          <w:numId w:val="108"/>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освоение правил режима питания, режима дня и режима физических нагрузок для овладения умениями организовывать здоровье сберегающую жизнедеятельность (режим дня, утренняя зарядка, оздоровительные мероприятия, подвижные игры и т. д.)</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коммуникативной культуры:</w:t>
      </w:r>
    </w:p>
    <w:p w:rsidR="002B5397" w:rsidRPr="003868CF" w:rsidRDefault="002B5397" w:rsidP="002B5397">
      <w:pPr>
        <w:numPr>
          <w:ilvl w:val="0"/>
          <w:numId w:val="109"/>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интересно и доступно передавать знания, полученные на занятиях учебного курса «Национальные спортивные игры», грамотно пользоваться полученными понятиями;</w:t>
      </w:r>
    </w:p>
    <w:p w:rsidR="002B5397" w:rsidRPr="003868CF" w:rsidRDefault="002B5397" w:rsidP="002B5397">
      <w:pPr>
        <w:numPr>
          <w:ilvl w:val="0"/>
          <w:numId w:val="109"/>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способностьчестно осуществлять судейство игр.</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i/>
          <w:iCs/>
          <w:color w:val="000000"/>
          <w:sz w:val="28"/>
          <w:szCs w:val="28"/>
          <w:lang w:eastAsia="ru-RU"/>
        </w:rPr>
        <w:t>В области физической культуры:</w:t>
      </w:r>
    </w:p>
    <w:p w:rsidR="002B5397" w:rsidRPr="003868CF" w:rsidRDefault="002B5397" w:rsidP="002B5397">
      <w:pPr>
        <w:numPr>
          <w:ilvl w:val="0"/>
          <w:numId w:val="110"/>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способность регулировать величину спортивной нагрузки в зависимости от индивидуальных особенностей организма.</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Личностные:</w:t>
      </w:r>
    </w:p>
    <w:p w:rsidR="002B5397" w:rsidRPr="003868CF" w:rsidRDefault="002B5397" w:rsidP="002B5397">
      <w:pPr>
        <w:numPr>
          <w:ilvl w:val="0"/>
          <w:numId w:val="111"/>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формирование основ общекультурной и российской гражданской идентичности как чувства гордости за достижения в мировом и отечественном спорте;</w:t>
      </w:r>
    </w:p>
    <w:p w:rsidR="002B5397" w:rsidRPr="003868CF" w:rsidRDefault="002B5397" w:rsidP="002B5397">
      <w:pPr>
        <w:numPr>
          <w:ilvl w:val="0"/>
          <w:numId w:val="111"/>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освоение моральных норм помощи тем, кто в ней нуждается, готовности принять на себя ответственность;</w:t>
      </w:r>
    </w:p>
    <w:p w:rsidR="002B5397" w:rsidRPr="003868CF" w:rsidRDefault="002B5397" w:rsidP="002B5397">
      <w:pPr>
        <w:numPr>
          <w:ilvl w:val="0"/>
          <w:numId w:val="111"/>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2B5397" w:rsidRPr="003868CF" w:rsidRDefault="002B5397" w:rsidP="002B5397">
      <w:pPr>
        <w:numPr>
          <w:ilvl w:val="0"/>
          <w:numId w:val="111"/>
        </w:num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освоение правил здорового и безопасного образа жизни.</w:t>
      </w:r>
    </w:p>
    <w:p w:rsidR="002B5397" w:rsidRPr="003868CF" w:rsidRDefault="002B5397" w:rsidP="002B5397">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Формируемые УУД на занятиях:</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личностные:</w:t>
      </w:r>
      <w:r w:rsidRPr="003868CF">
        <w:rPr>
          <w:rFonts w:ascii="Times New Roman" w:eastAsia="Times New Roman" w:hAnsi="Times New Roman" w:cs="Times New Roman"/>
          <w:color w:val="000000"/>
          <w:sz w:val="28"/>
          <w:szCs w:val="28"/>
          <w:lang w:eastAsia="ru-RU"/>
        </w:rPr>
        <w:t> способность к саморазвитию, мотивация к познанию, личностная позиция, российская и гражданская идентичность; ценностные установки, нравственная ориентация, личностная само рефлексия, ценностные установки, нравственная ориентация; извлечение информации, ориентирование в своей системе знаний;</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регулятивные:</w:t>
      </w:r>
      <w:r w:rsidRPr="003868CF">
        <w:rPr>
          <w:rFonts w:ascii="Times New Roman" w:eastAsia="Times New Roman" w:hAnsi="Times New Roman" w:cs="Times New Roman"/>
          <w:color w:val="000000"/>
          <w:sz w:val="28"/>
          <w:szCs w:val="28"/>
          <w:lang w:eastAsia="ru-RU"/>
        </w:rPr>
        <w:t> умение понять свои интересы, увидеть задачу, выразить её словесно, соотнесение результата своей деятельности с целью и оценка его, преодоление трудностей, сверяясь с целью и планом, поправляя себя при необходимости, если результат не достигнут; контроль, коррекция, оценка ;аргументация своего мнения и позиции в коммуникации; учет разных мнений; использование критериев для обоснования своего суждения;</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познавательные: : </w:t>
      </w:r>
      <w:r w:rsidRPr="003868CF">
        <w:rPr>
          <w:rFonts w:ascii="Times New Roman" w:eastAsia="Times New Roman" w:hAnsi="Times New Roman" w:cs="Times New Roman"/>
          <w:color w:val="000000"/>
          <w:sz w:val="28"/>
          <w:szCs w:val="28"/>
          <w:lang w:eastAsia="ru-RU"/>
        </w:rPr>
        <w:t>извлечение информации; ориентирование в своей системе знаний; способность к саморазвитию, мотивация к познанию; личностная позиция, российская и гражданская идентичность; анализ, синтез, сравнение, обобщение, аналогия; планирование; целеполагание; умение делать предварительный отбор источников информации для поиска нового знания, добывать новые знания из различных источников, анализировать, обобщать, классифицировать, сравнивать, выделять причины и следствия, преобразовывать информацию из одной формы в другую, выбирая наиболее удобную;</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lastRenderedPageBreak/>
        <w:t>коммуникативные:</w:t>
      </w:r>
      <w:r w:rsidRPr="003868CF">
        <w:rPr>
          <w:rFonts w:ascii="Times New Roman" w:eastAsia="Times New Roman" w:hAnsi="Times New Roman" w:cs="Times New Roman"/>
          <w:color w:val="000000"/>
          <w:sz w:val="28"/>
          <w:szCs w:val="28"/>
          <w:lang w:eastAsia="ru-RU"/>
        </w:rPr>
        <w:t> донесение своей позиции до других, владея приёмами монологической и диалогической речи, понимание позиции других взглядов, интересов, умение договариваться с другими, согласуя с ними свои интересы и взгляды, для того чтобы сделать что-то сообща; планирование учебного сотрудничества с учителем и сверстниками;</w:t>
      </w:r>
    </w:p>
    <w:p w:rsidR="002B5397" w:rsidRPr="003868CF" w:rsidRDefault="002B5397" w:rsidP="002B5397">
      <w:pPr>
        <w:shd w:val="clear" w:color="auto" w:fill="FFFFFF"/>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B5397">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3868CF">
        <w:rPr>
          <w:rFonts w:ascii="Times New Roman" w:eastAsia="Times New Roman" w:hAnsi="Times New Roman" w:cs="Times New Roman"/>
          <w:b/>
          <w:bCs/>
          <w:color w:val="000000"/>
          <w:sz w:val="28"/>
          <w:szCs w:val="28"/>
          <w:lang w:eastAsia="ru-RU"/>
        </w:rPr>
        <w:t xml:space="preserve">КАЛЕНДАРНО-ТЕМАТИЧЕСКОЕ ПЛАНИРОВАНИЕ </w:t>
      </w:r>
    </w:p>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10 класс</w:t>
      </w:r>
    </w:p>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p>
    <w:tbl>
      <w:tblPr>
        <w:tblW w:w="9754" w:type="dxa"/>
        <w:shd w:val="clear" w:color="auto" w:fill="FFFFFF"/>
        <w:tblCellMar>
          <w:top w:w="105" w:type="dxa"/>
          <w:left w:w="105" w:type="dxa"/>
          <w:bottom w:w="105" w:type="dxa"/>
          <w:right w:w="105" w:type="dxa"/>
        </w:tblCellMar>
        <w:tblLook w:val="04A0"/>
      </w:tblPr>
      <w:tblGrid>
        <w:gridCol w:w="784"/>
        <w:gridCol w:w="938"/>
        <w:gridCol w:w="2991"/>
        <w:gridCol w:w="2871"/>
        <w:gridCol w:w="2170"/>
      </w:tblGrid>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w:t>
            </w:r>
            <w:r w:rsidRPr="003868CF">
              <w:rPr>
                <w:rFonts w:ascii="Times New Roman" w:eastAsia="Times New Roman" w:hAnsi="Times New Roman" w:cs="Times New Roman"/>
                <w:b/>
                <w:bCs/>
                <w:color w:val="000000"/>
                <w:sz w:val="28"/>
                <w:szCs w:val="28"/>
                <w:lang w:eastAsia="ru-RU"/>
              </w:rPr>
              <w:t>п/п</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Сроки</w:t>
            </w: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Раздел программы, тема учебного занятия</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Деятельность учащихся</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b/>
                <w:bCs/>
                <w:color w:val="000000"/>
                <w:sz w:val="28"/>
                <w:szCs w:val="28"/>
                <w:lang w:eastAsia="ru-RU"/>
              </w:rPr>
              <w:t>Материально техническое обеспечение</w:t>
            </w:r>
          </w:p>
        </w:tc>
      </w:tr>
      <w:tr w:rsidR="002B5397" w:rsidRPr="003868CF" w:rsidTr="002B5397">
        <w:tc>
          <w:tcPr>
            <w:tcW w:w="975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 Правила техники безопасности. Совершенствование техники передвижений, остановок, поворотов и стоек.</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Овладение основными приемами игры в футбол</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Футбольные мячи, стойки, свисток, ориентиры.</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 Удар по катящемуся мячу внешней стороной подъема, носком, серединой лба(катящемуся мячу).</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Футбольные мячи, стойки, свисток, ориентиры.</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 Совершенствование техники ведения мяча.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Футбольные мячи, стойки, свисток, ориентиры.</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4</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Дальнейшее закрепление техники ловли и передач мяча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ловли и передачи мяча в баскетболе.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5</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 xml:space="preserve">Баскетбол. Дальнейшее закрепление техники </w:t>
            </w:r>
            <w:r w:rsidRPr="003868CF">
              <w:rPr>
                <w:rFonts w:ascii="Times New Roman" w:eastAsia="Times New Roman" w:hAnsi="Times New Roman" w:cs="Times New Roman"/>
                <w:color w:val="000000"/>
                <w:sz w:val="28"/>
                <w:szCs w:val="28"/>
                <w:lang w:eastAsia="ru-RU"/>
              </w:rPr>
              <w:lastRenderedPageBreak/>
              <w:t>ведения мяча.</w:t>
            </w:r>
          </w:p>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Демонстрируют технику ведения мяча </w:t>
            </w:r>
            <w:r w:rsidRPr="003868CF">
              <w:rPr>
                <w:rFonts w:ascii="Times New Roman" w:eastAsia="Times New Roman" w:hAnsi="Times New Roman" w:cs="Times New Roman"/>
                <w:color w:val="000000"/>
                <w:sz w:val="28"/>
                <w:szCs w:val="28"/>
                <w:lang w:eastAsia="ru-RU"/>
              </w:rPr>
              <w:lastRenderedPageBreak/>
              <w:t>в баскетболе.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Баскетбольные мячи, стойки, </w:t>
            </w:r>
            <w:r w:rsidRPr="003868CF">
              <w:rPr>
                <w:rFonts w:ascii="Times New Roman" w:eastAsia="Times New Roman" w:hAnsi="Times New Roman" w:cs="Times New Roman"/>
                <w:color w:val="000000"/>
                <w:sz w:val="28"/>
                <w:szCs w:val="28"/>
                <w:lang w:eastAsia="ru-RU"/>
              </w:rPr>
              <w:lastRenderedPageBreak/>
              <w:t>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6</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Дальнейшее закрепление техники бросков мяча. Броски одной и двумя руками в прыжке.</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бросков мяча в баскетболе.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7</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Дальнейшее закрепление техники вырывания и выбивание мяча, перехвата.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вырывания и выбивания мяча в баскетболе. Выполняют игровые действия в условиях учебной деятельности.</w:t>
            </w:r>
          </w:p>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8</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Дальнейшее закрепление техники владения мячом и развитие координационных способностей.</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владения мяча в баскетболе.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9</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Дальнейшее закрепление техники перемещений, владения мячом и развитие координационных способностей.</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владения мяча в баскетболе.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975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10</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Дальнейшее закрепление тактики игры</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11</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 xml:space="preserve">Баскетбол. Позиционные нападение и личная </w:t>
            </w:r>
            <w:r w:rsidRPr="003868CF">
              <w:rPr>
                <w:rFonts w:ascii="Times New Roman" w:eastAsia="Times New Roman" w:hAnsi="Times New Roman" w:cs="Times New Roman"/>
                <w:color w:val="000000"/>
                <w:sz w:val="28"/>
                <w:szCs w:val="28"/>
                <w:lang w:eastAsia="ru-RU"/>
              </w:rPr>
              <w:lastRenderedPageBreak/>
              <w:t>защита в игровых взаимодействиях 2:2, 3:3.</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Демонстрируют технику нападения и личная защита. </w:t>
            </w:r>
            <w:r w:rsidRPr="003868CF">
              <w:rPr>
                <w:rFonts w:ascii="Times New Roman" w:eastAsia="Times New Roman" w:hAnsi="Times New Roman" w:cs="Times New Roman"/>
                <w:color w:val="000000"/>
                <w:sz w:val="28"/>
                <w:szCs w:val="28"/>
                <w:lang w:eastAsia="ru-RU"/>
              </w:rPr>
              <w:lastRenderedPageBreak/>
              <w:t>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Баскетбольные мячи, стойки, флажки, </w:t>
            </w:r>
            <w:r w:rsidRPr="003868CF">
              <w:rPr>
                <w:rFonts w:ascii="Times New Roman" w:eastAsia="Times New Roman" w:hAnsi="Times New Roman" w:cs="Times New Roman"/>
                <w:color w:val="000000"/>
                <w:sz w:val="28"/>
                <w:szCs w:val="28"/>
                <w:lang w:eastAsia="ru-RU"/>
              </w:rPr>
              <w:lastRenderedPageBreak/>
              <w:t>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12</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Нападение быстрым прорывом (3:2)</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быстрого прорыва.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13</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Взаимодействие двух(трех) игроков в нападении и защите(тройка и малая, через «заслон», восьмерка)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Демонстрируют технику Взаимодействие двух(трех) игроков в нападении и защите(тройка и малая, через «заслон», восьмерка). 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14</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Игра по упрощенным правилам баскетбола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15</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Игра по упрощенным правилам баскетбола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16</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 Совершенствование психомоторных способностей.</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Выполняют игровые действия в условиях учебной деятельности.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Баскетбольные мячи, стойки, флажки, теннисные мячи.</w:t>
            </w:r>
          </w:p>
        </w:tc>
      </w:tr>
      <w:tr w:rsidR="002B5397" w:rsidRPr="003868CF" w:rsidTr="002B5397">
        <w:tc>
          <w:tcPr>
            <w:tcW w:w="975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17</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 xml:space="preserve">Волейбол. Правила техники безопасности. Совершенствование техники передвижений, остановок, поворотов и </w:t>
            </w:r>
            <w:r w:rsidRPr="003868CF">
              <w:rPr>
                <w:rFonts w:ascii="Times New Roman" w:eastAsia="Times New Roman" w:hAnsi="Times New Roman" w:cs="Times New Roman"/>
                <w:color w:val="000000"/>
                <w:sz w:val="28"/>
                <w:szCs w:val="28"/>
                <w:lang w:eastAsia="ru-RU"/>
              </w:rPr>
              <w:lastRenderedPageBreak/>
              <w:t>стоек</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Изучают историю волейбола и запоминают имена выдающихся отечественных </w:t>
            </w:r>
            <w:r w:rsidRPr="003868CF">
              <w:rPr>
                <w:rFonts w:ascii="Times New Roman" w:eastAsia="Times New Roman" w:hAnsi="Times New Roman" w:cs="Times New Roman"/>
                <w:color w:val="000000"/>
                <w:sz w:val="28"/>
                <w:szCs w:val="28"/>
                <w:lang w:eastAsia="ru-RU"/>
              </w:rPr>
              <w:lastRenderedPageBreak/>
              <w:t>волейболистов</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Волейбольные мячи, стойки, флажки, теннисные </w:t>
            </w:r>
            <w:r w:rsidRPr="003868CF">
              <w:rPr>
                <w:rFonts w:ascii="Times New Roman" w:eastAsia="Times New Roman" w:hAnsi="Times New Roman" w:cs="Times New Roman"/>
                <w:color w:val="000000"/>
                <w:sz w:val="28"/>
                <w:szCs w:val="28"/>
                <w:lang w:eastAsia="ru-RU"/>
              </w:rPr>
              <w:lastRenderedPageBreak/>
              <w:t>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18</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Передача мяча над собой во встречных колоннах. Отбивание мяча кулаком через сетку.</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19</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Игра по упрощённым правилам волейбола. Совершенствование психомоторных способностей и навыков игры.</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20</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Развитие выносливости.</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Организуют совместные занятия волейболом со сверстниками, осуществляют судейство игры.</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21</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Развитие скоростных и скоростно-силовых способностей.</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Определяют степень утомления организма во время игровой деятельности, используют игровые действия для развития выносливости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22</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Нижняя прямая подача мяча с расстояния 3 метра от сетки.</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23</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Нижняя прямая подача мяча Прием передача.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Организуют совместные занятия волейболом со сверстниками, осуществляют судейство игры.</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24</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 xml:space="preserve">Волейбол. Дальнейшее обучение техники </w:t>
            </w:r>
            <w:r w:rsidRPr="003868CF">
              <w:rPr>
                <w:rFonts w:ascii="Times New Roman" w:eastAsia="Times New Roman" w:hAnsi="Times New Roman" w:cs="Times New Roman"/>
                <w:color w:val="000000"/>
                <w:sz w:val="28"/>
                <w:szCs w:val="28"/>
                <w:lang w:eastAsia="ru-RU"/>
              </w:rPr>
              <w:lastRenderedPageBreak/>
              <w:t>прямого нападающего удара.</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Определяют степень утомления организма </w:t>
            </w:r>
            <w:r w:rsidRPr="003868CF">
              <w:rPr>
                <w:rFonts w:ascii="Times New Roman" w:eastAsia="Times New Roman" w:hAnsi="Times New Roman" w:cs="Times New Roman"/>
                <w:color w:val="000000"/>
                <w:sz w:val="28"/>
                <w:szCs w:val="28"/>
                <w:lang w:eastAsia="ru-RU"/>
              </w:rPr>
              <w:lastRenderedPageBreak/>
              <w:t>во время игровой деятельности, используют игровые действия для развития выносливости</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Волейбольные мячи, стойки, </w:t>
            </w:r>
            <w:r w:rsidRPr="003868CF">
              <w:rPr>
                <w:rFonts w:ascii="Times New Roman" w:eastAsia="Times New Roman" w:hAnsi="Times New Roman" w:cs="Times New Roman"/>
                <w:color w:val="000000"/>
                <w:sz w:val="28"/>
                <w:szCs w:val="28"/>
                <w:lang w:eastAsia="ru-RU"/>
              </w:rPr>
              <w:lastRenderedPageBreak/>
              <w:t>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25</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Дальнейшее обучение тактики игры. Совершенствование тактики освоенных игровых действий.</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26</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 Подвижные игры и игровые задания, приближенные к содержанию разучиваемых спортивных игр.</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Волейбольные мячи, стойки, флажки, теннисные мячи.</w:t>
            </w:r>
          </w:p>
        </w:tc>
      </w:tr>
      <w:tr w:rsidR="002B5397" w:rsidRPr="003868CF" w:rsidTr="002B5397">
        <w:tc>
          <w:tcPr>
            <w:tcW w:w="975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p w:rsidR="002B5397" w:rsidRPr="003868CF" w:rsidRDefault="002B5397" w:rsidP="00242B58">
            <w:pPr>
              <w:spacing w:after="150" w:line="240" w:lineRule="auto"/>
              <w:jc w:val="center"/>
              <w:rPr>
                <w:rFonts w:ascii="Times New Roman" w:eastAsia="Times New Roman" w:hAnsi="Times New Roman" w:cs="Times New Roman"/>
                <w:color w:val="000000"/>
                <w:sz w:val="28"/>
                <w:szCs w:val="28"/>
                <w:lang w:eastAsia="ru-RU"/>
              </w:rPr>
            </w:pP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27</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Правила техники безопасности на занятия по Лапте</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Изучают историю волейбола и запоминают имена выдающихся отечественных волейболистов</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28</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Закрепление стойки игрока. Передвижения игроков.</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29</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Игры подводящие к игре «Лапта» «Вызов номеров».</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rPr>
          <w:trHeight w:val="420"/>
        </w:trPr>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30</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Ловли и передачи.</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 xml:space="preserve">Описывают технику изучаемых игровых приемов и действий, осваивают их </w:t>
            </w:r>
            <w:r w:rsidRPr="003868CF">
              <w:rPr>
                <w:rFonts w:ascii="Times New Roman" w:eastAsia="Times New Roman" w:hAnsi="Times New Roman" w:cs="Times New Roman"/>
                <w:color w:val="000000"/>
                <w:sz w:val="28"/>
                <w:szCs w:val="28"/>
                <w:lang w:eastAsia="ru-RU"/>
              </w:rPr>
              <w:lastRenderedPageBreak/>
              <w:t>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 xml:space="preserve">Бита, теннисные мячи, ориентиры и </w:t>
            </w:r>
            <w:r w:rsidRPr="003868CF">
              <w:rPr>
                <w:rFonts w:ascii="Times New Roman" w:eastAsia="Times New Roman" w:hAnsi="Times New Roman" w:cs="Times New Roman"/>
                <w:color w:val="000000"/>
                <w:sz w:val="28"/>
                <w:szCs w:val="28"/>
                <w:lang w:eastAsia="ru-RU"/>
              </w:rPr>
              <w:lastRenderedPageBreak/>
              <w:t>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lastRenderedPageBreak/>
              <w:t>31</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Подачи.</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Изучают историю волейбола и запоминают имена выдающихся отечественных волейболистов</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32</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Подачи.</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33</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Игра по упрощенным правилам в мини-лапту.</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34</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Игра по упрощенным правилам в мини-лапту.</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35</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Игра по упрощенным правилам в мини-лапту.</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r w:rsidR="002B5397" w:rsidRPr="003868CF" w:rsidTr="002B5397">
        <w:tc>
          <w:tcPr>
            <w:tcW w:w="7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36</w:t>
            </w:r>
          </w:p>
        </w:tc>
        <w:tc>
          <w:tcPr>
            <w:tcW w:w="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p>
        </w:tc>
        <w:tc>
          <w:tcPr>
            <w:tcW w:w="29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Лапта. Тактика игры в нападении.</w:t>
            </w:r>
          </w:p>
        </w:tc>
        <w:tc>
          <w:tcPr>
            <w:tcW w:w="28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Описывают технику изучаемых игровых приемов и действий, осваивают их самостоятельно.</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5397" w:rsidRPr="003868CF" w:rsidRDefault="002B5397" w:rsidP="00242B58">
            <w:pPr>
              <w:spacing w:after="150" w:line="240" w:lineRule="auto"/>
              <w:rPr>
                <w:rFonts w:ascii="Times New Roman" w:eastAsia="Times New Roman" w:hAnsi="Times New Roman" w:cs="Times New Roman"/>
                <w:color w:val="000000"/>
                <w:sz w:val="28"/>
                <w:szCs w:val="28"/>
                <w:lang w:eastAsia="ru-RU"/>
              </w:rPr>
            </w:pPr>
            <w:r w:rsidRPr="003868CF">
              <w:rPr>
                <w:rFonts w:ascii="Times New Roman" w:eastAsia="Times New Roman" w:hAnsi="Times New Roman" w:cs="Times New Roman"/>
                <w:color w:val="000000"/>
                <w:sz w:val="28"/>
                <w:szCs w:val="28"/>
                <w:lang w:eastAsia="ru-RU"/>
              </w:rPr>
              <w:t>Бита, теннисные мячи, ориентиры и фишки.</w:t>
            </w:r>
          </w:p>
        </w:tc>
      </w:tr>
    </w:tbl>
    <w:p w:rsidR="002B5397" w:rsidRPr="003868CF" w:rsidRDefault="002B5397" w:rsidP="002B5397">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BC57CA" w:rsidRPr="003868CF" w:rsidRDefault="00BC57CA" w:rsidP="00BC57CA">
      <w:pPr>
        <w:spacing w:after="0"/>
        <w:rPr>
          <w:rFonts w:ascii="Times New Roman" w:hAnsi="Times New Roman" w:cs="Times New Roman"/>
          <w:b/>
          <w:sz w:val="28"/>
          <w:szCs w:val="28"/>
        </w:rPr>
      </w:pPr>
      <w:r w:rsidRPr="003868CF">
        <w:rPr>
          <w:rFonts w:ascii="Times New Roman" w:eastAsia="SchoolBookSanPin" w:hAnsi="Times New Roman" w:cs="Times New Roman"/>
          <w:b/>
          <w:sz w:val="28"/>
          <w:szCs w:val="28"/>
        </w:rPr>
        <w:t>2.Рабочая программа  курса</w:t>
      </w:r>
      <w:r w:rsidR="00242B58" w:rsidRPr="003868CF">
        <w:rPr>
          <w:rFonts w:ascii="Times New Roman" w:eastAsia="SchoolBookSanPin" w:hAnsi="Times New Roman" w:cs="Times New Roman"/>
          <w:b/>
          <w:sz w:val="28"/>
          <w:szCs w:val="28"/>
        </w:rPr>
        <w:t xml:space="preserve"> </w:t>
      </w:r>
      <w:r w:rsidRPr="003868CF">
        <w:rPr>
          <w:rFonts w:ascii="Times New Roman" w:eastAsia="SchoolBookSanPin" w:hAnsi="Times New Roman" w:cs="Times New Roman"/>
          <w:b/>
          <w:sz w:val="28"/>
          <w:szCs w:val="28"/>
        </w:rPr>
        <w:t>внеурочной деятельности «Семьеведение</w:t>
      </w:r>
      <w:r w:rsidR="00BA3238" w:rsidRPr="003868CF">
        <w:rPr>
          <w:rFonts w:ascii="Times New Roman" w:hAnsi="Times New Roman" w:cs="Times New Roman"/>
          <w:b/>
          <w:sz w:val="28"/>
          <w:szCs w:val="28"/>
        </w:rPr>
        <w:t>»</w:t>
      </w:r>
    </w:p>
    <w:p w:rsidR="00357174" w:rsidRPr="003868CF" w:rsidRDefault="00357174" w:rsidP="00357174">
      <w:pPr>
        <w:spacing w:after="0" w:line="360" w:lineRule="auto"/>
        <w:ind w:left="120"/>
        <w:jc w:val="center"/>
        <w:rPr>
          <w:rFonts w:ascii="Times New Roman" w:hAnsi="Times New Roman" w:cs="Times New Roman"/>
          <w:color w:val="000000" w:themeColor="text1"/>
          <w:sz w:val="28"/>
          <w:szCs w:val="28"/>
        </w:rPr>
      </w:pPr>
      <w:bookmarkStart w:id="159" w:name="block-37397532"/>
      <w:r w:rsidRPr="003868CF">
        <w:rPr>
          <w:rFonts w:ascii="Times New Roman" w:hAnsi="Times New Roman" w:cs="Times New Roman"/>
          <w:b/>
          <w:color w:val="000000" w:themeColor="text1"/>
          <w:sz w:val="28"/>
          <w:szCs w:val="28"/>
        </w:rPr>
        <w:t>ПОЯСНИТЕЛЬНАЯ ЗАПИСКА</w:t>
      </w:r>
    </w:p>
    <w:p w:rsidR="00357174" w:rsidRPr="003868CF" w:rsidRDefault="00357174" w:rsidP="00357174">
      <w:pPr>
        <w:spacing w:after="0" w:line="360" w:lineRule="auto"/>
        <w:ind w:left="120"/>
        <w:rPr>
          <w:rFonts w:ascii="Times New Roman" w:hAnsi="Times New Roman" w:cs="Times New Roman"/>
          <w:color w:val="000000" w:themeColor="text1"/>
          <w:sz w:val="28"/>
          <w:szCs w:val="28"/>
        </w:rPr>
      </w:pPr>
    </w:p>
    <w:p w:rsidR="00357174" w:rsidRPr="003868CF" w:rsidRDefault="00357174" w:rsidP="00357174">
      <w:pPr>
        <w:spacing w:after="0" w:line="360" w:lineRule="auto"/>
        <w:ind w:left="120"/>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ОБЩАЯ ХАРАКТЕРИСТИКА КУРСА ВНЕУРОЧНОЙ ДЕЯТЕЛЬНОСТИ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Программа курса внеурочной деятельности «Семьеведение» (далее – программа) для 10 класса составлена на основе положений и требований:</w:t>
      </w:r>
    </w:p>
    <w:p w:rsidR="00357174" w:rsidRPr="003868CF" w:rsidRDefault="00357174" w:rsidP="00357174">
      <w:pPr>
        <w:numPr>
          <w:ilvl w:val="0"/>
          <w:numId w:val="129"/>
        </w:numPr>
        <w:spacing w:after="0" w:line="360" w:lineRule="auto"/>
        <w:ind w:left="0"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Федерального государственного образовательного стандарта основного общего образования (утвержден приказом Министерства просвещения</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Российской Федерации от 31 мая 2021 г. № 287);</w:t>
      </w:r>
    </w:p>
    <w:p w:rsidR="00357174" w:rsidRPr="003868CF" w:rsidRDefault="00357174" w:rsidP="00357174">
      <w:pPr>
        <w:numPr>
          <w:ilvl w:val="0"/>
          <w:numId w:val="130"/>
        </w:numPr>
        <w:spacing w:after="0" w:line="360" w:lineRule="auto"/>
        <w:ind w:left="0"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федеральной рабочей программы воспитания.</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При разработке программы использовались следующие нормативные документы: </w:t>
      </w:r>
    </w:p>
    <w:p w:rsidR="00357174" w:rsidRPr="003868CF" w:rsidRDefault="00357174" w:rsidP="00357174">
      <w:pPr>
        <w:numPr>
          <w:ilvl w:val="0"/>
          <w:numId w:val="131"/>
        </w:numPr>
        <w:spacing w:after="0" w:line="360" w:lineRule="auto"/>
        <w:ind w:left="0"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Конституция Российской Федерации;</w:t>
      </w:r>
    </w:p>
    <w:p w:rsidR="00357174" w:rsidRPr="003868CF" w:rsidRDefault="00357174" w:rsidP="00357174">
      <w:pPr>
        <w:numPr>
          <w:ilvl w:val="0"/>
          <w:numId w:val="131"/>
        </w:numPr>
        <w:spacing w:after="0" w:line="360" w:lineRule="auto"/>
        <w:ind w:left="0"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rsidR="00357174" w:rsidRPr="003868CF" w:rsidRDefault="00357174" w:rsidP="00357174">
      <w:pPr>
        <w:numPr>
          <w:ilvl w:val="0"/>
          <w:numId w:val="131"/>
        </w:numPr>
        <w:spacing w:after="0" w:line="360" w:lineRule="auto"/>
        <w:ind w:left="0"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Семейный кодекс Российской Федерации.</w:t>
      </w:r>
    </w:p>
    <w:p w:rsidR="00357174" w:rsidRPr="003868CF" w:rsidRDefault="00357174" w:rsidP="00357174">
      <w:pPr>
        <w:spacing w:after="0" w:line="257" w:lineRule="auto"/>
        <w:ind w:firstLine="600"/>
        <w:rPr>
          <w:rFonts w:ascii="Times New Roman" w:hAnsi="Times New Roman" w:cs="Times New Roman"/>
          <w:color w:val="000000" w:themeColor="text1"/>
          <w:sz w:val="28"/>
          <w:szCs w:val="28"/>
        </w:rPr>
      </w:pPr>
    </w:p>
    <w:p w:rsidR="00357174" w:rsidRPr="003868CF" w:rsidRDefault="00357174" w:rsidP="00357174">
      <w:pPr>
        <w:spacing w:after="0" w:line="360" w:lineRule="auto"/>
        <w:ind w:left="120"/>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АКТУАЛЬНОСТЬ КУРСА</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Актуальность курса внеурочной деятельности «Семьеведение» в современных условиях обусловлена необходимостью разработки специальных программ обучения и воспитания, способствующих формированию у представителей молодого поколения приверженности традиционным российским духовно-нравственным ценностям, включая ценности крепкой семьи, укрепляющих гражданское единство российского общества, направленных на решение демографических проблем в Российской Федерации. Семья – основа любого государства. Ведущими функциями семьи являются рождение и воспитание детей, передача духовно-нравственного, социального и культурного опыта новому поколению.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Традиционная семейная культура нуждается в поддержке государства, в том числе посредством образования. Образование становится средством, обеспечивающим сдерживание и предотвращение негативных тенденций </w:t>
      </w:r>
      <w:r w:rsidRPr="003868CF">
        <w:rPr>
          <w:rFonts w:ascii="Times New Roman" w:hAnsi="Times New Roman" w:cs="Times New Roman"/>
          <w:color w:val="000000" w:themeColor="text1"/>
          <w:sz w:val="28"/>
          <w:szCs w:val="28"/>
        </w:rPr>
        <w:lastRenderedPageBreak/>
        <w:t xml:space="preserve">распада семьи.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 культурных и нравственных нормах семейной жизни.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Важность обращения школы к семейной проблематике обусловлена, прежде всего, тем, что семья является одним из важнейших социальных институтов, формирующих в человеке основы его гражданской идентичности. Вместе с тем ценность семьи в сознании молодых людей зачастую девальвируется под воздействием негативного влияния элементов деструктивной идеологии. В этой связи формирование в сознании обучающихся ценности крепкой семьи, брака, многодетности является одной из основных задач системы общего образования в Российской Федерации.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Создание программы курса «Семьеведение» для обучающихся 10–11 классов продиктовано важностью целенаправленной просветительской и воспитательной деятельности, которая предполагает: </w:t>
      </w:r>
    </w:p>
    <w:p w:rsidR="00357174" w:rsidRPr="003868CF" w:rsidRDefault="00357174" w:rsidP="00357174">
      <w:pPr>
        <w:pStyle w:val="a8"/>
        <w:numPr>
          <w:ilvl w:val="0"/>
          <w:numId w:val="132"/>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осознание семьи и традиционных семейных отношений как ценности в жизни современного человека; </w:t>
      </w:r>
    </w:p>
    <w:p w:rsidR="00357174" w:rsidRPr="003868CF" w:rsidRDefault="00357174" w:rsidP="00357174">
      <w:pPr>
        <w:pStyle w:val="a8"/>
        <w:numPr>
          <w:ilvl w:val="0"/>
          <w:numId w:val="132"/>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приобщение к системе традиционных духовно-нравственных ценностей;</w:t>
      </w:r>
    </w:p>
    <w:p w:rsidR="00357174" w:rsidRPr="003868CF" w:rsidRDefault="00357174" w:rsidP="00357174">
      <w:pPr>
        <w:pStyle w:val="a8"/>
        <w:numPr>
          <w:ilvl w:val="0"/>
          <w:numId w:val="132"/>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формирование у обучающихся культуры семейных отношений, уважения к старшим поколениям; </w:t>
      </w:r>
    </w:p>
    <w:p w:rsidR="00357174" w:rsidRPr="003868CF" w:rsidRDefault="00357174" w:rsidP="00357174">
      <w:pPr>
        <w:pStyle w:val="a8"/>
        <w:numPr>
          <w:ilvl w:val="0"/>
          <w:numId w:val="132"/>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приобретение обучающимися опыта выстраивания моделей поведения и межличностных отношений в семье, соответствующих принятым в российском обществе традиционным духовно-нравственным ценностям.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 возникающих в сфере семейных отношений. Приоритетное внимание в программе придается современным научнопедагогическим подходам, которые обеспечивают открытый диалог с учетом возрастных особенностей обучающихся.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 xml:space="preserve"> Новизна предлагаемого курса внеурочной деятельности заключается в том, что его содержание предполагает: </w:t>
      </w:r>
    </w:p>
    <w:p w:rsidR="00357174" w:rsidRPr="003868CF" w:rsidRDefault="00357174" w:rsidP="00357174">
      <w:pPr>
        <w:pStyle w:val="a8"/>
        <w:numPr>
          <w:ilvl w:val="0"/>
          <w:numId w:val="133"/>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освоение обучающимися навыков и знаний в сфере семейных отношений, которые пригодятся им в жизни, станут важным компонентом, влияющим на их дальнейшую жизненную траекторию;</w:t>
      </w:r>
    </w:p>
    <w:p w:rsidR="00357174" w:rsidRPr="003868CF" w:rsidRDefault="00357174" w:rsidP="00357174">
      <w:pPr>
        <w:pStyle w:val="a8"/>
        <w:numPr>
          <w:ilvl w:val="0"/>
          <w:numId w:val="133"/>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рассмотрение семейной проблематики не только с точки зрения современных научных позиций, но и с точки зрения ее ценностно-смыслового и эмоционального восприятия обучающимися, а также их индивидуального жизненного опыта;</w:t>
      </w:r>
    </w:p>
    <w:p w:rsidR="00357174" w:rsidRPr="003868CF" w:rsidRDefault="00357174" w:rsidP="00357174">
      <w:pPr>
        <w:pStyle w:val="a8"/>
        <w:numPr>
          <w:ilvl w:val="0"/>
          <w:numId w:val="133"/>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развитие практических навыков и познавательных интересов обучающихся, связанных с их ценностными установками на создание крепкой многодетной семьи и моделями поведения в сфере реальных семейных отношений.</w:t>
      </w:r>
    </w:p>
    <w:p w:rsidR="00357174" w:rsidRPr="003868CF" w:rsidRDefault="00357174" w:rsidP="00357174">
      <w:pPr>
        <w:pStyle w:val="a8"/>
        <w:spacing w:after="0" w:line="360" w:lineRule="auto"/>
        <w:ind w:left="567"/>
        <w:jc w:val="both"/>
        <w:rPr>
          <w:rFonts w:ascii="Times New Roman" w:hAnsi="Times New Roman" w:cs="Times New Roman"/>
          <w:color w:val="000000" w:themeColor="text1"/>
          <w:sz w:val="28"/>
          <w:szCs w:val="28"/>
        </w:rPr>
      </w:pPr>
    </w:p>
    <w:p w:rsidR="00357174" w:rsidRPr="003868CF" w:rsidRDefault="00357174" w:rsidP="00357174">
      <w:pPr>
        <w:spacing w:after="0" w:line="360" w:lineRule="auto"/>
        <w:ind w:left="567"/>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ЦЕЛИ ИЗУЧЕНИЯ КУРСА ВНЕУРОЧНОЙ ДЕЯТЕЛЬНОСТИ</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i/>
          <w:color w:val="000000" w:themeColor="text1"/>
          <w:sz w:val="28"/>
          <w:szCs w:val="28"/>
        </w:rPr>
        <w:t>Целью</w:t>
      </w:r>
      <w:r w:rsidRPr="003868CF">
        <w:rPr>
          <w:rFonts w:ascii="Times New Roman" w:hAnsi="Times New Roman" w:cs="Times New Roman"/>
          <w:color w:val="000000" w:themeColor="text1"/>
          <w:sz w:val="28"/>
          <w:szCs w:val="28"/>
        </w:rPr>
        <w:t xml:space="preserve"> курса является введение молодых людей в традиционную для нашего Отечества систему семейных ценностей и формирование просемейных ценностно-смысловых установок: брачности, многодетности, целомудрия.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Изучение курса направлено на формирование:</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четких ценностных установок на семейность и многодетность, чтобы обучающиеся связывали свое будущее именно с семейным образом жизни;</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В рамках решения основных задач программы должно быть обеспечено: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ознакомление обучающихся с базовыми понятиями, раскрывающими смыслы, ценности и нормы семейной жизни, освоение категорий и таксономии семейных терминов;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формирование у молодых людей основных представлений о семейной жизни с позиции психологии, культурологии и этики;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осознание обучающимися системы российских семейных ценностейи принятие их для построения собственной семьи в будущем;</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содействие подросткам в решении ими личных смысложизненных вопросов, связанных с семейными отношениями;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обеспечение осознания обучающимися своей гражданской и социальной идентичности как граждан России и продолжателей традиций рода и семьи;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содействие направленности обучающихся на создание крепкой, счастливой семьи, снижение и предотвращение рисков на пути к ее созданию;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ознакомление обучающихся со средствами решения семейных проблем; </w:t>
      </w:r>
    </w:p>
    <w:p w:rsidR="00357174" w:rsidRPr="003868CF" w:rsidRDefault="00357174" w:rsidP="00357174">
      <w:pPr>
        <w:pStyle w:val="a8"/>
        <w:numPr>
          <w:ilvl w:val="0"/>
          <w:numId w:val="134"/>
        </w:numPr>
        <w:spacing w:after="0" w:line="360" w:lineRule="auto"/>
        <w:ind w:left="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обучение основам психологической и духовно-нравственной безопасности в сфере семейных отношений.</w:t>
      </w:r>
    </w:p>
    <w:p w:rsidR="00357174" w:rsidRPr="003868CF" w:rsidRDefault="00357174" w:rsidP="00357174">
      <w:pPr>
        <w:spacing w:after="0"/>
        <w:ind w:left="120"/>
        <w:rPr>
          <w:rFonts w:ascii="Times New Roman" w:hAnsi="Times New Roman" w:cs="Times New Roman"/>
          <w:color w:val="000000" w:themeColor="text1"/>
          <w:sz w:val="28"/>
          <w:szCs w:val="28"/>
        </w:rPr>
      </w:pPr>
    </w:p>
    <w:p w:rsidR="00357174" w:rsidRPr="003868CF" w:rsidRDefault="00357174" w:rsidP="00357174">
      <w:pPr>
        <w:spacing w:after="0"/>
        <w:ind w:left="120"/>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МЕСТО КУРСА ВНЕУРОЧНОЙ ДЕЯТЕЛЬНОСТИ СЕМЬЕВЕДЕНЬЕ В ОБРАЗОВАТЕЛЬНОЙ ПРОГРАММЕ</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Программа «Семьеведение» рассчитана на реализацию в течение 34 учебных часов в рамках внеурочной деятельности; данный курс может быть предложен обучающимся в качестве одного из существующих по выбору.</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Программа является содержательным и методическим ориентиром для составления педагогами рабочих программ. Предложенные элементы содержания и виды деятельности обучающихся должны быть конкретизированы с учетом возрастных особенностей и запросов обучающихся. Расширение содержания и видов деятельности связано с возможностью выбора педагогом различных вариантов учебно-методического обеспечения курса, а также с существующими условиями школьной информационно-образовательной среды. Освоение программы курса может быть организовано образовательной организацией во внеурочное время для 10 класса.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 xml:space="preserve">Программа предусматривает выделение проблем, которые могут стать как предметом дискуссии, так и основой для проектной деятельности обучающихся. Темы проектов выбираются учителем с учетом региональной специфики. Содержательные элементы программы позволяют организовать на их основе практическую и поисково-исследовательскую деятельность, результаты которой могут быть использованы при реализации обучающимися индивидуальных проектов. </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Особенность программы внеурочной деятельности состоит в том, что в ней в краткой обобщенной форме представлены все основные аспекты семейной проблематики (исторические, социокультурные, правовые, экономические, психологические, нравственные), позволяющие обучающимся ознакомиться с основами семьеведения.</w:t>
      </w:r>
    </w:p>
    <w:p w:rsidR="00357174" w:rsidRPr="003868CF" w:rsidRDefault="00357174" w:rsidP="00357174">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ФОРМЫ ПРОВЕДЕНИЯ ЗАНЯТИЙ КУРСА ВНЕУРОЧНОЙ ДЕЯТЕЛЬНОСТИ СЕМЬЕВЕДЕНИЯ</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Данный курс включает в себя лекционные занятия с практическими уроками. На занятиях рассматривается темы в индивидуальном, дискуссионном и интерактивномвиде.</w:t>
      </w:r>
    </w:p>
    <w:p w:rsidR="00357174" w:rsidRPr="003868CF" w:rsidRDefault="00357174" w:rsidP="00357174">
      <w:pPr>
        <w:spacing w:after="0"/>
        <w:ind w:left="120"/>
        <w:jc w:val="center"/>
        <w:rPr>
          <w:rFonts w:ascii="Times New Roman" w:hAnsi="Times New Roman" w:cs="Times New Roman"/>
          <w:b/>
          <w:color w:val="000000" w:themeColor="text1"/>
          <w:sz w:val="28"/>
          <w:szCs w:val="28"/>
        </w:rPr>
      </w:pPr>
      <w:bookmarkStart w:id="160" w:name="block-37397535"/>
      <w:bookmarkEnd w:id="159"/>
      <w:r w:rsidRPr="003868CF">
        <w:rPr>
          <w:rFonts w:ascii="Times New Roman" w:hAnsi="Times New Roman" w:cs="Times New Roman"/>
          <w:b/>
          <w:color w:val="000000" w:themeColor="text1"/>
          <w:sz w:val="28"/>
          <w:szCs w:val="28"/>
        </w:rPr>
        <w:t>СОДЕРЖАНИЕ КУРСА ВНЕУРОЧНОЙ ДЕЯТЕЛЬНОСТИ «СЕМЬЕВЕДЕНИЕ»</w:t>
      </w:r>
    </w:p>
    <w:p w:rsidR="00357174" w:rsidRPr="003868CF" w:rsidRDefault="00357174" w:rsidP="00357174">
      <w:pPr>
        <w:spacing w:after="0"/>
        <w:ind w:left="120"/>
        <w:jc w:val="center"/>
        <w:rPr>
          <w:rFonts w:ascii="Times New Roman" w:hAnsi="Times New Roman" w:cs="Times New Roman"/>
          <w:color w:val="000000" w:themeColor="text1"/>
          <w:sz w:val="28"/>
          <w:szCs w:val="28"/>
        </w:rPr>
      </w:pP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Курс «Семьеведение» для 10 класса представляет собой комплексное изучение семейных отношений, роли родителей и важности семьи в жизни человека и общества. В результате изучения данного курса, учащиеся будут развивать навыки и знания, необходимые для успешной роли родителей в будущем.</w:t>
      </w:r>
    </w:p>
    <w:p w:rsidR="00357174" w:rsidRPr="003868CF" w:rsidRDefault="00357174" w:rsidP="00357174">
      <w:pPr>
        <w:spacing w:after="0" w:line="360" w:lineRule="auto"/>
        <w:ind w:left="120"/>
        <w:rPr>
          <w:rFonts w:ascii="Times New Roman" w:hAnsi="Times New Roman" w:cs="Times New Roman"/>
          <w:color w:val="000000" w:themeColor="text1"/>
          <w:sz w:val="28"/>
          <w:szCs w:val="28"/>
        </w:rPr>
      </w:pPr>
    </w:p>
    <w:p w:rsidR="00357174" w:rsidRPr="003868CF" w:rsidRDefault="00357174" w:rsidP="00357174">
      <w:pPr>
        <w:spacing w:after="0" w:line="360" w:lineRule="auto"/>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10 КЛАСС</w:t>
      </w:r>
    </w:p>
    <w:p w:rsidR="00357174" w:rsidRPr="003868CF" w:rsidRDefault="00357174" w:rsidP="00357174">
      <w:pPr>
        <w:spacing w:after="0" w:line="360" w:lineRule="auto"/>
        <w:ind w:firstLine="567"/>
        <w:jc w:val="both"/>
        <w:rPr>
          <w:rFonts w:ascii="Times New Roman" w:hAnsi="Times New Roman" w:cs="Times New Roman"/>
          <w:b/>
          <w:sz w:val="28"/>
          <w:szCs w:val="28"/>
        </w:rPr>
      </w:pPr>
      <w:r w:rsidRPr="003868CF">
        <w:rPr>
          <w:rFonts w:ascii="Times New Roman" w:hAnsi="Times New Roman" w:cs="Times New Roman"/>
          <w:b/>
          <w:sz w:val="28"/>
          <w:szCs w:val="28"/>
        </w:rPr>
        <w:t>Дети и их значение в жизни: Что значит быть родителем.</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color w:val="000000" w:themeColor="text1"/>
          <w:sz w:val="28"/>
          <w:szCs w:val="28"/>
        </w:rPr>
        <w:t xml:space="preserve">В этом разделе учащиеся узнают о роли детей в жизни родителей, о том, какие ответственности лежат на плечах родителей и о взаимоотношениях </w:t>
      </w:r>
      <w:r w:rsidRPr="003868CF">
        <w:rPr>
          <w:rFonts w:ascii="Times New Roman" w:hAnsi="Times New Roman" w:cs="Times New Roman"/>
          <w:color w:val="000000" w:themeColor="text1"/>
          <w:sz w:val="28"/>
          <w:szCs w:val="28"/>
        </w:rPr>
        <w:lastRenderedPageBreak/>
        <w:t>внутри семьи.Дети и их значение в жизни. Что значит быть родителем? Подготовка к появлению ребенка в семье. Зарождение новой жизни. Течение беременности. Молодая семья с первенцем. Появление других детей, отношения. Практическая работа по теме: «Дети и их значение в жизни: Что значит быть родителем»</w:t>
      </w:r>
    </w:p>
    <w:p w:rsidR="00357174" w:rsidRPr="003868CF" w:rsidRDefault="00357174" w:rsidP="00357174">
      <w:pPr>
        <w:spacing w:after="0" w:line="360" w:lineRule="auto"/>
        <w:ind w:firstLine="567"/>
        <w:jc w:val="both"/>
        <w:rPr>
          <w:rFonts w:ascii="Times New Roman" w:hAnsi="Times New Roman" w:cs="Times New Roman"/>
          <w:b/>
          <w:sz w:val="28"/>
          <w:szCs w:val="28"/>
        </w:rPr>
      </w:pPr>
      <w:r w:rsidRPr="003868CF">
        <w:rPr>
          <w:rFonts w:ascii="Times New Roman" w:hAnsi="Times New Roman" w:cs="Times New Roman"/>
          <w:b/>
          <w:sz w:val="28"/>
          <w:szCs w:val="28"/>
        </w:rPr>
        <w:t>Семья с детьми подросткового возраста.</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color w:val="000000" w:themeColor="text1"/>
          <w:sz w:val="28"/>
          <w:szCs w:val="28"/>
        </w:rPr>
        <w:t>В этом разделе рассматриваются особенности подросткового возраста, роль родителей в поддержке и воспитании подростков, а также развитие самостоятельности и ответственности у подростков.Семья с детьми подросткового возраста. Профессиональное становление подростка: участие родителей. Конфликты между подростком и родителями. Выход повзрослевших детей из семьи. Практическая работа по теме: «Семья с детьми подросткового возраста».</w:t>
      </w:r>
    </w:p>
    <w:p w:rsidR="00357174" w:rsidRPr="003868CF" w:rsidRDefault="00357174" w:rsidP="00357174">
      <w:pPr>
        <w:spacing w:after="0" w:line="360" w:lineRule="auto"/>
        <w:ind w:firstLine="567"/>
        <w:jc w:val="both"/>
        <w:rPr>
          <w:rFonts w:ascii="Times New Roman" w:hAnsi="Times New Roman" w:cs="Times New Roman"/>
          <w:b/>
          <w:sz w:val="28"/>
          <w:szCs w:val="28"/>
        </w:rPr>
      </w:pPr>
      <w:r w:rsidRPr="003868CF">
        <w:rPr>
          <w:rFonts w:ascii="Times New Roman" w:hAnsi="Times New Roman" w:cs="Times New Roman"/>
          <w:b/>
          <w:sz w:val="28"/>
          <w:szCs w:val="28"/>
        </w:rPr>
        <w:t>Развод и его последствия</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color w:val="000000" w:themeColor="text1"/>
          <w:sz w:val="28"/>
          <w:szCs w:val="28"/>
        </w:rPr>
        <w:t>В этом разделе рассматриваются причины развода, факторы, влияющие на семейные отношения, а также последствия развода для детей и родителей.Факторы влияющие на семейные отношение. Причины развода. Справления с эмоциональным стрессом после развода. Последствия развода для детей и родителей. Практическая работа по теме: «Развод и его последствия»</w:t>
      </w:r>
    </w:p>
    <w:p w:rsidR="00357174" w:rsidRPr="003868CF" w:rsidRDefault="00357174" w:rsidP="00357174">
      <w:pPr>
        <w:spacing w:after="0" w:line="360" w:lineRule="auto"/>
        <w:ind w:firstLine="567"/>
        <w:jc w:val="both"/>
        <w:rPr>
          <w:rFonts w:ascii="Times New Roman" w:hAnsi="Times New Roman" w:cs="Times New Roman"/>
          <w:b/>
          <w:sz w:val="28"/>
          <w:szCs w:val="28"/>
        </w:rPr>
      </w:pPr>
      <w:r w:rsidRPr="003868CF">
        <w:rPr>
          <w:rFonts w:ascii="Times New Roman" w:hAnsi="Times New Roman" w:cs="Times New Roman"/>
          <w:b/>
          <w:sz w:val="28"/>
          <w:szCs w:val="28"/>
        </w:rPr>
        <w:t>Как быть семьей?</w:t>
      </w: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В этом разделе рассматриваются традиционные и современные семейные роли, равенство полов в семье и его значение для гармоничных отношений.Семья и общество. Семейные ценности и традиции. Семейные роли и равенство. Семья и технологии. Семья и здоровье. Семья и финансы Практическая работа по теме «Введение семейного бюджета». Семья и межличностные отношения</w:t>
      </w:r>
    </w:p>
    <w:p w:rsidR="00357174" w:rsidRPr="003868CF" w:rsidRDefault="00357174" w:rsidP="00357174">
      <w:pPr>
        <w:spacing w:after="0"/>
        <w:ind w:firstLine="567"/>
        <w:rPr>
          <w:rFonts w:ascii="Times New Roman" w:hAnsi="Times New Roman" w:cs="Times New Roman"/>
          <w:color w:val="000000" w:themeColor="text1"/>
          <w:sz w:val="28"/>
          <w:szCs w:val="28"/>
        </w:rPr>
      </w:pPr>
    </w:p>
    <w:p w:rsidR="00357174" w:rsidRPr="003868CF" w:rsidRDefault="00357174" w:rsidP="00357174">
      <w:pPr>
        <w:spacing w:after="0"/>
        <w:ind w:left="120"/>
        <w:jc w:val="center"/>
        <w:rPr>
          <w:rFonts w:ascii="Times New Roman" w:hAnsi="Times New Roman" w:cs="Times New Roman"/>
          <w:b/>
          <w:color w:val="000000" w:themeColor="text1"/>
          <w:sz w:val="28"/>
          <w:szCs w:val="28"/>
        </w:rPr>
      </w:pPr>
      <w:bookmarkStart w:id="161" w:name="block-37397534"/>
      <w:bookmarkEnd w:id="160"/>
      <w:r w:rsidRPr="003868CF">
        <w:rPr>
          <w:rFonts w:ascii="Times New Roman" w:hAnsi="Times New Roman" w:cs="Times New Roman"/>
          <w:b/>
          <w:color w:val="000000" w:themeColor="text1"/>
          <w:sz w:val="28"/>
          <w:szCs w:val="28"/>
        </w:rPr>
        <w:t>ПЛАНИРУЕМЫЕ ОБРАЗОВАТЕЛЬНЫЕ РЕЗУЛЬТАТЫ</w:t>
      </w:r>
    </w:p>
    <w:p w:rsidR="00357174" w:rsidRPr="003868CF" w:rsidRDefault="00357174" w:rsidP="00357174">
      <w:pPr>
        <w:spacing w:after="0"/>
        <w:ind w:left="120"/>
        <w:jc w:val="center"/>
        <w:rPr>
          <w:rFonts w:ascii="Times New Roman" w:hAnsi="Times New Roman" w:cs="Times New Roman"/>
          <w:color w:val="000000" w:themeColor="text1"/>
          <w:sz w:val="28"/>
          <w:szCs w:val="28"/>
        </w:rPr>
      </w:pPr>
    </w:p>
    <w:p w:rsidR="00357174" w:rsidRPr="003868CF" w:rsidRDefault="00357174" w:rsidP="00357174">
      <w:pPr>
        <w:spacing w:after="0" w:line="360" w:lineRule="auto"/>
        <w:ind w:firstLine="567"/>
        <w:jc w:val="both"/>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Реализация программы курса внеурочной деятельности «Семьеведение» направлена на обеспечение достижения обучающимися личностных, метапредметных и предметных образовательных результатов.</w:t>
      </w:r>
    </w:p>
    <w:p w:rsidR="00357174" w:rsidRPr="003868CF" w:rsidRDefault="00357174" w:rsidP="00357174">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ЛИЧНОСТНЫЕ РЕЗУЛЬТАТЫ</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1)</w:t>
      </w:r>
      <w:r w:rsidRPr="003868CF">
        <w:rPr>
          <w:rFonts w:ascii="Times New Roman" w:hAnsi="Times New Roman" w:cs="Times New Roman"/>
          <w:i/>
          <w:sz w:val="28"/>
          <w:szCs w:val="28"/>
        </w:rPr>
        <w:t>гражданское воспитание</w:t>
      </w:r>
      <w:r w:rsidRPr="003868CF">
        <w:rPr>
          <w:rFonts w:ascii="Times New Roman" w:hAnsi="Times New Roman" w:cs="Times New Roman"/>
          <w:sz w:val="28"/>
          <w:szCs w:val="28"/>
        </w:rPr>
        <w:t>:</w:t>
      </w:r>
    </w:p>
    <w:p w:rsidR="00357174" w:rsidRPr="003868CF" w:rsidRDefault="00357174" w:rsidP="00357174">
      <w:pPr>
        <w:numPr>
          <w:ilvl w:val="0"/>
          <w:numId w:val="135"/>
        </w:numPr>
        <w:spacing w:after="0" w:line="360" w:lineRule="auto"/>
        <w:ind w:left="0"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p>
    <w:p w:rsidR="00357174" w:rsidRPr="003868CF" w:rsidRDefault="00357174" w:rsidP="00357174">
      <w:pPr>
        <w:numPr>
          <w:ilvl w:val="0"/>
          <w:numId w:val="135"/>
        </w:numPr>
        <w:spacing w:after="0" w:line="360" w:lineRule="auto"/>
        <w:ind w:left="0"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понимание роли семьи как социального института в жизни человека; </w:t>
      </w:r>
    </w:p>
    <w:p w:rsidR="00357174" w:rsidRPr="003868CF" w:rsidRDefault="00357174" w:rsidP="00357174">
      <w:pPr>
        <w:numPr>
          <w:ilvl w:val="0"/>
          <w:numId w:val="135"/>
        </w:numPr>
        <w:spacing w:after="0" w:line="360" w:lineRule="auto"/>
        <w:ind w:left="0"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обретение положительного образа семьи, родительства (отцовстваи материнства), освоение традиционных семейных ценностей России; </w:t>
      </w:r>
    </w:p>
    <w:p w:rsidR="00357174" w:rsidRPr="003868CF" w:rsidRDefault="00357174" w:rsidP="00357174">
      <w:pPr>
        <w:numPr>
          <w:ilvl w:val="0"/>
          <w:numId w:val="135"/>
        </w:numPr>
        <w:spacing w:after="0" w:line="360" w:lineRule="auto"/>
        <w:ind w:left="0"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готовность выстраивать бесконфликтные отношения в родительской семье, классе, школьном коллективе; </w:t>
      </w:r>
    </w:p>
    <w:p w:rsidR="00357174" w:rsidRPr="003868CF" w:rsidRDefault="00357174" w:rsidP="00357174">
      <w:pPr>
        <w:numPr>
          <w:ilvl w:val="0"/>
          <w:numId w:val="135"/>
        </w:numPr>
        <w:spacing w:after="0" w:line="360" w:lineRule="auto"/>
        <w:ind w:left="0" w:right="8" w:hanging="360"/>
        <w:jc w:val="both"/>
        <w:rPr>
          <w:rFonts w:ascii="Times New Roman" w:hAnsi="Times New Roman" w:cs="Times New Roman"/>
          <w:sz w:val="28"/>
          <w:szCs w:val="28"/>
        </w:rPr>
      </w:pPr>
      <w:r w:rsidRPr="003868CF">
        <w:rPr>
          <w:rFonts w:ascii="Times New Roman" w:hAnsi="Times New Roman" w:cs="Times New Roman"/>
          <w:sz w:val="28"/>
          <w:szCs w:val="28"/>
        </w:rPr>
        <w:t>понимание роли семьи как социального института в жизни человека; 2)</w:t>
      </w:r>
      <w:r w:rsidRPr="003868CF">
        <w:rPr>
          <w:rFonts w:ascii="Times New Roman" w:hAnsi="Times New Roman" w:cs="Times New Roman"/>
          <w:i/>
          <w:sz w:val="28"/>
          <w:szCs w:val="28"/>
        </w:rPr>
        <w:t>патриотическое воспитание:</w:t>
      </w:r>
    </w:p>
    <w:p w:rsidR="00357174" w:rsidRPr="003868CF" w:rsidRDefault="00357174" w:rsidP="00357174">
      <w:pPr>
        <w:numPr>
          <w:ilvl w:val="0"/>
          <w:numId w:val="135"/>
        </w:numPr>
        <w:spacing w:after="0" w:line="360" w:lineRule="auto"/>
        <w:ind w:left="0"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осознание </w:t>
      </w:r>
      <w:r w:rsidRPr="003868CF">
        <w:rPr>
          <w:rFonts w:ascii="Times New Roman" w:hAnsi="Times New Roman" w:cs="Times New Roman"/>
          <w:sz w:val="28"/>
          <w:szCs w:val="28"/>
        </w:rPr>
        <w:tab/>
        <w:t xml:space="preserve">российской </w:t>
      </w:r>
      <w:r w:rsidRPr="003868CF">
        <w:rPr>
          <w:rFonts w:ascii="Times New Roman" w:hAnsi="Times New Roman" w:cs="Times New Roman"/>
          <w:sz w:val="28"/>
          <w:szCs w:val="28"/>
        </w:rPr>
        <w:tab/>
        <w:t xml:space="preserve">идентичности </w:t>
      </w:r>
      <w:r w:rsidRPr="003868CF">
        <w:rPr>
          <w:rFonts w:ascii="Times New Roman" w:hAnsi="Times New Roman" w:cs="Times New Roman"/>
          <w:sz w:val="28"/>
          <w:szCs w:val="28"/>
        </w:rPr>
        <w:tab/>
        <w:t xml:space="preserve">в </w:t>
      </w:r>
      <w:r w:rsidRPr="003868CF">
        <w:rPr>
          <w:rFonts w:ascii="Times New Roman" w:hAnsi="Times New Roman" w:cs="Times New Roman"/>
          <w:sz w:val="28"/>
          <w:szCs w:val="28"/>
        </w:rPr>
        <w:tab/>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семейных традиций народов России; </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3)</w:t>
      </w:r>
      <w:r w:rsidRPr="003868CF">
        <w:rPr>
          <w:rFonts w:ascii="Times New Roman" w:hAnsi="Times New Roman" w:cs="Times New Roman"/>
          <w:i/>
          <w:sz w:val="28"/>
          <w:szCs w:val="28"/>
        </w:rPr>
        <w:t>духовно-нравственное воспитание</w:t>
      </w:r>
      <w:r w:rsidRPr="003868CF">
        <w:rPr>
          <w:rFonts w:ascii="Times New Roman" w:hAnsi="Times New Roman" w:cs="Times New Roman"/>
          <w:sz w:val="28"/>
          <w:szCs w:val="28"/>
        </w:rPr>
        <w:t xml:space="preserve">: </w:t>
      </w:r>
    </w:p>
    <w:p w:rsidR="00357174" w:rsidRPr="003868CF" w:rsidRDefault="00357174" w:rsidP="00357174">
      <w:pPr>
        <w:numPr>
          <w:ilvl w:val="0"/>
          <w:numId w:val="136"/>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ориентация на моральные ценности и нормы в ситуациях нравственного выбора в семейных отношениях, готовность оценивать свое поведениеи поступки, поведение и поступки других людей с позиции традиционных духовно-нравственных ценностей, а также правовых норм; </w:t>
      </w:r>
    </w:p>
    <w:p w:rsidR="00357174" w:rsidRPr="003868CF" w:rsidRDefault="00357174" w:rsidP="00357174">
      <w:pPr>
        <w:numPr>
          <w:ilvl w:val="0"/>
          <w:numId w:val="136"/>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способность к саморазвитию и самообразованию на основе мотивациик созданию крепкой, гармоничной семьи; 4)</w:t>
      </w:r>
      <w:r w:rsidRPr="003868CF">
        <w:rPr>
          <w:rFonts w:ascii="Times New Roman" w:hAnsi="Times New Roman" w:cs="Times New Roman"/>
          <w:i/>
          <w:sz w:val="28"/>
          <w:szCs w:val="28"/>
        </w:rPr>
        <w:t>эстетическое воспитание</w:t>
      </w:r>
      <w:r w:rsidRPr="003868CF">
        <w:rPr>
          <w:rFonts w:ascii="Times New Roman" w:hAnsi="Times New Roman" w:cs="Times New Roman"/>
          <w:sz w:val="28"/>
          <w:szCs w:val="28"/>
        </w:rPr>
        <w:t xml:space="preserve">: </w:t>
      </w:r>
    </w:p>
    <w:p w:rsidR="00357174" w:rsidRPr="003868CF" w:rsidRDefault="00357174" w:rsidP="00357174">
      <w:pPr>
        <w:numPr>
          <w:ilvl w:val="0"/>
          <w:numId w:val="136"/>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восприимчивость к традициям и творчеству своего и других народов, понимание ценности отечественного и мирового искусства, этнических культурных традиций и народного творчества; </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i/>
          <w:sz w:val="28"/>
          <w:szCs w:val="28"/>
        </w:rPr>
        <w:t xml:space="preserve">5)физическое воспитание, формирование культуры здоровья и эмоционального благополучия: </w:t>
      </w:r>
    </w:p>
    <w:p w:rsidR="00357174" w:rsidRPr="003868CF" w:rsidRDefault="00357174" w:rsidP="00357174">
      <w:pPr>
        <w:numPr>
          <w:ilvl w:val="0"/>
          <w:numId w:val="137"/>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w:t>
      </w:r>
    </w:p>
    <w:p w:rsidR="00357174" w:rsidRPr="003868CF" w:rsidRDefault="00357174" w:rsidP="00357174">
      <w:pPr>
        <w:numPr>
          <w:ilvl w:val="0"/>
          <w:numId w:val="137"/>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соблюдение правил безопасности, в том числе безопасного поведения в интернет-среде; </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i/>
          <w:sz w:val="28"/>
          <w:szCs w:val="28"/>
        </w:rPr>
        <w:t xml:space="preserve">6)трудовое воспитание: </w:t>
      </w:r>
    </w:p>
    <w:p w:rsidR="00357174" w:rsidRPr="003868CF" w:rsidRDefault="00357174" w:rsidP="00357174">
      <w:pPr>
        <w:numPr>
          <w:ilvl w:val="0"/>
          <w:numId w:val="138"/>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установка на активное участие в решении практических задач (в рамках семьи) технологической и социальной направленности, способность инициировать, планировать и самостоятельно выполнять такого рода деятельность, уважение к труду и результатам трудовой деятельности; </w:t>
      </w:r>
    </w:p>
    <w:p w:rsidR="00357174" w:rsidRPr="003868CF" w:rsidRDefault="00357174" w:rsidP="00357174">
      <w:pPr>
        <w:spacing w:after="0" w:line="360" w:lineRule="auto"/>
        <w:ind w:left="567" w:right="8"/>
        <w:jc w:val="both"/>
        <w:rPr>
          <w:rFonts w:ascii="Times New Roman" w:hAnsi="Times New Roman" w:cs="Times New Roman"/>
          <w:sz w:val="28"/>
          <w:szCs w:val="28"/>
        </w:rPr>
      </w:pPr>
      <w:r w:rsidRPr="003868CF">
        <w:rPr>
          <w:rFonts w:ascii="Times New Roman" w:hAnsi="Times New Roman" w:cs="Times New Roman"/>
          <w:sz w:val="28"/>
          <w:szCs w:val="28"/>
        </w:rPr>
        <w:t>7)</w:t>
      </w:r>
      <w:r w:rsidRPr="003868CF">
        <w:rPr>
          <w:rFonts w:ascii="Times New Roman" w:hAnsi="Times New Roman" w:cs="Times New Roman"/>
          <w:i/>
          <w:sz w:val="28"/>
          <w:szCs w:val="28"/>
        </w:rPr>
        <w:t>ценности научного познания</w:t>
      </w:r>
      <w:r w:rsidRPr="003868CF">
        <w:rPr>
          <w:rFonts w:ascii="Times New Roman" w:hAnsi="Times New Roman" w:cs="Times New Roman"/>
          <w:sz w:val="28"/>
          <w:szCs w:val="28"/>
        </w:rPr>
        <w:t xml:space="preserve">: </w:t>
      </w:r>
    </w:p>
    <w:p w:rsidR="00357174" w:rsidRPr="003868CF" w:rsidRDefault="00357174" w:rsidP="00357174">
      <w:pPr>
        <w:numPr>
          <w:ilvl w:val="0"/>
          <w:numId w:val="138"/>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овладение языковой и читательской культурой как средством познания мира с учетом семейных традиций народов России; </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i/>
          <w:sz w:val="28"/>
          <w:szCs w:val="28"/>
        </w:rPr>
        <w:t xml:space="preserve">8)адаптации обучающегося к изменяющимся условиям социальной и природной среды: </w:t>
      </w:r>
    </w:p>
    <w:p w:rsidR="00357174" w:rsidRPr="003868CF" w:rsidRDefault="00357174" w:rsidP="00357174">
      <w:pPr>
        <w:numPr>
          <w:ilvl w:val="0"/>
          <w:numId w:val="139"/>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p>
    <w:p w:rsidR="00357174" w:rsidRPr="003868CF" w:rsidRDefault="00357174" w:rsidP="00357174">
      <w:pPr>
        <w:numPr>
          <w:ilvl w:val="0"/>
          <w:numId w:val="139"/>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умение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w:t>
      </w:r>
    </w:p>
    <w:p w:rsidR="00357174" w:rsidRPr="003868CF" w:rsidRDefault="00357174" w:rsidP="00357174">
      <w:pPr>
        <w:spacing w:after="0"/>
        <w:rPr>
          <w:rFonts w:ascii="Times New Roman" w:hAnsi="Times New Roman" w:cs="Times New Roman"/>
          <w:color w:val="000000" w:themeColor="text1"/>
          <w:sz w:val="28"/>
          <w:szCs w:val="28"/>
        </w:rPr>
      </w:pPr>
    </w:p>
    <w:p w:rsidR="00357174" w:rsidRPr="003868CF" w:rsidRDefault="00357174" w:rsidP="00357174">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МЕТАПРЕДМЕТНЫЕ РЕЗУЛЬТАТЫ</w:t>
      </w:r>
    </w:p>
    <w:p w:rsidR="00357174" w:rsidRPr="003868CF" w:rsidRDefault="00357174" w:rsidP="00357174">
      <w:pPr>
        <w:spacing w:after="0" w:line="360" w:lineRule="auto"/>
        <w:ind w:left="701" w:right="1341" w:hanging="10"/>
        <w:jc w:val="both"/>
        <w:rPr>
          <w:rFonts w:ascii="Times New Roman" w:hAnsi="Times New Roman" w:cs="Times New Roman"/>
          <w:sz w:val="28"/>
          <w:szCs w:val="28"/>
        </w:rPr>
      </w:pPr>
      <w:r w:rsidRPr="003868CF">
        <w:rPr>
          <w:rFonts w:ascii="Times New Roman" w:hAnsi="Times New Roman" w:cs="Times New Roman"/>
          <w:b/>
          <w:sz w:val="28"/>
          <w:szCs w:val="28"/>
        </w:rPr>
        <w:lastRenderedPageBreak/>
        <w:t xml:space="preserve">Познавательные универсальные учебные действия </w:t>
      </w:r>
      <w:r w:rsidRPr="003868CF">
        <w:rPr>
          <w:rFonts w:ascii="Times New Roman" w:hAnsi="Times New Roman" w:cs="Times New Roman"/>
          <w:i/>
          <w:sz w:val="28"/>
          <w:szCs w:val="28"/>
        </w:rPr>
        <w:t xml:space="preserve">Базовые логические действия: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выявлять и характеризовать существенные признаки социальных явлений и процессов;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выявлять дефицит информации, данных, необходимых для решения поставленной задачи;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делать выводы с использованием дедуктивных и индуктивных умозаключений, умозаключений по аналогии. </w:t>
      </w:r>
    </w:p>
    <w:p w:rsidR="00357174" w:rsidRPr="003868CF" w:rsidRDefault="00357174" w:rsidP="00357174">
      <w:pPr>
        <w:spacing w:after="0" w:line="360" w:lineRule="auto"/>
        <w:ind w:left="716" w:hanging="10"/>
        <w:jc w:val="both"/>
        <w:rPr>
          <w:rFonts w:ascii="Times New Roman" w:hAnsi="Times New Roman" w:cs="Times New Roman"/>
          <w:sz w:val="28"/>
          <w:szCs w:val="28"/>
        </w:rPr>
      </w:pPr>
      <w:r w:rsidRPr="003868CF">
        <w:rPr>
          <w:rFonts w:ascii="Times New Roman" w:hAnsi="Times New Roman" w:cs="Times New Roman"/>
          <w:i/>
          <w:sz w:val="28"/>
          <w:szCs w:val="28"/>
        </w:rPr>
        <w:t>Базовые исследовательские действия:</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оценивать на применимость и достоверность информацию, полученную в ходе исследования;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исследования;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357174" w:rsidRPr="003868CF" w:rsidRDefault="00357174" w:rsidP="00357174">
      <w:pPr>
        <w:spacing w:after="0" w:line="360" w:lineRule="auto"/>
        <w:ind w:left="716" w:hanging="10"/>
        <w:jc w:val="both"/>
        <w:rPr>
          <w:rFonts w:ascii="Times New Roman" w:hAnsi="Times New Roman" w:cs="Times New Roman"/>
          <w:sz w:val="28"/>
          <w:szCs w:val="28"/>
        </w:rPr>
      </w:pPr>
      <w:r w:rsidRPr="003868CF">
        <w:rPr>
          <w:rFonts w:ascii="Times New Roman" w:hAnsi="Times New Roman" w:cs="Times New Roman"/>
          <w:i/>
          <w:sz w:val="28"/>
          <w:szCs w:val="28"/>
        </w:rPr>
        <w:t xml:space="preserve">Работа с информацией: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выбирать, анализировать, систематизировать и интерпретировать информацию различных видов и форм представления;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самостоятельно выбирать оптимальную форму представления информации;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эффективно запоминать и систематизировать информацию. </w:t>
      </w:r>
    </w:p>
    <w:p w:rsidR="00357174" w:rsidRPr="003868CF" w:rsidRDefault="00357174" w:rsidP="00357174">
      <w:pPr>
        <w:spacing w:after="0" w:line="360" w:lineRule="auto"/>
        <w:ind w:left="701" w:hanging="10"/>
        <w:jc w:val="both"/>
        <w:rPr>
          <w:rFonts w:ascii="Times New Roman" w:hAnsi="Times New Roman" w:cs="Times New Roman"/>
          <w:sz w:val="28"/>
          <w:szCs w:val="28"/>
        </w:rPr>
      </w:pPr>
      <w:r w:rsidRPr="003868CF">
        <w:rPr>
          <w:rFonts w:ascii="Times New Roman" w:hAnsi="Times New Roman" w:cs="Times New Roman"/>
          <w:b/>
          <w:sz w:val="28"/>
          <w:szCs w:val="28"/>
        </w:rPr>
        <w:t xml:space="preserve">Коммуникативные универсальные учебные действия: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воспринимать </w:t>
      </w:r>
      <w:r w:rsidRPr="003868CF">
        <w:rPr>
          <w:rFonts w:ascii="Times New Roman" w:hAnsi="Times New Roman" w:cs="Times New Roman"/>
          <w:sz w:val="28"/>
          <w:szCs w:val="28"/>
        </w:rPr>
        <w:tab/>
        <w:t xml:space="preserve">и </w:t>
      </w:r>
      <w:r w:rsidRPr="003868CF">
        <w:rPr>
          <w:rFonts w:ascii="Times New Roman" w:hAnsi="Times New Roman" w:cs="Times New Roman"/>
          <w:sz w:val="28"/>
          <w:szCs w:val="28"/>
        </w:rPr>
        <w:tab/>
        <w:t xml:space="preserve">формулировать </w:t>
      </w:r>
      <w:r w:rsidRPr="003868CF">
        <w:rPr>
          <w:rFonts w:ascii="Times New Roman" w:hAnsi="Times New Roman" w:cs="Times New Roman"/>
          <w:sz w:val="28"/>
          <w:szCs w:val="28"/>
        </w:rPr>
        <w:tab/>
        <w:t xml:space="preserve">суждения, </w:t>
      </w:r>
      <w:r w:rsidRPr="003868CF">
        <w:rPr>
          <w:rFonts w:ascii="Times New Roman" w:hAnsi="Times New Roman" w:cs="Times New Roman"/>
          <w:sz w:val="28"/>
          <w:szCs w:val="28"/>
        </w:rPr>
        <w:tab/>
        <w:t xml:space="preserve">выражать </w:t>
      </w:r>
      <w:r w:rsidRPr="003868CF">
        <w:rPr>
          <w:rFonts w:ascii="Times New Roman" w:hAnsi="Times New Roman" w:cs="Times New Roman"/>
          <w:sz w:val="28"/>
          <w:szCs w:val="28"/>
        </w:rPr>
        <w:tab/>
        <w:t>эмоции</w:t>
      </w:r>
    </w:p>
    <w:p w:rsidR="00357174" w:rsidRPr="003868CF" w:rsidRDefault="00357174" w:rsidP="00357174">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в соответствии с целями и условиями общения;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выражать себя (свою точку зрения) в устных и письменных текстах;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распознавать невербальные средства общения, понимать значение социальных знаков;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знать </w:t>
      </w:r>
      <w:r w:rsidRPr="003868CF">
        <w:rPr>
          <w:rFonts w:ascii="Times New Roman" w:hAnsi="Times New Roman" w:cs="Times New Roman"/>
          <w:sz w:val="28"/>
          <w:szCs w:val="28"/>
        </w:rPr>
        <w:tab/>
        <w:t xml:space="preserve">и </w:t>
      </w:r>
      <w:r w:rsidRPr="003868CF">
        <w:rPr>
          <w:rFonts w:ascii="Times New Roman" w:hAnsi="Times New Roman" w:cs="Times New Roman"/>
          <w:sz w:val="28"/>
          <w:szCs w:val="28"/>
        </w:rPr>
        <w:tab/>
        <w:t xml:space="preserve">распознавать </w:t>
      </w:r>
      <w:r w:rsidRPr="003868CF">
        <w:rPr>
          <w:rFonts w:ascii="Times New Roman" w:hAnsi="Times New Roman" w:cs="Times New Roman"/>
          <w:sz w:val="28"/>
          <w:szCs w:val="28"/>
        </w:rPr>
        <w:tab/>
        <w:t xml:space="preserve">предпосылки </w:t>
      </w:r>
      <w:r w:rsidRPr="003868CF">
        <w:rPr>
          <w:rFonts w:ascii="Times New Roman" w:hAnsi="Times New Roman" w:cs="Times New Roman"/>
          <w:sz w:val="28"/>
          <w:szCs w:val="28"/>
        </w:rPr>
        <w:tab/>
        <w:t xml:space="preserve">конфликтных </w:t>
      </w:r>
      <w:r w:rsidRPr="003868CF">
        <w:rPr>
          <w:rFonts w:ascii="Times New Roman" w:hAnsi="Times New Roman" w:cs="Times New Roman"/>
          <w:sz w:val="28"/>
          <w:szCs w:val="28"/>
        </w:rPr>
        <w:tab/>
        <w:t>ситуаций</w:t>
      </w:r>
    </w:p>
    <w:p w:rsidR="00357174" w:rsidRPr="003868CF" w:rsidRDefault="00357174" w:rsidP="00357174">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t xml:space="preserve">и смягчать конфликты, вести переговоры;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сопоставлять свои суждения с суждениями других участников диалога, обнаруживать различие и сходство позиций;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публично представлять результаты выполненного исследования, проекта;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57174" w:rsidRPr="003868CF" w:rsidRDefault="00357174" w:rsidP="00357174">
      <w:pPr>
        <w:spacing w:after="0" w:line="360" w:lineRule="auto"/>
        <w:ind w:left="706"/>
        <w:jc w:val="both"/>
        <w:rPr>
          <w:rFonts w:ascii="Times New Roman" w:hAnsi="Times New Roman" w:cs="Times New Roman"/>
          <w:sz w:val="28"/>
          <w:szCs w:val="28"/>
        </w:rPr>
      </w:pPr>
    </w:p>
    <w:p w:rsidR="00357174" w:rsidRPr="003868CF" w:rsidRDefault="00357174" w:rsidP="00357174">
      <w:pPr>
        <w:spacing w:after="0" w:line="360" w:lineRule="auto"/>
        <w:ind w:left="701" w:right="451" w:hanging="10"/>
        <w:jc w:val="both"/>
        <w:rPr>
          <w:rFonts w:ascii="Times New Roman" w:hAnsi="Times New Roman" w:cs="Times New Roman"/>
          <w:sz w:val="28"/>
          <w:szCs w:val="28"/>
        </w:rPr>
      </w:pPr>
      <w:r w:rsidRPr="003868CF">
        <w:rPr>
          <w:rFonts w:ascii="Times New Roman" w:hAnsi="Times New Roman" w:cs="Times New Roman"/>
          <w:b/>
          <w:sz w:val="28"/>
          <w:szCs w:val="28"/>
        </w:rPr>
        <w:t xml:space="preserve">Регулятивные универсальные учебные действия </w:t>
      </w:r>
      <w:r w:rsidRPr="003868CF">
        <w:rPr>
          <w:rFonts w:ascii="Times New Roman" w:hAnsi="Times New Roman" w:cs="Times New Roman"/>
          <w:i/>
          <w:sz w:val="28"/>
          <w:szCs w:val="28"/>
        </w:rPr>
        <w:t>Самоорганизация</w:t>
      </w:r>
      <w:r w:rsidRPr="003868CF">
        <w:rPr>
          <w:rFonts w:ascii="Times New Roman" w:hAnsi="Times New Roman" w:cs="Times New Roman"/>
          <w:sz w:val="28"/>
          <w:szCs w:val="28"/>
        </w:rPr>
        <w:t xml:space="preserve">: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выявлять проблемы для решения в жизненных и учебных ситуациях;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ориентироваться </w:t>
      </w:r>
      <w:r w:rsidRPr="003868CF">
        <w:rPr>
          <w:rFonts w:ascii="Times New Roman" w:hAnsi="Times New Roman" w:cs="Times New Roman"/>
          <w:sz w:val="28"/>
          <w:szCs w:val="28"/>
        </w:rPr>
        <w:tab/>
        <w:t xml:space="preserve">в </w:t>
      </w:r>
      <w:r w:rsidRPr="003868CF">
        <w:rPr>
          <w:rFonts w:ascii="Times New Roman" w:hAnsi="Times New Roman" w:cs="Times New Roman"/>
          <w:sz w:val="28"/>
          <w:szCs w:val="28"/>
        </w:rPr>
        <w:tab/>
        <w:t xml:space="preserve">различных </w:t>
      </w:r>
      <w:r w:rsidRPr="003868CF">
        <w:rPr>
          <w:rFonts w:ascii="Times New Roman" w:hAnsi="Times New Roman" w:cs="Times New Roman"/>
          <w:sz w:val="28"/>
          <w:szCs w:val="28"/>
        </w:rPr>
        <w:tab/>
        <w:t xml:space="preserve">подходах </w:t>
      </w:r>
      <w:r w:rsidRPr="003868CF">
        <w:rPr>
          <w:rFonts w:ascii="Times New Roman" w:hAnsi="Times New Roman" w:cs="Times New Roman"/>
          <w:sz w:val="28"/>
          <w:szCs w:val="28"/>
        </w:rPr>
        <w:tab/>
        <w:t xml:space="preserve">принятия </w:t>
      </w:r>
      <w:r w:rsidRPr="003868CF">
        <w:rPr>
          <w:rFonts w:ascii="Times New Roman" w:hAnsi="Times New Roman" w:cs="Times New Roman"/>
          <w:sz w:val="28"/>
          <w:szCs w:val="28"/>
        </w:rPr>
        <w:tab/>
        <w:t xml:space="preserve">решений </w:t>
      </w:r>
    </w:p>
    <w:p w:rsidR="002763BB" w:rsidRPr="003868CF" w:rsidRDefault="00357174" w:rsidP="002763BB">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t xml:space="preserve">(индивидуальное, принятие решений в группе); </w:t>
      </w:r>
    </w:p>
    <w:p w:rsidR="002763BB" w:rsidRPr="003868CF" w:rsidRDefault="00357174" w:rsidP="002763BB">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t xml:space="preserve">составлять план действий (план реализации намеченного алгоритма решения); </w:t>
      </w:r>
    </w:p>
    <w:p w:rsidR="00357174" w:rsidRPr="003868CF" w:rsidRDefault="00357174" w:rsidP="002763BB">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t xml:space="preserve">делать выбор и брать ответственность за решение. </w:t>
      </w:r>
    </w:p>
    <w:p w:rsidR="00357174" w:rsidRPr="003868CF" w:rsidRDefault="00357174" w:rsidP="00357174">
      <w:pPr>
        <w:spacing w:after="0" w:line="360" w:lineRule="auto"/>
        <w:ind w:left="716" w:hanging="10"/>
        <w:jc w:val="both"/>
        <w:rPr>
          <w:rFonts w:ascii="Times New Roman" w:hAnsi="Times New Roman" w:cs="Times New Roman"/>
          <w:sz w:val="28"/>
          <w:szCs w:val="28"/>
        </w:rPr>
      </w:pPr>
      <w:r w:rsidRPr="003868CF">
        <w:rPr>
          <w:rFonts w:ascii="Times New Roman" w:hAnsi="Times New Roman" w:cs="Times New Roman"/>
          <w:i/>
          <w:sz w:val="28"/>
          <w:szCs w:val="28"/>
        </w:rPr>
        <w:t>Самоконтроль, эмоциональный интеллект</w:t>
      </w:r>
      <w:r w:rsidRPr="003868CF">
        <w:rPr>
          <w:rFonts w:ascii="Times New Roman" w:hAnsi="Times New Roman" w:cs="Times New Roman"/>
          <w:sz w:val="28"/>
          <w:szCs w:val="28"/>
        </w:rPr>
        <w:t xml:space="preserve">: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владеть способами самоконтроля, самомотивации и рефлексии;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давать адекватную оценку ситуации и предлагать план ее изменения;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учитывать контекст и предвидеть трудности, которые могут возникнуть при решении учебной задачи, адаптировать решение к меняющимся </w:t>
      </w:r>
    </w:p>
    <w:p w:rsidR="00357174" w:rsidRPr="003868CF" w:rsidRDefault="00357174" w:rsidP="00357174">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t xml:space="preserve">обстоятельствам;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оценивать соответствие результата цели и условиям;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ставить себя на место другого человека, понимать мотивы и намерения другого;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регулировать способ выражения эмоций. </w:t>
      </w:r>
    </w:p>
    <w:p w:rsidR="00357174" w:rsidRPr="003868CF" w:rsidRDefault="00357174" w:rsidP="00357174">
      <w:pPr>
        <w:spacing w:after="0" w:line="360" w:lineRule="auto"/>
        <w:ind w:left="706"/>
        <w:jc w:val="both"/>
        <w:rPr>
          <w:rFonts w:ascii="Times New Roman" w:hAnsi="Times New Roman" w:cs="Times New Roman"/>
          <w:sz w:val="28"/>
          <w:szCs w:val="28"/>
        </w:rPr>
      </w:pPr>
    </w:p>
    <w:p w:rsidR="00357174" w:rsidRPr="003868CF" w:rsidRDefault="00357174" w:rsidP="00357174">
      <w:pPr>
        <w:spacing w:after="0" w:line="360" w:lineRule="auto"/>
        <w:ind w:left="701" w:hanging="10"/>
        <w:jc w:val="both"/>
        <w:rPr>
          <w:rFonts w:ascii="Times New Roman" w:hAnsi="Times New Roman" w:cs="Times New Roman"/>
          <w:sz w:val="28"/>
          <w:szCs w:val="28"/>
        </w:rPr>
      </w:pPr>
      <w:r w:rsidRPr="003868CF">
        <w:rPr>
          <w:rFonts w:ascii="Times New Roman" w:hAnsi="Times New Roman" w:cs="Times New Roman"/>
          <w:b/>
          <w:sz w:val="28"/>
          <w:szCs w:val="28"/>
        </w:rPr>
        <w:t xml:space="preserve">Совместная деятельность: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p>
    <w:p w:rsidR="00357174" w:rsidRPr="003868CF" w:rsidRDefault="00357174" w:rsidP="00357174">
      <w:pPr>
        <w:spacing w:after="0" w:line="360" w:lineRule="auto"/>
        <w:ind w:left="-15" w:right="8"/>
        <w:jc w:val="both"/>
        <w:rPr>
          <w:rFonts w:ascii="Times New Roman" w:hAnsi="Times New Roman" w:cs="Times New Roman"/>
          <w:sz w:val="28"/>
          <w:szCs w:val="28"/>
        </w:rPr>
      </w:pPr>
      <w:r w:rsidRPr="003868CF">
        <w:rPr>
          <w:rFonts w:ascii="Times New Roman" w:hAnsi="Times New Roman" w:cs="Times New Roman"/>
          <w:sz w:val="28"/>
          <w:szCs w:val="28"/>
        </w:rPr>
        <w:t xml:space="preserve">задачи;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уметь обобщать мнения нескольких людей;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оценивать качество своего вклада в общий продукт по критериям, самостоятельно сформулированным участниками взаимодействия; </w:t>
      </w:r>
    </w:p>
    <w:p w:rsidR="00357174" w:rsidRPr="003868CF" w:rsidRDefault="00357174" w:rsidP="00357174">
      <w:pPr>
        <w:numPr>
          <w:ilvl w:val="0"/>
          <w:numId w:val="140"/>
        </w:numPr>
        <w:spacing w:after="0" w:line="360"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357174" w:rsidRPr="003868CF" w:rsidRDefault="00357174" w:rsidP="00357174">
      <w:pPr>
        <w:spacing w:after="0"/>
        <w:rPr>
          <w:rFonts w:ascii="Times New Roman" w:hAnsi="Times New Roman" w:cs="Times New Roman"/>
          <w:color w:val="000000" w:themeColor="text1"/>
          <w:sz w:val="28"/>
          <w:szCs w:val="28"/>
        </w:rPr>
      </w:pPr>
    </w:p>
    <w:p w:rsidR="00357174" w:rsidRPr="003868CF" w:rsidRDefault="00357174" w:rsidP="00357174">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ПРЕДМЕТНЫЕ РЕЗУЛЬТАТЫ</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 и значении социальных норм, регулирующих семейные отношения, включая правовые нормы;</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осознание значимости крепкой семьи, брака как 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формирование понимания роли семьи в освоении норм моралии нравственности, гуманизма, милосердия, справедливости, взаимопомощи, коллективизма, преемственности истории нашей Родины;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умение характеризовать особенности семейных отношенийс использованием источников разных типов (текстами, иллюстрациями, аудио-и видеоматериалами);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умение использовать цифровые технологии для создания родословной, поиска и моделирования дома, создания финансового плана семьи и др.;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умение аргументировать роль здорового образа жизни для каждого члена семьи;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умение выстраивать бесконфликтное общение с родственниками, в том числе со старшими членами семьи;</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умение осмысливать личный социальный опыт жизни в семье, общения с родителями, с бабушками и дедушками, братьями и сестрами, дальними родственниками;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умение решать в рамках изученного материала познавательные и практические задачи;</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pPr>
      <w:r w:rsidRPr="003868CF">
        <w:rPr>
          <w:rFonts w:ascii="Times New Roman" w:hAnsi="Times New Roman" w:cs="Times New Roman"/>
          <w:sz w:val="28"/>
          <w:szCs w:val="28"/>
        </w:rPr>
        <w:t xml:space="preserve">умение анализировать, обобщать, систематизировать, конкретизировать и критически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в семье, личным социальным опытом, используя обществоведческие знания, формулировать выводы, подкрепляя их аргументами; </w:t>
      </w:r>
    </w:p>
    <w:p w:rsidR="00357174" w:rsidRPr="003868CF" w:rsidRDefault="00357174" w:rsidP="00357174">
      <w:pPr>
        <w:numPr>
          <w:ilvl w:val="0"/>
          <w:numId w:val="140"/>
        </w:numPr>
        <w:spacing w:after="0" w:line="387" w:lineRule="auto"/>
        <w:ind w:right="8" w:hanging="360"/>
        <w:jc w:val="both"/>
        <w:rPr>
          <w:rFonts w:ascii="Times New Roman" w:hAnsi="Times New Roman" w:cs="Times New Roman"/>
          <w:sz w:val="28"/>
          <w:szCs w:val="28"/>
        </w:rPr>
        <w:sectPr w:rsidR="00357174" w:rsidRPr="003868CF">
          <w:pgSz w:w="11906" w:h="16383"/>
          <w:pgMar w:top="1134" w:right="850" w:bottom="1134" w:left="1701" w:header="720" w:footer="720" w:gutter="0"/>
          <w:cols w:space="720"/>
        </w:sectPr>
      </w:pPr>
      <w:r w:rsidRPr="003868CF">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включая вопросы, связанные с личными и семейными финансами, в том числе при планировании семейного бюджета.</w:t>
      </w:r>
    </w:p>
    <w:p w:rsidR="00357174" w:rsidRPr="003868CF" w:rsidRDefault="00357174" w:rsidP="00357174">
      <w:pPr>
        <w:spacing w:after="0"/>
        <w:ind w:left="120"/>
        <w:rPr>
          <w:rFonts w:ascii="Times New Roman" w:hAnsi="Times New Roman" w:cs="Times New Roman"/>
          <w:color w:val="000000" w:themeColor="text1"/>
          <w:sz w:val="28"/>
          <w:szCs w:val="28"/>
        </w:rPr>
      </w:pPr>
      <w:bookmarkStart w:id="162" w:name="block-37397531"/>
      <w:bookmarkEnd w:id="161"/>
      <w:r w:rsidRPr="003868CF">
        <w:rPr>
          <w:rFonts w:ascii="Times New Roman" w:hAnsi="Times New Roman" w:cs="Times New Roman"/>
          <w:b/>
          <w:color w:val="000000" w:themeColor="text1"/>
          <w:sz w:val="28"/>
          <w:szCs w:val="28"/>
        </w:rPr>
        <w:lastRenderedPageBreak/>
        <w:t xml:space="preserve"> ТЕМАТИЧЕСКОЕ ПЛАНИРОВАНИЕ </w:t>
      </w:r>
    </w:p>
    <w:p w:rsidR="00357174" w:rsidRPr="003868CF" w:rsidRDefault="00357174" w:rsidP="00357174">
      <w:pPr>
        <w:spacing w:after="0"/>
        <w:ind w:left="120"/>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0"/>
        <w:gridCol w:w="5207"/>
        <w:gridCol w:w="1989"/>
        <w:gridCol w:w="3662"/>
        <w:gridCol w:w="2052"/>
      </w:tblGrid>
      <w:tr w:rsidR="00357174" w:rsidRPr="003868CF" w:rsidTr="002763BB">
        <w:trPr>
          <w:trHeight w:val="1051"/>
          <w:tblCellSpacing w:w="20" w:type="nil"/>
        </w:trPr>
        <w:tc>
          <w:tcPr>
            <w:tcW w:w="1049"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 п/п </w:t>
            </w:r>
          </w:p>
          <w:p w:rsidR="00357174" w:rsidRPr="003868CF" w:rsidRDefault="00357174" w:rsidP="002763BB">
            <w:pPr>
              <w:spacing w:after="0"/>
              <w:ind w:left="135"/>
              <w:rPr>
                <w:rFonts w:ascii="Times New Roman" w:hAnsi="Times New Roman" w:cs="Times New Roman"/>
                <w:color w:val="000000" w:themeColor="text1"/>
                <w:sz w:val="28"/>
                <w:szCs w:val="28"/>
              </w:rPr>
            </w:pPr>
          </w:p>
        </w:tc>
        <w:tc>
          <w:tcPr>
            <w:tcW w:w="5055"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Наименование разделов и тем программы </w:t>
            </w:r>
          </w:p>
          <w:p w:rsidR="00357174" w:rsidRPr="003868CF" w:rsidRDefault="00357174" w:rsidP="002763BB">
            <w:pPr>
              <w:spacing w:after="0"/>
              <w:ind w:left="135"/>
              <w:rPr>
                <w:rFonts w:ascii="Times New Roman" w:hAnsi="Times New Roman" w:cs="Times New Roman"/>
                <w:color w:val="000000" w:themeColor="text1"/>
                <w:sz w:val="28"/>
                <w:szCs w:val="28"/>
              </w:rPr>
            </w:pPr>
          </w:p>
        </w:tc>
        <w:tc>
          <w:tcPr>
            <w:tcW w:w="2021"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Количество часов </w:t>
            </w:r>
          </w:p>
          <w:p w:rsidR="00357174" w:rsidRPr="003868CF" w:rsidRDefault="00357174" w:rsidP="002763BB">
            <w:pPr>
              <w:spacing w:after="0"/>
              <w:ind w:left="135"/>
              <w:rPr>
                <w:rFonts w:ascii="Times New Roman" w:hAnsi="Times New Roman" w:cs="Times New Roman"/>
                <w:color w:val="000000" w:themeColor="text1"/>
                <w:sz w:val="28"/>
                <w:szCs w:val="28"/>
              </w:rPr>
            </w:pPr>
          </w:p>
        </w:tc>
        <w:tc>
          <w:tcPr>
            <w:tcW w:w="3882"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Основное содержание </w:t>
            </w:r>
          </w:p>
          <w:p w:rsidR="00357174" w:rsidRPr="003868CF" w:rsidRDefault="00357174" w:rsidP="002763BB">
            <w:pPr>
              <w:spacing w:after="0"/>
              <w:ind w:left="135"/>
              <w:rPr>
                <w:rFonts w:ascii="Times New Roman" w:hAnsi="Times New Roman" w:cs="Times New Roman"/>
                <w:color w:val="000000" w:themeColor="text1"/>
                <w:sz w:val="28"/>
                <w:szCs w:val="28"/>
              </w:rPr>
            </w:pPr>
          </w:p>
        </w:tc>
        <w:tc>
          <w:tcPr>
            <w:tcW w:w="393"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Основные виды деятельности</w:t>
            </w:r>
          </w:p>
        </w:tc>
      </w:tr>
      <w:tr w:rsidR="00357174" w:rsidRPr="003868CF" w:rsidTr="002763BB">
        <w:trPr>
          <w:trHeight w:val="144"/>
          <w:tblCellSpacing w:w="20" w:type="nil"/>
        </w:trPr>
        <w:tc>
          <w:tcPr>
            <w:tcW w:w="1049"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w:t>
            </w:r>
          </w:p>
        </w:tc>
        <w:tc>
          <w:tcPr>
            <w:tcW w:w="5055"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Дети и их значение в жизни: Что значит быть родителем</w:t>
            </w:r>
          </w:p>
        </w:tc>
        <w:tc>
          <w:tcPr>
            <w:tcW w:w="2021"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10 </w:t>
            </w:r>
          </w:p>
        </w:tc>
        <w:tc>
          <w:tcPr>
            <w:tcW w:w="3882"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В этом разделе учащиеся узнают о роли детей в жизни родителей, о том, какие ответственности лежат на плечах родителей и о взаимоотношениях внутри семьи.</w:t>
            </w:r>
          </w:p>
        </w:tc>
        <w:tc>
          <w:tcPr>
            <w:tcW w:w="393"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Письменные работы</w:t>
            </w:r>
          </w:p>
        </w:tc>
      </w:tr>
      <w:tr w:rsidR="00357174" w:rsidRPr="003868CF" w:rsidTr="002763BB">
        <w:trPr>
          <w:trHeight w:val="144"/>
          <w:tblCellSpacing w:w="20" w:type="nil"/>
        </w:trPr>
        <w:tc>
          <w:tcPr>
            <w:tcW w:w="1049"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w:t>
            </w:r>
          </w:p>
        </w:tc>
        <w:tc>
          <w:tcPr>
            <w:tcW w:w="5055"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с детьми подросткового возраста</w:t>
            </w:r>
          </w:p>
        </w:tc>
        <w:tc>
          <w:tcPr>
            <w:tcW w:w="2021"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8 </w:t>
            </w:r>
          </w:p>
        </w:tc>
        <w:tc>
          <w:tcPr>
            <w:tcW w:w="3882"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В этом разделе рассматриваются особенности подросткового возраста, роль родителей в поддержке и воспитании подростков, а также развитие самостоятельности и ответственности у подростков.</w:t>
            </w:r>
          </w:p>
        </w:tc>
        <w:tc>
          <w:tcPr>
            <w:tcW w:w="393"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Письменные работы</w:t>
            </w:r>
          </w:p>
        </w:tc>
      </w:tr>
      <w:tr w:rsidR="00357174" w:rsidRPr="003868CF" w:rsidTr="002763BB">
        <w:trPr>
          <w:trHeight w:val="144"/>
          <w:tblCellSpacing w:w="20" w:type="nil"/>
        </w:trPr>
        <w:tc>
          <w:tcPr>
            <w:tcW w:w="1049"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w:t>
            </w:r>
          </w:p>
        </w:tc>
        <w:tc>
          <w:tcPr>
            <w:tcW w:w="5055"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Развод и его последствия</w:t>
            </w:r>
          </w:p>
        </w:tc>
        <w:tc>
          <w:tcPr>
            <w:tcW w:w="2021"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4 </w:t>
            </w:r>
          </w:p>
        </w:tc>
        <w:tc>
          <w:tcPr>
            <w:tcW w:w="3882"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В этом разделе рассматриваются причины развода, факторы, </w:t>
            </w:r>
            <w:r w:rsidRPr="003868CF">
              <w:rPr>
                <w:rFonts w:ascii="Times New Roman" w:hAnsi="Times New Roman" w:cs="Times New Roman"/>
                <w:color w:val="000000" w:themeColor="text1"/>
                <w:sz w:val="28"/>
                <w:szCs w:val="28"/>
              </w:rPr>
              <w:lastRenderedPageBreak/>
              <w:t>влияющие на семейные отношения, а также последствия развода для детей и родителей.</w:t>
            </w:r>
          </w:p>
        </w:tc>
        <w:tc>
          <w:tcPr>
            <w:tcW w:w="393"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Письменные работы</w:t>
            </w:r>
          </w:p>
        </w:tc>
      </w:tr>
      <w:tr w:rsidR="00357174" w:rsidRPr="003868CF" w:rsidTr="002763BB">
        <w:trPr>
          <w:trHeight w:val="144"/>
          <w:tblCellSpacing w:w="20" w:type="nil"/>
        </w:trPr>
        <w:tc>
          <w:tcPr>
            <w:tcW w:w="1049"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4</w:t>
            </w:r>
          </w:p>
        </w:tc>
        <w:tc>
          <w:tcPr>
            <w:tcW w:w="5055"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Как быть семьей?</w:t>
            </w:r>
          </w:p>
        </w:tc>
        <w:tc>
          <w:tcPr>
            <w:tcW w:w="2021"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12 </w:t>
            </w:r>
          </w:p>
        </w:tc>
        <w:tc>
          <w:tcPr>
            <w:tcW w:w="3882"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В этом разделе рассматриваются традиционные и современные семейные роли, равенство полов в семье и его значение для гармоничных отношений.</w:t>
            </w:r>
          </w:p>
        </w:tc>
        <w:tc>
          <w:tcPr>
            <w:tcW w:w="393"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Письменные работы</w:t>
            </w:r>
          </w:p>
        </w:tc>
      </w:tr>
      <w:tr w:rsidR="00357174" w:rsidRPr="003868CF" w:rsidTr="002763BB">
        <w:trPr>
          <w:gridAfter w:val="2"/>
          <w:wAfter w:w="4275" w:type="dxa"/>
          <w:trHeight w:val="144"/>
          <w:tblCellSpacing w:w="20" w:type="nil"/>
        </w:trPr>
        <w:tc>
          <w:tcPr>
            <w:tcW w:w="0" w:type="auto"/>
            <w:gridSpan w:val="2"/>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ОБЩЕЕ КОЛИЧЕСТВО ЧАСОВ ПО ПРОГРАММЕ</w:t>
            </w:r>
          </w:p>
        </w:tc>
        <w:tc>
          <w:tcPr>
            <w:tcW w:w="2021"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34 </w:t>
            </w:r>
          </w:p>
        </w:tc>
      </w:tr>
    </w:tbl>
    <w:p w:rsidR="00357174" w:rsidRPr="003868CF" w:rsidRDefault="00357174" w:rsidP="00357174">
      <w:pPr>
        <w:rPr>
          <w:rFonts w:ascii="Times New Roman" w:hAnsi="Times New Roman" w:cs="Times New Roman"/>
          <w:color w:val="000000" w:themeColor="text1"/>
          <w:sz w:val="28"/>
          <w:szCs w:val="28"/>
        </w:rPr>
        <w:sectPr w:rsidR="00357174" w:rsidRPr="003868CF">
          <w:pgSz w:w="16383" w:h="11906" w:orient="landscape"/>
          <w:pgMar w:top="1134" w:right="850" w:bottom="1134" w:left="1701" w:header="720" w:footer="720" w:gutter="0"/>
          <w:cols w:space="720"/>
        </w:sectPr>
      </w:pPr>
    </w:p>
    <w:p w:rsidR="00357174" w:rsidRPr="003868CF" w:rsidRDefault="00357174" w:rsidP="00357174">
      <w:pPr>
        <w:spacing w:after="0"/>
        <w:ind w:left="120"/>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lastRenderedPageBreak/>
        <w:t xml:space="preserve"> </w:t>
      </w:r>
      <w:bookmarkStart w:id="163" w:name="block-37397533"/>
      <w:bookmarkEnd w:id="162"/>
      <w:r w:rsidRPr="003868CF">
        <w:rPr>
          <w:rFonts w:ascii="Times New Roman" w:hAnsi="Times New Roman" w:cs="Times New Roman"/>
          <w:b/>
          <w:color w:val="000000" w:themeColor="text1"/>
          <w:sz w:val="28"/>
          <w:szCs w:val="28"/>
        </w:rPr>
        <w:t xml:space="preserve"> ПОУРОЧНОЕ ПЛАНИРОВАНИЕ </w:t>
      </w:r>
    </w:p>
    <w:p w:rsidR="00357174" w:rsidRPr="003868CF" w:rsidRDefault="00357174" w:rsidP="00357174">
      <w:pPr>
        <w:spacing w:after="0"/>
        <w:ind w:left="120"/>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8234"/>
        <w:gridCol w:w="2268"/>
        <w:gridCol w:w="2268"/>
      </w:tblGrid>
      <w:tr w:rsidR="00357174" w:rsidRPr="003868CF" w:rsidTr="002763BB">
        <w:trPr>
          <w:trHeight w:val="144"/>
          <w:tblCellSpacing w:w="20" w:type="nil"/>
        </w:trPr>
        <w:tc>
          <w:tcPr>
            <w:tcW w:w="1080" w:type="dxa"/>
            <w:vMerge w:val="restart"/>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 п/п </w:t>
            </w:r>
          </w:p>
        </w:tc>
        <w:tc>
          <w:tcPr>
            <w:tcW w:w="8234" w:type="dxa"/>
            <w:vMerge w:val="restart"/>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Тема урока </w:t>
            </w:r>
          </w:p>
        </w:tc>
        <w:tc>
          <w:tcPr>
            <w:tcW w:w="4536" w:type="dxa"/>
            <w:gridSpan w:val="2"/>
            <w:tcMar>
              <w:top w:w="50" w:type="dxa"/>
              <w:left w:w="100" w:type="dxa"/>
            </w:tcMar>
            <w:vAlign w:val="center"/>
          </w:tcPr>
          <w:p w:rsidR="00357174" w:rsidRPr="003868CF" w:rsidRDefault="00357174" w:rsidP="002763BB">
            <w:pPr>
              <w:spacing w:after="0"/>
              <w:jc w:val="center"/>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Количество часов</w:t>
            </w:r>
          </w:p>
        </w:tc>
      </w:tr>
      <w:tr w:rsidR="00357174" w:rsidRPr="003868CF" w:rsidTr="002763BB">
        <w:trPr>
          <w:trHeight w:val="144"/>
          <w:tblCellSpacing w:w="20" w:type="nil"/>
        </w:trPr>
        <w:tc>
          <w:tcPr>
            <w:tcW w:w="0" w:type="auto"/>
            <w:vMerge/>
            <w:tcBorders>
              <w:top w:val="nil"/>
            </w:tcBorders>
            <w:tcMar>
              <w:top w:w="50" w:type="dxa"/>
              <w:left w:w="100" w:type="dxa"/>
            </w:tcMar>
          </w:tcPr>
          <w:p w:rsidR="00357174" w:rsidRPr="003868CF" w:rsidRDefault="00357174" w:rsidP="002763BB">
            <w:pPr>
              <w:rPr>
                <w:rFonts w:ascii="Times New Roman" w:hAnsi="Times New Roman" w:cs="Times New Roman"/>
                <w:color w:val="000000" w:themeColor="text1"/>
                <w:sz w:val="28"/>
                <w:szCs w:val="28"/>
              </w:rPr>
            </w:pPr>
          </w:p>
        </w:tc>
        <w:tc>
          <w:tcPr>
            <w:tcW w:w="8234" w:type="dxa"/>
            <w:vMerge/>
            <w:tcBorders>
              <w:top w:val="nil"/>
            </w:tcBorders>
            <w:tcMar>
              <w:top w:w="50" w:type="dxa"/>
              <w:left w:w="100" w:type="dxa"/>
            </w:tcMar>
          </w:tcPr>
          <w:p w:rsidR="00357174" w:rsidRPr="003868CF" w:rsidRDefault="00357174" w:rsidP="002763BB">
            <w:pPr>
              <w:rPr>
                <w:rFonts w:ascii="Times New Roman" w:hAnsi="Times New Roman" w:cs="Times New Roman"/>
                <w:color w:val="000000" w:themeColor="text1"/>
                <w:sz w:val="28"/>
                <w:szCs w:val="28"/>
              </w:rPr>
            </w:pPr>
          </w:p>
        </w:tc>
        <w:tc>
          <w:tcPr>
            <w:tcW w:w="2268"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Всего </w:t>
            </w:r>
          </w:p>
        </w:tc>
        <w:tc>
          <w:tcPr>
            <w:tcW w:w="2268"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 xml:space="preserve">Практические работы </w:t>
            </w: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Дети и их значение в жизни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Что значит быть родителем?</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Подготовка к появлению ребенка в семье</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4</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Подготовка к появлению ребенка в семье</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5</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Зарождение новой жизни. Течение беременности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6</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Зарождение новой жизни. Течение беременности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7</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Молодая семья с первенцем</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8</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Молодая семья с первенцем</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9</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Появление других детей, отношения</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10</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Практическая работа по теме: "Дети и их значение в жизни: Что значит быть родителем"</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11</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с детьми подросткового возраста</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12</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с детьми подросткового возраста</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13</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Профессиональное становление подростка: участие родителей</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14</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Профессиональное становление подростка: участие родителей</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15</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Конфликты между подростком и родителями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16</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Конфликты между подростком и родителями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17</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Выход повзрослевших детей из семьи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18</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Практическая работа по теме: "Семья с детьми подросткового </w:t>
            </w:r>
            <w:r w:rsidRPr="003868CF">
              <w:rPr>
                <w:rFonts w:ascii="Times New Roman" w:hAnsi="Times New Roman" w:cs="Times New Roman"/>
                <w:color w:val="000000" w:themeColor="text1"/>
                <w:sz w:val="28"/>
                <w:szCs w:val="28"/>
              </w:rPr>
              <w:lastRenderedPageBreak/>
              <w:t>возраста"</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lastRenderedPageBreak/>
              <w:t>19</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Факторы влияющие на семейные отношение</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20</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Причины развода</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21</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Справления с эмоциональным стрессом после развода. Последствия развода для детей и родителей</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22</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Практическая работа по теме: "Развод и его последствия"</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23</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общество</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24</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общество</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25</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Семейные ценности и традиции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26</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Семейные ценности и традиции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27</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Семейные роли и равенство</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28</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Семейные роли и равенство</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29</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технологии</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30</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здоровье</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31</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здоровье</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32</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финансы</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33</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Практическая работа по теме "Введение семейного бюджета"</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r>
      <w:tr w:rsidR="00357174" w:rsidRPr="003868CF" w:rsidTr="002763BB">
        <w:trPr>
          <w:trHeight w:val="144"/>
          <w:tblCellSpacing w:w="20" w:type="nil"/>
        </w:trPr>
        <w:tc>
          <w:tcPr>
            <w:tcW w:w="1080" w:type="dxa"/>
            <w:tcMar>
              <w:top w:w="50" w:type="dxa"/>
              <w:left w:w="100" w:type="dxa"/>
            </w:tcMar>
            <w:vAlign w:val="center"/>
          </w:tcPr>
          <w:p w:rsidR="00357174" w:rsidRPr="003868CF" w:rsidRDefault="00357174" w:rsidP="002763BB">
            <w:pPr>
              <w:spacing w:after="0"/>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34</w:t>
            </w:r>
          </w:p>
        </w:tc>
        <w:tc>
          <w:tcPr>
            <w:tcW w:w="8234" w:type="dxa"/>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Семья и межличностные отношения</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1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p>
        </w:tc>
      </w:tr>
      <w:tr w:rsidR="00357174" w:rsidRPr="003868CF" w:rsidTr="002763BB">
        <w:trPr>
          <w:trHeight w:val="144"/>
          <w:tblCellSpacing w:w="20" w:type="nil"/>
        </w:trPr>
        <w:tc>
          <w:tcPr>
            <w:tcW w:w="9314" w:type="dxa"/>
            <w:gridSpan w:val="2"/>
            <w:tcMar>
              <w:top w:w="50" w:type="dxa"/>
              <w:left w:w="100" w:type="dxa"/>
            </w:tcMar>
            <w:vAlign w:val="center"/>
          </w:tcPr>
          <w:p w:rsidR="00357174" w:rsidRPr="003868CF" w:rsidRDefault="00357174" w:rsidP="002763BB">
            <w:pPr>
              <w:spacing w:after="0"/>
              <w:ind w:left="135"/>
              <w:rPr>
                <w:rFonts w:ascii="Times New Roman" w:hAnsi="Times New Roman" w:cs="Times New Roman"/>
                <w:color w:val="000000" w:themeColor="text1"/>
                <w:sz w:val="28"/>
                <w:szCs w:val="28"/>
              </w:rPr>
            </w:pPr>
            <w:r w:rsidRPr="003868CF">
              <w:rPr>
                <w:rFonts w:ascii="Times New Roman" w:hAnsi="Times New Roman" w:cs="Times New Roman"/>
                <w:b/>
                <w:color w:val="000000" w:themeColor="text1"/>
                <w:sz w:val="28"/>
                <w:szCs w:val="28"/>
              </w:rPr>
              <w:t>ОБЩЕЕ КОЛИЧЕСТВО ЧАСОВ ПО ПРОГРАММЕ</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34 </w:t>
            </w:r>
          </w:p>
        </w:tc>
        <w:tc>
          <w:tcPr>
            <w:tcW w:w="2268" w:type="dxa"/>
            <w:tcMar>
              <w:top w:w="50" w:type="dxa"/>
              <w:left w:w="100" w:type="dxa"/>
            </w:tcMar>
            <w:vAlign w:val="center"/>
          </w:tcPr>
          <w:p w:rsidR="00357174" w:rsidRPr="003868CF" w:rsidRDefault="00357174" w:rsidP="002763BB">
            <w:pPr>
              <w:spacing w:after="0"/>
              <w:ind w:left="135"/>
              <w:jc w:val="center"/>
              <w:rPr>
                <w:rFonts w:ascii="Times New Roman" w:hAnsi="Times New Roman" w:cs="Times New Roman"/>
                <w:color w:val="000000" w:themeColor="text1"/>
                <w:sz w:val="28"/>
                <w:szCs w:val="28"/>
              </w:rPr>
            </w:pPr>
            <w:r w:rsidRPr="003868CF">
              <w:rPr>
                <w:rFonts w:ascii="Times New Roman" w:hAnsi="Times New Roman" w:cs="Times New Roman"/>
                <w:color w:val="000000" w:themeColor="text1"/>
                <w:sz w:val="28"/>
                <w:szCs w:val="28"/>
              </w:rPr>
              <w:t xml:space="preserve"> 4 </w:t>
            </w:r>
          </w:p>
        </w:tc>
      </w:tr>
    </w:tbl>
    <w:p w:rsidR="00357174" w:rsidRPr="003868CF" w:rsidRDefault="00357174" w:rsidP="00357174">
      <w:pPr>
        <w:rPr>
          <w:rFonts w:ascii="Times New Roman" w:hAnsi="Times New Roman" w:cs="Times New Roman"/>
          <w:color w:val="000000" w:themeColor="text1"/>
          <w:sz w:val="28"/>
          <w:szCs w:val="28"/>
        </w:rPr>
        <w:sectPr w:rsidR="00357174" w:rsidRPr="003868CF">
          <w:pgSz w:w="16383" w:h="11906" w:orient="landscape"/>
          <w:pgMar w:top="1134" w:right="850" w:bottom="1134" w:left="1701" w:header="720" w:footer="720" w:gutter="0"/>
          <w:cols w:space="720"/>
        </w:sectPr>
      </w:pPr>
    </w:p>
    <w:bookmarkEnd w:id="163"/>
    <w:p w:rsidR="00357174" w:rsidRPr="003868CF" w:rsidRDefault="00357174" w:rsidP="00357174">
      <w:pPr>
        <w:pStyle w:val="1"/>
        <w:keepNext w:val="0"/>
        <w:keepLines w:val="0"/>
        <w:jc w:val="center"/>
        <w:rPr>
          <w:rFonts w:ascii="Times New Roman" w:hAnsi="Times New Roman" w:cs="Times New Roman"/>
          <w:b w:val="0"/>
          <w:color w:val="000000" w:themeColor="text1"/>
          <w:lang w:val="ru-RU"/>
        </w:rPr>
      </w:pPr>
      <w:r w:rsidRPr="003868CF">
        <w:rPr>
          <w:rFonts w:ascii="Times New Roman" w:hAnsi="Times New Roman" w:cs="Times New Roman"/>
          <w:color w:val="000000" w:themeColor="text1"/>
          <w:lang w:val="ru-RU"/>
        </w:rPr>
        <w:lastRenderedPageBreak/>
        <w:t>ФОРМЫ КОНТРОЛЯ И ОЦЕНКИ РЕЗУЛЬТАТОВ</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В процессе изучения курса «Семьеведение» учащиеся будут оцениваться и контролироваться с целью проверки усвоения материала и развития необходимых навыков. Для этого будут использоваться различные формы контроля и оценки результатов.</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Ниже представлены основные формы контроля и оценки, которые могут быть использованы в процессе обучения:</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1. Устный опрос: Учащимся могут задаваться вопросы на уроках, чтобы проверить их знания и понимание изучаемого материала. Опрос может быть индивидуальным или групповым.</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2. Письменные работы: В ходе обучения учащимся могут предлагаться задания на написание эссе, рефератов, ответов на вопросы и других письменных работ. Это позволяет проверить их способность анализировать и выражать свои мысли.</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 xml:space="preserve">3. Практические работы: закрепляют изученный раздел материала и дает возможность сделать анализ усвоение учеником пройдённого раздела. </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4. Проектная деятельность: Учащиеся могут выполнять проекты, связанные с изучаемым материалом. Проекты позволяют развивать творческое мышление, исследовательские навыки и умение работать в команде. Оценка проектов может осуществляться по критериям, заранее обговоренным с учащимися.</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5. Работа с источниками: Учащимся могут предлагаться задания на анализ и интерпретацию различных источников, таких как научные статьи, книги, фильмы и интернет-ресурсы. Это поможет развить навыки критического мышления и оценки информации.</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6. Обсуждение и дебаты: Учащиеся могут принимать участие в обсуждении и дебатах по актуальным темам, связанным с семьеведением. Это поможет развить навыки аргументации, умение выступать публично и слушать других.</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lastRenderedPageBreak/>
        <w:t>7. Портфолио: Учащиеся могут создавать портфолио, в котором будут собираться их работы, проекты, рефлексии и самооценка. Портфолио позволяет учащимся отслеживать свой прогресс и демонстрировать свои достижения.</w:t>
      </w:r>
    </w:p>
    <w:p w:rsidR="00357174" w:rsidRPr="003868CF" w:rsidRDefault="00357174" w:rsidP="00357174">
      <w:pPr>
        <w:spacing w:after="0" w:line="360" w:lineRule="auto"/>
        <w:ind w:firstLine="567"/>
        <w:jc w:val="both"/>
        <w:rPr>
          <w:rFonts w:ascii="Times New Roman" w:hAnsi="Times New Roman" w:cs="Times New Roman"/>
          <w:sz w:val="28"/>
          <w:szCs w:val="28"/>
        </w:rPr>
      </w:pPr>
      <w:r w:rsidRPr="003868CF">
        <w:rPr>
          <w:rFonts w:ascii="Times New Roman" w:hAnsi="Times New Roman" w:cs="Times New Roman"/>
          <w:sz w:val="28"/>
          <w:szCs w:val="28"/>
        </w:rPr>
        <w:tab/>
        <w:t>Все формы контроля и оценки результатов имеют свои преимущества и могут использоваться в разных ситуациях. Они позволяют учащимся продемонстрировать свои знания, навыки и понимание изучаемого материала. Важно, чтобы оценка была объективной, справедливой и позволяла учащимся развиваться и совершенствоваться.</w:t>
      </w:r>
    </w:p>
    <w:p w:rsidR="0018270A" w:rsidRPr="003868CF" w:rsidRDefault="0018270A" w:rsidP="0018270A">
      <w:pPr>
        <w:spacing w:after="0"/>
        <w:jc w:val="center"/>
        <w:rPr>
          <w:rFonts w:ascii="Times New Roman" w:eastAsia="SchoolBookSanPin" w:hAnsi="Times New Roman" w:cs="Times New Roman"/>
          <w:b/>
          <w:sz w:val="28"/>
          <w:szCs w:val="28"/>
        </w:rPr>
      </w:pPr>
    </w:p>
    <w:p w:rsidR="00BC57CA" w:rsidRPr="003868CF" w:rsidRDefault="00BC57CA" w:rsidP="0018270A">
      <w:pPr>
        <w:spacing w:after="0"/>
        <w:jc w:val="center"/>
        <w:rPr>
          <w:rFonts w:ascii="Times New Roman" w:hAnsi="Times New Roman" w:cs="Times New Roman"/>
          <w:b/>
          <w:sz w:val="28"/>
          <w:szCs w:val="28"/>
        </w:rPr>
      </w:pPr>
      <w:r w:rsidRPr="003868CF">
        <w:rPr>
          <w:rFonts w:ascii="Times New Roman" w:eastAsia="SchoolBookSanPin" w:hAnsi="Times New Roman" w:cs="Times New Roman"/>
          <w:b/>
          <w:sz w:val="28"/>
          <w:szCs w:val="28"/>
        </w:rPr>
        <w:t>3.Рабочая программа  курса внеурочной деятельности «</w:t>
      </w:r>
      <w:r w:rsidRPr="003868CF">
        <w:rPr>
          <w:rFonts w:ascii="Times New Roman" w:hAnsi="Times New Roman" w:cs="Times New Roman"/>
          <w:b/>
          <w:sz w:val="28"/>
          <w:szCs w:val="28"/>
        </w:rPr>
        <w:t>Основы функциональной грамотности. Учимся для жизни</w:t>
      </w:r>
      <w:r w:rsidR="00BA3238" w:rsidRPr="003868CF">
        <w:rPr>
          <w:rFonts w:ascii="Times New Roman" w:hAnsi="Times New Roman" w:cs="Times New Roman"/>
          <w:b/>
          <w:sz w:val="28"/>
          <w:szCs w:val="28"/>
        </w:rPr>
        <w:t>»</w:t>
      </w:r>
    </w:p>
    <w:p w:rsidR="0018270A" w:rsidRPr="003868CF" w:rsidRDefault="0018270A" w:rsidP="0018270A">
      <w:pPr>
        <w:pStyle w:val="Default"/>
        <w:ind w:left="720"/>
        <w:jc w:val="center"/>
        <w:rPr>
          <w:sz w:val="28"/>
          <w:szCs w:val="28"/>
        </w:rPr>
      </w:pPr>
      <w:r w:rsidRPr="003868CF">
        <w:rPr>
          <w:sz w:val="28"/>
          <w:szCs w:val="28"/>
        </w:rPr>
        <w:t>1.ПОЯСНИТЕЛЬНАЯ ЗАПИСКА</w:t>
      </w:r>
    </w:p>
    <w:p w:rsidR="0018270A" w:rsidRPr="003868CF" w:rsidRDefault="0018270A" w:rsidP="0018270A">
      <w:pPr>
        <w:pStyle w:val="aff2"/>
        <w:ind w:right="135"/>
        <w:rPr>
          <w:sz w:val="28"/>
          <w:szCs w:val="28"/>
        </w:rPr>
      </w:pPr>
      <w:r w:rsidRPr="003868CF">
        <w:rPr>
          <w:sz w:val="28"/>
          <w:szCs w:val="28"/>
        </w:rPr>
        <w:t xml:space="preserve">Рабочая программа курса внеурочной деятельности </w:t>
      </w:r>
      <w:r w:rsidRPr="003868CF">
        <w:rPr>
          <w:spacing w:val="-1"/>
          <w:sz w:val="28"/>
          <w:szCs w:val="28"/>
        </w:rPr>
        <w:t>«</w:t>
      </w:r>
      <w:r w:rsidRPr="003868CF">
        <w:rPr>
          <w:b w:val="0"/>
          <w:sz w:val="28"/>
          <w:szCs w:val="28"/>
        </w:rPr>
        <w:t>Функциональная грамотность: учимся для жизни</w:t>
      </w:r>
      <w:r w:rsidRPr="003868CF">
        <w:rPr>
          <w:sz w:val="28"/>
          <w:szCs w:val="28"/>
        </w:rPr>
        <w:t>» составлена на основе:</w:t>
      </w:r>
    </w:p>
    <w:p w:rsidR="0018270A" w:rsidRPr="003868CF" w:rsidRDefault="0018270A" w:rsidP="0018270A">
      <w:pPr>
        <w:pStyle w:val="a8"/>
        <w:numPr>
          <w:ilvl w:val="0"/>
          <w:numId w:val="72"/>
        </w:numPr>
        <w:tabs>
          <w:tab w:val="left" w:pos="0"/>
        </w:tabs>
        <w:spacing w:after="0" w:line="240" w:lineRule="auto"/>
        <w:ind w:left="110" w:right="138" w:hanging="110"/>
        <w:contextualSpacing w:val="0"/>
        <w:rPr>
          <w:rFonts w:ascii="Times New Roman" w:hAnsi="Times New Roman" w:cs="Times New Roman"/>
          <w:sz w:val="28"/>
          <w:szCs w:val="28"/>
        </w:rPr>
      </w:pPr>
      <w:r w:rsidRPr="003868CF">
        <w:rPr>
          <w:rFonts w:ascii="Times New Roman" w:hAnsi="Times New Roman" w:cs="Times New Roman"/>
          <w:sz w:val="28"/>
          <w:szCs w:val="28"/>
        </w:rPr>
        <w:t>Федеральногозаконаот29декабря2012г.№273-ФЗ«Обобразованиив Российской Федерации»,</w:t>
      </w:r>
    </w:p>
    <w:p w:rsidR="0018270A" w:rsidRPr="003868CF" w:rsidRDefault="0018270A" w:rsidP="0018270A">
      <w:pPr>
        <w:pStyle w:val="a8"/>
        <w:numPr>
          <w:ilvl w:val="0"/>
          <w:numId w:val="72"/>
        </w:numPr>
        <w:tabs>
          <w:tab w:val="left" w:pos="0"/>
        </w:tabs>
        <w:spacing w:after="0" w:line="240" w:lineRule="auto"/>
        <w:ind w:left="110" w:right="134" w:hanging="110"/>
        <w:contextualSpacing w:val="0"/>
        <w:rPr>
          <w:rFonts w:ascii="Times New Roman" w:hAnsi="Times New Roman" w:cs="Times New Roman"/>
          <w:sz w:val="28"/>
          <w:szCs w:val="28"/>
        </w:rPr>
      </w:pPr>
      <w:r w:rsidRPr="003868CF">
        <w:rPr>
          <w:rFonts w:ascii="Times New Roman" w:hAnsi="Times New Roman" w:cs="Times New Roman"/>
          <w:sz w:val="28"/>
          <w:szCs w:val="28"/>
        </w:rPr>
        <w:t>Федеральногозаконаот24июля1998г.№124-ФЗ«ОбосновныхгарантияхправребенкавРоссийскойФедерации»,</w:t>
      </w:r>
    </w:p>
    <w:p w:rsidR="0018270A" w:rsidRPr="003868CF" w:rsidRDefault="0018270A" w:rsidP="0018270A">
      <w:pPr>
        <w:pStyle w:val="a8"/>
        <w:numPr>
          <w:ilvl w:val="0"/>
          <w:numId w:val="72"/>
        </w:numPr>
        <w:tabs>
          <w:tab w:val="left" w:pos="0"/>
        </w:tabs>
        <w:spacing w:after="0" w:line="240" w:lineRule="auto"/>
        <w:ind w:left="110" w:right="136" w:hanging="110"/>
        <w:contextualSpacing w:val="0"/>
        <w:rPr>
          <w:rFonts w:ascii="Times New Roman" w:hAnsi="Times New Roman" w:cs="Times New Roman"/>
          <w:sz w:val="28"/>
          <w:szCs w:val="28"/>
        </w:rPr>
      </w:pPr>
      <w:r w:rsidRPr="003868CF">
        <w:rPr>
          <w:rFonts w:ascii="Times New Roman" w:hAnsi="Times New Roman" w:cs="Times New Roman"/>
          <w:sz w:val="28"/>
          <w:szCs w:val="28"/>
        </w:rPr>
        <w:t>Федеральногогосударственногообразовательногостандартасреднегообщего образования (далее – ФГОС СОО), утвержденного приказом Министерства образования и науки РоссийскойФедерацииот17мая2012г.№413,</w:t>
      </w:r>
    </w:p>
    <w:p w:rsidR="0018270A" w:rsidRPr="003868CF" w:rsidRDefault="0018270A" w:rsidP="0018270A">
      <w:pPr>
        <w:pStyle w:val="aff2"/>
        <w:spacing w:before="131"/>
        <w:ind w:right="139"/>
        <w:rPr>
          <w:sz w:val="28"/>
          <w:szCs w:val="28"/>
        </w:rPr>
      </w:pPr>
      <w:r w:rsidRPr="003868CF">
        <w:rPr>
          <w:sz w:val="28"/>
          <w:szCs w:val="28"/>
        </w:rPr>
        <w:t>№ 732 «О внесении изменений в федеральный государственный образовательныйстандартсреднегообщегообразования,утвержденныйприказомМинистерстваобразованияинаукиРоссийскойФедерацииот17мая2012г.№413»(ЗарегистрированМинюстомРоссии12.09.2022№70034),</w:t>
      </w:r>
    </w:p>
    <w:p w:rsidR="0018270A" w:rsidRPr="003868CF" w:rsidRDefault="0018270A" w:rsidP="0018270A">
      <w:pPr>
        <w:pStyle w:val="a8"/>
        <w:numPr>
          <w:ilvl w:val="0"/>
          <w:numId w:val="72"/>
        </w:numPr>
        <w:tabs>
          <w:tab w:val="left" w:pos="0"/>
        </w:tabs>
        <w:spacing w:before="60" w:after="0" w:line="240" w:lineRule="auto"/>
        <w:ind w:left="110" w:right="141" w:hanging="110"/>
        <w:contextualSpacing w:val="0"/>
        <w:rPr>
          <w:rFonts w:ascii="Times New Roman" w:hAnsi="Times New Roman" w:cs="Times New Roman"/>
          <w:b/>
          <w:bCs/>
          <w:sz w:val="28"/>
          <w:szCs w:val="28"/>
        </w:rPr>
      </w:pPr>
      <w:r w:rsidRPr="003868CF">
        <w:rPr>
          <w:rFonts w:ascii="Times New Roman" w:hAnsi="Times New Roman" w:cs="Times New Roman"/>
          <w:sz w:val="28"/>
          <w:szCs w:val="28"/>
        </w:rPr>
        <w:t>Федеральной образовательной программы среднего общего образования(далее– ОПСОО),утвержденнойприказомМинистерствапросвещенияРоссийскойФедерацииот 18мая2023г.№ 371</w:t>
      </w:r>
    </w:p>
    <w:p w:rsidR="0018270A" w:rsidRPr="003868CF" w:rsidRDefault="0018270A" w:rsidP="0018270A">
      <w:pPr>
        <w:pStyle w:val="a8"/>
        <w:numPr>
          <w:ilvl w:val="0"/>
          <w:numId w:val="72"/>
        </w:numPr>
        <w:tabs>
          <w:tab w:val="left" w:pos="0"/>
        </w:tabs>
        <w:spacing w:before="60" w:after="0" w:line="240" w:lineRule="auto"/>
        <w:ind w:left="110" w:right="141" w:hanging="110"/>
        <w:contextualSpacing w:val="0"/>
        <w:jc w:val="center"/>
        <w:rPr>
          <w:rFonts w:ascii="Times New Roman" w:hAnsi="Times New Roman" w:cs="Times New Roman"/>
          <w:b/>
          <w:bCs/>
          <w:sz w:val="28"/>
          <w:szCs w:val="28"/>
        </w:rPr>
      </w:pPr>
    </w:p>
    <w:p w:rsidR="0018270A" w:rsidRPr="003868CF" w:rsidRDefault="0018270A" w:rsidP="0018270A">
      <w:pPr>
        <w:pStyle w:val="a8"/>
        <w:tabs>
          <w:tab w:val="left" w:pos="0"/>
        </w:tabs>
        <w:spacing w:before="60" w:after="0" w:line="240" w:lineRule="auto"/>
        <w:ind w:left="110" w:right="141"/>
        <w:contextualSpacing w:val="0"/>
        <w:rPr>
          <w:rFonts w:ascii="Times New Roman" w:hAnsi="Times New Roman" w:cs="Times New Roman"/>
          <w:b/>
          <w:bCs/>
          <w:sz w:val="28"/>
          <w:szCs w:val="28"/>
        </w:rPr>
      </w:pPr>
      <w:r w:rsidRPr="003868CF">
        <w:rPr>
          <w:rFonts w:ascii="Times New Roman" w:hAnsi="Times New Roman" w:cs="Times New Roman"/>
          <w:b/>
          <w:sz w:val="28"/>
          <w:szCs w:val="28"/>
        </w:rPr>
        <w:t xml:space="preserve">Общая характеристика </w:t>
      </w:r>
      <w:r w:rsidRPr="003868CF">
        <w:rPr>
          <w:rFonts w:ascii="Times New Roman" w:hAnsi="Times New Roman" w:cs="Times New Roman"/>
          <w:b/>
          <w:bCs/>
          <w:sz w:val="28"/>
          <w:szCs w:val="28"/>
        </w:rPr>
        <w:t xml:space="preserve">курса внеурочной деятельности </w:t>
      </w:r>
      <w:r w:rsidRPr="003868CF">
        <w:rPr>
          <w:rFonts w:ascii="Times New Roman" w:hAnsi="Times New Roman" w:cs="Times New Roman"/>
          <w:b/>
          <w:bCs/>
          <w:spacing w:val="-1"/>
          <w:sz w:val="28"/>
          <w:szCs w:val="28"/>
        </w:rPr>
        <w:t>«</w:t>
      </w:r>
      <w:r w:rsidRPr="003868CF">
        <w:rPr>
          <w:rFonts w:ascii="Times New Roman" w:hAnsi="Times New Roman" w:cs="Times New Roman"/>
          <w:b/>
          <w:sz w:val="28"/>
          <w:szCs w:val="28"/>
        </w:rPr>
        <w:t>Функциональная грамотность: учимся для жизни</w:t>
      </w:r>
      <w:r w:rsidRPr="003868CF">
        <w:rPr>
          <w:rFonts w:ascii="Times New Roman" w:hAnsi="Times New Roman" w:cs="Times New Roman"/>
          <w:b/>
          <w:bCs/>
          <w:sz w:val="28"/>
          <w:szCs w:val="28"/>
        </w:rPr>
        <w:t>»</w:t>
      </w:r>
    </w:p>
    <w:p w:rsidR="0018270A" w:rsidRPr="003868CF" w:rsidRDefault="0018270A" w:rsidP="0018270A">
      <w:pPr>
        <w:pStyle w:val="a8"/>
        <w:tabs>
          <w:tab w:val="left" w:pos="0"/>
        </w:tabs>
        <w:spacing w:before="60" w:after="0" w:line="240" w:lineRule="auto"/>
        <w:ind w:left="110" w:right="141"/>
        <w:contextualSpacing w:val="0"/>
        <w:rPr>
          <w:rFonts w:ascii="Times New Roman" w:hAnsi="Times New Roman" w:cs="Times New Roman"/>
          <w:b/>
          <w:bCs/>
          <w:sz w:val="28"/>
          <w:szCs w:val="28"/>
        </w:rPr>
      </w:pPr>
    </w:p>
    <w:p w:rsidR="0018270A" w:rsidRPr="003868CF" w:rsidRDefault="0018270A" w:rsidP="0018270A">
      <w:pPr>
        <w:pStyle w:val="Default"/>
        <w:rPr>
          <w:sz w:val="28"/>
          <w:szCs w:val="28"/>
        </w:rPr>
      </w:pPr>
      <w:r w:rsidRPr="003868CF">
        <w:rPr>
          <w:sz w:val="28"/>
          <w:szCs w:val="28"/>
        </w:rPr>
        <w:t xml:space="preserve">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w:t>
      </w:r>
      <w:r w:rsidRPr="003868CF">
        <w:rPr>
          <w:sz w:val="28"/>
          <w:szCs w:val="28"/>
        </w:rPr>
        <w:lastRenderedPageBreak/>
        <w:t xml:space="preserve">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 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 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18270A" w:rsidRPr="003868CF" w:rsidRDefault="0018270A" w:rsidP="0018270A">
      <w:pPr>
        <w:pStyle w:val="Default"/>
        <w:rPr>
          <w:sz w:val="28"/>
          <w:szCs w:val="28"/>
        </w:rPr>
      </w:pPr>
    </w:p>
    <w:p w:rsidR="0018270A" w:rsidRPr="003868CF" w:rsidRDefault="0018270A" w:rsidP="0018270A">
      <w:pPr>
        <w:pStyle w:val="aff1"/>
        <w:jc w:val="center"/>
        <w:rPr>
          <w:rStyle w:val="aff"/>
          <w:rFonts w:ascii="Times New Roman" w:hAnsi="Times New Roman"/>
          <w:sz w:val="28"/>
          <w:szCs w:val="28"/>
        </w:rPr>
      </w:pPr>
      <w:r w:rsidRPr="003868CF">
        <w:rPr>
          <w:rFonts w:ascii="Times New Roman" w:hAnsi="Times New Roman"/>
          <w:b/>
          <w:sz w:val="28"/>
          <w:szCs w:val="28"/>
        </w:rPr>
        <w:t xml:space="preserve">Цели изучения курса внеурочной деятельности </w:t>
      </w:r>
      <w:r w:rsidRPr="003868CF">
        <w:rPr>
          <w:rFonts w:ascii="Times New Roman" w:hAnsi="Times New Roman"/>
          <w:b/>
          <w:spacing w:val="-1"/>
          <w:sz w:val="28"/>
          <w:szCs w:val="28"/>
        </w:rPr>
        <w:t>«</w:t>
      </w:r>
      <w:r w:rsidRPr="003868CF">
        <w:rPr>
          <w:rFonts w:ascii="Times New Roman" w:hAnsi="Times New Roman"/>
          <w:b/>
          <w:sz w:val="28"/>
          <w:szCs w:val="28"/>
        </w:rPr>
        <w:t>Функциональная грамотность: учимся для жизни»</w:t>
      </w:r>
    </w:p>
    <w:p w:rsidR="0018270A" w:rsidRPr="003868CF" w:rsidRDefault="0018270A" w:rsidP="0018270A">
      <w:pPr>
        <w:pStyle w:val="aff1"/>
        <w:jc w:val="center"/>
        <w:rPr>
          <w:rFonts w:ascii="Times New Roman" w:hAnsi="Times New Roman"/>
          <w:b/>
          <w:sz w:val="28"/>
          <w:szCs w:val="28"/>
        </w:rPr>
      </w:pPr>
    </w:p>
    <w:p w:rsidR="0018270A" w:rsidRPr="003868CF" w:rsidRDefault="0018270A" w:rsidP="0018270A">
      <w:pPr>
        <w:pStyle w:val="Default"/>
        <w:rPr>
          <w:sz w:val="28"/>
          <w:szCs w:val="28"/>
        </w:rPr>
      </w:pPr>
      <w:r w:rsidRPr="003868CF">
        <w:rPr>
          <w:sz w:val="28"/>
          <w:szCs w:val="28"/>
        </w:rP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18270A" w:rsidRPr="003868CF" w:rsidRDefault="0018270A" w:rsidP="0018270A">
      <w:pPr>
        <w:pStyle w:val="Default"/>
        <w:rPr>
          <w:sz w:val="28"/>
          <w:szCs w:val="28"/>
        </w:rPr>
      </w:pPr>
      <w:r w:rsidRPr="003868CF">
        <w:rPr>
          <w:sz w:val="28"/>
          <w:szCs w:val="28"/>
        </w:rPr>
        <w:t xml:space="preserve">Курс создает условия для формирования функциональной грамотности школьников в деятельности, осуществляемой в формах, отличных от урочных. 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 </w:t>
      </w:r>
    </w:p>
    <w:p w:rsidR="0018270A" w:rsidRPr="003868CF" w:rsidRDefault="0018270A" w:rsidP="0018270A">
      <w:pPr>
        <w:pStyle w:val="Default"/>
        <w:rPr>
          <w:sz w:val="28"/>
          <w:szCs w:val="28"/>
        </w:rPr>
      </w:pPr>
    </w:p>
    <w:p w:rsidR="0018270A" w:rsidRPr="003868CF" w:rsidRDefault="0018270A" w:rsidP="0018270A">
      <w:pPr>
        <w:pStyle w:val="aff1"/>
        <w:jc w:val="center"/>
        <w:rPr>
          <w:rFonts w:ascii="Times New Roman" w:hAnsi="Times New Roman"/>
          <w:b/>
          <w:sz w:val="28"/>
          <w:szCs w:val="28"/>
        </w:rPr>
      </w:pPr>
      <w:r w:rsidRPr="003868CF">
        <w:rPr>
          <w:rFonts w:ascii="Times New Roman" w:hAnsi="Times New Roman"/>
          <w:b/>
          <w:sz w:val="28"/>
          <w:szCs w:val="28"/>
        </w:rPr>
        <w:t xml:space="preserve">Место курса внеурочной деятельности </w:t>
      </w:r>
      <w:r w:rsidRPr="003868CF">
        <w:rPr>
          <w:rFonts w:ascii="Times New Roman" w:hAnsi="Times New Roman"/>
          <w:b/>
          <w:spacing w:val="-1"/>
          <w:sz w:val="28"/>
          <w:szCs w:val="28"/>
        </w:rPr>
        <w:t>«</w:t>
      </w:r>
      <w:r w:rsidRPr="003868CF">
        <w:rPr>
          <w:rFonts w:ascii="Times New Roman" w:hAnsi="Times New Roman"/>
          <w:b/>
          <w:sz w:val="28"/>
          <w:szCs w:val="28"/>
        </w:rPr>
        <w:t>Функциональная грамотность: учимся для жизни» в учебном плане</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ВАРИАНТЫ РЕАЛИЗАЦИИ ПРОГРАММЫ И ФОРМЫ ПРОВЕДЕНИЯ ЗАНЯТИЙ .</w:t>
      </w:r>
    </w:p>
    <w:p w:rsidR="0018270A" w:rsidRPr="003868CF" w:rsidRDefault="0018270A" w:rsidP="0018270A">
      <w:pPr>
        <w:pStyle w:val="aff1"/>
        <w:jc w:val="both"/>
        <w:rPr>
          <w:rFonts w:ascii="Times New Roman" w:hAnsi="Times New Roman"/>
          <w:bCs/>
          <w:sz w:val="28"/>
          <w:szCs w:val="28"/>
        </w:rPr>
      </w:pPr>
      <w:r w:rsidRPr="003868CF">
        <w:rPr>
          <w:rFonts w:ascii="Times New Roman" w:hAnsi="Times New Roman"/>
          <w:sz w:val="28"/>
          <w:szCs w:val="28"/>
        </w:rPr>
        <w:lastRenderedPageBreak/>
        <w:t>Программа реализуется в работе с обучающимися 10 класса. Программа курса рассчитана на 1 год с проведением занятий 1 раз в неделю</w:t>
      </w:r>
      <w:r w:rsidRPr="003868CF">
        <w:rPr>
          <w:rFonts w:ascii="Times New Roman" w:hAnsi="Times New Roman"/>
          <w:bCs/>
          <w:sz w:val="28"/>
          <w:szCs w:val="28"/>
        </w:rPr>
        <w:t xml:space="preserve"> – 34 часа (1 час в неделю).</w:t>
      </w:r>
    </w:p>
    <w:p w:rsidR="0018270A" w:rsidRPr="003868CF" w:rsidRDefault="0018270A" w:rsidP="0018270A">
      <w:pPr>
        <w:pStyle w:val="Default"/>
        <w:rPr>
          <w:sz w:val="28"/>
          <w:szCs w:val="28"/>
        </w:rPr>
      </w:pPr>
      <w:r w:rsidRPr="003868CF">
        <w:rPr>
          <w:sz w:val="28"/>
          <w:szCs w:val="28"/>
        </w:rPr>
        <w:t xml:space="preserve">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 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https://fg.resh.edu.ru/), портале ФГБНУ ИСРО РАО (http://skiv.instrao.ru/), электронном образовательном ресурсе издательства «Просвещение» (https://media.prosv.ru/ func/),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ВЗАИМОСВЯЗЬ С ПРОГРАММОЙ ВОСПИТАНИЯ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Программа курса внеурочной деятельности разработана с учетом рекомендаций примерной программы воспитания. 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 ОСОБЕННОСТИ РАБОТЫ ПЕДАГОГОВ ПО ПРОГРАММЕ</w:t>
      </w:r>
    </w:p>
    <w:p w:rsidR="0018270A" w:rsidRPr="003868CF" w:rsidRDefault="0018270A" w:rsidP="0018270A">
      <w:pPr>
        <w:pStyle w:val="Default"/>
        <w:rPr>
          <w:sz w:val="28"/>
          <w:szCs w:val="28"/>
        </w:rPr>
      </w:pPr>
      <w:r w:rsidRPr="003868CF">
        <w:rPr>
          <w:sz w:val="28"/>
          <w:szCs w:val="28"/>
        </w:rPr>
        <w:t xml:space="preserve"> 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 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w:t>
      </w:r>
      <w:r w:rsidRPr="003868CF">
        <w:rPr>
          <w:sz w:val="28"/>
          <w:szCs w:val="28"/>
        </w:rPr>
        <w:lastRenderedPageBreak/>
        <w:t>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 Особенностью занятий является их интерактивность и многообразие используемых педагогом форм работы. Реализация программы предполагает возможность вовлечения в образовательный процесс родителей и социальных партнеров школы.</w:t>
      </w:r>
    </w:p>
    <w:p w:rsidR="0018270A" w:rsidRPr="003868CF" w:rsidRDefault="0018270A" w:rsidP="0018270A">
      <w:pPr>
        <w:pStyle w:val="Default"/>
        <w:rPr>
          <w:sz w:val="28"/>
          <w:szCs w:val="28"/>
        </w:rPr>
      </w:pPr>
    </w:p>
    <w:p w:rsidR="0018270A" w:rsidRPr="003868CF" w:rsidRDefault="0018270A" w:rsidP="0018270A">
      <w:pPr>
        <w:pStyle w:val="aff1"/>
        <w:jc w:val="center"/>
        <w:rPr>
          <w:rFonts w:ascii="Times New Roman" w:hAnsi="Times New Roman"/>
          <w:b/>
          <w:bCs/>
          <w:sz w:val="28"/>
          <w:szCs w:val="28"/>
        </w:rPr>
      </w:pPr>
      <w:r w:rsidRPr="003868CF">
        <w:rPr>
          <w:rFonts w:ascii="Times New Roman" w:hAnsi="Times New Roman"/>
          <w:b/>
          <w:sz w:val="28"/>
          <w:szCs w:val="28"/>
        </w:rPr>
        <w:t xml:space="preserve">Содержание </w:t>
      </w:r>
      <w:r w:rsidRPr="003868CF">
        <w:rPr>
          <w:rFonts w:ascii="Times New Roman" w:hAnsi="Times New Roman"/>
          <w:b/>
          <w:bCs/>
          <w:sz w:val="28"/>
          <w:szCs w:val="28"/>
        </w:rPr>
        <w:t xml:space="preserve">курса внеурочной деятельности </w:t>
      </w:r>
      <w:r w:rsidRPr="003868CF">
        <w:rPr>
          <w:rFonts w:ascii="Times New Roman" w:hAnsi="Times New Roman"/>
          <w:b/>
          <w:bCs/>
          <w:spacing w:val="-1"/>
          <w:sz w:val="28"/>
          <w:szCs w:val="28"/>
        </w:rPr>
        <w:t>«</w:t>
      </w:r>
      <w:r w:rsidRPr="003868CF">
        <w:rPr>
          <w:rFonts w:ascii="Times New Roman" w:hAnsi="Times New Roman"/>
          <w:b/>
          <w:sz w:val="28"/>
          <w:szCs w:val="28"/>
        </w:rPr>
        <w:t>Функциональная грамотность: учимся для жизни</w:t>
      </w:r>
      <w:r w:rsidRPr="003868CF">
        <w:rPr>
          <w:rFonts w:ascii="Times New Roman" w:hAnsi="Times New Roman"/>
          <w:b/>
          <w:bCs/>
          <w:sz w:val="28"/>
          <w:szCs w:val="28"/>
        </w:rPr>
        <w:t>»</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ВВЕДЕНИЕ. О ШЕСТИ СОСТАВЛЯЮЩИХ ФУНКЦИОНАЛЬНОЙ ГРАМОТНОСТИ </w:t>
      </w:r>
    </w:p>
    <w:p w:rsidR="0018270A" w:rsidRPr="003868CF" w:rsidRDefault="0018270A" w:rsidP="0018270A">
      <w:pPr>
        <w:pStyle w:val="Default"/>
        <w:rPr>
          <w:sz w:val="28"/>
          <w:szCs w:val="28"/>
        </w:rPr>
      </w:pPr>
      <w:r w:rsidRPr="003868CF">
        <w:rPr>
          <w:sz w:val="28"/>
          <w:szCs w:val="28"/>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Читательская грамотность «Читательская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18270A" w:rsidRPr="003868CF" w:rsidRDefault="0018270A" w:rsidP="0018270A">
      <w:pPr>
        <w:pStyle w:val="Default"/>
        <w:rPr>
          <w:sz w:val="28"/>
          <w:szCs w:val="28"/>
        </w:rPr>
      </w:pPr>
      <w:r w:rsidRPr="003868CF">
        <w:rPr>
          <w:b/>
          <w:sz w:val="28"/>
          <w:szCs w:val="28"/>
        </w:rPr>
        <w:t>Читательская грамотность</w:t>
      </w:r>
      <w:r w:rsidRPr="003868CF">
        <w:rPr>
          <w:sz w:val="28"/>
          <w:szCs w:val="28"/>
        </w:rPr>
        <w:t xml:space="preserve">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 </w:t>
      </w:r>
    </w:p>
    <w:p w:rsidR="0018270A" w:rsidRPr="003868CF" w:rsidRDefault="0018270A" w:rsidP="0018270A">
      <w:pPr>
        <w:pStyle w:val="Default"/>
        <w:rPr>
          <w:b/>
          <w:sz w:val="28"/>
          <w:szCs w:val="28"/>
        </w:rPr>
      </w:pPr>
      <w:r w:rsidRPr="003868CF">
        <w:rPr>
          <w:b/>
          <w:sz w:val="28"/>
          <w:szCs w:val="28"/>
        </w:rPr>
        <w:t>Математическая грамотность</w:t>
      </w:r>
    </w:p>
    <w:p w:rsidR="0018270A" w:rsidRPr="003868CF" w:rsidRDefault="0018270A" w:rsidP="0018270A">
      <w:pPr>
        <w:pStyle w:val="Default"/>
        <w:rPr>
          <w:sz w:val="28"/>
          <w:szCs w:val="28"/>
        </w:rPr>
      </w:pPr>
      <w:r w:rsidRPr="003868CF">
        <w:rPr>
          <w:sz w:val="28"/>
          <w:szCs w:val="28"/>
        </w:rPr>
        <w:t xml:space="preserve">Фрагмент программы внеурочной деятельности в части математической грамотности разработан на основе Федеральногогосударственного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w:t>
      </w:r>
      <w:r w:rsidRPr="003868CF">
        <w:rPr>
          <w:sz w:val="28"/>
          <w:szCs w:val="28"/>
        </w:rPr>
        <w:lastRenderedPageBreak/>
        <w:t>непрерывного образования и саморазвития, а также целостность общекультурного, личностного и познавательного развития обучающихся.</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 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естественнуюмотивационную подпитку для изучения как математики, так и обществознания.</w:t>
      </w:r>
    </w:p>
    <w:p w:rsidR="0018270A" w:rsidRPr="003868CF" w:rsidRDefault="0018270A" w:rsidP="0018270A">
      <w:pPr>
        <w:pStyle w:val="Default"/>
        <w:rPr>
          <w:sz w:val="28"/>
          <w:szCs w:val="28"/>
        </w:rPr>
      </w:pPr>
    </w:p>
    <w:p w:rsidR="0018270A" w:rsidRPr="003868CF" w:rsidRDefault="0018270A" w:rsidP="0018270A">
      <w:pPr>
        <w:pStyle w:val="Default"/>
        <w:rPr>
          <w:b/>
          <w:sz w:val="28"/>
          <w:szCs w:val="28"/>
        </w:rPr>
      </w:pPr>
      <w:r w:rsidRPr="003868CF">
        <w:rPr>
          <w:b/>
          <w:sz w:val="28"/>
          <w:szCs w:val="28"/>
        </w:rPr>
        <w:t xml:space="preserve">Естественно-научная грамотность </w:t>
      </w:r>
    </w:p>
    <w:p w:rsidR="0018270A" w:rsidRPr="003868CF" w:rsidRDefault="0018270A" w:rsidP="0018270A">
      <w:pPr>
        <w:pStyle w:val="Default"/>
        <w:rPr>
          <w:sz w:val="28"/>
          <w:szCs w:val="28"/>
        </w:rPr>
      </w:pPr>
      <w:r w:rsidRPr="003868CF">
        <w:rPr>
          <w:sz w:val="28"/>
          <w:szCs w:val="28"/>
        </w:rPr>
        <w:t>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18270A" w:rsidRPr="003868CF" w:rsidRDefault="0018270A" w:rsidP="0018270A">
      <w:pPr>
        <w:pStyle w:val="Default"/>
        <w:rPr>
          <w:sz w:val="28"/>
          <w:szCs w:val="28"/>
        </w:rPr>
      </w:pPr>
      <w:r w:rsidRPr="003868CF">
        <w:rPr>
          <w:sz w:val="28"/>
          <w:szCs w:val="28"/>
        </w:rPr>
        <w:t xml:space="preserve"> -  научно объяснять явления;</w:t>
      </w:r>
    </w:p>
    <w:p w:rsidR="0018270A" w:rsidRPr="003868CF" w:rsidRDefault="0018270A" w:rsidP="0018270A">
      <w:pPr>
        <w:pStyle w:val="Default"/>
        <w:rPr>
          <w:sz w:val="28"/>
          <w:szCs w:val="28"/>
        </w:rPr>
      </w:pPr>
      <w:r w:rsidRPr="003868CF">
        <w:rPr>
          <w:sz w:val="28"/>
          <w:szCs w:val="28"/>
        </w:rPr>
        <w:lastRenderedPageBreak/>
        <w:t>- демонстрировать понимание особенностей естественно-научного исследования;</w:t>
      </w:r>
    </w:p>
    <w:p w:rsidR="0018270A" w:rsidRPr="003868CF" w:rsidRDefault="0018270A" w:rsidP="0018270A">
      <w:pPr>
        <w:pStyle w:val="Default"/>
        <w:rPr>
          <w:sz w:val="28"/>
          <w:szCs w:val="28"/>
        </w:rPr>
      </w:pPr>
      <w:r w:rsidRPr="003868CF">
        <w:rPr>
          <w:sz w:val="28"/>
          <w:szCs w:val="28"/>
        </w:rPr>
        <w:t xml:space="preserve"> -  интерпретировать данные и использовать научные доказательства для получения выводов». </w:t>
      </w:r>
    </w:p>
    <w:p w:rsidR="0018270A" w:rsidRPr="003868CF" w:rsidRDefault="0018270A" w:rsidP="0018270A">
      <w:pPr>
        <w:pStyle w:val="Default"/>
        <w:rPr>
          <w:sz w:val="28"/>
          <w:szCs w:val="28"/>
        </w:rPr>
      </w:pPr>
      <w:r w:rsidRPr="003868CF">
        <w:rPr>
          <w:sz w:val="28"/>
          <w:szCs w:val="28"/>
        </w:rPr>
        <w:t xml:space="preserve">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b/>
          <w:sz w:val="28"/>
          <w:szCs w:val="28"/>
        </w:rPr>
        <w:t>Финансовая грамотность</w:t>
      </w:r>
    </w:p>
    <w:p w:rsidR="0018270A" w:rsidRPr="003868CF" w:rsidRDefault="0018270A" w:rsidP="0018270A">
      <w:pPr>
        <w:pStyle w:val="Default"/>
        <w:rPr>
          <w:sz w:val="28"/>
          <w:szCs w:val="28"/>
        </w:rPr>
      </w:pPr>
      <w:r w:rsidRPr="003868CF">
        <w:rPr>
          <w:sz w:val="28"/>
          <w:szCs w:val="28"/>
        </w:rPr>
        <w:t xml:space="preserve">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w:t>
      </w:r>
    </w:p>
    <w:p w:rsidR="0018270A" w:rsidRPr="003868CF" w:rsidRDefault="0018270A" w:rsidP="0018270A">
      <w:pPr>
        <w:pStyle w:val="Default"/>
        <w:rPr>
          <w:sz w:val="28"/>
          <w:szCs w:val="28"/>
        </w:rPr>
      </w:pPr>
      <w:r w:rsidRPr="003868CF">
        <w:rPr>
          <w:sz w:val="28"/>
          <w:szCs w:val="28"/>
        </w:rPr>
        <w:t xml:space="preserve">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b/>
          <w:sz w:val="28"/>
          <w:szCs w:val="28"/>
        </w:rPr>
        <w:t>Глобальные компетенции</w:t>
      </w:r>
    </w:p>
    <w:p w:rsidR="0018270A" w:rsidRPr="003868CF" w:rsidRDefault="0018270A" w:rsidP="0018270A">
      <w:pPr>
        <w:pStyle w:val="Default"/>
        <w:rPr>
          <w:sz w:val="28"/>
          <w:szCs w:val="28"/>
        </w:rPr>
      </w:pPr>
      <w:r w:rsidRPr="003868CF">
        <w:rPr>
          <w:sz w:val="28"/>
          <w:szCs w:val="28"/>
        </w:rPr>
        <w:t xml:space="preserve"> 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w:t>
      </w:r>
      <w:r w:rsidRPr="003868CF">
        <w:rPr>
          <w:sz w:val="28"/>
          <w:szCs w:val="28"/>
        </w:rPr>
        <w:lastRenderedPageBreak/>
        <w:t>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18270A" w:rsidRPr="003868CF" w:rsidRDefault="0018270A" w:rsidP="0018270A">
      <w:pPr>
        <w:pStyle w:val="Default"/>
        <w:rPr>
          <w:sz w:val="28"/>
          <w:szCs w:val="28"/>
        </w:rPr>
      </w:pPr>
      <w:r w:rsidRPr="003868CF">
        <w:rPr>
          <w:b/>
          <w:sz w:val="28"/>
          <w:szCs w:val="28"/>
        </w:rPr>
        <w:t>Креативное мышление</w:t>
      </w:r>
    </w:p>
    <w:p w:rsidR="0018270A" w:rsidRPr="003868CF" w:rsidRDefault="0018270A" w:rsidP="0018270A">
      <w:pPr>
        <w:pStyle w:val="Default"/>
        <w:rPr>
          <w:sz w:val="28"/>
          <w:szCs w:val="28"/>
        </w:rPr>
      </w:pPr>
      <w:r w:rsidRPr="003868CF">
        <w:rPr>
          <w:sz w:val="28"/>
          <w:szCs w:val="28"/>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 </w:t>
      </w:r>
    </w:p>
    <w:p w:rsidR="0018270A" w:rsidRPr="003868CF" w:rsidRDefault="0018270A" w:rsidP="0018270A">
      <w:pPr>
        <w:pStyle w:val="Default"/>
        <w:rPr>
          <w:sz w:val="28"/>
          <w:szCs w:val="28"/>
        </w:rPr>
      </w:pPr>
      <w:r w:rsidRPr="003868CF">
        <w:rPr>
          <w:sz w:val="28"/>
          <w:szCs w:val="28"/>
        </w:rPr>
        <w:t xml:space="preserve">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b/>
          <w:bCs/>
          <w:iCs/>
          <w:sz w:val="28"/>
          <w:szCs w:val="28"/>
        </w:rPr>
        <w:t xml:space="preserve">Планируемые результаты освоения курса внеурочной деятельности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 Личностные результаты</w:t>
      </w:r>
    </w:p>
    <w:p w:rsidR="0018270A" w:rsidRPr="003868CF" w:rsidRDefault="0018270A" w:rsidP="0018270A">
      <w:pPr>
        <w:pStyle w:val="Default"/>
        <w:rPr>
          <w:sz w:val="28"/>
          <w:szCs w:val="28"/>
        </w:rPr>
      </w:pPr>
      <w:r w:rsidRPr="003868CF">
        <w:rPr>
          <w:sz w:val="28"/>
          <w:szCs w:val="28"/>
        </w:rPr>
        <w:lastRenderedPageBreak/>
        <w:t>-  осознание российской гражданской идентичности (осознание себя, своих задач и своего места в мире);</w:t>
      </w:r>
    </w:p>
    <w:p w:rsidR="0018270A" w:rsidRPr="003868CF" w:rsidRDefault="0018270A" w:rsidP="0018270A">
      <w:pPr>
        <w:pStyle w:val="Default"/>
        <w:rPr>
          <w:sz w:val="28"/>
          <w:szCs w:val="28"/>
        </w:rPr>
      </w:pPr>
      <w:r w:rsidRPr="003868CF">
        <w:rPr>
          <w:sz w:val="28"/>
          <w:szCs w:val="28"/>
        </w:rPr>
        <w:t>-  готовность к выполнению обязанностей гражданина и реализации его прав;</w:t>
      </w:r>
    </w:p>
    <w:p w:rsidR="0018270A" w:rsidRPr="003868CF" w:rsidRDefault="0018270A" w:rsidP="0018270A">
      <w:pPr>
        <w:pStyle w:val="Default"/>
        <w:rPr>
          <w:sz w:val="28"/>
          <w:szCs w:val="28"/>
        </w:rPr>
      </w:pPr>
      <w:r w:rsidRPr="003868CF">
        <w:rPr>
          <w:sz w:val="28"/>
          <w:szCs w:val="28"/>
        </w:rPr>
        <w:t xml:space="preserve"> -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18270A" w:rsidRPr="003868CF" w:rsidRDefault="0018270A" w:rsidP="0018270A">
      <w:pPr>
        <w:pStyle w:val="Default"/>
        <w:rPr>
          <w:sz w:val="28"/>
          <w:szCs w:val="28"/>
        </w:rPr>
      </w:pPr>
      <w:r w:rsidRPr="003868CF">
        <w:rPr>
          <w:sz w:val="28"/>
          <w:szCs w:val="28"/>
        </w:rPr>
        <w:t>-  готовность к саморазвитию, самостоятельности и личностному самоопределению;</w:t>
      </w:r>
    </w:p>
    <w:p w:rsidR="0018270A" w:rsidRPr="003868CF" w:rsidRDefault="0018270A" w:rsidP="0018270A">
      <w:pPr>
        <w:pStyle w:val="Default"/>
        <w:rPr>
          <w:sz w:val="28"/>
          <w:szCs w:val="28"/>
        </w:rPr>
      </w:pPr>
      <w:r w:rsidRPr="003868CF">
        <w:rPr>
          <w:sz w:val="28"/>
          <w:szCs w:val="28"/>
        </w:rPr>
        <w:t xml:space="preserve"> -  осознание ценности самостоятельности и инициативы; 6 наличие мотивации к целенаправленной социально значимой деятельности; стремление быть полезным, интерес к социальному сотрудничеству; 6 проявление интереса к способам познания;</w:t>
      </w:r>
    </w:p>
    <w:p w:rsidR="0018270A" w:rsidRPr="003868CF" w:rsidRDefault="0018270A" w:rsidP="0018270A">
      <w:pPr>
        <w:pStyle w:val="Default"/>
        <w:rPr>
          <w:sz w:val="28"/>
          <w:szCs w:val="28"/>
        </w:rPr>
      </w:pPr>
      <w:r w:rsidRPr="003868CF">
        <w:rPr>
          <w:sz w:val="28"/>
          <w:szCs w:val="28"/>
        </w:rPr>
        <w:t xml:space="preserve"> - стремление к самоизменению;</w:t>
      </w:r>
    </w:p>
    <w:p w:rsidR="0018270A" w:rsidRPr="003868CF" w:rsidRDefault="0018270A" w:rsidP="0018270A">
      <w:pPr>
        <w:pStyle w:val="Default"/>
        <w:rPr>
          <w:sz w:val="28"/>
          <w:szCs w:val="28"/>
        </w:rPr>
      </w:pPr>
      <w:r w:rsidRPr="003868CF">
        <w:rPr>
          <w:sz w:val="28"/>
          <w:szCs w:val="28"/>
        </w:rPr>
        <w:t xml:space="preserve"> - сформированность внутренней позиции личности как особого ценностного отношения к себе, окружающим людям и жизни в целом;</w:t>
      </w:r>
    </w:p>
    <w:p w:rsidR="0018270A" w:rsidRPr="003868CF" w:rsidRDefault="0018270A" w:rsidP="0018270A">
      <w:pPr>
        <w:pStyle w:val="Default"/>
        <w:rPr>
          <w:sz w:val="28"/>
          <w:szCs w:val="28"/>
        </w:rPr>
      </w:pPr>
      <w:r w:rsidRPr="003868CF">
        <w:rPr>
          <w:sz w:val="28"/>
          <w:szCs w:val="28"/>
        </w:rPr>
        <w:t xml:space="preserve"> -  ориентация на моральные ценности и нормы в ситуациях нравственного выбора;</w:t>
      </w:r>
    </w:p>
    <w:p w:rsidR="0018270A" w:rsidRPr="003868CF" w:rsidRDefault="0018270A" w:rsidP="0018270A">
      <w:pPr>
        <w:pStyle w:val="Default"/>
        <w:rPr>
          <w:sz w:val="28"/>
          <w:szCs w:val="28"/>
        </w:rPr>
      </w:pPr>
      <w:r w:rsidRPr="003868CF">
        <w:rPr>
          <w:sz w:val="28"/>
          <w:szCs w:val="28"/>
        </w:rPr>
        <w:t xml:space="preserve"> - 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w:t>
      </w:r>
    </w:p>
    <w:p w:rsidR="0018270A" w:rsidRPr="003868CF" w:rsidRDefault="0018270A" w:rsidP="0018270A">
      <w:pPr>
        <w:pStyle w:val="Default"/>
        <w:rPr>
          <w:sz w:val="28"/>
          <w:szCs w:val="28"/>
        </w:rPr>
      </w:pPr>
      <w:r w:rsidRPr="003868CF">
        <w:rPr>
          <w:sz w:val="28"/>
          <w:szCs w:val="28"/>
        </w:rPr>
        <w:t xml:space="preserve"> -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8270A" w:rsidRPr="003868CF" w:rsidRDefault="0018270A" w:rsidP="0018270A">
      <w:pPr>
        <w:pStyle w:val="Default"/>
        <w:rPr>
          <w:sz w:val="28"/>
          <w:szCs w:val="28"/>
        </w:rPr>
      </w:pPr>
      <w:r w:rsidRPr="003868CF">
        <w:rPr>
          <w:sz w:val="28"/>
          <w:szCs w:val="28"/>
        </w:rPr>
        <w:t>-  активное участие в жизни семьи;</w:t>
      </w:r>
    </w:p>
    <w:p w:rsidR="0018270A" w:rsidRPr="003868CF" w:rsidRDefault="0018270A" w:rsidP="0018270A">
      <w:pPr>
        <w:pStyle w:val="Default"/>
        <w:rPr>
          <w:sz w:val="28"/>
          <w:szCs w:val="28"/>
        </w:rPr>
      </w:pPr>
      <w:r w:rsidRPr="003868CF">
        <w:rPr>
          <w:sz w:val="28"/>
          <w:szCs w:val="28"/>
        </w:rPr>
        <w:t xml:space="preserve"> - приобретение опыта успешного межличностного общения;</w:t>
      </w:r>
    </w:p>
    <w:p w:rsidR="0018270A" w:rsidRPr="003868CF" w:rsidRDefault="0018270A" w:rsidP="0018270A">
      <w:pPr>
        <w:pStyle w:val="Default"/>
        <w:rPr>
          <w:sz w:val="28"/>
          <w:szCs w:val="28"/>
        </w:rPr>
      </w:pPr>
      <w:r w:rsidRPr="003868CF">
        <w:rPr>
          <w:sz w:val="28"/>
          <w:szCs w:val="28"/>
        </w:rPr>
        <w:t>-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18270A" w:rsidRPr="003868CF" w:rsidRDefault="0018270A" w:rsidP="0018270A">
      <w:pPr>
        <w:pStyle w:val="Default"/>
        <w:rPr>
          <w:sz w:val="28"/>
          <w:szCs w:val="28"/>
        </w:rPr>
      </w:pPr>
      <w:r w:rsidRPr="003868CF">
        <w:rPr>
          <w:sz w:val="28"/>
          <w:szCs w:val="28"/>
        </w:rPr>
        <w:t xml:space="preserve"> -  проявление уважения к людям любого труда и результатам трудовой деятельности; бережного отношения к личному и общественному имуществу;</w:t>
      </w:r>
    </w:p>
    <w:p w:rsidR="0018270A" w:rsidRPr="003868CF" w:rsidRDefault="0018270A" w:rsidP="0018270A">
      <w:pPr>
        <w:pStyle w:val="Default"/>
        <w:rPr>
          <w:sz w:val="28"/>
          <w:szCs w:val="28"/>
        </w:rPr>
      </w:pPr>
      <w:r w:rsidRPr="003868CF">
        <w:rPr>
          <w:sz w:val="28"/>
          <w:szCs w:val="28"/>
        </w:rPr>
        <w:t xml:space="preserve"> -  соблюдение правил безопасности, в том числе навыков безопасного поведения в интернет-среде.</w:t>
      </w:r>
    </w:p>
    <w:p w:rsidR="0018270A" w:rsidRPr="003868CF" w:rsidRDefault="0018270A" w:rsidP="0018270A">
      <w:pPr>
        <w:pStyle w:val="Default"/>
        <w:rPr>
          <w:sz w:val="28"/>
          <w:szCs w:val="28"/>
        </w:rPr>
      </w:pPr>
    </w:p>
    <w:p w:rsidR="0018270A" w:rsidRPr="003868CF" w:rsidRDefault="0018270A" w:rsidP="0018270A">
      <w:pPr>
        <w:pStyle w:val="Default"/>
        <w:rPr>
          <w:b/>
          <w:sz w:val="28"/>
          <w:szCs w:val="28"/>
        </w:rPr>
      </w:pPr>
      <w:r w:rsidRPr="003868CF">
        <w:rPr>
          <w:b/>
          <w:sz w:val="28"/>
          <w:szCs w:val="28"/>
        </w:rPr>
        <w:t xml:space="preserve">Личностные результаты, обеспечивающие адаптацию обучающегося к изменяющимся условиям социальной и природной среды: </w:t>
      </w:r>
    </w:p>
    <w:p w:rsidR="0018270A" w:rsidRPr="003868CF" w:rsidRDefault="0018270A" w:rsidP="0018270A">
      <w:pPr>
        <w:pStyle w:val="Default"/>
        <w:rPr>
          <w:sz w:val="28"/>
          <w:szCs w:val="28"/>
        </w:rPr>
      </w:pPr>
      <w:r w:rsidRPr="003868CF">
        <w:rPr>
          <w:sz w:val="28"/>
          <w:szCs w:val="28"/>
        </w:rPr>
        <w:t>-  освоение социального опыта, основных социальных ролей; осознание личной ответственности за свои поступки в мире;</w:t>
      </w:r>
    </w:p>
    <w:p w:rsidR="0018270A" w:rsidRPr="003868CF" w:rsidRDefault="0018270A" w:rsidP="0018270A">
      <w:pPr>
        <w:pStyle w:val="Default"/>
        <w:rPr>
          <w:sz w:val="28"/>
          <w:szCs w:val="28"/>
        </w:rPr>
      </w:pPr>
      <w:r w:rsidRPr="003868CF">
        <w:rPr>
          <w:sz w:val="28"/>
          <w:szCs w:val="28"/>
        </w:rPr>
        <w:t xml:space="preserve"> -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18270A" w:rsidRPr="003868CF" w:rsidRDefault="0018270A" w:rsidP="0018270A">
      <w:pPr>
        <w:pStyle w:val="Default"/>
        <w:rPr>
          <w:sz w:val="28"/>
          <w:szCs w:val="28"/>
        </w:rPr>
      </w:pPr>
      <w:r w:rsidRPr="003868CF">
        <w:rPr>
          <w:sz w:val="28"/>
          <w:szCs w:val="28"/>
        </w:rPr>
        <w:t xml:space="preserve">-   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w:t>
      </w:r>
    </w:p>
    <w:p w:rsidR="0018270A" w:rsidRPr="003868CF" w:rsidRDefault="0018270A" w:rsidP="0018270A">
      <w:pPr>
        <w:pStyle w:val="Default"/>
        <w:rPr>
          <w:sz w:val="28"/>
          <w:szCs w:val="28"/>
        </w:rPr>
      </w:pPr>
    </w:p>
    <w:p w:rsidR="0018270A" w:rsidRPr="003868CF" w:rsidRDefault="0018270A" w:rsidP="0018270A">
      <w:pPr>
        <w:pStyle w:val="Default"/>
        <w:rPr>
          <w:b/>
          <w:sz w:val="28"/>
          <w:szCs w:val="28"/>
        </w:rPr>
      </w:pPr>
      <w:r w:rsidRPr="003868CF">
        <w:rPr>
          <w:b/>
          <w:sz w:val="28"/>
          <w:szCs w:val="28"/>
        </w:rPr>
        <w:lastRenderedPageBreak/>
        <w:t>Личностные результаты, связанные с формированием экологической культуры:</w:t>
      </w:r>
    </w:p>
    <w:p w:rsidR="0018270A" w:rsidRPr="003868CF" w:rsidRDefault="0018270A" w:rsidP="0018270A">
      <w:pPr>
        <w:pStyle w:val="Default"/>
        <w:rPr>
          <w:sz w:val="28"/>
          <w:szCs w:val="28"/>
        </w:rPr>
      </w:pPr>
      <w:r w:rsidRPr="003868CF">
        <w:rPr>
          <w:sz w:val="28"/>
          <w:szCs w:val="28"/>
        </w:rPr>
        <w:t xml:space="preserve"> -  умение анализировать и выявлять взаимосвязи природы, общества и экономики; </w:t>
      </w:r>
    </w:p>
    <w:p w:rsidR="0018270A" w:rsidRPr="003868CF" w:rsidRDefault="0018270A" w:rsidP="0018270A">
      <w:pPr>
        <w:pStyle w:val="Default"/>
        <w:rPr>
          <w:sz w:val="28"/>
          <w:szCs w:val="28"/>
        </w:rPr>
      </w:pPr>
      <w:r w:rsidRPr="003868CF">
        <w:rPr>
          <w:sz w:val="28"/>
          <w:szCs w:val="28"/>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270A" w:rsidRPr="003868CF" w:rsidRDefault="0018270A" w:rsidP="0018270A">
      <w:pPr>
        <w:pStyle w:val="Default"/>
        <w:rPr>
          <w:sz w:val="28"/>
          <w:szCs w:val="28"/>
        </w:rPr>
      </w:pPr>
      <w:r w:rsidRPr="003868CF">
        <w:rPr>
          <w:sz w:val="28"/>
          <w:szCs w:val="28"/>
        </w:rPr>
        <w:t xml:space="preserve"> -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8270A" w:rsidRPr="003868CF" w:rsidRDefault="0018270A" w:rsidP="0018270A">
      <w:pPr>
        <w:pStyle w:val="Default"/>
        <w:rPr>
          <w:sz w:val="28"/>
          <w:szCs w:val="28"/>
        </w:rPr>
      </w:pPr>
      <w:r w:rsidRPr="003868CF">
        <w:rPr>
          <w:sz w:val="28"/>
          <w:szCs w:val="28"/>
        </w:rPr>
        <w:t xml:space="preserve"> -  повышение уровня экологической культуры, осознание глобального характера экологических проблем и путей их решения; </w:t>
      </w:r>
    </w:p>
    <w:p w:rsidR="0018270A" w:rsidRPr="003868CF" w:rsidRDefault="0018270A" w:rsidP="0018270A">
      <w:pPr>
        <w:pStyle w:val="Default"/>
        <w:rPr>
          <w:sz w:val="28"/>
          <w:szCs w:val="28"/>
        </w:rPr>
      </w:pPr>
      <w:r w:rsidRPr="003868CF">
        <w:rPr>
          <w:sz w:val="28"/>
          <w:szCs w:val="28"/>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18270A" w:rsidRPr="003868CF" w:rsidRDefault="0018270A" w:rsidP="0018270A">
      <w:pPr>
        <w:pStyle w:val="Default"/>
        <w:rPr>
          <w:sz w:val="28"/>
          <w:szCs w:val="28"/>
        </w:rPr>
      </w:pPr>
      <w:r w:rsidRPr="003868CF">
        <w:rPr>
          <w:sz w:val="28"/>
          <w:szCs w:val="28"/>
        </w:rPr>
        <w:t xml:space="preserve">-  готовность к участию в практической деятельности экологической направленности. </w:t>
      </w:r>
    </w:p>
    <w:p w:rsidR="0018270A" w:rsidRPr="003868CF" w:rsidRDefault="0018270A" w:rsidP="0018270A">
      <w:pPr>
        <w:pStyle w:val="Default"/>
        <w:rPr>
          <w:sz w:val="28"/>
          <w:szCs w:val="28"/>
        </w:rPr>
      </w:pPr>
      <w:r w:rsidRPr="003868CF">
        <w:rPr>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w:t>
      </w:r>
    </w:p>
    <w:p w:rsidR="0018270A" w:rsidRPr="003868CF" w:rsidRDefault="0018270A" w:rsidP="0018270A">
      <w:pPr>
        <w:pStyle w:val="Default"/>
        <w:rPr>
          <w:sz w:val="28"/>
          <w:szCs w:val="28"/>
        </w:rPr>
      </w:pPr>
    </w:p>
    <w:p w:rsidR="0018270A" w:rsidRPr="003868CF" w:rsidRDefault="0018270A" w:rsidP="0018270A">
      <w:pPr>
        <w:pStyle w:val="Default"/>
        <w:rPr>
          <w:b/>
          <w:sz w:val="28"/>
          <w:szCs w:val="28"/>
        </w:rPr>
      </w:pPr>
      <w:r w:rsidRPr="003868CF">
        <w:rPr>
          <w:b/>
          <w:sz w:val="28"/>
          <w:szCs w:val="28"/>
        </w:rPr>
        <w:t xml:space="preserve">Метапредметные результаты </w:t>
      </w:r>
    </w:p>
    <w:p w:rsidR="0018270A" w:rsidRPr="003868CF" w:rsidRDefault="0018270A" w:rsidP="0018270A">
      <w:pPr>
        <w:pStyle w:val="Default"/>
        <w:rPr>
          <w:sz w:val="28"/>
          <w:szCs w:val="28"/>
        </w:rPr>
      </w:pPr>
      <w:r w:rsidRPr="003868CF">
        <w:rPr>
          <w:sz w:val="28"/>
          <w:szCs w:val="28"/>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18270A" w:rsidRPr="003868CF" w:rsidRDefault="0018270A" w:rsidP="0018270A">
      <w:pPr>
        <w:pStyle w:val="Default"/>
        <w:rPr>
          <w:sz w:val="28"/>
          <w:szCs w:val="28"/>
        </w:rPr>
      </w:pPr>
      <w:r w:rsidRPr="003868CF">
        <w:rPr>
          <w:sz w:val="28"/>
          <w:szCs w:val="28"/>
        </w:rPr>
        <w:t>— овладение универсальными учебными познавательными действиями;</w:t>
      </w:r>
    </w:p>
    <w:p w:rsidR="0018270A" w:rsidRPr="003868CF" w:rsidRDefault="0018270A" w:rsidP="0018270A">
      <w:pPr>
        <w:pStyle w:val="Default"/>
        <w:rPr>
          <w:sz w:val="28"/>
          <w:szCs w:val="28"/>
        </w:rPr>
      </w:pPr>
      <w:r w:rsidRPr="003868CF">
        <w:rPr>
          <w:sz w:val="28"/>
          <w:szCs w:val="28"/>
        </w:rPr>
        <w:t xml:space="preserve"> — овладение универсальными учебными коммуникативными действиями; </w:t>
      </w:r>
    </w:p>
    <w:p w:rsidR="0018270A" w:rsidRPr="003868CF" w:rsidRDefault="0018270A" w:rsidP="0018270A">
      <w:pPr>
        <w:pStyle w:val="Default"/>
        <w:rPr>
          <w:sz w:val="28"/>
          <w:szCs w:val="28"/>
        </w:rPr>
      </w:pPr>
      <w:r w:rsidRPr="003868CF">
        <w:rPr>
          <w:sz w:val="28"/>
          <w:szCs w:val="28"/>
        </w:rPr>
        <w:t xml:space="preserve">— овладение универсальными регулятивными действиями. </w:t>
      </w:r>
    </w:p>
    <w:p w:rsidR="0018270A" w:rsidRPr="003868CF" w:rsidRDefault="0018270A" w:rsidP="0018270A">
      <w:pPr>
        <w:pStyle w:val="Default"/>
        <w:rPr>
          <w:sz w:val="28"/>
          <w:szCs w:val="28"/>
        </w:rPr>
      </w:pPr>
      <w:r w:rsidRPr="003868CF">
        <w:rPr>
          <w:sz w:val="28"/>
          <w:szCs w:val="28"/>
        </w:rPr>
        <w:t>-  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18270A" w:rsidRPr="003868CF" w:rsidRDefault="0018270A" w:rsidP="0018270A">
      <w:pPr>
        <w:pStyle w:val="Default"/>
        <w:rPr>
          <w:sz w:val="28"/>
          <w:szCs w:val="28"/>
        </w:rPr>
      </w:pPr>
      <w:r w:rsidRPr="003868CF">
        <w:rPr>
          <w:sz w:val="28"/>
          <w:szCs w:val="28"/>
        </w:rPr>
        <w:t xml:space="preserve"> - способность их использовать в учебной, познавательной и социальной практике;</w:t>
      </w:r>
    </w:p>
    <w:p w:rsidR="0018270A" w:rsidRPr="003868CF" w:rsidRDefault="0018270A" w:rsidP="0018270A">
      <w:pPr>
        <w:pStyle w:val="Default"/>
        <w:rPr>
          <w:sz w:val="28"/>
          <w:szCs w:val="28"/>
        </w:rPr>
      </w:pPr>
      <w:r w:rsidRPr="003868CF">
        <w:rPr>
          <w:sz w:val="28"/>
          <w:szCs w:val="28"/>
        </w:rPr>
        <w:t xml:space="preserve"> -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8270A" w:rsidRPr="003868CF" w:rsidRDefault="0018270A" w:rsidP="0018270A">
      <w:pPr>
        <w:pStyle w:val="Default"/>
        <w:rPr>
          <w:sz w:val="28"/>
          <w:szCs w:val="28"/>
        </w:rPr>
      </w:pPr>
      <w:r w:rsidRPr="003868CF">
        <w:rPr>
          <w:sz w:val="28"/>
          <w:szCs w:val="28"/>
        </w:rPr>
        <w:t xml:space="preserve"> -  способность организовать и реализовать собственную познавательную деятельность; </w:t>
      </w:r>
    </w:p>
    <w:p w:rsidR="0018270A" w:rsidRPr="003868CF" w:rsidRDefault="0018270A" w:rsidP="0018270A">
      <w:pPr>
        <w:pStyle w:val="Default"/>
        <w:rPr>
          <w:sz w:val="28"/>
          <w:szCs w:val="28"/>
        </w:rPr>
      </w:pPr>
      <w:r w:rsidRPr="003868CF">
        <w:rPr>
          <w:sz w:val="28"/>
          <w:szCs w:val="28"/>
        </w:rPr>
        <w:t xml:space="preserve">-  способность к совместной деятельности; </w:t>
      </w:r>
    </w:p>
    <w:p w:rsidR="0018270A" w:rsidRPr="003868CF" w:rsidRDefault="0018270A" w:rsidP="0018270A">
      <w:pPr>
        <w:pStyle w:val="Default"/>
        <w:rPr>
          <w:sz w:val="28"/>
          <w:szCs w:val="28"/>
        </w:rPr>
      </w:pPr>
      <w:r w:rsidRPr="003868CF">
        <w:rPr>
          <w:sz w:val="28"/>
          <w:szCs w:val="28"/>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Овладение </w:t>
      </w:r>
      <w:r w:rsidRPr="003868CF">
        <w:rPr>
          <w:sz w:val="28"/>
          <w:szCs w:val="28"/>
        </w:rPr>
        <w:lastRenderedPageBreak/>
        <w:t>универсальными учебными познавательными действиями: 1) базовые логические действия:</w:t>
      </w:r>
    </w:p>
    <w:p w:rsidR="0018270A" w:rsidRPr="003868CF" w:rsidRDefault="0018270A" w:rsidP="0018270A">
      <w:pPr>
        <w:pStyle w:val="Default"/>
        <w:rPr>
          <w:sz w:val="28"/>
          <w:szCs w:val="28"/>
        </w:rPr>
      </w:pPr>
      <w:r w:rsidRPr="003868CF">
        <w:rPr>
          <w:sz w:val="28"/>
          <w:szCs w:val="28"/>
        </w:rPr>
        <w:t xml:space="preserve"> -  владеть базовыми логическими операциями:</w:t>
      </w:r>
    </w:p>
    <w:p w:rsidR="0018270A" w:rsidRPr="003868CF" w:rsidRDefault="0018270A" w:rsidP="0018270A">
      <w:pPr>
        <w:pStyle w:val="Default"/>
        <w:rPr>
          <w:sz w:val="28"/>
          <w:szCs w:val="28"/>
        </w:rPr>
      </w:pPr>
      <w:r w:rsidRPr="003868CF">
        <w:rPr>
          <w:sz w:val="28"/>
          <w:szCs w:val="28"/>
        </w:rPr>
        <w:t xml:space="preserve">— сопоставления и сравнения, </w:t>
      </w:r>
    </w:p>
    <w:p w:rsidR="0018270A" w:rsidRPr="003868CF" w:rsidRDefault="0018270A" w:rsidP="0018270A">
      <w:pPr>
        <w:pStyle w:val="Default"/>
        <w:rPr>
          <w:sz w:val="28"/>
          <w:szCs w:val="28"/>
        </w:rPr>
      </w:pPr>
      <w:r w:rsidRPr="003868CF">
        <w:rPr>
          <w:sz w:val="28"/>
          <w:szCs w:val="28"/>
        </w:rPr>
        <w:t xml:space="preserve">— группировки, систематизации и классификации, </w:t>
      </w:r>
    </w:p>
    <w:p w:rsidR="0018270A" w:rsidRPr="003868CF" w:rsidRDefault="0018270A" w:rsidP="0018270A">
      <w:pPr>
        <w:pStyle w:val="Default"/>
        <w:rPr>
          <w:sz w:val="28"/>
          <w:szCs w:val="28"/>
        </w:rPr>
      </w:pPr>
      <w:r w:rsidRPr="003868CF">
        <w:rPr>
          <w:sz w:val="28"/>
          <w:szCs w:val="28"/>
        </w:rPr>
        <w:t>— анализа, синтеза, обобщения,</w:t>
      </w:r>
    </w:p>
    <w:p w:rsidR="0018270A" w:rsidRPr="003868CF" w:rsidRDefault="0018270A" w:rsidP="0018270A">
      <w:pPr>
        <w:pStyle w:val="Default"/>
        <w:rPr>
          <w:sz w:val="28"/>
          <w:szCs w:val="28"/>
        </w:rPr>
      </w:pPr>
      <w:r w:rsidRPr="003868CF">
        <w:rPr>
          <w:sz w:val="28"/>
          <w:szCs w:val="28"/>
        </w:rPr>
        <w:t xml:space="preserve"> — выделения главного;</w:t>
      </w:r>
    </w:p>
    <w:p w:rsidR="0018270A" w:rsidRPr="003868CF" w:rsidRDefault="0018270A" w:rsidP="0018270A">
      <w:pPr>
        <w:pStyle w:val="Default"/>
        <w:rPr>
          <w:sz w:val="28"/>
          <w:szCs w:val="28"/>
        </w:rPr>
      </w:pPr>
      <w:r w:rsidRPr="003868CF">
        <w:rPr>
          <w:sz w:val="28"/>
          <w:szCs w:val="28"/>
        </w:rPr>
        <w:t xml:space="preserve"> -  владеть приемами описания и рассуждения, в т.ч. – с помощью схем и знако-символических средств;</w:t>
      </w:r>
    </w:p>
    <w:p w:rsidR="0018270A" w:rsidRPr="003868CF" w:rsidRDefault="0018270A" w:rsidP="0018270A">
      <w:pPr>
        <w:pStyle w:val="Default"/>
        <w:rPr>
          <w:sz w:val="28"/>
          <w:szCs w:val="28"/>
        </w:rPr>
      </w:pPr>
      <w:r w:rsidRPr="003868CF">
        <w:rPr>
          <w:sz w:val="28"/>
          <w:szCs w:val="28"/>
        </w:rPr>
        <w:t xml:space="preserve"> -  выявлять и характеризовать существенные признаки объектов (явлений); </w:t>
      </w:r>
    </w:p>
    <w:p w:rsidR="0018270A" w:rsidRPr="003868CF" w:rsidRDefault="0018270A" w:rsidP="0018270A">
      <w:pPr>
        <w:pStyle w:val="Default"/>
        <w:rPr>
          <w:sz w:val="28"/>
          <w:szCs w:val="28"/>
        </w:rPr>
      </w:pPr>
      <w:r w:rsidRPr="003868CF">
        <w:rPr>
          <w:sz w:val="28"/>
          <w:szCs w:val="28"/>
        </w:rPr>
        <w:t xml:space="preserve">-  устанавливать существенный признак классификации, основания </w:t>
      </w:r>
    </w:p>
    <w:p w:rsidR="0018270A" w:rsidRPr="003868CF" w:rsidRDefault="0018270A" w:rsidP="0018270A">
      <w:pPr>
        <w:pStyle w:val="Default"/>
        <w:rPr>
          <w:sz w:val="28"/>
          <w:szCs w:val="28"/>
        </w:rPr>
      </w:pPr>
      <w:r w:rsidRPr="003868CF">
        <w:rPr>
          <w:sz w:val="28"/>
          <w:szCs w:val="28"/>
        </w:rPr>
        <w:t>-  для обобщения и сравнения, критерии проводимого анализа;</w:t>
      </w:r>
    </w:p>
    <w:p w:rsidR="0018270A" w:rsidRPr="003868CF" w:rsidRDefault="0018270A" w:rsidP="0018270A">
      <w:pPr>
        <w:pStyle w:val="Default"/>
        <w:rPr>
          <w:sz w:val="28"/>
          <w:szCs w:val="28"/>
        </w:rPr>
      </w:pPr>
      <w:r w:rsidRPr="003868CF">
        <w:rPr>
          <w:sz w:val="28"/>
          <w:szCs w:val="28"/>
        </w:rPr>
        <w:t xml:space="preserve"> -  с учетом предложенной задачи выявлять закономерности и противоречия в рассматриваемых фактах, данных и наблюдениях; </w:t>
      </w:r>
    </w:p>
    <w:p w:rsidR="0018270A" w:rsidRPr="003868CF" w:rsidRDefault="0018270A" w:rsidP="0018270A">
      <w:pPr>
        <w:pStyle w:val="Default"/>
        <w:rPr>
          <w:sz w:val="28"/>
          <w:szCs w:val="28"/>
        </w:rPr>
      </w:pPr>
      <w:r w:rsidRPr="003868CF">
        <w:rPr>
          <w:sz w:val="28"/>
          <w:szCs w:val="28"/>
        </w:rPr>
        <w:t xml:space="preserve">-  предлагать критерии для выявления закономерностей и противоречий; </w:t>
      </w:r>
    </w:p>
    <w:p w:rsidR="0018270A" w:rsidRPr="003868CF" w:rsidRDefault="0018270A" w:rsidP="0018270A">
      <w:pPr>
        <w:pStyle w:val="Default"/>
        <w:rPr>
          <w:sz w:val="28"/>
          <w:szCs w:val="28"/>
        </w:rPr>
      </w:pPr>
      <w:r w:rsidRPr="003868CF">
        <w:rPr>
          <w:sz w:val="28"/>
          <w:szCs w:val="28"/>
        </w:rPr>
        <w:t xml:space="preserve">-  выявлять дефициты информации, данных, необходимых для решения поставленной задачи; </w:t>
      </w:r>
    </w:p>
    <w:p w:rsidR="0018270A" w:rsidRPr="003868CF" w:rsidRDefault="0018270A" w:rsidP="0018270A">
      <w:pPr>
        <w:pStyle w:val="Default"/>
        <w:rPr>
          <w:sz w:val="28"/>
          <w:szCs w:val="28"/>
        </w:rPr>
      </w:pPr>
      <w:r w:rsidRPr="003868CF">
        <w:rPr>
          <w:sz w:val="28"/>
          <w:szCs w:val="28"/>
        </w:rPr>
        <w:t xml:space="preserve">-  выявлять причинно-следственные связи при изучении явлений и процессов; </w:t>
      </w:r>
    </w:p>
    <w:p w:rsidR="0018270A" w:rsidRPr="003868CF" w:rsidRDefault="0018270A" w:rsidP="0018270A">
      <w:pPr>
        <w:pStyle w:val="Default"/>
        <w:rPr>
          <w:sz w:val="28"/>
          <w:szCs w:val="28"/>
        </w:rPr>
      </w:pPr>
      <w:r w:rsidRPr="003868CF">
        <w:rPr>
          <w:sz w:val="28"/>
          <w:szCs w:val="28"/>
        </w:rPr>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rsidR="0018270A" w:rsidRPr="003868CF" w:rsidRDefault="0018270A" w:rsidP="0018270A">
      <w:pPr>
        <w:pStyle w:val="Default"/>
        <w:rPr>
          <w:sz w:val="28"/>
          <w:szCs w:val="28"/>
        </w:rPr>
      </w:pPr>
      <w:r w:rsidRPr="003868CF">
        <w:rPr>
          <w:sz w:val="28"/>
          <w:szCs w:val="28"/>
        </w:rPr>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18270A" w:rsidRPr="003868CF" w:rsidRDefault="0018270A" w:rsidP="0018270A">
      <w:pPr>
        <w:pStyle w:val="Default"/>
        <w:rPr>
          <w:sz w:val="28"/>
          <w:szCs w:val="28"/>
        </w:rPr>
      </w:pPr>
      <w:r w:rsidRPr="003868CF">
        <w:rPr>
          <w:sz w:val="28"/>
          <w:szCs w:val="28"/>
        </w:rPr>
        <w:t xml:space="preserve">2) базовые исследовательские действия: </w:t>
      </w:r>
    </w:p>
    <w:p w:rsidR="0018270A" w:rsidRPr="003868CF" w:rsidRDefault="0018270A" w:rsidP="0018270A">
      <w:pPr>
        <w:pStyle w:val="Default"/>
        <w:rPr>
          <w:sz w:val="28"/>
          <w:szCs w:val="28"/>
        </w:rPr>
      </w:pPr>
      <w:r w:rsidRPr="003868CF">
        <w:rPr>
          <w:sz w:val="28"/>
          <w:szCs w:val="28"/>
        </w:rPr>
        <w:t xml:space="preserve">-  использовать вопросы как исследовательский инструмент познания; </w:t>
      </w:r>
    </w:p>
    <w:p w:rsidR="0018270A" w:rsidRPr="003868CF" w:rsidRDefault="0018270A" w:rsidP="0018270A">
      <w:pPr>
        <w:pStyle w:val="Default"/>
        <w:rPr>
          <w:sz w:val="28"/>
          <w:szCs w:val="28"/>
        </w:rPr>
      </w:pPr>
      <w:r w:rsidRPr="003868CF">
        <w:rPr>
          <w:sz w:val="28"/>
          <w:szCs w:val="28"/>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8270A" w:rsidRPr="003868CF" w:rsidRDefault="0018270A" w:rsidP="0018270A">
      <w:pPr>
        <w:pStyle w:val="Default"/>
        <w:rPr>
          <w:sz w:val="28"/>
          <w:szCs w:val="28"/>
        </w:rPr>
      </w:pPr>
      <w:r w:rsidRPr="003868CF">
        <w:rPr>
          <w:sz w:val="28"/>
          <w:szCs w:val="28"/>
        </w:rPr>
        <w:t xml:space="preserve"> -  формировать гипотезу об истинности собственных суждений и суждений других, аргументировать свою позицию, мнение; </w:t>
      </w:r>
    </w:p>
    <w:p w:rsidR="0018270A" w:rsidRPr="003868CF" w:rsidRDefault="0018270A" w:rsidP="0018270A">
      <w:pPr>
        <w:pStyle w:val="Default"/>
        <w:rPr>
          <w:sz w:val="28"/>
          <w:szCs w:val="28"/>
        </w:rPr>
      </w:pPr>
      <w:r w:rsidRPr="003868CF">
        <w:rPr>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8270A" w:rsidRPr="003868CF" w:rsidRDefault="0018270A" w:rsidP="0018270A">
      <w:pPr>
        <w:pStyle w:val="Default"/>
        <w:rPr>
          <w:sz w:val="28"/>
          <w:szCs w:val="28"/>
        </w:rPr>
      </w:pPr>
      <w:r w:rsidRPr="003868CF">
        <w:rPr>
          <w:sz w:val="28"/>
          <w:szCs w:val="28"/>
        </w:rPr>
        <w:t xml:space="preserve"> -  оценивать на применимость и достоверность информации, полученной в ходе исследования (эксперимента);</w:t>
      </w:r>
    </w:p>
    <w:p w:rsidR="0018270A" w:rsidRPr="003868CF" w:rsidRDefault="0018270A" w:rsidP="0018270A">
      <w:pPr>
        <w:pStyle w:val="Default"/>
        <w:rPr>
          <w:sz w:val="28"/>
          <w:szCs w:val="28"/>
        </w:rPr>
      </w:pPr>
      <w:r w:rsidRPr="003868CF">
        <w:rPr>
          <w:sz w:val="28"/>
          <w:szCs w:val="28"/>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6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18270A" w:rsidRPr="003868CF" w:rsidRDefault="0018270A" w:rsidP="0018270A">
      <w:pPr>
        <w:pStyle w:val="Default"/>
        <w:rPr>
          <w:sz w:val="28"/>
          <w:szCs w:val="28"/>
        </w:rPr>
      </w:pPr>
      <w:r w:rsidRPr="003868CF">
        <w:rPr>
          <w:sz w:val="28"/>
          <w:szCs w:val="28"/>
        </w:rPr>
        <w:t>3) работа с информацией:</w:t>
      </w:r>
    </w:p>
    <w:p w:rsidR="0018270A" w:rsidRPr="003868CF" w:rsidRDefault="0018270A" w:rsidP="0018270A">
      <w:pPr>
        <w:pStyle w:val="Default"/>
        <w:rPr>
          <w:sz w:val="28"/>
          <w:szCs w:val="28"/>
        </w:rPr>
      </w:pPr>
      <w:r w:rsidRPr="003868CF">
        <w:rPr>
          <w:sz w:val="28"/>
          <w:szCs w:val="28"/>
        </w:rPr>
        <w:lastRenderedPageBreak/>
        <w:t xml:space="preserve"> -  применять различные методы, инструменты и запросы при поиске и отборе информации или данных из источников с учетом предложенной </w:t>
      </w:r>
    </w:p>
    <w:p w:rsidR="0018270A" w:rsidRPr="003868CF" w:rsidRDefault="0018270A" w:rsidP="0018270A">
      <w:pPr>
        <w:pStyle w:val="Default"/>
        <w:rPr>
          <w:sz w:val="28"/>
          <w:szCs w:val="28"/>
        </w:rPr>
      </w:pPr>
      <w:r w:rsidRPr="003868CF">
        <w:rPr>
          <w:sz w:val="28"/>
          <w:szCs w:val="28"/>
        </w:rPr>
        <w:t>-  учебной задачи и заданных критериев; 6 выбирать, анализировать, систематизировать и интерпретировать информацию различных видов и форм представления;</w:t>
      </w:r>
    </w:p>
    <w:p w:rsidR="0018270A" w:rsidRPr="003868CF" w:rsidRDefault="0018270A" w:rsidP="0018270A">
      <w:pPr>
        <w:pStyle w:val="Default"/>
        <w:rPr>
          <w:sz w:val="28"/>
          <w:szCs w:val="28"/>
        </w:rPr>
      </w:pPr>
      <w:r w:rsidRPr="003868CF">
        <w:rPr>
          <w:sz w:val="28"/>
          <w:szCs w:val="28"/>
        </w:rPr>
        <w:t xml:space="preserve"> -  находить сходные аргументы (подтверждающие или опровергающие одну и ту же идею, версию) в различных информационных источниках;</w:t>
      </w:r>
    </w:p>
    <w:p w:rsidR="0018270A" w:rsidRPr="003868CF" w:rsidRDefault="0018270A" w:rsidP="0018270A">
      <w:pPr>
        <w:pStyle w:val="Default"/>
        <w:rPr>
          <w:sz w:val="28"/>
          <w:szCs w:val="28"/>
        </w:rPr>
      </w:pPr>
      <w:r w:rsidRPr="003868CF">
        <w:rPr>
          <w:sz w:val="28"/>
          <w:szCs w:val="28"/>
        </w:rPr>
        <w:t xml:space="preserve"> -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8270A" w:rsidRPr="003868CF" w:rsidRDefault="0018270A" w:rsidP="0018270A">
      <w:pPr>
        <w:pStyle w:val="Default"/>
        <w:rPr>
          <w:sz w:val="28"/>
          <w:szCs w:val="28"/>
        </w:rPr>
      </w:pPr>
      <w:r w:rsidRPr="003868CF">
        <w:rPr>
          <w:sz w:val="28"/>
          <w:szCs w:val="28"/>
        </w:rPr>
        <w:t xml:space="preserve"> -  оценивать надежность информации по критериям, предложенным педагогическим работником или сформулированным самостоятельно; -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Овладение универсальными учебными коммуникативными действиями: </w:t>
      </w:r>
    </w:p>
    <w:p w:rsidR="0018270A" w:rsidRPr="003868CF" w:rsidRDefault="0018270A" w:rsidP="009B05D8">
      <w:pPr>
        <w:pStyle w:val="Default"/>
        <w:numPr>
          <w:ilvl w:val="0"/>
          <w:numId w:val="141"/>
        </w:numPr>
        <w:rPr>
          <w:sz w:val="28"/>
          <w:szCs w:val="28"/>
        </w:rPr>
      </w:pPr>
      <w:r w:rsidRPr="003868CF">
        <w:rPr>
          <w:sz w:val="28"/>
          <w:szCs w:val="28"/>
        </w:rPr>
        <w:t>общение:</w:t>
      </w:r>
    </w:p>
    <w:p w:rsidR="0018270A" w:rsidRPr="003868CF" w:rsidRDefault="0018270A" w:rsidP="0018270A">
      <w:pPr>
        <w:pStyle w:val="Default"/>
        <w:rPr>
          <w:sz w:val="28"/>
          <w:szCs w:val="28"/>
        </w:rPr>
      </w:pPr>
      <w:r w:rsidRPr="003868CF">
        <w:rPr>
          <w:sz w:val="28"/>
          <w:szCs w:val="28"/>
        </w:rPr>
        <w:t xml:space="preserve"> -  воспринимать и формулировать суждения, выражать эмоции в соответствии с целями и условиями общения;</w:t>
      </w:r>
    </w:p>
    <w:p w:rsidR="0018270A" w:rsidRPr="003868CF" w:rsidRDefault="0018270A" w:rsidP="0018270A">
      <w:pPr>
        <w:pStyle w:val="Default"/>
        <w:rPr>
          <w:sz w:val="28"/>
          <w:szCs w:val="28"/>
        </w:rPr>
      </w:pPr>
      <w:r w:rsidRPr="003868CF">
        <w:rPr>
          <w:sz w:val="28"/>
          <w:szCs w:val="28"/>
        </w:rPr>
        <w:t xml:space="preserve"> -  выражать себя (свою точку зрения) в устных и письменных текстах;</w:t>
      </w:r>
    </w:p>
    <w:p w:rsidR="0018270A" w:rsidRPr="003868CF" w:rsidRDefault="0018270A" w:rsidP="0018270A">
      <w:pPr>
        <w:pStyle w:val="Default"/>
        <w:rPr>
          <w:sz w:val="28"/>
          <w:szCs w:val="28"/>
        </w:rPr>
      </w:pPr>
      <w:r w:rsidRPr="003868CF">
        <w:rPr>
          <w:sz w:val="28"/>
          <w:szCs w:val="28"/>
        </w:rPr>
        <w:t xml:space="preserve"> -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8270A" w:rsidRPr="003868CF" w:rsidRDefault="0018270A" w:rsidP="0018270A">
      <w:pPr>
        <w:pStyle w:val="Default"/>
        <w:rPr>
          <w:sz w:val="28"/>
          <w:szCs w:val="28"/>
        </w:rPr>
      </w:pPr>
      <w:r w:rsidRPr="003868CF">
        <w:rPr>
          <w:sz w:val="28"/>
          <w:szCs w:val="28"/>
        </w:rPr>
        <w:t xml:space="preserve">-  понимать намерения других, проявлять уважительное отношение к собеседнику и в корректной форме формулировать свои возражения; </w:t>
      </w:r>
    </w:p>
    <w:p w:rsidR="0018270A" w:rsidRPr="003868CF" w:rsidRDefault="0018270A" w:rsidP="0018270A">
      <w:pPr>
        <w:pStyle w:val="Default"/>
        <w:rPr>
          <w:sz w:val="28"/>
          <w:szCs w:val="28"/>
        </w:rPr>
      </w:pPr>
      <w:r w:rsidRPr="003868CF">
        <w:rPr>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270A" w:rsidRPr="003868CF" w:rsidRDefault="0018270A" w:rsidP="0018270A">
      <w:pPr>
        <w:pStyle w:val="Default"/>
        <w:rPr>
          <w:sz w:val="28"/>
          <w:szCs w:val="28"/>
        </w:rPr>
      </w:pPr>
      <w:r w:rsidRPr="003868CF">
        <w:rPr>
          <w:sz w:val="28"/>
          <w:szCs w:val="28"/>
        </w:rPr>
        <w:t xml:space="preserve"> -  сопоставлять свои суждения с суждениями других участников диалога, обнаруживать различие и сходство позиций; </w:t>
      </w:r>
    </w:p>
    <w:p w:rsidR="0018270A" w:rsidRPr="003868CF" w:rsidRDefault="0018270A" w:rsidP="0018270A">
      <w:pPr>
        <w:pStyle w:val="Default"/>
        <w:rPr>
          <w:sz w:val="28"/>
          <w:szCs w:val="28"/>
        </w:rPr>
      </w:pPr>
      <w:r w:rsidRPr="003868CF">
        <w:rPr>
          <w:sz w:val="28"/>
          <w:szCs w:val="28"/>
        </w:rPr>
        <w:t>-  публично представлять результаты решения задачи, выполненного опыта (эксперимента, исследования, проекта);</w:t>
      </w:r>
    </w:p>
    <w:p w:rsidR="0018270A" w:rsidRPr="003868CF" w:rsidRDefault="0018270A" w:rsidP="0018270A">
      <w:pPr>
        <w:pStyle w:val="Default"/>
        <w:rPr>
          <w:sz w:val="28"/>
          <w:szCs w:val="28"/>
        </w:rPr>
      </w:pPr>
      <w:r w:rsidRPr="003868CF">
        <w:rPr>
          <w:sz w:val="28"/>
          <w:szCs w:val="28"/>
        </w:rPr>
        <w:t xml:space="preserve"> -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8270A" w:rsidRPr="003868CF" w:rsidRDefault="0018270A" w:rsidP="009B05D8">
      <w:pPr>
        <w:pStyle w:val="Default"/>
        <w:numPr>
          <w:ilvl w:val="0"/>
          <w:numId w:val="141"/>
        </w:numPr>
        <w:rPr>
          <w:sz w:val="28"/>
          <w:szCs w:val="28"/>
        </w:rPr>
      </w:pPr>
      <w:r w:rsidRPr="003868CF">
        <w:rPr>
          <w:sz w:val="28"/>
          <w:szCs w:val="28"/>
        </w:rPr>
        <w:t xml:space="preserve">совместная деятельность: </w:t>
      </w:r>
    </w:p>
    <w:p w:rsidR="0018270A" w:rsidRPr="003868CF" w:rsidRDefault="0018270A" w:rsidP="0018270A">
      <w:pPr>
        <w:pStyle w:val="Default"/>
        <w:rPr>
          <w:sz w:val="28"/>
          <w:szCs w:val="28"/>
        </w:rPr>
      </w:pPr>
      <w:r w:rsidRPr="003868CF">
        <w:rPr>
          <w:sz w:val="28"/>
          <w:szCs w:val="28"/>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8270A" w:rsidRPr="003868CF" w:rsidRDefault="0018270A" w:rsidP="0018270A">
      <w:pPr>
        <w:pStyle w:val="Default"/>
        <w:rPr>
          <w:sz w:val="28"/>
          <w:szCs w:val="28"/>
        </w:rPr>
      </w:pPr>
      <w:r w:rsidRPr="003868CF">
        <w:rPr>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8270A" w:rsidRPr="003868CF" w:rsidRDefault="0018270A" w:rsidP="0018270A">
      <w:pPr>
        <w:pStyle w:val="Default"/>
        <w:rPr>
          <w:sz w:val="28"/>
          <w:szCs w:val="28"/>
        </w:rPr>
      </w:pPr>
      <w:r w:rsidRPr="003868CF">
        <w:rPr>
          <w:sz w:val="28"/>
          <w:szCs w:val="28"/>
        </w:rPr>
        <w:t xml:space="preserve"> -  уметь обобщать мнения нескольких людей, проявлять готовность руководить, выполнять поручения, подчиняться; </w:t>
      </w:r>
    </w:p>
    <w:p w:rsidR="0018270A" w:rsidRPr="003868CF" w:rsidRDefault="0018270A" w:rsidP="0018270A">
      <w:pPr>
        <w:pStyle w:val="Default"/>
        <w:rPr>
          <w:sz w:val="28"/>
          <w:szCs w:val="28"/>
        </w:rPr>
      </w:pPr>
      <w:r w:rsidRPr="003868CF">
        <w:rPr>
          <w:sz w:val="28"/>
          <w:szCs w:val="28"/>
        </w:rPr>
        <w:lastRenderedPageBreak/>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8270A" w:rsidRPr="003868CF" w:rsidRDefault="0018270A" w:rsidP="0018270A">
      <w:pPr>
        <w:pStyle w:val="Default"/>
        <w:rPr>
          <w:sz w:val="28"/>
          <w:szCs w:val="28"/>
        </w:rPr>
      </w:pPr>
      <w:r w:rsidRPr="003868CF">
        <w:rPr>
          <w:sz w:val="28"/>
          <w:szCs w:val="28"/>
        </w:rPr>
        <w:t xml:space="preserve"> -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8270A" w:rsidRPr="003868CF" w:rsidRDefault="0018270A" w:rsidP="0018270A">
      <w:pPr>
        <w:pStyle w:val="Default"/>
        <w:rPr>
          <w:sz w:val="28"/>
          <w:szCs w:val="28"/>
        </w:rPr>
      </w:pPr>
      <w:r w:rsidRPr="003868CF">
        <w:rPr>
          <w:sz w:val="28"/>
          <w:szCs w:val="28"/>
        </w:rPr>
        <w:t>-  оценивать качество своего вклада в общий продукт по критериям, самостоятельно сформулированным участниками взаимодействия; 6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sz w:val="28"/>
          <w:szCs w:val="28"/>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Овладение универсальными учебными регулятивными действиями: </w:t>
      </w:r>
    </w:p>
    <w:p w:rsidR="0018270A" w:rsidRPr="003868CF" w:rsidRDefault="0018270A" w:rsidP="009B05D8">
      <w:pPr>
        <w:pStyle w:val="Default"/>
        <w:numPr>
          <w:ilvl w:val="0"/>
          <w:numId w:val="142"/>
        </w:numPr>
        <w:rPr>
          <w:sz w:val="28"/>
          <w:szCs w:val="28"/>
        </w:rPr>
      </w:pPr>
      <w:r w:rsidRPr="003868CF">
        <w:rPr>
          <w:sz w:val="28"/>
          <w:szCs w:val="28"/>
        </w:rPr>
        <w:t xml:space="preserve">самоорганизация: </w:t>
      </w:r>
    </w:p>
    <w:p w:rsidR="0018270A" w:rsidRPr="003868CF" w:rsidRDefault="0018270A" w:rsidP="0018270A">
      <w:pPr>
        <w:pStyle w:val="Default"/>
        <w:rPr>
          <w:sz w:val="28"/>
          <w:szCs w:val="28"/>
        </w:rPr>
      </w:pPr>
      <w:r w:rsidRPr="003868CF">
        <w:rPr>
          <w:sz w:val="28"/>
          <w:szCs w:val="28"/>
        </w:rPr>
        <w:t xml:space="preserve">- выявлять проблемы для решения в жизненных и учебных ситуациях; </w:t>
      </w:r>
    </w:p>
    <w:p w:rsidR="0018270A" w:rsidRPr="003868CF" w:rsidRDefault="0018270A" w:rsidP="0018270A">
      <w:pPr>
        <w:pStyle w:val="Default"/>
        <w:rPr>
          <w:sz w:val="28"/>
          <w:szCs w:val="28"/>
        </w:rPr>
      </w:pPr>
      <w:r w:rsidRPr="003868CF">
        <w:rPr>
          <w:sz w:val="28"/>
          <w:szCs w:val="28"/>
        </w:rPr>
        <w:t xml:space="preserve">- ориентироваться в различных подходах принятия решений (индивидуальное, принятие решения в группе, принятие решений группой); </w:t>
      </w:r>
    </w:p>
    <w:p w:rsidR="0018270A" w:rsidRPr="003868CF" w:rsidRDefault="0018270A" w:rsidP="0018270A">
      <w:pPr>
        <w:pStyle w:val="Default"/>
        <w:rPr>
          <w:sz w:val="28"/>
          <w:szCs w:val="28"/>
        </w:rPr>
      </w:pPr>
      <w:r w:rsidRPr="003868CF">
        <w:rPr>
          <w:sz w:val="28"/>
          <w:szCs w:val="28"/>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18270A" w:rsidRPr="003868CF" w:rsidRDefault="0018270A" w:rsidP="0018270A">
      <w:pPr>
        <w:pStyle w:val="Default"/>
        <w:rPr>
          <w:sz w:val="28"/>
          <w:szCs w:val="28"/>
        </w:rPr>
      </w:pPr>
      <w:r w:rsidRPr="003868CF">
        <w:rPr>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8270A" w:rsidRPr="003868CF" w:rsidRDefault="0018270A" w:rsidP="0018270A">
      <w:pPr>
        <w:pStyle w:val="Default"/>
        <w:rPr>
          <w:sz w:val="28"/>
          <w:szCs w:val="28"/>
        </w:rPr>
      </w:pPr>
      <w:r w:rsidRPr="003868CF">
        <w:rPr>
          <w:sz w:val="28"/>
          <w:szCs w:val="28"/>
        </w:rPr>
        <w:t xml:space="preserve"> -  делать выбор и брать ответственность за решение;</w:t>
      </w:r>
    </w:p>
    <w:p w:rsidR="0018270A" w:rsidRPr="003868CF" w:rsidRDefault="0018270A" w:rsidP="009B05D8">
      <w:pPr>
        <w:pStyle w:val="Default"/>
        <w:numPr>
          <w:ilvl w:val="0"/>
          <w:numId w:val="142"/>
        </w:numPr>
        <w:rPr>
          <w:sz w:val="28"/>
          <w:szCs w:val="28"/>
        </w:rPr>
      </w:pPr>
      <w:r w:rsidRPr="003868CF">
        <w:rPr>
          <w:sz w:val="28"/>
          <w:szCs w:val="28"/>
        </w:rPr>
        <w:t xml:space="preserve">самоконтроль: </w:t>
      </w:r>
    </w:p>
    <w:p w:rsidR="0018270A" w:rsidRPr="003868CF" w:rsidRDefault="0018270A" w:rsidP="0018270A">
      <w:pPr>
        <w:pStyle w:val="Default"/>
        <w:rPr>
          <w:sz w:val="28"/>
          <w:szCs w:val="28"/>
        </w:rPr>
      </w:pPr>
      <w:r w:rsidRPr="003868CF">
        <w:rPr>
          <w:sz w:val="28"/>
          <w:szCs w:val="28"/>
        </w:rPr>
        <w:t>-  владеть способами самоконтроля, самомотивации и рефлексии;</w:t>
      </w:r>
    </w:p>
    <w:p w:rsidR="0018270A" w:rsidRPr="003868CF" w:rsidRDefault="0018270A" w:rsidP="0018270A">
      <w:pPr>
        <w:pStyle w:val="Default"/>
        <w:rPr>
          <w:sz w:val="28"/>
          <w:szCs w:val="28"/>
        </w:rPr>
      </w:pPr>
      <w:r w:rsidRPr="003868CF">
        <w:rPr>
          <w:sz w:val="28"/>
          <w:szCs w:val="28"/>
        </w:rPr>
        <w:t xml:space="preserve">-  давать адекватную оценку ситуации и предлагать план ее изменения; </w:t>
      </w:r>
    </w:p>
    <w:p w:rsidR="0018270A" w:rsidRPr="003868CF" w:rsidRDefault="0018270A" w:rsidP="0018270A">
      <w:pPr>
        <w:pStyle w:val="Default"/>
        <w:rPr>
          <w:sz w:val="28"/>
          <w:szCs w:val="28"/>
        </w:rPr>
      </w:pPr>
      <w:r w:rsidRPr="003868CF">
        <w:rPr>
          <w:sz w:val="28"/>
          <w:szCs w:val="28"/>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8270A" w:rsidRPr="003868CF" w:rsidRDefault="0018270A" w:rsidP="0018270A">
      <w:pPr>
        <w:pStyle w:val="Default"/>
        <w:rPr>
          <w:sz w:val="28"/>
          <w:szCs w:val="28"/>
        </w:rPr>
      </w:pPr>
      <w:r w:rsidRPr="003868CF">
        <w:rPr>
          <w:sz w:val="28"/>
          <w:szCs w:val="28"/>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8270A" w:rsidRPr="003868CF" w:rsidRDefault="0018270A" w:rsidP="0018270A">
      <w:pPr>
        <w:pStyle w:val="Default"/>
        <w:rPr>
          <w:sz w:val="28"/>
          <w:szCs w:val="28"/>
        </w:rPr>
      </w:pPr>
      <w:r w:rsidRPr="003868CF">
        <w:rPr>
          <w:sz w:val="28"/>
          <w:szCs w:val="28"/>
        </w:rPr>
        <w:t xml:space="preserve"> -  вносить коррективы в деятельность на основе новых обстоятельств, изменившихся ситуаций, установленных ошибок, возникших трудностей; </w:t>
      </w:r>
    </w:p>
    <w:p w:rsidR="0018270A" w:rsidRPr="003868CF" w:rsidRDefault="0018270A" w:rsidP="0018270A">
      <w:pPr>
        <w:pStyle w:val="Default"/>
        <w:rPr>
          <w:sz w:val="28"/>
          <w:szCs w:val="28"/>
        </w:rPr>
      </w:pPr>
      <w:r w:rsidRPr="003868CF">
        <w:rPr>
          <w:sz w:val="28"/>
          <w:szCs w:val="28"/>
        </w:rPr>
        <w:t>-  оценивать соответствие результата цели и условиям;</w:t>
      </w:r>
    </w:p>
    <w:p w:rsidR="0018270A" w:rsidRPr="003868CF" w:rsidRDefault="0018270A" w:rsidP="009B05D8">
      <w:pPr>
        <w:pStyle w:val="Default"/>
        <w:numPr>
          <w:ilvl w:val="0"/>
          <w:numId w:val="142"/>
        </w:numPr>
        <w:rPr>
          <w:sz w:val="28"/>
          <w:szCs w:val="28"/>
        </w:rPr>
      </w:pPr>
      <w:r w:rsidRPr="003868CF">
        <w:rPr>
          <w:sz w:val="28"/>
          <w:szCs w:val="28"/>
        </w:rPr>
        <w:t xml:space="preserve">эмоциональный интеллект: </w:t>
      </w:r>
    </w:p>
    <w:p w:rsidR="0018270A" w:rsidRPr="003868CF" w:rsidRDefault="0018270A" w:rsidP="0018270A">
      <w:pPr>
        <w:pStyle w:val="Default"/>
        <w:rPr>
          <w:sz w:val="28"/>
          <w:szCs w:val="28"/>
        </w:rPr>
      </w:pPr>
      <w:r w:rsidRPr="003868CF">
        <w:rPr>
          <w:sz w:val="28"/>
          <w:szCs w:val="28"/>
        </w:rPr>
        <w:t>-  различать, называть и управлять собственными эмоциями и эмоциями других;</w:t>
      </w:r>
    </w:p>
    <w:p w:rsidR="0018270A" w:rsidRPr="003868CF" w:rsidRDefault="0018270A" w:rsidP="0018270A">
      <w:pPr>
        <w:pStyle w:val="Default"/>
        <w:rPr>
          <w:sz w:val="28"/>
          <w:szCs w:val="28"/>
        </w:rPr>
      </w:pPr>
      <w:r w:rsidRPr="003868CF">
        <w:rPr>
          <w:sz w:val="28"/>
          <w:szCs w:val="28"/>
        </w:rPr>
        <w:t xml:space="preserve">-  выявлять и анализировать причины эмоций; </w:t>
      </w:r>
    </w:p>
    <w:p w:rsidR="0018270A" w:rsidRPr="003868CF" w:rsidRDefault="0018270A" w:rsidP="0018270A">
      <w:pPr>
        <w:pStyle w:val="Default"/>
        <w:rPr>
          <w:sz w:val="28"/>
          <w:szCs w:val="28"/>
        </w:rPr>
      </w:pPr>
      <w:r w:rsidRPr="003868CF">
        <w:rPr>
          <w:sz w:val="28"/>
          <w:szCs w:val="28"/>
        </w:rPr>
        <w:t>-  ставить себя на место другого человека, понимать мотивы и намерения другого; 6 регулировать способ выражения эмоций;</w:t>
      </w:r>
    </w:p>
    <w:p w:rsidR="0018270A" w:rsidRPr="003868CF" w:rsidRDefault="0018270A" w:rsidP="0018270A">
      <w:pPr>
        <w:pStyle w:val="Default"/>
        <w:rPr>
          <w:sz w:val="28"/>
          <w:szCs w:val="28"/>
        </w:rPr>
      </w:pPr>
    </w:p>
    <w:p w:rsidR="0018270A" w:rsidRPr="003868CF" w:rsidRDefault="0018270A" w:rsidP="009B05D8">
      <w:pPr>
        <w:pStyle w:val="Default"/>
        <w:numPr>
          <w:ilvl w:val="0"/>
          <w:numId w:val="142"/>
        </w:numPr>
        <w:rPr>
          <w:sz w:val="28"/>
          <w:szCs w:val="28"/>
        </w:rPr>
      </w:pPr>
      <w:r w:rsidRPr="003868CF">
        <w:rPr>
          <w:sz w:val="28"/>
          <w:szCs w:val="28"/>
        </w:rPr>
        <w:lastRenderedPageBreak/>
        <w:t>принятие себя и других:</w:t>
      </w:r>
    </w:p>
    <w:p w:rsidR="0018270A" w:rsidRPr="003868CF" w:rsidRDefault="0018270A" w:rsidP="0018270A">
      <w:pPr>
        <w:pStyle w:val="Default"/>
        <w:rPr>
          <w:sz w:val="28"/>
          <w:szCs w:val="28"/>
        </w:rPr>
      </w:pPr>
      <w:r w:rsidRPr="003868CF">
        <w:rPr>
          <w:sz w:val="28"/>
          <w:szCs w:val="28"/>
        </w:rPr>
        <w:t xml:space="preserve">- осознанно относиться к другому человеку, его мнению; </w:t>
      </w:r>
    </w:p>
    <w:p w:rsidR="0018270A" w:rsidRPr="003868CF" w:rsidRDefault="0018270A" w:rsidP="0018270A">
      <w:pPr>
        <w:pStyle w:val="Default"/>
        <w:rPr>
          <w:sz w:val="28"/>
          <w:szCs w:val="28"/>
        </w:rPr>
      </w:pPr>
      <w:r w:rsidRPr="003868CF">
        <w:rPr>
          <w:sz w:val="28"/>
          <w:szCs w:val="28"/>
        </w:rPr>
        <w:t xml:space="preserve">- признавать свое право на ошибку и такое же право другого; </w:t>
      </w:r>
    </w:p>
    <w:p w:rsidR="0018270A" w:rsidRPr="003868CF" w:rsidRDefault="0018270A" w:rsidP="0018270A">
      <w:pPr>
        <w:pStyle w:val="Default"/>
        <w:rPr>
          <w:sz w:val="28"/>
          <w:szCs w:val="28"/>
        </w:rPr>
      </w:pPr>
      <w:r w:rsidRPr="003868CF">
        <w:rPr>
          <w:sz w:val="28"/>
          <w:szCs w:val="28"/>
        </w:rPr>
        <w:t>-  принимать себя и других, не осуждая;</w:t>
      </w:r>
    </w:p>
    <w:p w:rsidR="0018270A" w:rsidRPr="003868CF" w:rsidRDefault="0018270A" w:rsidP="0018270A">
      <w:pPr>
        <w:pStyle w:val="Default"/>
        <w:rPr>
          <w:sz w:val="28"/>
          <w:szCs w:val="28"/>
        </w:rPr>
      </w:pPr>
      <w:r w:rsidRPr="003868CF">
        <w:rPr>
          <w:sz w:val="28"/>
          <w:szCs w:val="28"/>
        </w:rPr>
        <w:t xml:space="preserve"> -  открытость себе и другим; </w:t>
      </w:r>
    </w:p>
    <w:p w:rsidR="0018270A" w:rsidRPr="003868CF" w:rsidRDefault="0018270A" w:rsidP="0018270A">
      <w:pPr>
        <w:pStyle w:val="Default"/>
        <w:rPr>
          <w:sz w:val="28"/>
          <w:szCs w:val="28"/>
        </w:rPr>
      </w:pPr>
      <w:r w:rsidRPr="003868CF">
        <w:rPr>
          <w:sz w:val="28"/>
          <w:szCs w:val="28"/>
        </w:rPr>
        <w:t>-  осознавать невозможность контролировать все вокруг.</w:t>
      </w:r>
    </w:p>
    <w:p w:rsidR="0018270A" w:rsidRPr="003868CF" w:rsidRDefault="0018270A" w:rsidP="0018270A">
      <w:pPr>
        <w:pStyle w:val="Default"/>
        <w:rPr>
          <w:sz w:val="28"/>
          <w:szCs w:val="28"/>
        </w:rPr>
      </w:pPr>
      <w:r w:rsidRPr="003868CF">
        <w:rPr>
          <w:sz w:val="28"/>
          <w:szCs w:val="28"/>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i/>
          <w:iCs/>
          <w:sz w:val="28"/>
          <w:szCs w:val="28"/>
        </w:rPr>
        <w:t xml:space="preserve">Предметные результаты: </w:t>
      </w:r>
    </w:p>
    <w:p w:rsidR="0018270A" w:rsidRPr="003868CF" w:rsidRDefault="0018270A" w:rsidP="0018270A">
      <w:pPr>
        <w:pStyle w:val="Default"/>
        <w:rPr>
          <w:sz w:val="28"/>
          <w:szCs w:val="28"/>
        </w:rPr>
      </w:pPr>
      <w:r w:rsidRPr="003868CF">
        <w:rPr>
          <w:sz w:val="28"/>
          <w:szCs w:val="28"/>
        </w:rPr>
        <w:t xml:space="preserve">Обучающиеся научатся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w:t>
      </w:r>
    </w:p>
    <w:p w:rsidR="0018270A" w:rsidRPr="003868CF" w:rsidRDefault="0018270A" w:rsidP="0018270A">
      <w:pPr>
        <w:pStyle w:val="Default"/>
        <w:rPr>
          <w:sz w:val="28"/>
          <w:szCs w:val="28"/>
        </w:rPr>
      </w:pPr>
      <w:r w:rsidRPr="003868CF">
        <w:rPr>
          <w:sz w:val="28"/>
          <w:szCs w:val="28"/>
        </w:rPr>
        <w:t xml:space="preserve">Обучающиеся овладеют универсальными способами анализа информации и ее интеграции в единое целое. У обучающихся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 </w:t>
      </w:r>
    </w:p>
    <w:p w:rsidR="0018270A" w:rsidRPr="003868CF" w:rsidRDefault="0018270A" w:rsidP="0018270A">
      <w:pPr>
        <w:pStyle w:val="Default"/>
        <w:rPr>
          <w:sz w:val="28"/>
          <w:szCs w:val="28"/>
        </w:rPr>
      </w:pPr>
    </w:p>
    <w:p w:rsidR="0018270A" w:rsidRPr="003868CF" w:rsidRDefault="0018270A" w:rsidP="0018270A">
      <w:pPr>
        <w:pStyle w:val="Default"/>
        <w:rPr>
          <w:sz w:val="28"/>
          <w:szCs w:val="28"/>
        </w:rPr>
      </w:pPr>
      <w:r w:rsidRPr="003868CF">
        <w:rPr>
          <w:b/>
          <w:bCs/>
          <w:i/>
          <w:iCs/>
          <w:sz w:val="28"/>
          <w:szCs w:val="28"/>
        </w:rPr>
        <w:t xml:space="preserve">Система оценки планируемых результатов </w:t>
      </w:r>
    </w:p>
    <w:p w:rsidR="0018270A" w:rsidRPr="003868CF" w:rsidRDefault="0018270A" w:rsidP="0018270A">
      <w:pPr>
        <w:pStyle w:val="Default"/>
        <w:rPr>
          <w:sz w:val="28"/>
          <w:szCs w:val="28"/>
        </w:rPr>
      </w:pPr>
      <w:r w:rsidRPr="003868CF">
        <w:rPr>
          <w:sz w:val="28"/>
          <w:szCs w:val="28"/>
        </w:rPr>
        <w:t xml:space="preserve">Система оценки внеурочной деятельности обучающихся носит комплексный подход и предусматривает оценку достижений обучающихся (портфолио) и оценку эффективности внеурочной деятельности лицея. </w:t>
      </w:r>
    </w:p>
    <w:p w:rsidR="0018270A" w:rsidRPr="003868CF" w:rsidRDefault="0018270A" w:rsidP="0018270A">
      <w:pPr>
        <w:pStyle w:val="Default"/>
        <w:rPr>
          <w:sz w:val="28"/>
          <w:szCs w:val="28"/>
        </w:rPr>
      </w:pPr>
      <w:r w:rsidRPr="003868CF">
        <w:rPr>
          <w:sz w:val="28"/>
          <w:szCs w:val="28"/>
        </w:rPr>
        <w:t xml:space="preserve">Оценка достижений результатов внеурочной деятельности происходит в трех формах: </w:t>
      </w:r>
    </w:p>
    <w:p w:rsidR="0018270A" w:rsidRPr="003868CF" w:rsidRDefault="0018270A" w:rsidP="0018270A">
      <w:pPr>
        <w:pStyle w:val="Default"/>
        <w:spacing w:after="47"/>
        <w:rPr>
          <w:sz w:val="28"/>
          <w:szCs w:val="28"/>
        </w:rPr>
      </w:pPr>
      <w:r w:rsidRPr="003868CF">
        <w:rPr>
          <w:sz w:val="28"/>
          <w:szCs w:val="28"/>
        </w:rPr>
        <w:t xml:space="preserve"> оценка результата, полученного группой обучающихся в рамках одного направления; </w:t>
      </w:r>
    </w:p>
    <w:p w:rsidR="0018270A" w:rsidRPr="003868CF" w:rsidRDefault="0018270A" w:rsidP="0018270A">
      <w:pPr>
        <w:pStyle w:val="Default"/>
        <w:spacing w:after="47"/>
        <w:rPr>
          <w:sz w:val="28"/>
          <w:szCs w:val="28"/>
        </w:rPr>
      </w:pPr>
      <w:r w:rsidRPr="003868CF">
        <w:rPr>
          <w:sz w:val="28"/>
          <w:szCs w:val="28"/>
        </w:rPr>
        <w:t xml:space="preserve"> индивидуальная оценка результатов внеурочной деятельности каждого обучающегося на основании экспертной оценки личного портфолио; </w:t>
      </w:r>
    </w:p>
    <w:p w:rsidR="0018270A" w:rsidRPr="003868CF" w:rsidRDefault="0018270A" w:rsidP="0018270A">
      <w:pPr>
        <w:pStyle w:val="Default"/>
        <w:rPr>
          <w:sz w:val="28"/>
          <w:szCs w:val="28"/>
        </w:rPr>
      </w:pPr>
      <w:r w:rsidRPr="003868CF">
        <w:rPr>
          <w:sz w:val="28"/>
          <w:szCs w:val="28"/>
        </w:rPr>
        <w:t xml:space="preserve"> качественная и количественная оценка эффективности деятельности лицея по направлениям внеурочной деятельности, полученная на основании суммирования индивидуальных результатов учащихся и коллективных результатов групп обучающихся. </w:t>
      </w:r>
    </w:p>
    <w:p w:rsidR="0018270A" w:rsidRPr="003868CF" w:rsidRDefault="0018270A" w:rsidP="0018270A">
      <w:pPr>
        <w:pStyle w:val="Default"/>
        <w:rPr>
          <w:sz w:val="28"/>
          <w:szCs w:val="28"/>
        </w:rPr>
      </w:pPr>
      <w:r w:rsidRPr="003868CF">
        <w:rPr>
          <w:sz w:val="28"/>
          <w:szCs w:val="28"/>
        </w:rPr>
        <w:t xml:space="preserve">Представление коллективного результата, полученного группой обучающихся, в рамках одного направления может проводиться по окончании учебной четверти в форме творческой презентации. </w:t>
      </w:r>
    </w:p>
    <w:p w:rsidR="0018270A" w:rsidRPr="003868CF" w:rsidRDefault="0018270A" w:rsidP="0018270A">
      <w:pPr>
        <w:pStyle w:val="Default"/>
        <w:rPr>
          <w:sz w:val="28"/>
          <w:szCs w:val="28"/>
        </w:rPr>
      </w:pPr>
      <w:r w:rsidRPr="003868CF">
        <w:rPr>
          <w:sz w:val="28"/>
          <w:szCs w:val="28"/>
        </w:rPr>
        <w:t xml:space="preserve">Промежуточная аттестация в рамках внеурочной деятельности не проводится. </w:t>
      </w:r>
    </w:p>
    <w:p w:rsidR="0018270A" w:rsidRPr="003868CF" w:rsidRDefault="0018270A" w:rsidP="0018270A">
      <w:pPr>
        <w:rPr>
          <w:rFonts w:ascii="Times New Roman" w:hAnsi="Times New Roman" w:cs="Times New Roman"/>
          <w:sz w:val="28"/>
          <w:szCs w:val="28"/>
        </w:rPr>
      </w:pPr>
      <w:r w:rsidRPr="003868CF">
        <w:rPr>
          <w:rFonts w:ascii="Times New Roman" w:hAnsi="Times New Roman" w:cs="Times New Roman"/>
          <w:sz w:val="28"/>
          <w:szCs w:val="28"/>
        </w:rPr>
        <w:t>Результативность освоения программы внеурочной деятельности определяется на основе участия обучающихся в конкурсных мероприятиях, выполнения творческих работ, представления «Портфолио».</w:t>
      </w:r>
    </w:p>
    <w:p w:rsidR="0018270A" w:rsidRPr="003868CF" w:rsidRDefault="0018270A" w:rsidP="0018270A">
      <w:pPr>
        <w:pStyle w:val="a8"/>
        <w:rPr>
          <w:rFonts w:ascii="Times New Roman" w:hAnsi="Times New Roman" w:cs="Times New Roman"/>
          <w:b/>
          <w:bCs/>
          <w:iCs/>
          <w:sz w:val="28"/>
          <w:szCs w:val="28"/>
        </w:rPr>
      </w:pPr>
      <w:r w:rsidRPr="003868CF">
        <w:rPr>
          <w:rFonts w:ascii="Times New Roman" w:hAnsi="Times New Roman" w:cs="Times New Roman"/>
          <w:b/>
          <w:bCs/>
          <w:iCs/>
          <w:sz w:val="28"/>
          <w:szCs w:val="28"/>
        </w:rPr>
        <w:lastRenderedPageBreak/>
        <w:t>Содержание внеурочной деятельности</w:t>
      </w:r>
    </w:p>
    <w:p w:rsidR="0018270A" w:rsidRPr="003868CF" w:rsidRDefault="0018270A" w:rsidP="0018270A">
      <w:pPr>
        <w:pStyle w:val="a8"/>
        <w:rPr>
          <w:rFonts w:ascii="Times New Roman" w:hAnsi="Times New Roman" w:cs="Times New Roman"/>
          <w:b/>
          <w:bCs/>
          <w:iCs/>
          <w:sz w:val="28"/>
          <w:szCs w:val="28"/>
        </w:rPr>
      </w:pPr>
    </w:p>
    <w:p w:rsidR="0018270A" w:rsidRPr="003868CF" w:rsidRDefault="0018270A" w:rsidP="0018270A">
      <w:pPr>
        <w:pStyle w:val="a8"/>
        <w:rPr>
          <w:rFonts w:ascii="Times New Roman" w:hAnsi="Times New Roman" w:cs="Times New Roman"/>
          <w:b/>
          <w:bCs/>
          <w:iCs/>
          <w:sz w:val="28"/>
          <w:szCs w:val="28"/>
        </w:rPr>
      </w:pPr>
      <w:r w:rsidRPr="003868CF">
        <w:rPr>
          <w:rFonts w:ascii="Times New Roman" w:hAnsi="Times New Roman" w:cs="Times New Roman"/>
          <w:b/>
          <w:bCs/>
          <w:iCs/>
          <w:sz w:val="28"/>
          <w:szCs w:val="28"/>
        </w:rPr>
        <w:t>10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9"/>
        <w:gridCol w:w="6357"/>
      </w:tblGrid>
      <w:tr w:rsidR="0018270A" w:rsidRPr="003868CF" w:rsidTr="00D842C1">
        <w:tc>
          <w:tcPr>
            <w:tcW w:w="1801" w:type="pct"/>
          </w:tcPr>
          <w:p w:rsidR="0018270A" w:rsidRPr="003868CF" w:rsidRDefault="0018270A" w:rsidP="00D842C1">
            <w:pPr>
              <w:pStyle w:val="Default"/>
              <w:rPr>
                <w:sz w:val="28"/>
                <w:szCs w:val="28"/>
              </w:rPr>
            </w:pPr>
            <w:r w:rsidRPr="003868CF">
              <w:rPr>
                <w:sz w:val="28"/>
                <w:szCs w:val="28"/>
              </w:rPr>
              <w:t xml:space="preserve">Название раздела </w:t>
            </w:r>
          </w:p>
          <w:p w:rsidR="0018270A" w:rsidRPr="003868CF" w:rsidRDefault="0018270A" w:rsidP="00D842C1">
            <w:pPr>
              <w:spacing w:after="0" w:line="240" w:lineRule="auto"/>
              <w:rPr>
                <w:rFonts w:ascii="Times New Roman" w:hAnsi="Times New Roman" w:cs="Times New Roman"/>
                <w:sz w:val="28"/>
                <w:szCs w:val="28"/>
              </w:rPr>
            </w:pPr>
          </w:p>
        </w:tc>
        <w:tc>
          <w:tcPr>
            <w:tcW w:w="3199" w:type="pct"/>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Содержание</w:t>
            </w:r>
          </w:p>
        </w:tc>
      </w:tr>
      <w:tr w:rsidR="0018270A" w:rsidRPr="003868CF" w:rsidTr="00D842C1">
        <w:tc>
          <w:tcPr>
            <w:tcW w:w="1801" w:type="pct"/>
          </w:tcPr>
          <w:p w:rsidR="0018270A" w:rsidRPr="003868CF" w:rsidRDefault="0018270A" w:rsidP="00D842C1">
            <w:pPr>
              <w:pStyle w:val="Default"/>
              <w:rPr>
                <w:sz w:val="28"/>
                <w:szCs w:val="28"/>
              </w:rPr>
            </w:pPr>
            <w:r w:rsidRPr="003868CF">
              <w:rPr>
                <w:sz w:val="28"/>
                <w:szCs w:val="28"/>
              </w:rPr>
              <w:t xml:space="preserve">Модуль «Основы финансовой грамотности» </w:t>
            </w:r>
          </w:p>
          <w:p w:rsidR="0018270A" w:rsidRPr="003868CF" w:rsidRDefault="0018270A" w:rsidP="00D842C1">
            <w:pPr>
              <w:pStyle w:val="Default"/>
              <w:rPr>
                <w:sz w:val="28"/>
                <w:szCs w:val="28"/>
              </w:rPr>
            </w:pPr>
            <w:r w:rsidRPr="003868CF">
              <w:rPr>
                <w:sz w:val="28"/>
                <w:szCs w:val="28"/>
              </w:rPr>
              <w:t>9 часов</w:t>
            </w:r>
          </w:p>
          <w:p w:rsidR="0018270A" w:rsidRPr="003868CF" w:rsidRDefault="0018270A" w:rsidP="00D842C1">
            <w:pPr>
              <w:spacing w:after="0" w:line="240" w:lineRule="auto"/>
              <w:rPr>
                <w:rFonts w:ascii="Times New Roman" w:hAnsi="Times New Roman" w:cs="Times New Roman"/>
                <w:sz w:val="28"/>
                <w:szCs w:val="28"/>
              </w:rPr>
            </w:pPr>
          </w:p>
        </w:tc>
        <w:tc>
          <w:tcPr>
            <w:tcW w:w="3199" w:type="pct"/>
          </w:tcPr>
          <w:p w:rsidR="0018270A" w:rsidRPr="003868CF" w:rsidRDefault="0018270A" w:rsidP="00D842C1">
            <w:pPr>
              <w:pStyle w:val="Default"/>
              <w:rPr>
                <w:sz w:val="28"/>
                <w:szCs w:val="28"/>
              </w:rPr>
            </w:pPr>
            <w:r w:rsidRPr="003868CF">
              <w:rPr>
                <w:sz w:val="28"/>
                <w:szCs w:val="28"/>
              </w:rPr>
              <w:t xml:space="preserve">Потребление или инвестиции? Активы в трех измерениях. Как сберечь личный капитал? Модель трех капиталов. Как сберечь личный капитал. Риски предпринимательства. Бизнес- инкубатор. Бизнес-план. Государство и малый бизнес. Бизнес подростков и идеи. Молодые предприниматели. Кредит и депозит. Расчетно- кассовые операции и риски, связанные с ними. </w:t>
            </w:r>
          </w:p>
        </w:tc>
      </w:tr>
      <w:tr w:rsidR="0018270A" w:rsidRPr="003868CF" w:rsidTr="00D842C1">
        <w:tc>
          <w:tcPr>
            <w:tcW w:w="1801" w:type="pct"/>
          </w:tcPr>
          <w:p w:rsidR="0018270A" w:rsidRPr="003868CF" w:rsidRDefault="0018270A" w:rsidP="00D842C1">
            <w:pPr>
              <w:pStyle w:val="Default"/>
              <w:rPr>
                <w:sz w:val="28"/>
                <w:szCs w:val="28"/>
              </w:rPr>
            </w:pPr>
            <w:r w:rsidRPr="003868CF">
              <w:rPr>
                <w:sz w:val="28"/>
                <w:szCs w:val="28"/>
              </w:rPr>
              <w:t xml:space="preserve">Модуль «Основы читательской грамотности» </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8 часов</w:t>
            </w:r>
          </w:p>
        </w:tc>
        <w:tc>
          <w:tcPr>
            <w:tcW w:w="3199" w:type="pct"/>
          </w:tcPr>
          <w:p w:rsidR="0018270A" w:rsidRPr="003868CF" w:rsidRDefault="0018270A" w:rsidP="00D842C1">
            <w:pPr>
              <w:pStyle w:val="Default"/>
              <w:rPr>
                <w:sz w:val="28"/>
                <w:szCs w:val="28"/>
              </w:rPr>
            </w:pPr>
            <w:r w:rsidRPr="003868CF">
              <w:rPr>
                <w:sz w:val="28"/>
                <w:szCs w:val="28"/>
              </w:rPr>
              <w:t xml:space="preserve">Определение основной темы и идеи в драматическом произведении. Учебный текст как источник информации. Сопоставление содержания текстов официально – делового стиля. Деловые ситуации в текстах. Применение информации из текста в измененной ситуации. Типы текстов: текст- 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 </w:t>
            </w:r>
          </w:p>
        </w:tc>
      </w:tr>
      <w:tr w:rsidR="0018270A" w:rsidRPr="003868CF" w:rsidTr="00D842C1">
        <w:tc>
          <w:tcPr>
            <w:tcW w:w="1801" w:type="pct"/>
          </w:tcPr>
          <w:p w:rsidR="0018270A" w:rsidRPr="003868CF" w:rsidRDefault="0018270A" w:rsidP="00D842C1">
            <w:pPr>
              <w:pStyle w:val="Default"/>
              <w:rPr>
                <w:sz w:val="28"/>
                <w:szCs w:val="28"/>
              </w:rPr>
            </w:pPr>
            <w:r w:rsidRPr="003868CF">
              <w:rPr>
                <w:sz w:val="28"/>
                <w:szCs w:val="28"/>
              </w:rPr>
              <w:t xml:space="preserve">Модуль «Основы </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математической грамотности» </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10 часов</w:t>
            </w:r>
          </w:p>
        </w:tc>
        <w:tc>
          <w:tcPr>
            <w:tcW w:w="3199" w:type="pct"/>
          </w:tcPr>
          <w:p w:rsidR="0018270A" w:rsidRPr="003868CF" w:rsidRDefault="0018270A" w:rsidP="00D842C1">
            <w:pPr>
              <w:pStyle w:val="Default"/>
              <w:rPr>
                <w:sz w:val="28"/>
                <w:szCs w:val="28"/>
              </w:rPr>
            </w:pPr>
            <w:r w:rsidRPr="003868CF">
              <w:rPr>
                <w:sz w:val="28"/>
                <w:szCs w:val="28"/>
              </w:rPr>
              <w:t xml:space="preserve">Информация в форме таблиц, диаграмм столбчатой или круговой, схем. Применение формул в повседневной жизни. Формулировка ситуации на языке математики. Применение математических понятий, фактов. Интерпретация, использование и оценивание математических результатов. </w:t>
            </w:r>
          </w:p>
        </w:tc>
      </w:tr>
      <w:tr w:rsidR="0018270A" w:rsidRPr="003868CF" w:rsidTr="00D842C1">
        <w:tc>
          <w:tcPr>
            <w:tcW w:w="1801" w:type="pct"/>
          </w:tcPr>
          <w:p w:rsidR="0018270A" w:rsidRPr="003868CF" w:rsidRDefault="0018270A" w:rsidP="00D842C1">
            <w:pPr>
              <w:pStyle w:val="Default"/>
              <w:rPr>
                <w:sz w:val="28"/>
                <w:szCs w:val="28"/>
              </w:rPr>
            </w:pPr>
            <w:r w:rsidRPr="003868CF">
              <w:rPr>
                <w:sz w:val="28"/>
                <w:szCs w:val="28"/>
              </w:rPr>
              <w:t xml:space="preserve">Модуль «Основы естественнонаучной </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грамотности» </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7 часов</w:t>
            </w:r>
          </w:p>
        </w:tc>
        <w:tc>
          <w:tcPr>
            <w:tcW w:w="3199" w:type="pct"/>
          </w:tcPr>
          <w:p w:rsidR="0018270A" w:rsidRPr="003868CF" w:rsidRDefault="0018270A" w:rsidP="00D842C1">
            <w:pPr>
              <w:pStyle w:val="Default"/>
              <w:rPr>
                <w:sz w:val="28"/>
                <w:szCs w:val="28"/>
              </w:rPr>
            </w:pPr>
            <w:r w:rsidRPr="003868CF">
              <w:rPr>
                <w:sz w:val="28"/>
                <w:szCs w:val="28"/>
              </w:rPr>
              <w:t xml:space="preserve">Применение естественнонаучных знаний для объяснения различных явлений. Распознавание, использование и создание объяснительных моделей и представлений. Научное обоснование прогнозов о протекании процесса или явления. Объяснение принципа действия технического устройства или </w:t>
            </w:r>
          </w:p>
          <w:p w:rsidR="0018270A" w:rsidRPr="003868CF" w:rsidRDefault="0018270A" w:rsidP="00D842C1">
            <w:pPr>
              <w:pStyle w:val="Default"/>
              <w:rPr>
                <w:sz w:val="28"/>
                <w:szCs w:val="28"/>
              </w:rPr>
            </w:pPr>
            <w:r w:rsidRPr="003868CF">
              <w:rPr>
                <w:sz w:val="28"/>
                <w:szCs w:val="28"/>
              </w:rPr>
              <w:t xml:space="preserve">технологии. </w:t>
            </w:r>
          </w:p>
        </w:tc>
      </w:tr>
    </w:tbl>
    <w:p w:rsidR="0018270A" w:rsidRPr="003868CF" w:rsidRDefault="0018270A" w:rsidP="0018270A">
      <w:pPr>
        <w:pStyle w:val="a8"/>
        <w:rPr>
          <w:rFonts w:ascii="Times New Roman" w:hAnsi="Times New Roman" w:cs="Times New Roman"/>
          <w:b/>
          <w:bCs/>
          <w:iCs/>
          <w:sz w:val="28"/>
          <w:szCs w:val="28"/>
        </w:rPr>
      </w:pPr>
    </w:p>
    <w:p w:rsidR="0018270A" w:rsidRPr="003868CF" w:rsidRDefault="0018270A" w:rsidP="0018270A">
      <w:pPr>
        <w:pStyle w:val="a8"/>
        <w:rPr>
          <w:rFonts w:ascii="Times New Roman" w:hAnsi="Times New Roman" w:cs="Times New Roman"/>
          <w:b/>
          <w:bCs/>
          <w:iCs/>
          <w:sz w:val="28"/>
          <w:szCs w:val="28"/>
        </w:rPr>
      </w:pPr>
    </w:p>
    <w:p w:rsidR="0018270A" w:rsidRPr="003868CF" w:rsidRDefault="0018270A" w:rsidP="0018270A">
      <w:pPr>
        <w:pStyle w:val="aff1"/>
        <w:jc w:val="both"/>
        <w:rPr>
          <w:rFonts w:ascii="Times New Roman" w:hAnsi="Times New Roman"/>
          <w:kern w:val="24"/>
          <w:sz w:val="28"/>
          <w:szCs w:val="28"/>
        </w:rPr>
      </w:pPr>
      <w:r w:rsidRPr="003868CF">
        <w:rPr>
          <w:rFonts w:ascii="Times New Roman" w:hAnsi="Times New Roman"/>
          <w:kern w:val="24"/>
          <w:sz w:val="28"/>
          <w:szCs w:val="28"/>
        </w:rPr>
        <w:t xml:space="preserve">Тематическое планирование с указанием количества академических часов, отводимых на освоение каждой темы </w:t>
      </w:r>
      <w:r w:rsidRPr="003868CF">
        <w:rPr>
          <w:rFonts w:ascii="Times New Roman" w:hAnsi="Times New Roman"/>
          <w:sz w:val="28"/>
          <w:szCs w:val="28"/>
        </w:rPr>
        <w:t>курса внеурочной деятельности «Функциональная грамотность</w:t>
      </w:r>
      <w:r w:rsidRPr="003868CF">
        <w:rPr>
          <w:rStyle w:val="aff"/>
          <w:rFonts w:ascii="Times New Roman" w:hAnsi="Times New Roman"/>
          <w:sz w:val="28"/>
          <w:szCs w:val="28"/>
        </w:rPr>
        <w:t>”</w:t>
      </w:r>
      <w:r w:rsidRPr="003868CF">
        <w:rPr>
          <w:rFonts w:ascii="Times New Roman" w:hAnsi="Times New Roman"/>
          <w:kern w:val="24"/>
          <w:sz w:val="28"/>
          <w:szCs w:val="28"/>
        </w:rPr>
        <w:t xml:space="preserve">и возможность использования по этой теме </w:t>
      </w:r>
      <w:r w:rsidRPr="003868CF">
        <w:rPr>
          <w:rFonts w:ascii="Times New Roman" w:hAnsi="Times New Roman"/>
          <w:kern w:val="24"/>
          <w:sz w:val="28"/>
          <w:szCs w:val="28"/>
        </w:rPr>
        <w:lastRenderedPageBreak/>
        <w:t>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18270A" w:rsidRPr="003868CF" w:rsidRDefault="0018270A" w:rsidP="0018270A">
      <w:pPr>
        <w:ind w:left="360"/>
        <w:rPr>
          <w:rFonts w:ascii="Times New Roman" w:hAnsi="Times New Roman" w:cs="Times New Roman"/>
          <w:b/>
          <w:bCs/>
          <w:iCs/>
          <w:sz w:val="28"/>
          <w:szCs w:val="28"/>
        </w:rPr>
      </w:pPr>
      <w:r w:rsidRPr="003868CF">
        <w:rPr>
          <w:rFonts w:ascii="Times New Roman" w:hAnsi="Times New Roman" w:cs="Times New Roman"/>
          <w:b/>
          <w:bCs/>
          <w:iCs/>
          <w:sz w:val="28"/>
          <w:szCs w:val="28"/>
        </w:rPr>
        <w:t>10 класс</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35"/>
        <w:gridCol w:w="850"/>
        <w:gridCol w:w="1560"/>
        <w:gridCol w:w="1984"/>
        <w:gridCol w:w="1843"/>
      </w:tblGrid>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sz w:val="28"/>
                <w:szCs w:val="28"/>
              </w:rPr>
            </w:pPr>
            <w:r w:rsidRPr="003868CF">
              <w:rPr>
                <w:rFonts w:ascii="Times New Roman" w:hAnsi="Times New Roman" w:cs="Times New Roman"/>
                <w:b/>
                <w:bCs/>
                <w:sz w:val="28"/>
                <w:szCs w:val="28"/>
              </w:rPr>
              <w:t>№</w:t>
            </w:r>
            <w:r w:rsidRPr="003868CF">
              <w:rPr>
                <w:rFonts w:ascii="Times New Roman" w:hAnsi="Times New Roman" w:cs="Times New Roman"/>
                <w:b/>
                <w:bCs/>
                <w:sz w:val="28"/>
                <w:szCs w:val="28"/>
              </w:rPr>
              <w:br/>
              <w:t>п/п</w:t>
            </w:r>
          </w:p>
        </w:tc>
        <w:tc>
          <w:tcPr>
            <w:tcW w:w="2835" w:type="dxa"/>
          </w:tcPr>
          <w:p w:rsidR="0018270A" w:rsidRPr="003868CF" w:rsidRDefault="0018270A" w:rsidP="00D842C1">
            <w:pPr>
              <w:spacing w:after="0" w:line="240" w:lineRule="auto"/>
              <w:jc w:val="both"/>
              <w:rPr>
                <w:rFonts w:ascii="Times New Roman" w:hAnsi="Times New Roman" w:cs="Times New Roman"/>
                <w:sz w:val="28"/>
                <w:szCs w:val="28"/>
              </w:rPr>
            </w:pPr>
            <w:r w:rsidRPr="003868CF">
              <w:rPr>
                <w:rFonts w:ascii="Times New Roman" w:hAnsi="Times New Roman" w:cs="Times New Roman"/>
                <w:b/>
                <w:bCs/>
                <w:sz w:val="28"/>
                <w:szCs w:val="28"/>
              </w:rPr>
              <w:t>Наименование разделов и тем программы</w:t>
            </w:r>
          </w:p>
        </w:tc>
        <w:tc>
          <w:tcPr>
            <w:tcW w:w="850" w:type="dxa"/>
          </w:tcPr>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b/>
                <w:color w:val="000000"/>
                <w:sz w:val="28"/>
                <w:szCs w:val="28"/>
              </w:rPr>
              <w:t>Количество часов</w:t>
            </w:r>
          </w:p>
        </w:tc>
        <w:tc>
          <w:tcPr>
            <w:tcW w:w="1560" w:type="dxa"/>
          </w:tcPr>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b/>
                <w:bCs/>
                <w:sz w:val="28"/>
                <w:szCs w:val="28"/>
              </w:rPr>
              <w:t xml:space="preserve">ЭОР, ЦОР </w:t>
            </w:r>
          </w:p>
        </w:tc>
        <w:tc>
          <w:tcPr>
            <w:tcW w:w="1984" w:type="dxa"/>
          </w:tcPr>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b/>
                <w:sz w:val="28"/>
                <w:szCs w:val="28"/>
              </w:rPr>
              <w:t>Основные направления воспитательной деятельности</w:t>
            </w:r>
          </w:p>
          <w:p w:rsidR="0018270A" w:rsidRPr="003868CF" w:rsidRDefault="0018270A" w:rsidP="00D842C1">
            <w:pPr>
              <w:spacing w:after="0" w:line="240" w:lineRule="auto"/>
              <w:rPr>
                <w:rFonts w:ascii="Times New Roman" w:hAnsi="Times New Roman" w:cs="Times New Roman"/>
                <w:b/>
                <w:sz w:val="28"/>
                <w:szCs w:val="28"/>
              </w:rPr>
            </w:pPr>
          </w:p>
        </w:tc>
        <w:tc>
          <w:tcPr>
            <w:tcW w:w="1843" w:type="dxa"/>
          </w:tcPr>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b/>
                <w:sz w:val="28"/>
                <w:szCs w:val="28"/>
              </w:rPr>
              <w:t>Форма проведения</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p>
        </w:tc>
        <w:tc>
          <w:tcPr>
            <w:tcW w:w="2835" w:type="dxa"/>
          </w:tcPr>
          <w:p w:rsidR="0018270A" w:rsidRPr="003868CF" w:rsidRDefault="0018270A" w:rsidP="00D842C1">
            <w:pPr>
              <w:pStyle w:val="Default"/>
              <w:rPr>
                <w:sz w:val="28"/>
                <w:szCs w:val="28"/>
              </w:rPr>
            </w:pPr>
            <w:r w:rsidRPr="003868CF">
              <w:rPr>
                <w:b/>
                <w:bCs/>
                <w:sz w:val="28"/>
                <w:szCs w:val="28"/>
              </w:rPr>
              <w:t xml:space="preserve">Модуль «Основы финансовой грамотности» </w:t>
            </w:r>
          </w:p>
          <w:p w:rsidR="0018270A" w:rsidRPr="003868CF" w:rsidRDefault="0018270A" w:rsidP="00D842C1">
            <w:pPr>
              <w:spacing w:after="0" w:line="240" w:lineRule="auto"/>
              <w:jc w:val="both"/>
              <w:rPr>
                <w:rFonts w:ascii="Times New Roman" w:hAnsi="Times New Roman" w:cs="Times New Roman"/>
                <w:b/>
                <w:bCs/>
                <w:sz w:val="28"/>
                <w:szCs w:val="28"/>
              </w:rPr>
            </w:pP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p>
        </w:tc>
        <w:tc>
          <w:tcPr>
            <w:tcW w:w="1560" w:type="dxa"/>
          </w:tcPr>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b/>
                <w:sz w:val="28"/>
                <w:szCs w:val="28"/>
              </w:rPr>
            </w:pPr>
          </w:p>
        </w:tc>
        <w:tc>
          <w:tcPr>
            <w:tcW w:w="1843" w:type="dxa"/>
          </w:tcPr>
          <w:p w:rsidR="0018270A" w:rsidRPr="003868CF" w:rsidRDefault="0018270A" w:rsidP="00D842C1">
            <w:pPr>
              <w:spacing w:after="0" w:line="240" w:lineRule="auto"/>
              <w:rPr>
                <w:rFonts w:ascii="Times New Roman" w:hAnsi="Times New Roman" w:cs="Times New Roman"/>
                <w:b/>
                <w:sz w:val="28"/>
                <w:szCs w:val="28"/>
              </w:rPr>
            </w:pP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w:t>
            </w:r>
          </w:p>
        </w:tc>
        <w:tc>
          <w:tcPr>
            <w:tcW w:w="2835" w:type="dxa"/>
          </w:tcPr>
          <w:p w:rsidR="0018270A" w:rsidRPr="003868CF" w:rsidRDefault="0018270A" w:rsidP="00D842C1">
            <w:pPr>
              <w:pStyle w:val="Default"/>
              <w:rPr>
                <w:sz w:val="28"/>
                <w:szCs w:val="28"/>
              </w:rPr>
            </w:pPr>
            <w:r w:rsidRPr="003868CF">
              <w:rPr>
                <w:sz w:val="28"/>
                <w:szCs w:val="28"/>
              </w:rPr>
              <w:t xml:space="preserve">Потребление или инвестиции?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80" w:history="1">
              <w:r w:rsidR="0018270A" w:rsidRPr="003868CF">
                <w:rPr>
                  <w:rStyle w:val="af1"/>
                  <w:rFonts w:ascii="Times New Roman" w:hAnsi="Times New Roman" w:cs="Times New Roman"/>
                  <w:b/>
                  <w:bCs/>
                  <w:sz w:val="28"/>
                  <w:szCs w:val="28"/>
                </w:rPr>
                <w:t>http://skiv.instrao.ru/bank-zadaniy/finansovaya-gramotnost/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Духовно-нравственное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 xml:space="preserve">Диспут </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2</w:t>
            </w:r>
          </w:p>
        </w:tc>
        <w:tc>
          <w:tcPr>
            <w:tcW w:w="2835" w:type="dxa"/>
          </w:tcPr>
          <w:p w:rsidR="0018270A" w:rsidRPr="003868CF" w:rsidRDefault="0018270A" w:rsidP="00D842C1">
            <w:pPr>
              <w:pStyle w:val="Default"/>
              <w:rPr>
                <w:sz w:val="28"/>
                <w:szCs w:val="28"/>
              </w:rPr>
            </w:pPr>
            <w:r w:rsidRPr="003868CF">
              <w:rPr>
                <w:sz w:val="28"/>
                <w:szCs w:val="28"/>
              </w:rPr>
              <w:t xml:space="preserve">Активы в трех измерениях. Как сберечь личный капитал?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981" w:history="1">
              <w:r w:rsidR="0018270A" w:rsidRPr="003868CF">
                <w:rPr>
                  <w:rStyle w:val="af1"/>
                  <w:rFonts w:ascii="Times New Roman" w:hAnsi="Times New Roman" w:cs="Times New Roman"/>
                  <w:sz w:val="28"/>
                  <w:szCs w:val="28"/>
                </w:rPr>
                <w:t>http://skiv.instrao.ru/bank-zadaniy/finansovaya-gramotnost/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982"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3</w:t>
            </w:r>
          </w:p>
        </w:tc>
        <w:tc>
          <w:tcPr>
            <w:tcW w:w="2835" w:type="dxa"/>
          </w:tcPr>
          <w:p w:rsidR="0018270A" w:rsidRPr="003868CF" w:rsidRDefault="0018270A" w:rsidP="00D842C1">
            <w:pPr>
              <w:pStyle w:val="Default"/>
              <w:rPr>
                <w:sz w:val="28"/>
                <w:szCs w:val="28"/>
              </w:rPr>
            </w:pPr>
            <w:r w:rsidRPr="003868CF">
              <w:rPr>
                <w:sz w:val="28"/>
                <w:szCs w:val="28"/>
              </w:rPr>
              <w:t xml:space="preserve">Модель трех капиталов.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83" w:history="1">
              <w:r w:rsidR="0018270A" w:rsidRPr="003868CF">
                <w:rPr>
                  <w:rStyle w:val="af1"/>
                  <w:rFonts w:ascii="Times New Roman" w:hAnsi="Times New Roman" w:cs="Times New Roman"/>
                  <w:b/>
                  <w:bCs/>
                  <w:sz w:val="28"/>
                  <w:szCs w:val="28"/>
                </w:rPr>
                <w:t>http://skiv.instrao.ru/bank-zadaniy/finansovaya-gramotnost/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4</w:t>
            </w:r>
          </w:p>
        </w:tc>
        <w:tc>
          <w:tcPr>
            <w:tcW w:w="2835" w:type="dxa"/>
          </w:tcPr>
          <w:p w:rsidR="0018270A" w:rsidRPr="003868CF" w:rsidRDefault="0018270A" w:rsidP="00D842C1">
            <w:pPr>
              <w:pStyle w:val="Default"/>
              <w:rPr>
                <w:sz w:val="28"/>
                <w:szCs w:val="28"/>
              </w:rPr>
            </w:pPr>
            <w:r w:rsidRPr="003868CF">
              <w:rPr>
                <w:sz w:val="28"/>
                <w:szCs w:val="28"/>
              </w:rPr>
              <w:t>Риски предпринимательства</w:t>
            </w:r>
            <w:r w:rsidRPr="003868CF">
              <w:rPr>
                <w:sz w:val="28"/>
                <w:szCs w:val="28"/>
              </w:rPr>
              <w:lastRenderedPageBreak/>
              <w:t xml:space="preserve">.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lastRenderedPageBreak/>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84" w:history="1">
              <w:r w:rsidR="0018270A" w:rsidRPr="003868CF">
                <w:rPr>
                  <w:rStyle w:val="af1"/>
                  <w:rFonts w:ascii="Times New Roman" w:hAnsi="Times New Roman" w:cs="Times New Roman"/>
                  <w:b/>
                  <w:bCs/>
                  <w:sz w:val="28"/>
                  <w:szCs w:val="28"/>
                </w:rPr>
                <w:t>http://skiv.instrao.ru/</w:t>
              </w:r>
              <w:r w:rsidR="0018270A" w:rsidRPr="003868CF">
                <w:rPr>
                  <w:rStyle w:val="af1"/>
                  <w:rFonts w:ascii="Times New Roman" w:hAnsi="Times New Roman" w:cs="Times New Roman"/>
                  <w:b/>
                  <w:bCs/>
                  <w:sz w:val="28"/>
                  <w:szCs w:val="28"/>
                </w:rPr>
                <w:lastRenderedPageBreak/>
                <w:t>bank-zadaniy/finansovaya-gramotnost/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lastRenderedPageBreak/>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lastRenderedPageBreak/>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lastRenderedPageBreak/>
              <w:t xml:space="preserve">Поисковые и </w:t>
            </w:r>
          </w:p>
          <w:p w:rsidR="0018270A" w:rsidRPr="003868CF" w:rsidRDefault="0018270A" w:rsidP="00D842C1">
            <w:pPr>
              <w:pStyle w:val="Default"/>
              <w:rPr>
                <w:sz w:val="28"/>
                <w:szCs w:val="28"/>
              </w:rPr>
            </w:pPr>
            <w:r w:rsidRPr="003868CF">
              <w:rPr>
                <w:sz w:val="28"/>
                <w:szCs w:val="28"/>
              </w:rPr>
              <w:t xml:space="preserve">научные </w:t>
            </w:r>
            <w:r w:rsidRPr="003868CF">
              <w:rPr>
                <w:sz w:val="28"/>
                <w:szCs w:val="28"/>
              </w:rPr>
              <w:lastRenderedPageBreak/>
              <w:t xml:space="preserve">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lastRenderedPageBreak/>
              <w:t>5</w:t>
            </w:r>
          </w:p>
        </w:tc>
        <w:tc>
          <w:tcPr>
            <w:tcW w:w="2835" w:type="dxa"/>
          </w:tcPr>
          <w:p w:rsidR="0018270A" w:rsidRPr="003868CF" w:rsidRDefault="0018270A" w:rsidP="00D842C1">
            <w:pPr>
              <w:pStyle w:val="Default"/>
              <w:rPr>
                <w:sz w:val="28"/>
                <w:szCs w:val="28"/>
              </w:rPr>
            </w:pPr>
            <w:r w:rsidRPr="003868CF">
              <w:rPr>
                <w:sz w:val="28"/>
                <w:szCs w:val="28"/>
              </w:rPr>
              <w:t xml:space="preserve">Бизнес- инкубатор. Бизнес-план.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85" w:history="1">
              <w:r w:rsidR="0018270A" w:rsidRPr="003868CF">
                <w:rPr>
                  <w:rStyle w:val="af1"/>
                  <w:rFonts w:ascii="Times New Roman" w:hAnsi="Times New Roman" w:cs="Times New Roman"/>
                  <w:b/>
                  <w:bCs/>
                  <w:sz w:val="28"/>
                  <w:szCs w:val="28"/>
                </w:rPr>
                <w:t>http://skiv.instrao.ru/bank-zadaniy/finansovaya-gramotnost/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6</w:t>
            </w:r>
          </w:p>
        </w:tc>
        <w:tc>
          <w:tcPr>
            <w:tcW w:w="2835" w:type="dxa"/>
          </w:tcPr>
          <w:p w:rsidR="0018270A" w:rsidRPr="003868CF" w:rsidRDefault="0018270A" w:rsidP="00D842C1">
            <w:pPr>
              <w:pStyle w:val="Default"/>
              <w:rPr>
                <w:sz w:val="28"/>
                <w:szCs w:val="28"/>
              </w:rPr>
            </w:pPr>
            <w:r w:rsidRPr="003868CF">
              <w:rPr>
                <w:sz w:val="28"/>
                <w:szCs w:val="28"/>
              </w:rPr>
              <w:t xml:space="preserve">Государство и малый бизнес.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86" w:history="1">
              <w:r w:rsidR="0018270A" w:rsidRPr="003868CF">
                <w:rPr>
                  <w:rStyle w:val="af1"/>
                  <w:rFonts w:ascii="Times New Roman" w:hAnsi="Times New Roman" w:cs="Times New Roman"/>
                  <w:b/>
                  <w:bCs/>
                  <w:sz w:val="28"/>
                  <w:szCs w:val="28"/>
                </w:rPr>
                <w:t>http://skiv.instrao.ru/bank-zadaniy/finansovaya-gramotnost/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7</w:t>
            </w:r>
          </w:p>
        </w:tc>
        <w:tc>
          <w:tcPr>
            <w:tcW w:w="2835" w:type="dxa"/>
          </w:tcPr>
          <w:p w:rsidR="0018270A" w:rsidRPr="003868CF" w:rsidRDefault="0018270A" w:rsidP="00D842C1">
            <w:pPr>
              <w:pStyle w:val="Default"/>
              <w:rPr>
                <w:sz w:val="28"/>
                <w:szCs w:val="28"/>
              </w:rPr>
            </w:pPr>
            <w:r w:rsidRPr="003868CF">
              <w:rPr>
                <w:sz w:val="28"/>
                <w:szCs w:val="28"/>
              </w:rPr>
              <w:t xml:space="preserve">Бизнес подростков и идеи. Молодые предприниматели.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87" w:history="1">
              <w:r w:rsidR="0018270A" w:rsidRPr="003868CF">
                <w:rPr>
                  <w:rStyle w:val="af1"/>
                  <w:rFonts w:ascii="Times New Roman" w:hAnsi="Times New Roman" w:cs="Times New Roman"/>
                  <w:b/>
                  <w:bCs/>
                  <w:sz w:val="28"/>
                  <w:szCs w:val="28"/>
                </w:rPr>
                <w:t>http://skiv.instrao.ru/bank-zadaniy/finansovaya-gramotnost/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Экологическое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8</w:t>
            </w:r>
          </w:p>
        </w:tc>
        <w:tc>
          <w:tcPr>
            <w:tcW w:w="2835" w:type="dxa"/>
          </w:tcPr>
          <w:p w:rsidR="0018270A" w:rsidRPr="003868CF" w:rsidRDefault="0018270A" w:rsidP="00D842C1">
            <w:pPr>
              <w:pStyle w:val="Default"/>
              <w:rPr>
                <w:sz w:val="28"/>
                <w:szCs w:val="28"/>
              </w:rPr>
            </w:pPr>
            <w:r w:rsidRPr="003868CF">
              <w:rPr>
                <w:sz w:val="28"/>
                <w:szCs w:val="28"/>
              </w:rPr>
              <w:t xml:space="preserve">Кредит и депозит.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988" w:history="1">
              <w:r w:rsidR="0018270A" w:rsidRPr="003868CF">
                <w:rPr>
                  <w:rStyle w:val="af1"/>
                  <w:rFonts w:ascii="Times New Roman" w:hAnsi="Times New Roman" w:cs="Times New Roman"/>
                  <w:sz w:val="28"/>
                  <w:szCs w:val="28"/>
                </w:rPr>
                <w:t>http://skiv.instrao.ru/bank-zadaniy/finansovaya-gramotnost/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989"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9</w:t>
            </w:r>
          </w:p>
        </w:tc>
        <w:tc>
          <w:tcPr>
            <w:tcW w:w="2835" w:type="dxa"/>
          </w:tcPr>
          <w:p w:rsidR="0018270A" w:rsidRPr="003868CF" w:rsidRDefault="0018270A" w:rsidP="00D842C1">
            <w:pPr>
              <w:pStyle w:val="Default"/>
              <w:rPr>
                <w:sz w:val="28"/>
                <w:szCs w:val="28"/>
              </w:rPr>
            </w:pPr>
            <w:r w:rsidRPr="003868CF">
              <w:rPr>
                <w:sz w:val="28"/>
                <w:szCs w:val="28"/>
              </w:rPr>
              <w:t xml:space="preserve">Расчетно-кассовые операции и риски, связанные с ними.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990" w:history="1">
              <w:r w:rsidR="0018270A" w:rsidRPr="003868CF">
                <w:rPr>
                  <w:rStyle w:val="af1"/>
                  <w:rFonts w:ascii="Times New Roman" w:hAnsi="Times New Roman" w:cs="Times New Roman"/>
                  <w:sz w:val="28"/>
                  <w:szCs w:val="28"/>
                </w:rPr>
                <w:t>http://skiv.instrao.ru/bank-zadaniy/finansovaya-gramotnost/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991"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bookmarkStart w:id="164" w:name="sub_104214"/>
            <w:r w:rsidRPr="003868CF">
              <w:rPr>
                <w:rFonts w:ascii="Times New Roman" w:hAnsi="Times New Roman" w:cs="Times New Roman"/>
                <w:sz w:val="28"/>
                <w:szCs w:val="28"/>
              </w:rPr>
              <w:t xml:space="preserve"> 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bookmarkEnd w:id="164"/>
          <w:p w:rsidR="0018270A" w:rsidRPr="003868CF" w:rsidRDefault="0018270A" w:rsidP="00D842C1">
            <w:pPr>
              <w:spacing w:after="0" w:line="240" w:lineRule="auto"/>
              <w:rPr>
                <w:rFonts w:ascii="Times New Roman" w:hAnsi="Times New Roman" w:cs="Times New Roman"/>
                <w:b/>
                <w:sz w:val="28"/>
                <w:szCs w:val="28"/>
              </w:rPr>
            </w:pP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p>
        </w:tc>
        <w:tc>
          <w:tcPr>
            <w:tcW w:w="2835" w:type="dxa"/>
          </w:tcPr>
          <w:p w:rsidR="0018270A" w:rsidRPr="003868CF" w:rsidRDefault="0018270A" w:rsidP="00D842C1">
            <w:pPr>
              <w:pStyle w:val="Default"/>
              <w:rPr>
                <w:sz w:val="28"/>
                <w:szCs w:val="28"/>
              </w:rPr>
            </w:pPr>
            <w:r w:rsidRPr="003868CF">
              <w:rPr>
                <w:b/>
                <w:bCs/>
                <w:sz w:val="28"/>
                <w:szCs w:val="28"/>
              </w:rPr>
              <w:t xml:space="preserve">Модуль «Основы </w:t>
            </w:r>
            <w:r w:rsidRPr="003868CF">
              <w:rPr>
                <w:b/>
                <w:bCs/>
                <w:sz w:val="28"/>
                <w:szCs w:val="28"/>
              </w:rPr>
              <w:lastRenderedPageBreak/>
              <w:t xml:space="preserve">читательской грамотности» </w:t>
            </w:r>
          </w:p>
          <w:p w:rsidR="0018270A" w:rsidRPr="003868CF" w:rsidRDefault="0018270A" w:rsidP="00D842C1">
            <w:pPr>
              <w:pStyle w:val="Default"/>
              <w:rPr>
                <w:sz w:val="28"/>
                <w:szCs w:val="28"/>
              </w:rPr>
            </w:pP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p>
        </w:tc>
        <w:tc>
          <w:tcPr>
            <w:tcW w:w="1560" w:type="dxa"/>
          </w:tcPr>
          <w:p w:rsidR="0018270A" w:rsidRPr="003868CF" w:rsidRDefault="0018270A" w:rsidP="00D842C1">
            <w:pPr>
              <w:spacing w:after="0" w:line="240" w:lineRule="auto"/>
              <w:rPr>
                <w:rFonts w:ascii="Times New Roman" w:hAnsi="Times New Roman" w:cs="Times New Roman"/>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p>
        </w:tc>
        <w:tc>
          <w:tcPr>
            <w:tcW w:w="1843" w:type="dxa"/>
          </w:tcPr>
          <w:p w:rsidR="0018270A" w:rsidRPr="003868CF" w:rsidRDefault="0018270A" w:rsidP="00D842C1">
            <w:pPr>
              <w:spacing w:after="0" w:line="240" w:lineRule="auto"/>
              <w:rPr>
                <w:rFonts w:ascii="Times New Roman" w:hAnsi="Times New Roman" w:cs="Times New Roman"/>
                <w:w w:val="105"/>
                <w:sz w:val="28"/>
                <w:szCs w:val="28"/>
              </w:rPr>
            </w:pP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lastRenderedPageBreak/>
              <w:t>10</w:t>
            </w:r>
          </w:p>
        </w:tc>
        <w:tc>
          <w:tcPr>
            <w:tcW w:w="2835" w:type="dxa"/>
          </w:tcPr>
          <w:p w:rsidR="0018270A" w:rsidRPr="003868CF" w:rsidRDefault="0018270A" w:rsidP="00D842C1">
            <w:pPr>
              <w:pStyle w:val="Default"/>
              <w:rPr>
                <w:sz w:val="28"/>
                <w:szCs w:val="28"/>
              </w:rPr>
            </w:pPr>
            <w:r w:rsidRPr="003868CF">
              <w:rPr>
                <w:sz w:val="28"/>
                <w:szCs w:val="28"/>
              </w:rPr>
              <w:t xml:space="preserve">Определение основной темы и идеи в драматическом произведении.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92" w:history="1">
              <w:r w:rsidR="0018270A" w:rsidRPr="003868CF">
                <w:rPr>
                  <w:rStyle w:val="af1"/>
                  <w:rFonts w:ascii="Times New Roman" w:hAnsi="Times New Roman" w:cs="Times New Roman"/>
                  <w:b/>
                  <w:bCs/>
                  <w:sz w:val="28"/>
                  <w:szCs w:val="28"/>
                </w:rPr>
                <w:t>http://skiv.instrao.ru/bank-zadaniy/chitatelskaya-gramotnost/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11</w:t>
            </w:r>
          </w:p>
        </w:tc>
        <w:tc>
          <w:tcPr>
            <w:tcW w:w="2835" w:type="dxa"/>
          </w:tcPr>
          <w:p w:rsidR="0018270A" w:rsidRPr="003868CF" w:rsidRDefault="0018270A" w:rsidP="00D842C1">
            <w:pPr>
              <w:pStyle w:val="Default"/>
              <w:rPr>
                <w:sz w:val="28"/>
                <w:szCs w:val="28"/>
              </w:rPr>
            </w:pPr>
            <w:r w:rsidRPr="003868CF">
              <w:rPr>
                <w:sz w:val="28"/>
                <w:szCs w:val="28"/>
              </w:rPr>
              <w:t xml:space="preserve">Учебный текст как источник информации.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93" w:history="1">
              <w:r w:rsidR="0018270A" w:rsidRPr="003868CF">
                <w:rPr>
                  <w:rStyle w:val="af1"/>
                  <w:rFonts w:ascii="Times New Roman" w:hAnsi="Times New Roman" w:cs="Times New Roman"/>
                  <w:b/>
                  <w:bCs/>
                  <w:sz w:val="28"/>
                  <w:szCs w:val="28"/>
                </w:rPr>
                <w:t>http://skiv.instrao.ru/bank-zadaniy/chitatelskaya-gramotnost/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Духовно-нравственное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color w:val="0000FF"/>
                <w:sz w:val="28"/>
                <w:szCs w:val="28"/>
              </w:rPr>
            </w:pPr>
            <w:r w:rsidRPr="003868CF">
              <w:rPr>
                <w:rFonts w:ascii="Times New Roman" w:hAnsi="Times New Roman" w:cs="Times New Roman"/>
                <w:b/>
                <w:bCs/>
                <w:color w:val="000000"/>
                <w:sz w:val="28"/>
                <w:szCs w:val="28"/>
              </w:rPr>
              <w:t>12</w:t>
            </w:r>
          </w:p>
        </w:tc>
        <w:tc>
          <w:tcPr>
            <w:tcW w:w="2835" w:type="dxa"/>
          </w:tcPr>
          <w:p w:rsidR="0018270A" w:rsidRPr="003868CF" w:rsidRDefault="0018270A" w:rsidP="00D842C1">
            <w:pPr>
              <w:pStyle w:val="Default"/>
              <w:rPr>
                <w:sz w:val="28"/>
                <w:szCs w:val="28"/>
              </w:rPr>
            </w:pPr>
            <w:r w:rsidRPr="003868CF">
              <w:rPr>
                <w:sz w:val="28"/>
                <w:szCs w:val="28"/>
              </w:rPr>
              <w:t xml:space="preserve">Сопоставление содержания текстов официально – делового стиля. Деловые ситуации в текстах. </w:t>
            </w:r>
          </w:p>
        </w:tc>
        <w:tc>
          <w:tcPr>
            <w:tcW w:w="850" w:type="dxa"/>
          </w:tcPr>
          <w:p w:rsidR="0018270A" w:rsidRPr="003868CF" w:rsidRDefault="0018270A" w:rsidP="00D842C1">
            <w:pPr>
              <w:spacing w:after="0" w:line="240" w:lineRule="auto"/>
              <w:rPr>
                <w:rFonts w:ascii="Times New Roman" w:hAnsi="Times New Roman" w:cs="Times New Roman"/>
                <w:b/>
                <w:color w:val="0000FF"/>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b/>
                <w:bCs/>
                <w:color w:val="0000FF"/>
                <w:sz w:val="28"/>
                <w:szCs w:val="28"/>
              </w:rPr>
            </w:pPr>
            <w:hyperlink r:id="rId994" w:history="1">
              <w:r w:rsidR="0018270A" w:rsidRPr="003868CF">
                <w:rPr>
                  <w:rStyle w:val="af1"/>
                  <w:rFonts w:ascii="Times New Roman" w:hAnsi="Times New Roman" w:cs="Times New Roman"/>
                  <w:b/>
                  <w:bCs/>
                  <w:sz w:val="28"/>
                  <w:szCs w:val="28"/>
                </w:rPr>
                <w:t>http://skiv.instrao.ru/bank-zadaniy/chitatelskaya-gramotnost/</w:t>
              </w:r>
            </w:hyperlink>
          </w:p>
          <w:p w:rsidR="0018270A" w:rsidRPr="003868CF" w:rsidRDefault="0018270A" w:rsidP="00D842C1">
            <w:pPr>
              <w:spacing w:after="0" w:line="240" w:lineRule="auto"/>
              <w:rPr>
                <w:rFonts w:ascii="Times New Roman" w:hAnsi="Times New Roman" w:cs="Times New Roman"/>
                <w:b/>
                <w:bCs/>
                <w:color w:val="0000FF"/>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color w:val="0000FF"/>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13</w:t>
            </w:r>
          </w:p>
        </w:tc>
        <w:tc>
          <w:tcPr>
            <w:tcW w:w="2835" w:type="dxa"/>
          </w:tcPr>
          <w:p w:rsidR="0018270A" w:rsidRPr="003868CF" w:rsidRDefault="0018270A" w:rsidP="00D842C1">
            <w:pPr>
              <w:pStyle w:val="Default"/>
              <w:rPr>
                <w:sz w:val="28"/>
                <w:szCs w:val="28"/>
              </w:rPr>
            </w:pPr>
            <w:r w:rsidRPr="003868CF">
              <w:rPr>
                <w:sz w:val="28"/>
                <w:szCs w:val="28"/>
              </w:rPr>
              <w:t xml:space="preserve">Применение информации из текста в измененной ситуации.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995" w:history="1">
              <w:r w:rsidR="0018270A" w:rsidRPr="003868CF">
                <w:rPr>
                  <w:rStyle w:val="af1"/>
                  <w:rFonts w:ascii="Times New Roman" w:hAnsi="Times New Roman" w:cs="Times New Roman"/>
                  <w:sz w:val="28"/>
                  <w:szCs w:val="28"/>
                </w:rPr>
                <w:t>http://skiv.instrao.ru/bank-zadaniy/chitatelskaya-gramotnost/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996"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14</w:t>
            </w:r>
          </w:p>
        </w:tc>
        <w:tc>
          <w:tcPr>
            <w:tcW w:w="2835" w:type="dxa"/>
          </w:tcPr>
          <w:p w:rsidR="0018270A" w:rsidRPr="003868CF" w:rsidRDefault="0018270A" w:rsidP="00D842C1">
            <w:pPr>
              <w:pStyle w:val="Default"/>
              <w:rPr>
                <w:sz w:val="28"/>
                <w:szCs w:val="28"/>
              </w:rPr>
            </w:pPr>
            <w:r w:rsidRPr="003868CF">
              <w:rPr>
                <w:sz w:val="28"/>
                <w:szCs w:val="28"/>
              </w:rPr>
              <w:t xml:space="preserve">Типы текстов: текст- инструкция (указания к выполнению работы, правила, уставы, законы).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997" w:history="1">
              <w:r w:rsidR="0018270A" w:rsidRPr="003868CF">
                <w:rPr>
                  <w:rStyle w:val="af1"/>
                  <w:rFonts w:ascii="Times New Roman" w:hAnsi="Times New Roman" w:cs="Times New Roman"/>
                  <w:sz w:val="28"/>
                  <w:szCs w:val="28"/>
                </w:rPr>
                <w:t>http://skiv.instrao.ru/bank-zadaniy/chitatelskaya-gramotnost/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998"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15</w:t>
            </w:r>
          </w:p>
        </w:tc>
        <w:tc>
          <w:tcPr>
            <w:tcW w:w="2835" w:type="dxa"/>
          </w:tcPr>
          <w:p w:rsidR="0018270A" w:rsidRPr="003868CF" w:rsidRDefault="0018270A" w:rsidP="00D842C1">
            <w:pPr>
              <w:pStyle w:val="Default"/>
              <w:rPr>
                <w:sz w:val="28"/>
                <w:szCs w:val="28"/>
              </w:rPr>
            </w:pPr>
            <w:r w:rsidRPr="003868CF">
              <w:rPr>
                <w:sz w:val="28"/>
                <w:szCs w:val="28"/>
              </w:rPr>
              <w:t xml:space="preserve">Поиск ошибок в </w:t>
            </w:r>
            <w:r w:rsidRPr="003868CF">
              <w:rPr>
                <w:sz w:val="28"/>
                <w:szCs w:val="28"/>
              </w:rPr>
              <w:lastRenderedPageBreak/>
              <w:t xml:space="preserve">предложенном тексте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lastRenderedPageBreak/>
              <w:t>1</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999" w:history="1">
              <w:r w:rsidR="0018270A" w:rsidRPr="003868CF">
                <w:rPr>
                  <w:rStyle w:val="af1"/>
                  <w:rFonts w:ascii="Times New Roman" w:hAnsi="Times New Roman" w:cs="Times New Roman"/>
                  <w:b/>
                  <w:bCs/>
                  <w:sz w:val="28"/>
                  <w:szCs w:val="28"/>
                </w:rPr>
                <w:t>http://skiv.</w:t>
              </w:r>
              <w:r w:rsidR="0018270A" w:rsidRPr="003868CF">
                <w:rPr>
                  <w:rStyle w:val="af1"/>
                  <w:rFonts w:ascii="Times New Roman" w:hAnsi="Times New Roman" w:cs="Times New Roman"/>
                  <w:b/>
                  <w:bCs/>
                  <w:sz w:val="28"/>
                  <w:szCs w:val="28"/>
                </w:rPr>
                <w:lastRenderedPageBreak/>
                <w:t>instrao.ru/bank-zadaniy/chitatelskaya-gramotnost/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Гражданское </w:t>
            </w:r>
            <w:r w:rsidRPr="003868CF">
              <w:rPr>
                <w:rFonts w:ascii="Times New Roman" w:hAnsi="Times New Roman" w:cs="Times New Roman"/>
                <w:sz w:val="28"/>
                <w:szCs w:val="28"/>
              </w:rPr>
              <w:lastRenderedPageBreak/>
              <w:t>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lastRenderedPageBreak/>
              <w:t xml:space="preserve">Поисковые и </w:t>
            </w:r>
          </w:p>
          <w:p w:rsidR="0018270A" w:rsidRPr="003868CF" w:rsidRDefault="0018270A" w:rsidP="00D842C1">
            <w:pPr>
              <w:pStyle w:val="Default"/>
              <w:rPr>
                <w:sz w:val="28"/>
                <w:szCs w:val="28"/>
              </w:rPr>
            </w:pPr>
            <w:r w:rsidRPr="003868CF">
              <w:rPr>
                <w:sz w:val="28"/>
                <w:szCs w:val="28"/>
              </w:rPr>
              <w:lastRenderedPageBreak/>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lastRenderedPageBreak/>
              <w:t>16</w:t>
            </w:r>
          </w:p>
        </w:tc>
        <w:tc>
          <w:tcPr>
            <w:tcW w:w="2835" w:type="dxa"/>
          </w:tcPr>
          <w:p w:rsidR="0018270A" w:rsidRPr="003868CF" w:rsidRDefault="0018270A" w:rsidP="00D842C1">
            <w:pPr>
              <w:pStyle w:val="Default"/>
              <w:rPr>
                <w:sz w:val="28"/>
                <w:szCs w:val="28"/>
              </w:rPr>
            </w:pPr>
            <w:r w:rsidRPr="003868CF">
              <w:rPr>
                <w:sz w:val="28"/>
                <w:szCs w:val="28"/>
              </w:rPr>
              <w:t xml:space="preserve">Типы задач на грамотность. Информационные задачи.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1000" w:history="1">
              <w:r w:rsidR="0018270A" w:rsidRPr="003868CF">
                <w:rPr>
                  <w:rStyle w:val="af1"/>
                  <w:rFonts w:ascii="Times New Roman" w:hAnsi="Times New Roman" w:cs="Times New Roman"/>
                  <w:sz w:val="28"/>
                  <w:szCs w:val="28"/>
                </w:rPr>
                <w:t>http://skiv.instrao.ru/bank-zadaniy/chitatelskaya-gramotnost/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1001"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17</w:t>
            </w:r>
          </w:p>
        </w:tc>
        <w:tc>
          <w:tcPr>
            <w:tcW w:w="2835" w:type="dxa"/>
          </w:tcPr>
          <w:p w:rsidR="0018270A" w:rsidRPr="003868CF" w:rsidRDefault="0018270A" w:rsidP="00D842C1">
            <w:pPr>
              <w:pStyle w:val="Default"/>
              <w:rPr>
                <w:sz w:val="28"/>
                <w:szCs w:val="28"/>
              </w:rPr>
            </w:pPr>
            <w:r w:rsidRPr="003868CF">
              <w:rPr>
                <w:sz w:val="28"/>
                <w:szCs w:val="28"/>
              </w:rPr>
              <w:t xml:space="preserve">Работа с несплошным текстом: формы, анкеты, договоры.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1</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1002" w:history="1">
              <w:r w:rsidR="0018270A" w:rsidRPr="003868CF">
                <w:rPr>
                  <w:rStyle w:val="af1"/>
                  <w:rFonts w:ascii="Times New Roman" w:hAnsi="Times New Roman" w:cs="Times New Roman"/>
                  <w:sz w:val="28"/>
                  <w:szCs w:val="28"/>
                </w:rPr>
                <w:t>http://skiv.instrao.ru/bank-zadaniy/chitatelskaya-gramotnost/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1003"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Духовно-нравственное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p>
        </w:tc>
        <w:tc>
          <w:tcPr>
            <w:tcW w:w="2835" w:type="dxa"/>
          </w:tcPr>
          <w:p w:rsidR="0018270A" w:rsidRPr="003868CF" w:rsidRDefault="0018270A" w:rsidP="00D842C1">
            <w:pPr>
              <w:pStyle w:val="Default"/>
              <w:rPr>
                <w:sz w:val="28"/>
                <w:szCs w:val="28"/>
              </w:rPr>
            </w:pPr>
            <w:r w:rsidRPr="003868CF">
              <w:rPr>
                <w:b/>
                <w:bCs/>
                <w:sz w:val="28"/>
                <w:szCs w:val="28"/>
              </w:rPr>
              <w:t xml:space="preserve">Модуль «Основы математической грамотности» </w:t>
            </w:r>
          </w:p>
          <w:p w:rsidR="0018270A" w:rsidRPr="003868CF" w:rsidRDefault="0018270A" w:rsidP="00D842C1">
            <w:pPr>
              <w:pStyle w:val="Default"/>
              <w:rPr>
                <w:sz w:val="28"/>
                <w:szCs w:val="28"/>
              </w:rPr>
            </w:pP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p>
        </w:tc>
        <w:tc>
          <w:tcPr>
            <w:tcW w:w="1560" w:type="dxa"/>
          </w:tcPr>
          <w:p w:rsidR="0018270A" w:rsidRPr="003868CF" w:rsidRDefault="0018270A" w:rsidP="00D842C1">
            <w:pPr>
              <w:spacing w:after="0" w:line="240" w:lineRule="auto"/>
              <w:rPr>
                <w:rFonts w:ascii="Times New Roman" w:hAnsi="Times New Roman" w:cs="Times New Roman"/>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p>
        </w:tc>
        <w:tc>
          <w:tcPr>
            <w:tcW w:w="1843" w:type="dxa"/>
          </w:tcPr>
          <w:p w:rsidR="0018270A" w:rsidRPr="003868CF" w:rsidRDefault="0018270A" w:rsidP="00D842C1">
            <w:pPr>
              <w:spacing w:after="0" w:line="240" w:lineRule="auto"/>
              <w:rPr>
                <w:rFonts w:ascii="Times New Roman" w:hAnsi="Times New Roman" w:cs="Times New Roman"/>
                <w:w w:val="105"/>
                <w:sz w:val="28"/>
                <w:szCs w:val="28"/>
              </w:rPr>
            </w:pP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18-19</w:t>
            </w:r>
          </w:p>
        </w:tc>
        <w:tc>
          <w:tcPr>
            <w:tcW w:w="2835" w:type="dxa"/>
          </w:tcPr>
          <w:p w:rsidR="0018270A" w:rsidRPr="003868CF" w:rsidRDefault="0018270A" w:rsidP="00D842C1">
            <w:pPr>
              <w:pStyle w:val="Default"/>
              <w:rPr>
                <w:sz w:val="28"/>
                <w:szCs w:val="28"/>
              </w:rPr>
            </w:pPr>
            <w:r w:rsidRPr="003868CF">
              <w:rPr>
                <w:sz w:val="28"/>
                <w:szCs w:val="28"/>
              </w:rPr>
              <w:t xml:space="preserve">Информация в форме таблиц, диаграмм столбчатой или круговой, схем.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1004" w:history="1">
              <w:r w:rsidR="0018270A" w:rsidRPr="003868CF">
                <w:rPr>
                  <w:rStyle w:val="af1"/>
                  <w:rFonts w:ascii="Times New Roman" w:hAnsi="Times New Roman" w:cs="Times New Roman"/>
                  <w:b/>
                  <w:bCs/>
                  <w:sz w:val="28"/>
                  <w:szCs w:val="28"/>
                </w:rPr>
                <w:t>http://skiv.instrao.ru/bank-zadaniy/matematicheskaya-gramotnost/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Экологического воспитания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20-21</w:t>
            </w:r>
          </w:p>
        </w:tc>
        <w:tc>
          <w:tcPr>
            <w:tcW w:w="2835" w:type="dxa"/>
          </w:tcPr>
          <w:p w:rsidR="0018270A" w:rsidRPr="003868CF" w:rsidRDefault="0018270A" w:rsidP="00D842C1">
            <w:pPr>
              <w:pStyle w:val="Default"/>
              <w:rPr>
                <w:sz w:val="28"/>
                <w:szCs w:val="28"/>
              </w:rPr>
            </w:pPr>
            <w:r w:rsidRPr="003868CF">
              <w:rPr>
                <w:sz w:val="28"/>
                <w:szCs w:val="28"/>
              </w:rPr>
              <w:t xml:space="preserve">Применение формул в повседневной жизни.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1005" w:history="1">
              <w:r w:rsidR="0018270A" w:rsidRPr="003868CF">
                <w:rPr>
                  <w:rStyle w:val="af1"/>
                  <w:rFonts w:ascii="Times New Roman" w:hAnsi="Times New Roman" w:cs="Times New Roman"/>
                  <w:b/>
                  <w:bCs/>
                  <w:sz w:val="28"/>
                  <w:szCs w:val="28"/>
                </w:rPr>
                <w:t>http://skiv.instrao.ru/bank-zadaniy/matematicheskaya-gramotnost/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Экологическое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22-23</w:t>
            </w:r>
          </w:p>
        </w:tc>
        <w:tc>
          <w:tcPr>
            <w:tcW w:w="2835" w:type="dxa"/>
          </w:tcPr>
          <w:p w:rsidR="0018270A" w:rsidRPr="003868CF" w:rsidRDefault="0018270A" w:rsidP="00D842C1">
            <w:pPr>
              <w:pStyle w:val="Default"/>
              <w:rPr>
                <w:sz w:val="28"/>
                <w:szCs w:val="28"/>
              </w:rPr>
            </w:pPr>
            <w:r w:rsidRPr="003868CF">
              <w:rPr>
                <w:sz w:val="28"/>
                <w:szCs w:val="28"/>
              </w:rPr>
              <w:t xml:space="preserve">Формулировка </w:t>
            </w:r>
            <w:r w:rsidRPr="003868CF">
              <w:rPr>
                <w:sz w:val="28"/>
                <w:szCs w:val="28"/>
              </w:rPr>
              <w:lastRenderedPageBreak/>
              <w:t xml:space="preserve">ситуации на языке математики.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lastRenderedPageBreak/>
              <w:t>2</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1006" w:history="1">
              <w:r w:rsidR="0018270A" w:rsidRPr="003868CF">
                <w:rPr>
                  <w:rStyle w:val="af1"/>
                  <w:rFonts w:ascii="Times New Roman" w:hAnsi="Times New Roman" w:cs="Times New Roman"/>
                  <w:sz w:val="28"/>
                  <w:szCs w:val="28"/>
                </w:rPr>
                <w:t>http://skiv.i</w:t>
              </w:r>
              <w:r w:rsidR="0018270A" w:rsidRPr="003868CF">
                <w:rPr>
                  <w:rStyle w:val="af1"/>
                  <w:rFonts w:ascii="Times New Roman" w:hAnsi="Times New Roman" w:cs="Times New Roman"/>
                  <w:sz w:val="28"/>
                  <w:szCs w:val="28"/>
                </w:rPr>
                <w:lastRenderedPageBreak/>
                <w:t>nstrao.ru/bank-zadaniy/matematicheskaya-gramotnost/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1007"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Гражданское </w:t>
            </w:r>
            <w:r w:rsidRPr="003868CF">
              <w:rPr>
                <w:rFonts w:ascii="Times New Roman" w:hAnsi="Times New Roman" w:cs="Times New Roman"/>
                <w:sz w:val="28"/>
                <w:szCs w:val="28"/>
              </w:rPr>
              <w:lastRenderedPageBreak/>
              <w:t>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Духовно-нравственное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 Физического воспитания, формирования культуры здоровья и эмоционального благополучия</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lastRenderedPageBreak/>
              <w:t xml:space="preserve">Поисковые и </w:t>
            </w:r>
          </w:p>
          <w:p w:rsidR="0018270A" w:rsidRPr="003868CF" w:rsidRDefault="0018270A" w:rsidP="00D842C1">
            <w:pPr>
              <w:pStyle w:val="Default"/>
              <w:rPr>
                <w:sz w:val="28"/>
                <w:szCs w:val="28"/>
              </w:rPr>
            </w:pPr>
            <w:r w:rsidRPr="003868CF">
              <w:rPr>
                <w:sz w:val="28"/>
                <w:szCs w:val="28"/>
              </w:rPr>
              <w:lastRenderedPageBreak/>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lastRenderedPageBreak/>
              <w:t>24-25</w:t>
            </w:r>
          </w:p>
        </w:tc>
        <w:tc>
          <w:tcPr>
            <w:tcW w:w="2835" w:type="dxa"/>
          </w:tcPr>
          <w:p w:rsidR="0018270A" w:rsidRPr="003868CF" w:rsidRDefault="0018270A" w:rsidP="00D842C1">
            <w:pPr>
              <w:pStyle w:val="Default"/>
              <w:rPr>
                <w:sz w:val="28"/>
                <w:szCs w:val="28"/>
              </w:rPr>
            </w:pPr>
            <w:r w:rsidRPr="003868CF">
              <w:rPr>
                <w:sz w:val="28"/>
                <w:szCs w:val="28"/>
              </w:rPr>
              <w:t xml:space="preserve">Применение математических понятий, фактов.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1008" w:history="1">
              <w:r w:rsidR="0018270A" w:rsidRPr="003868CF">
                <w:rPr>
                  <w:rStyle w:val="af1"/>
                  <w:rFonts w:ascii="Times New Roman" w:hAnsi="Times New Roman" w:cs="Times New Roman"/>
                  <w:sz w:val="28"/>
                  <w:szCs w:val="28"/>
                </w:rPr>
                <w:t>http://skiv.instrao.ru/bank-zadaniy/matematicheskaya-gramotnost/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1009"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Ценность научного познания</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26-27</w:t>
            </w:r>
          </w:p>
        </w:tc>
        <w:tc>
          <w:tcPr>
            <w:tcW w:w="2835" w:type="dxa"/>
          </w:tcPr>
          <w:p w:rsidR="0018270A" w:rsidRPr="003868CF" w:rsidRDefault="0018270A" w:rsidP="00D842C1">
            <w:pPr>
              <w:pStyle w:val="Default"/>
              <w:rPr>
                <w:sz w:val="28"/>
                <w:szCs w:val="28"/>
              </w:rPr>
            </w:pPr>
            <w:r w:rsidRPr="003868CF">
              <w:rPr>
                <w:sz w:val="28"/>
                <w:szCs w:val="28"/>
              </w:rPr>
              <w:t xml:space="preserve">Интерпретация, использование и оценивание математических результатов.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1010" w:history="1">
              <w:r w:rsidR="0018270A" w:rsidRPr="003868CF">
                <w:rPr>
                  <w:rStyle w:val="af1"/>
                  <w:rFonts w:ascii="Times New Roman" w:hAnsi="Times New Roman" w:cs="Times New Roman"/>
                  <w:sz w:val="28"/>
                  <w:szCs w:val="28"/>
                </w:rPr>
                <w:t>http://skiv.instrao.ru/bank-zadaniy/matematicheskaya-gramotnost/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1011"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Духовно-нравственное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p>
        </w:tc>
        <w:tc>
          <w:tcPr>
            <w:tcW w:w="2835" w:type="dxa"/>
          </w:tcPr>
          <w:p w:rsidR="0018270A" w:rsidRPr="003868CF" w:rsidRDefault="0018270A" w:rsidP="00D842C1">
            <w:pPr>
              <w:pStyle w:val="Default"/>
              <w:rPr>
                <w:sz w:val="28"/>
                <w:szCs w:val="28"/>
              </w:rPr>
            </w:pPr>
            <w:r w:rsidRPr="003868CF">
              <w:rPr>
                <w:b/>
                <w:bCs/>
                <w:sz w:val="28"/>
                <w:szCs w:val="28"/>
              </w:rPr>
              <w:t xml:space="preserve">Модуль «Основы естественнонаучной грамотности» </w:t>
            </w:r>
          </w:p>
          <w:p w:rsidR="0018270A" w:rsidRPr="003868CF" w:rsidRDefault="0018270A" w:rsidP="00D842C1">
            <w:pPr>
              <w:pStyle w:val="Default"/>
              <w:rPr>
                <w:sz w:val="28"/>
                <w:szCs w:val="28"/>
              </w:rPr>
            </w:pP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p>
        </w:tc>
        <w:tc>
          <w:tcPr>
            <w:tcW w:w="1560" w:type="dxa"/>
          </w:tcPr>
          <w:p w:rsidR="0018270A" w:rsidRPr="003868CF" w:rsidRDefault="0018270A" w:rsidP="00D842C1">
            <w:pPr>
              <w:spacing w:after="0" w:line="240" w:lineRule="auto"/>
              <w:rPr>
                <w:rFonts w:ascii="Times New Roman" w:hAnsi="Times New Roman" w:cs="Times New Roman"/>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p>
        </w:tc>
        <w:tc>
          <w:tcPr>
            <w:tcW w:w="1843" w:type="dxa"/>
          </w:tcPr>
          <w:p w:rsidR="0018270A" w:rsidRPr="003868CF" w:rsidRDefault="0018270A" w:rsidP="00D842C1">
            <w:pPr>
              <w:spacing w:after="0" w:line="240" w:lineRule="auto"/>
              <w:rPr>
                <w:rFonts w:ascii="Times New Roman" w:hAnsi="Times New Roman" w:cs="Times New Roman"/>
                <w:w w:val="105"/>
                <w:sz w:val="28"/>
                <w:szCs w:val="28"/>
              </w:rPr>
            </w:pP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28-29</w:t>
            </w:r>
          </w:p>
        </w:tc>
        <w:tc>
          <w:tcPr>
            <w:tcW w:w="2835" w:type="dxa"/>
          </w:tcPr>
          <w:p w:rsidR="0018270A" w:rsidRPr="003868CF" w:rsidRDefault="0018270A" w:rsidP="00D842C1">
            <w:pPr>
              <w:pStyle w:val="Default"/>
              <w:rPr>
                <w:sz w:val="28"/>
                <w:szCs w:val="28"/>
              </w:rPr>
            </w:pPr>
            <w:r w:rsidRPr="003868CF">
              <w:rPr>
                <w:sz w:val="28"/>
                <w:szCs w:val="28"/>
              </w:rPr>
              <w:t xml:space="preserve">Применение естественнонаучных знаний для объяснения различных явлений.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sz w:val="28"/>
                <w:szCs w:val="28"/>
              </w:rPr>
            </w:pPr>
            <w:hyperlink r:id="rId1012" w:history="1">
              <w:r w:rsidR="0018270A" w:rsidRPr="003868CF">
                <w:rPr>
                  <w:rStyle w:val="af1"/>
                  <w:rFonts w:ascii="Times New Roman" w:hAnsi="Times New Roman" w:cs="Times New Roman"/>
                  <w:sz w:val="28"/>
                  <w:szCs w:val="28"/>
                </w:rPr>
                <w:t>http://skiv.instrao.ru/bank-zadaniy/estestvennonauchnaya-gramotnost/</w:t>
              </w:r>
            </w:hyperlink>
          </w:p>
          <w:p w:rsidR="0018270A" w:rsidRPr="003868CF" w:rsidRDefault="00DC5508" w:rsidP="00D842C1">
            <w:pPr>
              <w:spacing w:after="0" w:line="240" w:lineRule="auto"/>
              <w:rPr>
                <w:rFonts w:ascii="Times New Roman" w:hAnsi="Times New Roman" w:cs="Times New Roman"/>
                <w:b/>
                <w:bCs/>
                <w:sz w:val="28"/>
                <w:szCs w:val="28"/>
              </w:rPr>
            </w:pPr>
            <w:hyperlink r:id="rId1013" w:history="1"/>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Гражданское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Духовно-нравственное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30-31</w:t>
            </w:r>
          </w:p>
        </w:tc>
        <w:tc>
          <w:tcPr>
            <w:tcW w:w="2835" w:type="dxa"/>
          </w:tcPr>
          <w:p w:rsidR="0018270A" w:rsidRPr="003868CF" w:rsidRDefault="0018270A" w:rsidP="00D842C1">
            <w:pPr>
              <w:pStyle w:val="Default"/>
              <w:rPr>
                <w:sz w:val="28"/>
                <w:szCs w:val="28"/>
              </w:rPr>
            </w:pPr>
            <w:r w:rsidRPr="003868CF">
              <w:rPr>
                <w:sz w:val="28"/>
                <w:szCs w:val="28"/>
              </w:rPr>
              <w:t xml:space="preserve">Распознавание, использование и создание </w:t>
            </w:r>
            <w:r w:rsidRPr="003868CF">
              <w:rPr>
                <w:sz w:val="28"/>
                <w:szCs w:val="28"/>
              </w:rPr>
              <w:lastRenderedPageBreak/>
              <w:t xml:space="preserve">объяснительных моделей и представлений.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lastRenderedPageBreak/>
              <w:t>2</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1014" w:history="1">
              <w:r w:rsidR="0018270A" w:rsidRPr="003868CF">
                <w:rPr>
                  <w:rStyle w:val="af1"/>
                  <w:rFonts w:ascii="Times New Roman" w:hAnsi="Times New Roman" w:cs="Times New Roman"/>
                  <w:b/>
                  <w:bCs/>
                  <w:sz w:val="28"/>
                  <w:szCs w:val="28"/>
                </w:rPr>
                <w:t>http://skiv.instrao.ru/bank-</w:t>
              </w:r>
              <w:r w:rsidR="0018270A" w:rsidRPr="003868CF">
                <w:rPr>
                  <w:rStyle w:val="af1"/>
                  <w:rFonts w:ascii="Times New Roman" w:hAnsi="Times New Roman" w:cs="Times New Roman"/>
                  <w:b/>
                  <w:bCs/>
                  <w:sz w:val="28"/>
                  <w:szCs w:val="28"/>
                </w:rPr>
                <w:lastRenderedPageBreak/>
                <w:t>zadaniy/estestvennonauchnaya-gramotnost/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lastRenderedPageBreak/>
              <w:t>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 xml:space="preserve">Трудовое </w:t>
            </w:r>
            <w:r w:rsidRPr="003868CF">
              <w:rPr>
                <w:rFonts w:ascii="Times New Roman" w:hAnsi="Times New Roman" w:cs="Times New Roman"/>
                <w:sz w:val="28"/>
                <w:szCs w:val="28"/>
              </w:rPr>
              <w:lastRenderedPageBreak/>
              <w:t>воспитание</w:t>
            </w:r>
          </w:p>
        </w:tc>
        <w:tc>
          <w:tcPr>
            <w:tcW w:w="1843" w:type="dxa"/>
          </w:tcPr>
          <w:p w:rsidR="0018270A" w:rsidRPr="003868CF" w:rsidRDefault="0018270A" w:rsidP="00D842C1">
            <w:pPr>
              <w:pStyle w:val="Default"/>
              <w:rPr>
                <w:sz w:val="28"/>
                <w:szCs w:val="28"/>
              </w:rPr>
            </w:pPr>
            <w:r w:rsidRPr="003868CF">
              <w:rPr>
                <w:sz w:val="28"/>
                <w:szCs w:val="28"/>
              </w:rPr>
              <w:lastRenderedPageBreak/>
              <w:t xml:space="preserve">Поисковые и </w:t>
            </w:r>
          </w:p>
          <w:p w:rsidR="0018270A" w:rsidRPr="003868CF" w:rsidRDefault="0018270A" w:rsidP="00D842C1">
            <w:pPr>
              <w:pStyle w:val="Default"/>
              <w:rPr>
                <w:sz w:val="28"/>
                <w:szCs w:val="28"/>
              </w:rPr>
            </w:pPr>
            <w:r w:rsidRPr="003868CF">
              <w:rPr>
                <w:sz w:val="28"/>
                <w:szCs w:val="28"/>
              </w:rPr>
              <w:t>научные исследовани</w:t>
            </w:r>
            <w:r w:rsidRPr="003868CF">
              <w:rPr>
                <w:sz w:val="28"/>
                <w:szCs w:val="28"/>
              </w:rPr>
              <w:lastRenderedPageBreak/>
              <w:t xml:space="preserve">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lastRenderedPageBreak/>
              <w:t>32-33</w:t>
            </w:r>
          </w:p>
        </w:tc>
        <w:tc>
          <w:tcPr>
            <w:tcW w:w="2835" w:type="dxa"/>
          </w:tcPr>
          <w:p w:rsidR="0018270A" w:rsidRPr="003868CF" w:rsidRDefault="0018270A" w:rsidP="00D842C1">
            <w:pPr>
              <w:pStyle w:val="Default"/>
              <w:rPr>
                <w:sz w:val="28"/>
                <w:szCs w:val="28"/>
              </w:rPr>
            </w:pPr>
            <w:r w:rsidRPr="003868CF">
              <w:rPr>
                <w:sz w:val="28"/>
                <w:szCs w:val="28"/>
              </w:rPr>
              <w:t xml:space="preserve">Научное обоснование прогнозов о протекании процесса или явления.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1015" w:history="1">
              <w:r w:rsidR="0018270A" w:rsidRPr="003868CF">
                <w:rPr>
                  <w:rStyle w:val="af1"/>
                  <w:rFonts w:ascii="Times New Roman" w:hAnsi="Times New Roman" w:cs="Times New Roman"/>
                  <w:b/>
                  <w:bCs/>
                  <w:sz w:val="28"/>
                  <w:szCs w:val="28"/>
                </w:rPr>
                <w:t>http://skiv.instrao.ru/bank-zadaniy/estestvennonauchnaya-gramotnost/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959" w:type="dxa"/>
          </w:tcPr>
          <w:p w:rsidR="0018270A" w:rsidRPr="003868CF" w:rsidRDefault="0018270A" w:rsidP="00D842C1">
            <w:pPr>
              <w:spacing w:after="0" w:line="240" w:lineRule="auto"/>
              <w:jc w:val="both"/>
              <w:rPr>
                <w:rFonts w:ascii="Times New Roman" w:hAnsi="Times New Roman" w:cs="Times New Roman"/>
                <w:b/>
                <w:bCs/>
                <w:sz w:val="28"/>
                <w:szCs w:val="28"/>
              </w:rPr>
            </w:pPr>
            <w:r w:rsidRPr="003868CF">
              <w:rPr>
                <w:rFonts w:ascii="Times New Roman" w:hAnsi="Times New Roman" w:cs="Times New Roman"/>
                <w:b/>
                <w:bCs/>
                <w:sz w:val="28"/>
                <w:szCs w:val="28"/>
              </w:rPr>
              <w:t>34</w:t>
            </w:r>
          </w:p>
        </w:tc>
        <w:tc>
          <w:tcPr>
            <w:tcW w:w="2835" w:type="dxa"/>
          </w:tcPr>
          <w:p w:rsidR="0018270A" w:rsidRPr="003868CF" w:rsidRDefault="0018270A" w:rsidP="00D842C1">
            <w:pPr>
              <w:pStyle w:val="Default"/>
              <w:rPr>
                <w:sz w:val="28"/>
                <w:szCs w:val="28"/>
              </w:rPr>
            </w:pPr>
            <w:r w:rsidRPr="003868CF">
              <w:rPr>
                <w:sz w:val="28"/>
                <w:szCs w:val="28"/>
              </w:rPr>
              <w:t xml:space="preserve">Объяснение принципа действия технического устройства или технологии. </w:t>
            </w:r>
          </w:p>
        </w:tc>
        <w:tc>
          <w:tcPr>
            <w:tcW w:w="850" w:type="dxa"/>
          </w:tcPr>
          <w:p w:rsidR="0018270A" w:rsidRPr="003868CF" w:rsidRDefault="0018270A" w:rsidP="00D842C1">
            <w:pPr>
              <w:spacing w:after="0" w:line="240" w:lineRule="auto"/>
              <w:rPr>
                <w:rFonts w:ascii="Times New Roman" w:hAnsi="Times New Roman" w:cs="Times New Roman"/>
                <w:b/>
                <w:color w:val="000000"/>
                <w:sz w:val="28"/>
                <w:szCs w:val="28"/>
              </w:rPr>
            </w:pPr>
            <w:r w:rsidRPr="003868CF">
              <w:rPr>
                <w:rFonts w:ascii="Times New Roman" w:hAnsi="Times New Roman" w:cs="Times New Roman"/>
                <w:b/>
                <w:color w:val="000000"/>
                <w:sz w:val="28"/>
                <w:szCs w:val="28"/>
              </w:rPr>
              <w:t>2</w:t>
            </w:r>
          </w:p>
        </w:tc>
        <w:tc>
          <w:tcPr>
            <w:tcW w:w="1560" w:type="dxa"/>
          </w:tcPr>
          <w:p w:rsidR="0018270A" w:rsidRPr="003868CF" w:rsidRDefault="00DC5508" w:rsidP="00D842C1">
            <w:pPr>
              <w:spacing w:after="0" w:line="240" w:lineRule="auto"/>
              <w:rPr>
                <w:rFonts w:ascii="Times New Roman" w:hAnsi="Times New Roman" w:cs="Times New Roman"/>
                <w:b/>
                <w:bCs/>
                <w:sz w:val="28"/>
                <w:szCs w:val="28"/>
              </w:rPr>
            </w:pPr>
            <w:hyperlink r:id="rId1016" w:history="1">
              <w:r w:rsidR="0018270A" w:rsidRPr="003868CF">
                <w:rPr>
                  <w:rStyle w:val="af1"/>
                  <w:rFonts w:ascii="Times New Roman" w:hAnsi="Times New Roman" w:cs="Times New Roman"/>
                  <w:b/>
                  <w:bCs/>
                  <w:sz w:val="28"/>
                  <w:szCs w:val="28"/>
                </w:rPr>
                <w:t>http://skiv.instrao.ru/bank-zadaniy/estestvennonauchnaya-gramotnost/</w:t>
              </w:r>
            </w:hyperlink>
          </w:p>
          <w:p w:rsidR="0018270A" w:rsidRPr="003868CF" w:rsidRDefault="0018270A" w:rsidP="00D842C1">
            <w:pPr>
              <w:spacing w:after="0" w:line="240" w:lineRule="auto"/>
              <w:rPr>
                <w:rFonts w:ascii="Times New Roman" w:hAnsi="Times New Roman" w:cs="Times New Roman"/>
                <w:b/>
                <w:bCs/>
                <w:sz w:val="28"/>
                <w:szCs w:val="28"/>
              </w:rPr>
            </w:pPr>
          </w:p>
        </w:tc>
        <w:tc>
          <w:tcPr>
            <w:tcW w:w="1984" w:type="dxa"/>
          </w:tcPr>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Эстетическое воспитание</w:t>
            </w:r>
          </w:p>
          <w:p w:rsidR="0018270A" w:rsidRPr="003868CF" w:rsidRDefault="0018270A" w:rsidP="00D842C1">
            <w:pPr>
              <w:spacing w:after="0" w:line="240" w:lineRule="auto"/>
              <w:rPr>
                <w:rFonts w:ascii="Times New Roman" w:hAnsi="Times New Roman" w:cs="Times New Roman"/>
                <w:sz w:val="28"/>
                <w:szCs w:val="28"/>
              </w:rPr>
            </w:pPr>
            <w:r w:rsidRPr="003868CF">
              <w:rPr>
                <w:rFonts w:ascii="Times New Roman" w:hAnsi="Times New Roman" w:cs="Times New Roman"/>
                <w:sz w:val="28"/>
                <w:szCs w:val="28"/>
              </w:rPr>
              <w:t>Трудовое воспитание</w:t>
            </w:r>
          </w:p>
          <w:p w:rsidR="0018270A" w:rsidRPr="003868CF" w:rsidRDefault="0018270A" w:rsidP="00D842C1">
            <w:pPr>
              <w:spacing w:after="0" w:line="240" w:lineRule="auto"/>
              <w:rPr>
                <w:rFonts w:ascii="Times New Roman" w:hAnsi="Times New Roman" w:cs="Times New Roman"/>
                <w:sz w:val="28"/>
                <w:szCs w:val="28"/>
              </w:rPr>
            </w:pPr>
          </w:p>
        </w:tc>
        <w:tc>
          <w:tcPr>
            <w:tcW w:w="1843" w:type="dxa"/>
          </w:tcPr>
          <w:p w:rsidR="0018270A" w:rsidRPr="003868CF" w:rsidRDefault="0018270A" w:rsidP="00D842C1">
            <w:pPr>
              <w:pStyle w:val="Default"/>
              <w:rPr>
                <w:sz w:val="28"/>
                <w:szCs w:val="28"/>
              </w:rPr>
            </w:pPr>
            <w:r w:rsidRPr="003868CF">
              <w:rPr>
                <w:sz w:val="28"/>
                <w:szCs w:val="28"/>
              </w:rPr>
              <w:t xml:space="preserve">Поисковые и </w:t>
            </w:r>
          </w:p>
          <w:p w:rsidR="0018270A" w:rsidRPr="003868CF" w:rsidRDefault="0018270A" w:rsidP="00D842C1">
            <w:pPr>
              <w:pStyle w:val="Default"/>
              <w:rPr>
                <w:sz w:val="28"/>
                <w:szCs w:val="28"/>
              </w:rPr>
            </w:pPr>
            <w:r w:rsidRPr="003868CF">
              <w:rPr>
                <w:sz w:val="28"/>
                <w:szCs w:val="28"/>
              </w:rPr>
              <w:t xml:space="preserve">научные исследования </w:t>
            </w:r>
          </w:p>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sz w:val="28"/>
                <w:szCs w:val="28"/>
              </w:rPr>
              <w:t>Диспут</w:t>
            </w:r>
          </w:p>
        </w:tc>
      </w:tr>
      <w:tr w:rsidR="0018270A" w:rsidRPr="003868CF" w:rsidTr="0018270A">
        <w:tc>
          <w:tcPr>
            <w:tcW w:w="8188" w:type="dxa"/>
            <w:gridSpan w:val="5"/>
          </w:tcPr>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b/>
                <w:sz w:val="28"/>
                <w:szCs w:val="28"/>
              </w:rPr>
              <w:t>Итого</w:t>
            </w:r>
          </w:p>
        </w:tc>
        <w:tc>
          <w:tcPr>
            <w:tcW w:w="1843" w:type="dxa"/>
          </w:tcPr>
          <w:p w:rsidR="0018270A" w:rsidRPr="003868CF" w:rsidRDefault="0018270A" w:rsidP="00D842C1">
            <w:pPr>
              <w:spacing w:after="0" w:line="240" w:lineRule="auto"/>
              <w:rPr>
                <w:rFonts w:ascii="Times New Roman" w:hAnsi="Times New Roman" w:cs="Times New Roman"/>
                <w:b/>
                <w:sz w:val="28"/>
                <w:szCs w:val="28"/>
              </w:rPr>
            </w:pPr>
            <w:r w:rsidRPr="003868CF">
              <w:rPr>
                <w:rFonts w:ascii="Times New Roman" w:hAnsi="Times New Roman" w:cs="Times New Roman"/>
                <w:b/>
                <w:sz w:val="28"/>
                <w:szCs w:val="28"/>
              </w:rPr>
              <w:t>34</w:t>
            </w:r>
          </w:p>
        </w:tc>
      </w:tr>
    </w:tbl>
    <w:p w:rsidR="0018270A" w:rsidRPr="003868CF" w:rsidRDefault="0018270A" w:rsidP="0018270A">
      <w:pPr>
        <w:spacing w:line="240" w:lineRule="auto"/>
        <w:rPr>
          <w:rFonts w:ascii="Times New Roman" w:hAnsi="Times New Roman" w:cs="Times New Roman"/>
          <w:b/>
          <w:kern w:val="24"/>
          <w:sz w:val="28"/>
          <w:szCs w:val="28"/>
        </w:rPr>
      </w:pPr>
    </w:p>
    <w:p w:rsidR="0018270A" w:rsidRPr="003868CF" w:rsidRDefault="0018270A" w:rsidP="00BC57CA">
      <w:pPr>
        <w:spacing w:after="0"/>
        <w:rPr>
          <w:rFonts w:ascii="Times New Roman" w:hAnsi="Times New Roman" w:cs="Times New Roman"/>
          <w:color w:val="FF0000"/>
          <w:sz w:val="28"/>
          <w:szCs w:val="28"/>
        </w:rPr>
      </w:pPr>
    </w:p>
    <w:p w:rsidR="00242B58" w:rsidRPr="003868CF" w:rsidRDefault="00242B58" w:rsidP="00BC57CA">
      <w:pPr>
        <w:spacing w:after="0"/>
        <w:rPr>
          <w:rFonts w:ascii="Times New Roman" w:hAnsi="Times New Roman" w:cs="Times New Roman"/>
          <w:color w:val="00B0F0"/>
          <w:sz w:val="28"/>
          <w:szCs w:val="28"/>
        </w:rPr>
      </w:pPr>
    </w:p>
    <w:p w:rsidR="00BC57CA" w:rsidRPr="003868CF" w:rsidRDefault="005E3C37" w:rsidP="00242B58">
      <w:pPr>
        <w:spacing w:after="0"/>
        <w:jc w:val="center"/>
        <w:rPr>
          <w:rFonts w:ascii="Times New Roman" w:hAnsi="Times New Roman" w:cs="Times New Roman"/>
          <w:b/>
          <w:sz w:val="28"/>
          <w:szCs w:val="28"/>
        </w:rPr>
      </w:pPr>
      <w:r>
        <w:rPr>
          <w:rFonts w:ascii="Times New Roman" w:eastAsia="SchoolBookSanPin" w:hAnsi="Times New Roman" w:cs="Times New Roman"/>
          <w:b/>
          <w:sz w:val="28"/>
          <w:szCs w:val="28"/>
        </w:rPr>
        <w:t>4</w:t>
      </w:r>
      <w:r w:rsidR="00BC57CA" w:rsidRPr="003868CF">
        <w:rPr>
          <w:rFonts w:ascii="Times New Roman" w:eastAsia="SchoolBookSanPin" w:hAnsi="Times New Roman" w:cs="Times New Roman"/>
          <w:b/>
          <w:sz w:val="28"/>
          <w:szCs w:val="28"/>
        </w:rPr>
        <w:t>.Рабочая программа  кружка «</w:t>
      </w:r>
      <w:r w:rsidR="00BC57CA" w:rsidRPr="003868CF">
        <w:rPr>
          <w:rFonts w:ascii="Times New Roman" w:hAnsi="Times New Roman" w:cs="Times New Roman"/>
          <w:b/>
          <w:sz w:val="28"/>
          <w:szCs w:val="28"/>
        </w:rPr>
        <w:t>Пешеходный туризм</w:t>
      </w:r>
      <w:r w:rsidR="00BA3238" w:rsidRPr="003868CF">
        <w:rPr>
          <w:rFonts w:ascii="Times New Roman" w:hAnsi="Times New Roman" w:cs="Times New Roman"/>
          <w:b/>
          <w:sz w:val="28"/>
          <w:szCs w:val="28"/>
        </w:rPr>
        <w:t>»</w:t>
      </w:r>
    </w:p>
    <w:p w:rsidR="00242B58" w:rsidRPr="003868CF" w:rsidRDefault="00242B58" w:rsidP="00242B58">
      <w:pPr>
        <w:spacing w:after="0"/>
        <w:jc w:val="center"/>
        <w:outlineLvl w:val="0"/>
        <w:rPr>
          <w:rFonts w:ascii="Times New Roman" w:hAnsi="Times New Roman" w:cs="Times New Roman"/>
          <w:b/>
          <w:sz w:val="28"/>
          <w:szCs w:val="28"/>
        </w:rPr>
      </w:pPr>
      <w:r w:rsidRPr="003868CF">
        <w:rPr>
          <w:rFonts w:ascii="Times New Roman" w:hAnsi="Times New Roman" w:cs="Times New Roman"/>
          <w:b/>
          <w:sz w:val="28"/>
          <w:szCs w:val="28"/>
        </w:rPr>
        <w:t>Содержание</w:t>
      </w:r>
    </w:p>
    <w:p w:rsidR="00242B58" w:rsidRPr="003868CF" w:rsidRDefault="00242B58" w:rsidP="00242B58">
      <w:pPr>
        <w:spacing w:after="0"/>
        <w:outlineLvl w:val="0"/>
        <w:rPr>
          <w:rFonts w:ascii="Times New Roman" w:hAnsi="Times New Roman" w:cs="Times New Roman"/>
          <w:b/>
          <w:sz w:val="28"/>
          <w:szCs w:val="28"/>
        </w:rPr>
      </w:pPr>
    </w:p>
    <w:p w:rsidR="00242B58" w:rsidRPr="003868CF" w:rsidRDefault="00242B58" w:rsidP="00357174">
      <w:pPr>
        <w:numPr>
          <w:ilvl w:val="0"/>
          <w:numId w:val="128"/>
        </w:numPr>
        <w:overflowPunct w:val="0"/>
        <w:autoSpaceDE w:val="0"/>
        <w:autoSpaceDN w:val="0"/>
        <w:adjustRightInd w:val="0"/>
        <w:spacing w:after="0" w:line="276" w:lineRule="auto"/>
        <w:ind w:left="0" w:firstLine="709"/>
        <w:jc w:val="both"/>
        <w:textAlignment w:val="baseline"/>
        <w:rPr>
          <w:rFonts w:ascii="Times New Roman" w:hAnsi="Times New Roman" w:cs="Times New Roman"/>
          <w:b/>
          <w:sz w:val="28"/>
          <w:szCs w:val="28"/>
        </w:rPr>
      </w:pPr>
      <w:r w:rsidRPr="003868CF">
        <w:rPr>
          <w:rFonts w:ascii="Times New Roman" w:hAnsi="Times New Roman" w:cs="Times New Roman"/>
          <w:b/>
          <w:sz w:val="28"/>
          <w:szCs w:val="28"/>
        </w:rPr>
        <w:t>Комплекс основных характеристик программы</w:t>
      </w:r>
    </w:p>
    <w:p w:rsidR="00242B58" w:rsidRPr="003868CF" w:rsidRDefault="00242B58" w:rsidP="00242B58">
      <w:pPr>
        <w:ind w:firstLine="709"/>
        <w:jc w:val="both"/>
        <w:rPr>
          <w:rFonts w:ascii="Times New Roman" w:hAnsi="Times New Roman" w:cs="Times New Roman"/>
          <w:b/>
          <w:sz w:val="28"/>
          <w:szCs w:val="28"/>
        </w:rPr>
      </w:pPr>
    </w:p>
    <w:p w:rsidR="00242B58" w:rsidRPr="003868CF" w:rsidRDefault="00242B58" w:rsidP="00242B58">
      <w:pPr>
        <w:jc w:val="both"/>
        <w:rPr>
          <w:rFonts w:ascii="Times New Roman" w:hAnsi="Times New Roman" w:cs="Times New Roman"/>
          <w:sz w:val="28"/>
          <w:szCs w:val="28"/>
        </w:rPr>
      </w:pPr>
      <w:r w:rsidRPr="003868CF">
        <w:rPr>
          <w:rFonts w:ascii="Times New Roman" w:hAnsi="Times New Roman" w:cs="Times New Roman"/>
          <w:sz w:val="28"/>
          <w:szCs w:val="28"/>
        </w:rPr>
        <w:t>1.1.  Пояснительная  записка</w:t>
      </w:r>
      <w:r w:rsidRPr="003868CF">
        <w:rPr>
          <w:rFonts w:ascii="Times New Roman" w:hAnsi="Times New Roman" w:cs="Times New Roman"/>
          <w:sz w:val="28"/>
          <w:szCs w:val="28"/>
        </w:rPr>
        <w:tab/>
      </w:r>
      <w:r w:rsidRPr="003868CF">
        <w:rPr>
          <w:rFonts w:ascii="Times New Roman" w:hAnsi="Times New Roman" w:cs="Times New Roman"/>
          <w:sz w:val="28"/>
          <w:szCs w:val="28"/>
        </w:rPr>
        <w:tab/>
      </w:r>
      <w:r w:rsidRPr="003868CF">
        <w:rPr>
          <w:rFonts w:ascii="Times New Roman" w:hAnsi="Times New Roman" w:cs="Times New Roman"/>
          <w:sz w:val="28"/>
          <w:szCs w:val="28"/>
        </w:rPr>
        <w:tab/>
      </w:r>
      <w:r w:rsidRPr="003868CF">
        <w:rPr>
          <w:rFonts w:ascii="Times New Roman" w:hAnsi="Times New Roman" w:cs="Times New Roman"/>
          <w:sz w:val="28"/>
          <w:szCs w:val="28"/>
        </w:rPr>
        <w:tab/>
      </w:r>
      <w:r w:rsidRPr="003868CF">
        <w:rPr>
          <w:rFonts w:ascii="Times New Roman" w:hAnsi="Times New Roman" w:cs="Times New Roman"/>
          <w:sz w:val="28"/>
          <w:szCs w:val="28"/>
        </w:rPr>
        <w:tab/>
      </w:r>
      <w:r w:rsidRPr="003868CF">
        <w:rPr>
          <w:rFonts w:ascii="Times New Roman" w:hAnsi="Times New Roman" w:cs="Times New Roman"/>
          <w:sz w:val="28"/>
          <w:szCs w:val="28"/>
        </w:rPr>
        <w:tab/>
      </w:r>
      <w:r w:rsidRPr="003868CF">
        <w:rPr>
          <w:rFonts w:ascii="Times New Roman" w:hAnsi="Times New Roman" w:cs="Times New Roman"/>
          <w:sz w:val="28"/>
          <w:szCs w:val="28"/>
        </w:rPr>
        <w:tab/>
      </w:r>
    </w:p>
    <w:p w:rsidR="00242B58" w:rsidRPr="003868CF" w:rsidRDefault="00242B58" w:rsidP="00242B58">
      <w:pPr>
        <w:jc w:val="both"/>
        <w:rPr>
          <w:rFonts w:ascii="Times New Roman" w:hAnsi="Times New Roman" w:cs="Times New Roman"/>
          <w:sz w:val="28"/>
          <w:szCs w:val="28"/>
        </w:rPr>
      </w:pPr>
      <w:r w:rsidRPr="003868CF">
        <w:rPr>
          <w:rFonts w:ascii="Times New Roman" w:hAnsi="Times New Roman" w:cs="Times New Roman"/>
          <w:sz w:val="28"/>
          <w:szCs w:val="28"/>
        </w:rPr>
        <w:t xml:space="preserve">1.2. Содержание программы                                                        </w:t>
      </w:r>
    </w:p>
    <w:p w:rsidR="00242B58" w:rsidRPr="003868CF" w:rsidRDefault="00242B58" w:rsidP="00242B58">
      <w:pPr>
        <w:ind w:firstLine="709"/>
        <w:jc w:val="both"/>
        <w:rPr>
          <w:rFonts w:ascii="Times New Roman" w:hAnsi="Times New Roman" w:cs="Times New Roman"/>
          <w:b/>
          <w:sz w:val="28"/>
          <w:szCs w:val="28"/>
        </w:rPr>
      </w:pPr>
      <w:r w:rsidRPr="003868CF">
        <w:rPr>
          <w:rFonts w:ascii="Times New Roman" w:hAnsi="Times New Roman" w:cs="Times New Roman"/>
          <w:b/>
          <w:sz w:val="28"/>
          <w:szCs w:val="28"/>
        </w:rPr>
        <w:t>2. Комплекс организационно – педагогических условий</w:t>
      </w:r>
    </w:p>
    <w:p w:rsidR="00242B58" w:rsidRPr="003868CF" w:rsidRDefault="00242B58" w:rsidP="00242B58">
      <w:pPr>
        <w:rPr>
          <w:rFonts w:ascii="Times New Roman" w:hAnsi="Times New Roman" w:cs="Times New Roman"/>
          <w:sz w:val="28"/>
          <w:szCs w:val="28"/>
        </w:rPr>
      </w:pPr>
      <w:r w:rsidRPr="003868CF">
        <w:rPr>
          <w:rFonts w:ascii="Times New Roman" w:hAnsi="Times New Roman" w:cs="Times New Roman"/>
          <w:sz w:val="28"/>
          <w:szCs w:val="28"/>
        </w:rPr>
        <w:t>2.1 .</w:t>
      </w:r>
      <w:r w:rsidRPr="003868CF">
        <w:rPr>
          <w:rFonts w:ascii="Times New Roman" w:eastAsia="Batang" w:hAnsi="Times New Roman" w:cs="Times New Roman"/>
          <w:bCs/>
          <w:color w:val="000000"/>
          <w:sz w:val="28"/>
          <w:szCs w:val="28"/>
        </w:rPr>
        <w:t xml:space="preserve"> Календарный учебный график </w:t>
      </w:r>
      <w:r w:rsidRPr="003868CF">
        <w:rPr>
          <w:rFonts w:ascii="Times New Roman" w:hAnsi="Times New Roman" w:cs="Times New Roman"/>
          <w:sz w:val="28"/>
          <w:szCs w:val="28"/>
        </w:rPr>
        <w:tab/>
      </w:r>
    </w:p>
    <w:p w:rsidR="00242B58" w:rsidRPr="003868CF" w:rsidRDefault="00242B58" w:rsidP="00242B58">
      <w:pPr>
        <w:jc w:val="both"/>
        <w:rPr>
          <w:rFonts w:ascii="Times New Roman" w:hAnsi="Times New Roman" w:cs="Times New Roman"/>
          <w:sz w:val="28"/>
          <w:szCs w:val="28"/>
        </w:rPr>
      </w:pPr>
      <w:r w:rsidRPr="003868CF">
        <w:rPr>
          <w:rFonts w:ascii="Times New Roman" w:hAnsi="Times New Roman" w:cs="Times New Roman"/>
          <w:sz w:val="28"/>
          <w:szCs w:val="28"/>
        </w:rPr>
        <w:t xml:space="preserve">2. 2.  Условия реализации программы                                        </w:t>
      </w:r>
    </w:p>
    <w:p w:rsidR="00242B58" w:rsidRPr="003868CF" w:rsidRDefault="00242B58" w:rsidP="00242B58">
      <w:pPr>
        <w:jc w:val="both"/>
        <w:rPr>
          <w:rFonts w:ascii="Times New Roman" w:hAnsi="Times New Roman" w:cs="Times New Roman"/>
          <w:sz w:val="28"/>
          <w:szCs w:val="28"/>
        </w:rPr>
      </w:pPr>
      <w:r w:rsidRPr="003868CF">
        <w:rPr>
          <w:rFonts w:ascii="Times New Roman" w:hAnsi="Times New Roman" w:cs="Times New Roman"/>
          <w:sz w:val="28"/>
          <w:szCs w:val="28"/>
        </w:rPr>
        <w:t xml:space="preserve">2.3. Формы аттестации и оценочные материалы      </w:t>
      </w:r>
    </w:p>
    <w:p w:rsidR="00242B58" w:rsidRPr="003868CF" w:rsidRDefault="00242B58" w:rsidP="00242B58">
      <w:pPr>
        <w:jc w:val="both"/>
        <w:rPr>
          <w:rFonts w:ascii="Times New Roman" w:hAnsi="Times New Roman" w:cs="Times New Roman"/>
          <w:sz w:val="28"/>
          <w:szCs w:val="28"/>
        </w:rPr>
      </w:pPr>
      <w:r w:rsidRPr="003868CF">
        <w:rPr>
          <w:rFonts w:ascii="Times New Roman" w:hAnsi="Times New Roman" w:cs="Times New Roman"/>
          <w:sz w:val="28"/>
          <w:szCs w:val="28"/>
        </w:rPr>
        <w:t xml:space="preserve">2.4.  Методические материалы                                                                    </w:t>
      </w:r>
    </w:p>
    <w:p w:rsidR="00242B58" w:rsidRPr="003868CF" w:rsidRDefault="00242B58" w:rsidP="00242B58">
      <w:pPr>
        <w:tabs>
          <w:tab w:val="left" w:pos="1080"/>
        </w:tabs>
        <w:spacing w:after="0"/>
        <w:jc w:val="both"/>
        <w:rPr>
          <w:rFonts w:ascii="Times New Roman" w:hAnsi="Times New Roman" w:cs="Times New Roman"/>
          <w:b/>
          <w:sz w:val="28"/>
          <w:szCs w:val="28"/>
        </w:rPr>
      </w:pPr>
      <w:r w:rsidRPr="003868CF">
        <w:rPr>
          <w:rFonts w:ascii="Times New Roman" w:hAnsi="Times New Roman" w:cs="Times New Roman"/>
          <w:sz w:val="28"/>
          <w:szCs w:val="28"/>
        </w:rPr>
        <w:lastRenderedPageBreak/>
        <w:t xml:space="preserve">2.5. Список литературы                                                                 </w:t>
      </w:r>
    </w:p>
    <w:p w:rsidR="00242B58" w:rsidRPr="003868CF" w:rsidRDefault="00242B58" w:rsidP="00242B58">
      <w:pPr>
        <w:spacing w:after="0"/>
        <w:ind w:firstLine="709"/>
        <w:jc w:val="both"/>
        <w:rPr>
          <w:rFonts w:ascii="Times New Roman" w:hAnsi="Times New Roman" w:cs="Times New Roman"/>
          <w:sz w:val="28"/>
          <w:szCs w:val="28"/>
        </w:rPr>
      </w:pPr>
    </w:p>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ab/>
      </w:r>
    </w:p>
    <w:p w:rsidR="00242B58" w:rsidRPr="003868CF" w:rsidRDefault="00242B58" w:rsidP="00357174">
      <w:pPr>
        <w:numPr>
          <w:ilvl w:val="0"/>
          <w:numId w:val="115"/>
        </w:numPr>
        <w:spacing w:after="0" w:line="276" w:lineRule="auto"/>
        <w:ind w:left="426" w:hanging="426"/>
        <w:jc w:val="center"/>
        <w:rPr>
          <w:rFonts w:ascii="Times New Roman" w:hAnsi="Times New Roman" w:cs="Times New Roman"/>
          <w:b/>
          <w:sz w:val="28"/>
          <w:szCs w:val="28"/>
        </w:rPr>
      </w:pPr>
      <w:r w:rsidRPr="003868CF">
        <w:rPr>
          <w:rFonts w:ascii="Times New Roman" w:hAnsi="Times New Roman" w:cs="Times New Roman"/>
          <w:b/>
          <w:sz w:val="28"/>
          <w:szCs w:val="28"/>
        </w:rPr>
        <w:t>Комплекс основных характеристик программы</w:t>
      </w:r>
    </w:p>
    <w:p w:rsidR="00242B58" w:rsidRPr="003868CF" w:rsidRDefault="00242B58" w:rsidP="00242B58">
      <w:pPr>
        <w:tabs>
          <w:tab w:val="left" w:pos="2790"/>
        </w:tabs>
        <w:spacing w:after="0"/>
        <w:rPr>
          <w:rFonts w:ascii="Times New Roman" w:hAnsi="Times New Roman" w:cs="Times New Roman"/>
          <w:sz w:val="28"/>
          <w:szCs w:val="28"/>
        </w:rPr>
      </w:pPr>
    </w:p>
    <w:p w:rsidR="00242B58" w:rsidRPr="003868CF" w:rsidRDefault="00242B58" w:rsidP="00357174">
      <w:pPr>
        <w:pStyle w:val="a8"/>
        <w:numPr>
          <w:ilvl w:val="1"/>
          <w:numId w:val="115"/>
        </w:numPr>
        <w:spacing w:after="0" w:line="276" w:lineRule="auto"/>
        <w:rPr>
          <w:rFonts w:ascii="Times New Roman" w:hAnsi="Times New Roman" w:cs="Times New Roman"/>
          <w:sz w:val="28"/>
          <w:szCs w:val="28"/>
        </w:rPr>
      </w:pPr>
      <w:r w:rsidRPr="003868CF">
        <w:rPr>
          <w:rFonts w:ascii="Times New Roman" w:hAnsi="Times New Roman" w:cs="Times New Roman"/>
          <w:b/>
          <w:sz w:val="28"/>
          <w:szCs w:val="28"/>
        </w:rPr>
        <w:t>ПОЯСНИТЕЛЬНАЯ ЗАПИСКА</w:t>
      </w:r>
    </w:p>
    <w:p w:rsidR="00242B58" w:rsidRPr="003868CF" w:rsidRDefault="00242B58" w:rsidP="00242B58">
      <w:pPr>
        <w:spacing w:after="0"/>
        <w:ind w:firstLine="708"/>
        <w:jc w:val="both"/>
        <w:outlineLvl w:val="0"/>
        <w:rPr>
          <w:rFonts w:ascii="Times New Roman" w:hAnsi="Times New Roman" w:cs="Times New Roman"/>
          <w:sz w:val="28"/>
          <w:szCs w:val="28"/>
        </w:rPr>
      </w:pPr>
      <w:r w:rsidRPr="003868CF">
        <w:rPr>
          <w:rFonts w:ascii="Times New Roman" w:hAnsi="Times New Roman" w:cs="Times New Roman"/>
          <w:sz w:val="28"/>
          <w:szCs w:val="28"/>
        </w:rPr>
        <w:t>Программа «Пешеходный туризм»  предусматривает приобретение обучающимися основных знаний о своем крае, технике и тактике туризма, ориентировании на местности,  ведении краеведческих наблюдений и исследований, оказании первой медицинской помощи, приобретение необходимых знаний, умений и навыков для организации и проведения походов.</w:t>
      </w:r>
    </w:p>
    <w:p w:rsidR="00242B58" w:rsidRPr="003868CF" w:rsidRDefault="00242B58" w:rsidP="00242B58">
      <w:pPr>
        <w:spacing w:after="0"/>
        <w:ind w:firstLine="708"/>
        <w:jc w:val="both"/>
        <w:outlineLvl w:val="0"/>
        <w:rPr>
          <w:rFonts w:ascii="Times New Roman" w:hAnsi="Times New Roman" w:cs="Times New Roman"/>
          <w:sz w:val="28"/>
          <w:szCs w:val="28"/>
        </w:rPr>
      </w:pPr>
      <w:r w:rsidRPr="003868CF">
        <w:rPr>
          <w:rFonts w:ascii="Times New Roman" w:hAnsi="Times New Roman" w:cs="Times New Roman"/>
          <w:sz w:val="28"/>
          <w:szCs w:val="28"/>
        </w:rPr>
        <w:t>Данная Программа реализуется с применением оборудования, поставляемого по региональному проекту "Создание новых  мест дополнительного образования детей в образовательных организациях различных типов для реализации дополнительных общеразвивающих программ всех направленностей в рамках регионального проекта «Успех каждого ребенка»".</w:t>
      </w:r>
    </w:p>
    <w:p w:rsidR="00242B58" w:rsidRPr="003868CF" w:rsidRDefault="00242B58" w:rsidP="00242B58">
      <w:pPr>
        <w:tabs>
          <w:tab w:val="left" w:pos="1134"/>
        </w:tabs>
        <w:ind w:firstLine="851"/>
        <w:jc w:val="both"/>
        <w:rPr>
          <w:rFonts w:ascii="Times New Roman" w:hAnsi="Times New Roman" w:cs="Times New Roman"/>
          <w:i/>
          <w:sz w:val="28"/>
          <w:szCs w:val="28"/>
        </w:rPr>
      </w:pPr>
      <w:r w:rsidRPr="003868CF">
        <w:rPr>
          <w:rFonts w:ascii="Times New Roman" w:hAnsi="Times New Roman" w:cs="Times New Roman"/>
          <w:b/>
          <w:i/>
          <w:sz w:val="28"/>
          <w:szCs w:val="28"/>
        </w:rPr>
        <w:t>Нормативно-правовое обеспечение программы.</w:t>
      </w:r>
      <w:r w:rsidRPr="003868CF">
        <w:rPr>
          <w:rFonts w:ascii="Times New Roman" w:hAnsi="Times New Roman" w:cs="Times New Roman"/>
          <w:sz w:val="28"/>
          <w:szCs w:val="28"/>
        </w:rPr>
        <w:t xml:space="preserve"> В настоящее время содержание, роль, назначение и условия реализации данной программы закреплены в следующих нормативных документах: </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Федеральным законом от 29 декабря 2012 года № 273-ФЗ «Об образовании в Российской Федерации» (ст. 2, ст. 15, ст.16, ст.17, ст.75, ст. 79);</w:t>
      </w:r>
    </w:p>
    <w:p w:rsidR="00242B58" w:rsidRPr="003868CF" w:rsidRDefault="00242B58" w:rsidP="00357174">
      <w:pPr>
        <w:pStyle w:val="a8"/>
        <w:numPr>
          <w:ilvl w:val="0"/>
          <w:numId w:val="114"/>
        </w:numPr>
        <w:spacing w:after="0" w:line="240" w:lineRule="auto"/>
        <w:jc w:val="both"/>
        <w:rPr>
          <w:rFonts w:ascii="Times New Roman" w:hAnsi="Times New Roman" w:cs="Times New Roman"/>
          <w:sz w:val="28"/>
          <w:szCs w:val="28"/>
        </w:rPr>
      </w:pPr>
      <w:r w:rsidRPr="003868CF">
        <w:rPr>
          <w:rFonts w:ascii="Times New Roman" w:eastAsia="Times New Roman" w:hAnsi="Times New Roman" w:cs="Times New Roman"/>
          <w:sz w:val="28"/>
          <w:szCs w:val="28"/>
        </w:rPr>
        <w:t>Концепция развития дополнительного образования детей до 2030 года;</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приказом Минпросвещения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приказом от 30 сентября 2020 г. N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 196»;</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 xml:space="preserve">методическими рекомендациями по проектированию дополнительных общеразвивающих программ № 09-3242 от 18.11.2015 года; </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письмо Минобрнауки России от 28.08.2015 года № АК – 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 xml:space="preserve">приказ Министерства науки и высшего образования Российской Федерации и Министерства просвещения Российской Федерации от 05.08.2020 г. N 882/391 </w:t>
      </w:r>
      <w:r w:rsidRPr="003868CF">
        <w:rPr>
          <w:rFonts w:ascii="Times New Roman" w:hAnsi="Times New Roman" w:cs="Times New Roman"/>
          <w:sz w:val="28"/>
          <w:szCs w:val="28"/>
        </w:rPr>
        <w:lastRenderedPageBreak/>
        <w:t>«Об организации и осуществлении образовательной деятельности при сетевой форме реализации образовательных программ»;</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contextualSpacing/>
        <w:jc w:val="both"/>
        <w:textAlignment w:val="baseline"/>
        <w:rPr>
          <w:rFonts w:ascii="Times New Roman" w:hAnsi="Times New Roman" w:cs="Times New Roman"/>
          <w:sz w:val="28"/>
          <w:szCs w:val="28"/>
        </w:rPr>
      </w:pPr>
      <w:r w:rsidRPr="003868CF">
        <w:rPr>
          <w:rFonts w:ascii="Times New Roman" w:hAnsi="Times New Roman" w:cs="Times New Roman"/>
          <w:sz w:val="28"/>
          <w:szCs w:val="28"/>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jc w:val="both"/>
        <w:textAlignment w:val="baseline"/>
        <w:rPr>
          <w:rFonts w:ascii="Times New Roman" w:hAnsi="Times New Roman" w:cs="Times New Roman"/>
          <w:sz w:val="28"/>
          <w:szCs w:val="28"/>
        </w:rPr>
      </w:pPr>
      <w:r w:rsidRPr="003868CF">
        <w:rPr>
          <w:rFonts w:ascii="Times New Roman" w:hAnsi="Times New Roman" w:cs="Times New Roman"/>
          <w:sz w:val="28"/>
          <w:szCs w:val="28"/>
        </w:rPr>
        <w:t>Устав МБУ ДО ИРЦДТ;</w:t>
      </w:r>
    </w:p>
    <w:p w:rsidR="00242B58" w:rsidRPr="003868CF" w:rsidRDefault="00242B58" w:rsidP="00357174">
      <w:pPr>
        <w:numPr>
          <w:ilvl w:val="0"/>
          <w:numId w:val="114"/>
        </w:numPr>
        <w:tabs>
          <w:tab w:val="left" w:pos="1080"/>
        </w:tabs>
        <w:overflowPunct w:val="0"/>
        <w:autoSpaceDE w:val="0"/>
        <w:autoSpaceDN w:val="0"/>
        <w:adjustRightInd w:val="0"/>
        <w:spacing w:after="0" w:line="276" w:lineRule="auto"/>
        <w:ind w:left="284" w:hanging="284"/>
        <w:jc w:val="both"/>
        <w:textAlignment w:val="baseline"/>
        <w:rPr>
          <w:rFonts w:ascii="Times New Roman" w:hAnsi="Times New Roman" w:cs="Times New Roman"/>
          <w:sz w:val="28"/>
          <w:szCs w:val="28"/>
        </w:rPr>
      </w:pPr>
      <w:r w:rsidRPr="003868CF">
        <w:rPr>
          <w:rFonts w:ascii="Times New Roman" w:hAnsi="Times New Roman" w:cs="Times New Roman"/>
          <w:sz w:val="28"/>
          <w:szCs w:val="28"/>
        </w:rPr>
        <w:t>Нормативные акты образовательной организации;</w:t>
      </w:r>
    </w:p>
    <w:p w:rsidR="00242B58" w:rsidRPr="003868CF" w:rsidRDefault="00242B58" w:rsidP="00242B58">
      <w:pPr>
        <w:spacing w:after="0"/>
        <w:contextualSpacing/>
        <w:jc w:val="both"/>
        <w:rPr>
          <w:rFonts w:ascii="Times New Roman" w:hAnsi="Times New Roman" w:cs="Times New Roman"/>
          <w:sz w:val="28"/>
          <w:szCs w:val="28"/>
        </w:rPr>
      </w:pPr>
    </w:p>
    <w:p w:rsidR="00242B58" w:rsidRPr="003868CF" w:rsidRDefault="00242B58" w:rsidP="00242B58">
      <w:pPr>
        <w:spacing w:after="0"/>
        <w:contextualSpacing/>
        <w:jc w:val="both"/>
        <w:rPr>
          <w:rStyle w:val="aff"/>
          <w:rFonts w:ascii="Times New Roman" w:hAnsi="Times New Roman" w:cs="Times New Roman"/>
          <w:b w:val="0"/>
          <w:sz w:val="28"/>
          <w:szCs w:val="28"/>
        </w:rPr>
      </w:pPr>
      <w:r w:rsidRPr="003868CF">
        <w:rPr>
          <w:rStyle w:val="aff"/>
          <w:rFonts w:ascii="Times New Roman" w:hAnsi="Times New Roman" w:cs="Times New Roman"/>
          <w:sz w:val="28"/>
          <w:szCs w:val="28"/>
        </w:rPr>
        <w:t>Уровень освоения программы</w:t>
      </w:r>
      <w:r w:rsidRPr="003868CF">
        <w:rPr>
          <w:rStyle w:val="aff"/>
          <w:rFonts w:ascii="Times New Roman" w:hAnsi="Times New Roman" w:cs="Times New Roman"/>
          <w:b w:val="0"/>
          <w:sz w:val="28"/>
          <w:szCs w:val="28"/>
        </w:rPr>
        <w:t xml:space="preserve"> – </w:t>
      </w:r>
      <w:r w:rsidRPr="003868CF">
        <w:rPr>
          <w:rStyle w:val="aff"/>
          <w:rFonts w:ascii="Times New Roman" w:hAnsi="Times New Roman" w:cs="Times New Roman"/>
          <w:sz w:val="28"/>
          <w:szCs w:val="28"/>
        </w:rPr>
        <w:t>базовый</w:t>
      </w:r>
      <w:r w:rsidRPr="003868CF">
        <w:rPr>
          <w:rStyle w:val="aff"/>
          <w:rFonts w:ascii="Times New Roman" w:hAnsi="Times New Roman" w:cs="Times New Roman"/>
          <w:b w:val="0"/>
          <w:sz w:val="28"/>
          <w:szCs w:val="28"/>
        </w:rPr>
        <w:t>.</w:t>
      </w:r>
    </w:p>
    <w:p w:rsidR="00242B58" w:rsidRPr="003868CF" w:rsidRDefault="00242B58" w:rsidP="00242B58">
      <w:pPr>
        <w:spacing w:after="0"/>
        <w:contextualSpacing/>
        <w:jc w:val="both"/>
        <w:rPr>
          <w:rFonts w:ascii="Times New Roman" w:hAnsi="Times New Roman" w:cs="Times New Roman"/>
          <w:b/>
          <w:sz w:val="28"/>
          <w:szCs w:val="28"/>
        </w:rPr>
      </w:pPr>
      <w:r w:rsidRPr="003868CF">
        <w:rPr>
          <w:rFonts w:ascii="Times New Roman" w:hAnsi="Times New Roman" w:cs="Times New Roman"/>
          <w:b/>
          <w:sz w:val="28"/>
          <w:szCs w:val="28"/>
        </w:rPr>
        <w:t>Направленность (профиль) программы - туристско-краеведческая</w:t>
      </w:r>
    </w:p>
    <w:p w:rsidR="00242B58" w:rsidRPr="003868CF" w:rsidRDefault="00242B58" w:rsidP="00242B58">
      <w:pPr>
        <w:tabs>
          <w:tab w:val="left" w:pos="993"/>
        </w:tabs>
        <w:spacing w:after="0"/>
        <w:ind w:left="720"/>
        <w:jc w:val="both"/>
        <w:textAlignment w:val="baseline"/>
        <w:rPr>
          <w:rFonts w:ascii="Times New Roman" w:hAnsi="Times New Roman" w:cs="Times New Roman"/>
          <w:color w:val="000000"/>
          <w:sz w:val="28"/>
          <w:szCs w:val="28"/>
        </w:rPr>
      </w:pPr>
    </w:p>
    <w:p w:rsidR="00242B58" w:rsidRPr="003868CF" w:rsidRDefault="00242B58" w:rsidP="00242B58">
      <w:pPr>
        <w:spacing w:after="0"/>
        <w:jc w:val="both"/>
        <w:rPr>
          <w:rFonts w:ascii="Times New Roman" w:hAnsi="Times New Roman" w:cs="Times New Roman"/>
          <w:sz w:val="28"/>
          <w:szCs w:val="28"/>
          <w:shd w:val="clear" w:color="auto" w:fill="FFFFFF"/>
        </w:rPr>
      </w:pPr>
      <w:r w:rsidRPr="003868CF">
        <w:rPr>
          <w:rFonts w:ascii="Times New Roman" w:hAnsi="Times New Roman" w:cs="Times New Roman"/>
          <w:b/>
          <w:sz w:val="28"/>
          <w:szCs w:val="28"/>
          <w:shd w:val="clear" w:color="auto" w:fill="FFFFFF"/>
        </w:rPr>
        <w:t>Актуальность программы</w:t>
      </w:r>
      <w:r w:rsidRPr="003868CF">
        <w:rPr>
          <w:rStyle w:val="apple-converted-space"/>
          <w:rFonts w:ascii="Times New Roman" w:hAnsi="Times New Roman" w:cs="Times New Roman"/>
          <w:sz w:val="28"/>
          <w:szCs w:val="28"/>
          <w:shd w:val="clear" w:color="auto" w:fill="FFFFFF"/>
        </w:rPr>
        <w:t> </w:t>
      </w:r>
      <w:r w:rsidRPr="003868CF">
        <w:rPr>
          <w:rFonts w:ascii="Times New Roman" w:hAnsi="Times New Roman" w:cs="Times New Roman"/>
          <w:sz w:val="28"/>
          <w:szCs w:val="28"/>
          <w:shd w:val="clear" w:color="auto" w:fill="FFFFFF"/>
        </w:rPr>
        <w:t xml:space="preserve">заключается в том, что туристские походы и экскурсии очень привлекательный для детей, так как в них есть возможность постоянного совершенствования спортивного мастерства и изучения природного, культурного и исторического наследия своей малой родины. </w:t>
      </w:r>
    </w:p>
    <w:p w:rsidR="00242B58" w:rsidRPr="003868CF" w:rsidRDefault="00242B58" w:rsidP="00242B58">
      <w:pPr>
        <w:shd w:val="clear" w:color="auto" w:fill="FFFFFF"/>
        <w:tabs>
          <w:tab w:val="left" w:pos="720"/>
        </w:tabs>
        <w:ind w:left="14" w:firstLine="695"/>
        <w:jc w:val="both"/>
        <w:rPr>
          <w:rFonts w:ascii="Times New Roman" w:hAnsi="Times New Roman" w:cs="Times New Roman"/>
          <w:sz w:val="28"/>
          <w:szCs w:val="28"/>
        </w:rPr>
      </w:pPr>
      <w:r w:rsidRPr="003868CF">
        <w:rPr>
          <w:rFonts w:ascii="Times New Roman" w:hAnsi="Times New Roman" w:cs="Times New Roman"/>
          <w:sz w:val="28"/>
          <w:szCs w:val="28"/>
          <w:shd w:val="clear" w:color="auto" w:fill="FFFFFF"/>
        </w:rPr>
        <w:t>Содержание программы направлено на создание условий для укрепления и сохранения физического и психического здоровья обучающихся.</w:t>
      </w:r>
      <w:r w:rsidRPr="003868CF">
        <w:rPr>
          <w:rFonts w:ascii="Times New Roman" w:hAnsi="Times New Roman" w:cs="Times New Roman"/>
          <w:sz w:val="28"/>
          <w:szCs w:val="28"/>
        </w:rPr>
        <w:tab/>
        <w:t>Программа направлена на адаптацию ребенка к процессам, протекающим в современном обществе, его социализацию в условиях современной жизни; дает профориентационные знания по профессии спасатель, геолог,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p w:rsidR="00242B58" w:rsidRPr="003868CF" w:rsidRDefault="00242B58" w:rsidP="00242B58">
      <w:pPr>
        <w:ind w:firstLine="709"/>
        <w:contextualSpacing/>
        <w:jc w:val="both"/>
        <w:rPr>
          <w:rFonts w:ascii="Times New Roman" w:hAnsi="Times New Roman" w:cs="Times New Roman"/>
          <w:color w:val="000000"/>
          <w:sz w:val="28"/>
          <w:szCs w:val="28"/>
          <w:shd w:val="clear" w:color="auto" w:fill="FFFFFF"/>
        </w:rPr>
      </w:pPr>
      <w:r w:rsidRPr="003868CF">
        <w:rPr>
          <w:rFonts w:ascii="Times New Roman" w:hAnsi="Times New Roman" w:cs="Times New Roman"/>
          <w:b/>
          <w:color w:val="000000"/>
          <w:sz w:val="28"/>
          <w:szCs w:val="28"/>
          <w:shd w:val="clear" w:color="auto" w:fill="FFFFFF"/>
        </w:rPr>
        <w:t xml:space="preserve">Новизна </w:t>
      </w:r>
      <w:r w:rsidRPr="003868CF">
        <w:rPr>
          <w:rFonts w:ascii="Times New Roman" w:hAnsi="Times New Roman" w:cs="Times New Roman"/>
          <w:color w:val="000000"/>
          <w:sz w:val="28"/>
          <w:szCs w:val="28"/>
          <w:shd w:val="clear" w:color="auto" w:fill="FFFFFF"/>
        </w:rPr>
        <w:t>настоящей программы заключается в предлагаемых современных технологиях обучения: обучение через опыт и сотрудничество; учет индивидуальных особенностей и потребностей обучающихся; работа в малых группах, тренинги, личностно-деятельностный подход, применение здоровьесберегающих технологий, а также</w:t>
      </w:r>
      <w:r w:rsidRPr="003868CF">
        <w:rPr>
          <w:rFonts w:ascii="Times New Roman" w:hAnsi="Times New Roman" w:cs="Times New Roman"/>
          <w:sz w:val="28"/>
          <w:szCs w:val="28"/>
        </w:rPr>
        <w:t xml:space="preserve"> в увеличении количества часов на изучение туристской подготовки,в  изменении, углублении объема содержания учебного материала.</w:t>
      </w:r>
    </w:p>
    <w:p w:rsidR="00242B58" w:rsidRPr="003868CF" w:rsidRDefault="00242B58" w:rsidP="00242B58">
      <w:pPr>
        <w:shd w:val="clear" w:color="auto" w:fill="FFFFFF"/>
        <w:autoSpaceDE w:val="0"/>
        <w:autoSpaceDN w:val="0"/>
        <w:adjustRightInd w:val="0"/>
        <w:spacing w:after="0"/>
        <w:jc w:val="both"/>
        <w:rPr>
          <w:rFonts w:ascii="Times New Roman" w:hAnsi="Times New Roman" w:cs="Times New Roman"/>
          <w:sz w:val="28"/>
          <w:szCs w:val="28"/>
        </w:rPr>
      </w:pPr>
      <w:r w:rsidRPr="003868CF">
        <w:rPr>
          <w:rFonts w:ascii="Times New Roman" w:hAnsi="Times New Roman" w:cs="Times New Roman"/>
          <w:b/>
          <w:sz w:val="28"/>
          <w:szCs w:val="28"/>
        </w:rPr>
        <w:t xml:space="preserve">     Отличительной особенностью</w:t>
      </w:r>
      <w:r w:rsidRPr="003868CF">
        <w:rPr>
          <w:rFonts w:ascii="Times New Roman" w:hAnsi="Times New Roman" w:cs="Times New Roman"/>
          <w:color w:val="000000"/>
          <w:sz w:val="28"/>
          <w:szCs w:val="28"/>
        </w:rPr>
        <w:t xml:space="preserve">этой программы от уже существующих программ данной направленности является то, что в нее внесены добавления </w:t>
      </w:r>
      <w:r w:rsidRPr="003868CF">
        <w:rPr>
          <w:rFonts w:ascii="Times New Roman" w:hAnsi="Times New Roman" w:cs="Times New Roman"/>
          <w:color w:val="000000"/>
          <w:sz w:val="28"/>
          <w:szCs w:val="28"/>
        </w:rPr>
        <w:lastRenderedPageBreak/>
        <w:t>краеведческого характера, раскрывающие специфику многообразия природных условий и богатейшей истории Ульяновской области и Ульяновского района.</w:t>
      </w:r>
    </w:p>
    <w:p w:rsidR="00242B58" w:rsidRPr="003868CF" w:rsidRDefault="00242B58" w:rsidP="00242B58">
      <w:pPr>
        <w:spacing w:after="0"/>
        <w:jc w:val="both"/>
        <w:rPr>
          <w:rFonts w:ascii="Times New Roman" w:hAnsi="Times New Roman" w:cs="Times New Roman"/>
          <w:sz w:val="28"/>
          <w:szCs w:val="28"/>
        </w:rPr>
      </w:pPr>
    </w:p>
    <w:p w:rsidR="00242B58" w:rsidRPr="003868CF" w:rsidRDefault="00242B58" w:rsidP="00242B58">
      <w:pPr>
        <w:spacing w:after="0"/>
        <w:jc w:val="both"/>
        <w:rPr>
          <w:rFonts w:ascii="Times New Roman" w:hAnsi="Times New Roman" w:cs="Times New Roman"/>
          <w:color w:val="000000"/>
          <w:sz w:val="28"/>
          <w:szCs w:val="28"/>
        </w:rPr>
      </w:pPr>
      <w:r w:rsidRPr="003868CF">
        <w:rPr>
          <w:rFonts w:ascii="Times New Roman" w:hAnsi="Times New Roman" w:cs="Times New Roman"/>
          <w:color w:val="000000"/>
          <w:sz w:val="28"/>
          <w:szCs w:val="28"/>
        </w:rPr>
        <w:tab/>
        <w:t>Немаловажную роль играет материально-технические условия, необходимые для реализации программы:  туристское снаряжение, соответствующее современным требованиям и обеспечивающее достижение планируемых результатов.</w:t>
      </w:r>
    </w:p>
    <w:p w:rsidR="00242B58" w:rsidRPr="003868CF" w:rsidRDefault="00242B58" w:rsidP="00242B58">
      <w:pPr>
        <w:spacing w:after="0"/>
        <w:ind w:firstLine="529"/>
        <w:contextualSpacing/>
        <w:jc w:val="both"/>
        <w:rPr>
          <w:rFonts w:ascii="Times New Roman" w:hAnsi="Times New Roman" w:cs="Times New Roman"/>
          <w:sz w:val="28"/>
          <w:szCs w:val="28"/>
        </w:rPr>
      </w:pPr>
      <w:r w:rsidRPr="003868CF">
        <w:rPr>
          <w:rFonts w:ascii="Times New Roman" w:hAnsi="Times New Roman" w:cs="Times New Roman"/>
          <w:b/>
          <w:sz w:val="28"/>
          <w:szCs w:val="28"/>
        </w:rPr>
        <w:t>Адресат программы</w:t>
      </w:r>
      <w:r w:rsidRPr="003868CF">
        <w:rPr>
          <w:rFonts w:ascii="Times New Roman" w:hAnsi="Times New Roman" w:cs="Times New Roman"/>
          <w:sz w:val="28"/>
          <w:szCs w:val="28"/>
        </w:rPr>
        <w:t xml:space="preserve"> – учащиеся в возрасте 12-15 лет, заинтересованные в  получении дополнительного образования в области туризма и краеведения.  В учебное объединение дети принимаются по желанию без какой-либо специальной подготовки.</w:t>
      </w:r>
    </w:p>
    <w:p w:rsidR="00242B58" w:rsidRPr="003868CF" w:rsidRDefault="00242B58" w:rsidP="00242B58">
      <w:pPr>
        <w:shd w:val="clear" w:color="auto" w:fill="FFFFFF"/>
        <w:ind w:firstLine="567"/>
        <w:jc w:val="both"/>
        <w:rPr>
          <w:rFonts w:ascii="Times New Roman" w:eastAsia="Times New Roman" w:hAnsi="Times New Roman" w:cs="Times New Roman"/>
          <w:bCs/>
          <w:sz w:val="28"/>
          <w:szCs w:val="28"/>
        </w:rPr>
      </w:pPr>
      <w:r w:rsidRPr="003868CF">
        <w:rPr>
          <w:rFonts w:ascii="Times New Roman" w:eastAsia="Times New Roman" w:hAnsi="Times New Roman" w:cs="Times New Roman"/>
          <w:sz w:val="28"/>
          <w:szCs w:val="28"/>
        </w:rPr>
        <w:t xml:space="preserve">Группы формируются как одновозрастные, так и разновозрастные. </w:t>
      </w:r>
      <w:r w:rsidRPr="003868CF">
        <w:rPr>
          <w:rFonts w:ascii="Times New Roman" w:eastAsia="Times New Roman" w:hAnsi="Times New Roman" w:cs="Times New Roman"/>
          <w:bCs/>
          <w:sz w:val="28"/>
          <w:szCs w:val="28"/>
        </w:rPr>
        <w:t xml:space="preserve">Для обучающихся,  разных по возрасту, предусматривается дифференцируемый подход при определении индивидуального  творческого  задания  и назначения учебных заданий в процессе обучения. </w:t>
      </w:r>
    </w:p>
    <w:p w:rsidR="00242B58" w:rsidRPr="003868CF" w:rsidRDefault="00242B58" w:rsidP="00242B58">
      <w:pPr>
        <w:pStyle w:val="25"/>
        <w:spacing w:after="0" w:line="240" w:lineRule="auto"/>
        <w:ind w:left="0" w:firstLine="567"/>
        <w:jc w:val="both"/>
        <w:rPr>
          <w:rFonts w:ascii="Times New Roman" w:eastAsia="Calibri" w:hAnsi="Times New Roman" w:cs="Times New Roman"/>
          <w:sz w:val="28"/>
          <w:szCs w:val="28"/>
        </w:rPr>
      </w:pPr>
      <w:r w:rsidRPr="003868CF">
        <w:rPr>
          <w:rFonts w:ascii="Times New Roman" w:hAnsi="Times New Roman" w:cs="Times New Roman"/>
          <w:sz w:val="28"/>
          <w:szCs w:val="28"/>
        </w:rPr>
        <w:t>С точки зрения физиологии, продолжается развитие двигательных навыков – силы, гибкости, быстроты, координации и контроль за своим движением, как в грубой, так и в тонкой моторике.</w:t>
      </w:r>
    </w:p>
    <w:p w:rsidR="00242B58" w:rsidRPr="003868CF" w:rsidRDefault="00242B58" w:rsidP="00242B58">
      <w:pPr>
        <w:pStyle w:val="25"/>
        <w:spacing w:after="0" w:line="240" w:lineRule="auto"/>
        <w:ind w:left="0" w:firstLine="567"/>
        <w:jc w:val="both"/>
        <w:rPr>
          <w:rFonts w:ascii="Times New Roman" w:hAnsi="Times New Roman" w:cs="Times New Roman"/>
          <w:sz w:val="28"/>
          <w:szCs w:val="28"/>
        </w:rPr>
      </w:pPr>
      <w:r w:rsidRPr="003868CF">
        <w:rPr>
          <w:rFonts w:ascii="Times New Roman" w:hAnsi="Times New Roman" w:cs="Times New Roman"/>
          <w:sz w:val="28"/>
          <w:szCs w:val="28"/>
        </w:rPr>
        <w:t>В подростковом возрасте увеличиваются поперечные размеры тела, устанавливаются индивидуальные его особенности, достигается гармоничные пропорции. Гармоничное развитие отмечается у 80-90% школьников. В результате созревания опорно-двигательного аппарата (к 15 годам) и завершения развития физических качеств достигается высокое совершенство движений. Создается основа формирования наиболее сложных их форм, четкой ориентации во времени и пространстве, с максимальной выраженностью различных проявлений силы, ловкости и быстроты.</w:t>
      </w:r>
    </w:p>
    <w:p w:rsidR="00242B58" w:rsidRPr="003868CF" w:rsidRDefault="00242B58" w:rsidP="00242B58">
      <w:pPr>
        <w:pStyle w:val="25"/>
        <w:spacing w:after="0" w:line="240" w:lineRule="auto"/>
        <w:ind w:left="0" w:firstLine="567"/>
        <w:jc w:val="both"/>
        <w:rPr>
          <w:rFonts w:ascii="Times New Roman" w:hAnsi="Times New Roman" w:cs="Times New Roman"/>
          <w:sz w:val="28"/>
          <w:szCs w:val="28"/>
        </w:rPr>
      </w:pPr>
    </w:p>
    <w:p w:rsidR="00242B58" w:rsidRPr="003868CF" w:rsidRDefault="00242B58" w:rsidP="00242B58">
      <w:pPr>
        <w:pStyle w:val="210"/>
        <w:ind w:firstLine="709"/>
        <w:rPr>
          <w:rFonts w:ascii="Times New Roman" w:hAnsi="Times New Roman" w:cs="Times New Roman"/>
          <w:sz w:val="28"/>
          <w:szCs w:val="28"/>
          <w:lang w:val="ru-RU"/>
        </w:rPr>
      </w:pPr>
      <w:r w:rsidRPr="003868CF">
        <w:rPr>
          <w:rFonts w:ascii="Times New Roman" w:hAnsi="Times New Roman" w:cs="Times New Roman"/>
          <w:b/>
          <w:i/>
          <w:sz w:val="28"/>
          <w:szCs w:val="28"/>
          <w:lang w:val="ru-RU"/>
        </w:rPr>
        <w:t xml:space="preserve">Объём программы: </w:t>
      </w:r>
      <w:r w:rsidRPr="003868CF">
        <w:rPr>
          <w:rFonts w:ascii="Times New Roman" w:hAnsi="Times New Roman" w:cs="Times New Roman"/>
          <w:sz w:val="28"/>
          <w:szCs w:val="28"/>
          <w:lang w:val="ru-RU"/>
        </w:rPr>
        <w:t>144 часа.</w:t>
      </w:r>
    </w:p>
    <w:p w:rsidR="00242B58" w:rsidRPr="003868CF" w:rsidRDefault="00242B58" w:rsidP="00242B58">
      <w:pPr>
        <w:pStyle w:val="210"/>
        <w:ind w:firstLine="709"/>
        <w:rPr>
          <w:rFonts w:ascii="Times New Roman" w:hAnsi="Times New Roman" w:cs="Times New Roman"/>
          <w:sz w:val="28"/>
          <w:szCs w:val="28"/>
          <w:lang w:val="ru-RU"/>
        </w:rPr>
      </w:pPr>
      <w:r w:rsidRPr="003868CF">
        <w:rPr>
          <w:rFonts w:ascii="Times New Roman" w:hAnsi="Times New Roman" w:cs="Times New Roman"/>
          <w:b/>
          <w:i/>
          <w:sz w:val="28"/>
          <w:szCs w:val="28"/>
          <w:lang w:val="ru-RU"/>
        </w:rPr>
        <w:t>Формы обучения и виды занятий:</w:t>
      </w:r>
      <w:r w:rsidRPr="003868CF">
        <w:rPr>
          <w:rFonts w:ascii="Times New Roman" w:hAnsi="Times New Roman" w:cs="Times New Roman"/>
          <w:sz w:val="28"/>
          <w:szCs w:val="28"/>
          <w:lang w:val="ru-RU"/>
        </w:rPr>
        <w:t xml:space="preserve">Форма обучения - очная, с использованием ресурсов электронного обучения, при необходимости использование дистанционных технологий.Очное обучение: лекции, практические и семинарские занятия, лабораторные работы, круглые столы, мастер-классы, конкурсы, викторины, экскурсии. </w:t>
      </w:r>
    </w:p>
    <w:p w:rsidR="00242B58" w:rsidRPr="003868CF" w:rsidRDefault="00242B58" w:rsidP="00242B58">
      <w:pPr>
        <w:pStyle w:val="210"/>
        <w:ind w:firstLine="709"/>
        <w:rPr>
          <w:rFonts w:ascii="Times New Roman" w:hAnsi="Times New Roman" w:cs="Times New Roman"/>
          <w:sz w:val="28"/>
          <w:szCs w:val="28"/>
          <w:lang w:val="ru-RU"/>
        </w:rPr>
      </w:pPr>
      <w:r w:rsidRPr="003868CF">
        <w:rPr>
          <w:rFonts w:ascii="Times New Roman" w:hAnsi="Times New Roman" w:cs="Times New Roman"/>
          <w:sz w:val="28"/>
          <w:szCs w:val="28"/>
          <w:lang w:val="ru-RU"/>
        </w:rPr>
        <w:t>Электронная среда используется в дополнение к основному традиционному учебному процессу для организации самостоятельной работы обучающихся (электронные материалы для самоподготовки и подготовка к практическим  работам, походам, изучение карты местности  с использованием виртуальных комплексов, самотестирование и т.д.); проведение консультаций, организации текущего и итогового контроля, организации проектной и исследовательской работы в электронной среде.</w:t>
      </w:r>
    </w:p>
    <w:p w:rsidR="00242B58" w:rsidRPr="003868CF" w:rsidRDefault="00242B58" w:rsidP="00242B58">
      <w:pPr>
        <w:spacing w:after="0"/>
        <w:jc w:val="both"/>
        <w:outlineLvl w:val="0"/>
        <w:rPr>
          <w:rFonts w:ascii="Times New Roman" w:hAnsi="Times New Roman" w:cs="Times New Roman"/>
          <w:b/>
          <w:sz w:val="28"/>
          <w:szCs w:val="28"/>
        </w:rPr>
      </w:pPr>
    </w:p>
    <w:p w:rsidR="00242B58" w:rsidRPr="003868CF" w:rsidRDefault="00242B58" w:rsidP="00242B58">
      <w:pPr>
        <w:spacing w:after="0"/>
        <w:jc w:val="center"/>
        <w:outlineLvl w:val="0"/>
        <w:rPr>
          <w:rFonts w:ascii="Times New Roman" w:hAnsi="Times New Roman" w:cs="Times New Roman"/>
          <w:b/>
          <w:sz w:val="28"/>
          <w:szCs w:val="28"/>
        </w:rPr>
      </w:pPr>
      <w:r w:rsidRPr="003868CF">
        <w:rPr>
          <w:rFonts w:ascii="Times New Roman" w:hAnsi="Times New Roman" w:cs="Times New Roman"/>
          <w:b/>
          <w:sz w:val="28"/>
          <w:szCs w:val="28"/>
        </w:rPr>
        <w:t>Цель и задачи программы:</w:t>
      </w:r>
    </w:p>
    <w:p w:rsidR="00242B58" w:rsidRPr="003868CF" w:rsidRDefault="00242B58" w:rsidP="00242B58">
      <w:pPr>
        <w:spacing w:after="0"/>
        <w:ind w:firstLine="708"/>
        <w:jc w:val="both"/>
        <w:rPr>
          <w:rFonts w:ascii="Times New Roman" w:hAnsi="Times New Roman" w:cs="Times New Roman"/>
          <w:sz w:val="28"/>
          <w:szCs w:val="28"/>
        </w:rPr>
      </w:pPr>
      <w:r w:rsidRPr="003868CF">
        <w:rPr>
          <w:rFonts w:ascii="Times New Roman" w:hAnsi="Times New Roman" w:cs="Times New Roman"/>
          <w:b/>
          <w:sz w:val="28"/>
          <w:szCs w:val="28"/>
        </w:rPr>
        <w:t xml:space="preserve">Цель: </w:t>
      </w:r>
      <w:r w:rsidRPr="003868CF">
        <w:rPr>
          <w:rFonts w:ascii="Times New Roman" w:hAnsi="Times New Roman" w:cs="Times New Roman"/>
          <w:sz w:val="28"/>
          <w:szCs w:val="28"/>
        </w:rPr>
        <w:t xml:space="preserve">Развитие двигательной, функциональной и познавательной активности обучающихся,  укрепление их здоровья, психическое и физическое оздоровление организма в процессе занятий пешеходным туризмом. </w:t>
      </w:r>
    </w:p>
    <w:p w:rsidR="00242B58" w:rsidRPr="003868CF" w:rsidRDefault="00242B58" w:rsidP="00242B58">
      <w:pPr>
        <w:spacing w:after="0"/>
        <w:ind w:firstLine="708"/>
        <w:jc w:val="both"/>
        <w:rPr>
          <w:rFonts w:ascii="Times New Roman" w:hAnsi="Times New Roman" w:cs="Times New Roman"/>
          <w:sz w:val="28"/>
          <w:szCs w:val="28"/>
        </w:rPr>
      </w:pPr>
    </w:p>
    <w:p w:rsidR="00242B58" w:rsidRPr="003868CF" w:rsidRDefault="00242B58" w:rsidP="00242B58">
      <w:pPr>
        <w:pStyle w:val="afff4"/>
        <w:spacing w:line="276" w:lineRule="auto"/>
        <w:jc w:val="both"/>
        <w:outlineLvl w:val="0"/>
        <w:rPr>
          <w:rFonts w:ascii="Times New Roman" w:hAnsi="Times New Roman" w:cs="Times New Roman"/>
          <w:b/>
          <w:sz w:val="28"/>
          <w:szCs w:val="28"/>
        </w:rPr>
      </w:pPr>
      <w:r w:rsidRPr="003868CF">
        <w:rPr>
          <w:rFonts w:ascii="Times New Roman" w:hAnsi="Times New Roman" w:cs="Times New Roman"/>
          <w:b/>
          <w:sz w:val="28"/>
          <w:szCs w:val="28"/>
        </w:rPr>
        <w:t xml:space="preserve">      Задачи программы:</w:t>
      </w:r>
    </w:p>
    <w:p w:rsidR="00242B58" w:rsidRPr="003868CF" w:rsidRDefault="00242B58" w:rsidP="00242B58">
      <w:pPr>
        <w:spacing w:after="0"/>
        <w:ind w:firstLine="567"/>
        <w:jc w:val="both"/>
        <w:rPr>
          <w:rFonts w:ascii="Times New Roman" w:hAnsi="Times New Roman" w:cs="Times New Roman"/>
          <w:sz w:val="28"/>
          <w:szCs w:val="28"/>
        </w:rPr>
      </w:pPr>
      <w:r w:rsidRPr="003868CF">
        <w:rPr>
          <w:rFonts w:ascii="Times New Roman" w:hAnsi="Times New Roman" w:cs="Times New Roman"/>
          <w:b/>
          <w:sz w:val="28"/>
          <w:szCs w:val="28"/>
        </w:rPr>
        <w:t>1. Обучающие:</w:t>
      </w:r>
    </w:p>
    <w:p w:rsidR="00242B58" w:rsidRPr="003868CF" w:rsidRDefault="00242B58" w:rsidP="00242B58">
      <w:pPr>
        <w:pStyle w:val="18"/>
        <w:spacing w:after="0"/>
        <w:ind w:left="46" w:firstLine="754"/>
        <w:jc w:val="both"/>
        <w:rPr>
          <w:rFonts w:ascii="Times New Roman" w:hAnsi="Times New Roman"/>
          <w:sz w:val="28"/>
          <w:szCs w:val="28"/>
          <w:lang w:val="ru-RU"/>
        </w:rPr>
      </w:pPr>
      <w:r w:rsidRPr="003868CF">
        <w:rPr>
          <w:rFonts w:ascii="Times New Roman" w:hAnsi="Times New Roman"/>
          <w:sz w:val="28"/>
          <w:szCs w:val="28"/>
          <w:lang w:val="ru-RU"/>
        </w:rPr>
        <w:t xml:space="preserve"> - знакомство, расширение и углубление знаний в области туризма,    спортивного ориентирования и   краеведения;овладение техникой передвижения и преодоления естественных и искусственных препятствий в пешеходных и лыжных путешествиях;</w:t>
      </w:r>
    </w:p>
    <w:p w:rsidR="00242B58" w:rsidRPr="003868CF" w:rsidRDefault="00242B58" w:rsidP="00242B58">
      <w:pPr>
        <w:spacing w:after="0"/>
        <w:jc w:val="both"/>
        <w:rPr>
          <w:rFonts w:ascii="Times New Roman" w:hAnsi="Times New Roman" w:cs="Times New Roman"/>
          <w:b/>
          <w:sz w:val="28"/>
          <w:szCs w:val="28"/>
        </w:rPr>
      </w:pPr>
      <w:r w:rsidRPr="003868CF">
        <w:rPr>
          <w:rFonts w:ascii="Times New Roman" w:hAnsi="Times New Roman" w:cs="Times New Roman"/>
          <w:b/>
          <w:sz w:val="28"/>
          <w:szCs w:val="28"/>
        </w:rPr>
        <w:t xml:space="preserve">        2. Воспитательные:</w:t>
      </w:r>
    </w:p>
    <w:p w:rsidR="00242B58" w:rsidRPr="003868CF" w:rsidRDefault="00242B58" w:rsidP="00242B58">
      <w:pPr>
        <w:pStyle w:val="aff8"/>
        <w:spacing w:after="0" w:line="276" w:lineRule="auto"/>
        <w:ind w:left="567" w:hanging="284"/>
        <w:rPr>
          <w:rFonts w:ascii="Times New Roman" w:hAnsi="Times New Roman"/>
          <w:szCs w:val="28"/>
          <w:lang w:val="ru-RU"/>
        </w:rPr>
      </w:pPr>
      <w:r w:rsidRPr="003868CF">
        <w:rPr>
          <w:rFonts w:ascii="Times New Roman" w:hAnsi="Times New Roman"/>
          <w:szCs w:val="28"/>
          <w:lang w:val="ru-RU"/>
        </w:rPr>
        <w:t xml:space="preserve">- создание условий для разностороннего развития личности подростка, его адаптации в коллективе, формирование крепкого, морально-нравственного работоспособного детского коллектива;  </w:t>
      </w:r>
    </w:p>
    <w:p w:rsidR="00242B58" w:rsidRPr="003868CF" w:rsidRDefault="00242B58" w:rsidP="00242B58">
      <w:pPr>
        <w:spacing w:after="0"/>
        <w:ind w:left="567" w:hanging="284"/>
        <w:jc w:val="both"/>
        <w:rPr>
          <w:rFonts w:ascii="Times New Roman" w:hAnsi="Times New Roman" w:cs="Times New Roman"/>
          <w:sz w:val="28"/>
          <w:szCs w:val="28"/>
        </w:rPr>
      </w:pPr>
      <w:r w:rsidRPr="003868CF">
        <w:rPr>
          <w:rFonts w:ascii="Times New Roman" w:hAnsi="Times New Roman" w:cs="Times New Roman"/>
          <w:sz w:val="28"/>
          <w:szCs w:val="28"/>
        </w:rPr>
        <w:t>-  ориентирование в выборе будущей профессии.</w:t>
      </w:r>
    </w:p>
    <w:p w:rsidR="00242B58" w:rsidRPr="003868CF" w:rsidRDefault="00242B58" w:rsidP="00242B58">
      <w:pPr>
        <w:numPr>
          <w:ilvl w:val="0"/>
          <w:numId w:val="112"/>
        </w:numPr>
        <w:overflowPunct w:val="0"/>
        <w:autoSpaceDE w:val="0"/>
        <w:autoSpaceDN w:val="0"/>
        <w:adjustRightInd w:val="0"/>
        <w:spacing w:after="0" w:line="276" w:lineRule="auto"/>
        <w:jc w:val="both"/>
        <w:rPr>
          <w:rFonts w:ascii="Times New Roman" w:hAnsi="Times New Roman" w:cs="Times New Roman"/>
          <w:b/>
          <w:sz w:val="28"/>
          <w:szCs w:val="28"/>
        </w:rPr>
      </w:pPr>
      <w:r w:rsidRPr="003868CF">
        <w:rPr>
          <w:rFonts w:ascii="Times New Roman" w:hAnsi="Times New Roman" w:cs="Times New Roman"/>
          <w:b/>
          <w:sz w:val="28"/>
          <w:szCs w:val="28"/>
        </w:rPr>
        <w:t>Развивающие:</w:t>
      </w:r>
    </w:p>
    <w:p w:rsidR="00242B58" w:rsidRPr="003868CF" w:rsidRDefault="00242B58" w:rsidP="00242B58">
      <w:pPr>
        <w:spacing w:after="0"/>
        <w:ind w:left="567" w:hanging="283"/>
        <w:jc w:val="both"/>
        <w:rPr>
          <w:rFonts w:ascii="Times New Roman" w:hAnsi="Times New Roman" w:cs="Times New Roman"/>
          <w:sz w:val="28"/>
          <w:szCs w:val="28"/>
        </w:rPr>
      </w:pPr>
      <w:r w:rsidRPr="003868CF">
        <w:rPr>
          <w:rFonts w:ascii="Times New Roman" w:hAnsi="Times New Roman" w:cs="Times New Roman"/>
          <w:sz w:val="28"/>
          <w:szCs w:val="28"/>
        </w:rPr>
        <w:t>-  формирование   потребности  в здоровом образе жизни, физическом  развитии и самосовершенствовании, занятиях физической культурой и спортом;</w:t>
      </w:r>
    </w:p>
    <w:p w:rsidR="00242B58" w:rsidRPr="003868CF" w:rsidRDefault="00242B58" w:rsidP="00242B58">
      <w:pPr>
        <w:spacing w:after="0"/>
        <w:ind w:left="567" w:hanging="283"/>
        <w:jc w:val="both"/>
        <w:rPr>
          <w:rFonts w:ascii="Times New Roman" w:hAnsi="Times New Roman" w:cs="Times New Roman"/>
          <w:sz w:val="28"/>
          <w:szCs w:val="28"/>
        </w:rPr>
      </w:pPr>
      <w:r w:rsidRPr="003868CF">
        <w:rPr>
          <w:rFonts w:ascii="Times New Roman" w:hAnsi="Times New Roman" w:cs="Times New Roman"/>
          <w:sz w:val="28"/>
          <w:szCs w:val="28"/>
        </w:rPr>
        <w:t xml:space="preserve"> -  развитие навыков самообразования, активности, самостоятельности, общения; </w:t>
      </w:r>
    </w:p>
    <w:p w:rsidR="00242B58" w:rsidRPr="003868CF" w:rsidRDefault="00242B58" w:rsidP="00242B58">
      <w:pPr>
        <w:pStyle w:val="aff8"/>
        <w:spacing w:after="0" w:line="276" w:lineRule="auto"/>
        <w:ind w:left="567" w:hanging="283"/>
        <w:rPr>
          <w:rFonts w:ascii="Times New Roman" w:hAnsi="Times New Roman"/>
          <w:szCs w:val="28"/>
        </w:rPr>
      </w:pPr>
      <w:r w:rsidRPr="003868CF">
        <w:rPr>
          <w:rFonts w:ascii="Times New Roman" w:hAnsi="Times New Roman"/>
          <w:szCs w:val="28"/>
          <w:lang w:val="ru-RU"/>
        </w:rPr>
        <w:t xml:space="preserve"> </w:t>
      </w:r>
      <w:r w:rsidRPr="003868CF">
        <w:rPr>
          <w:rFonts w:ascii="Times New Roman" w:hAnsi="Times New Roman"/>
          <w:szCs w:val="28"/>
        </w:rPr>
        <w:t>- расширение кругозора детей;</w:t>
      </w:r>
    </w:p>
    <w:p w:rsidR="00242B58" w:rsidRPr="003868CF" w:rsidRDefault="00242B58" w:rsidP="00242B58">
      <w:pPr>
        <w:numPr>
          <w:ilvl w:val="0"/>
          <w:numId w:val="112"/>
        </w:numPr>
        <w:overflowPunct w:val="0"/>
        <w:autoSpaceDE w:val="0"/>
        <w:autoSpaceDN w:val="0"/>
        <w:adjustRightInd w:val="0"/>
        <w:spacing w:after="0" w:line="276" w:lineRule="auto"/>
        <w:jc w:val="both"/>
        <w:rPr>
          <w:rFonts w:ascii="Times New Roman" w:hAnsi="Times New Roman" w:cs="Times New Roman"/>
          <w:b/>
          <w:sz w:val="28"/>
          <w:szCs w:val="28"/>
        </w:rPr>
      </w:pPr>
      <w:r w:rsidRPr="003868CF">
        <w:rPr>
          <w:rFonts w:ascii="Times New Roman" w:hAnsi="Times New Roman" w:cs="Times New Roman"/>
          <w:b/>
          <w:sz w:val="28"/>
          <w:szCs w:val="28"/>
        </w:rPr>
        <w:t>Досуговые:</w:t>
      </w:r>
    </w:p>
    <w:p w:rsidR="00242B58" w:rsidRPr="003868CF" w:rsidRDefault="00242B58" w:rsidP="00242B58">
      <w:pPr>
        <w:spacing w:after="0"/>
        <w:ind w:left="75"/>
        <w:jc w:val="both"/>
        <w:rPr>
          <w:rFonts w:ascii="Times New Roman" w:hAnsi="Times New Roman" w:cs="Times New Roman"/>
          <w:sz w:val="28"/>
          <w:szCs w:val="28"/>
        </w:rPr>
      </w:pPr>
      <w:r w:rsidRPr="003868CF">
        <w:rPr>
          <w:rFonts w:ascii="Times New Roman" w:hAnsi="Times New Roman" w:cs="Times New Roman"/>
          <w:sz w:val="28"/>
          <w:szCs w:val="28"/>
        </w:rPr>
        <w:t xml:space="preserve">  - профилактика асоциального поведения подростков.</w:t>
      </w:r>
    </w:p>
    <w:p w:rsidR="00242B58" w:rsidRPr="003868CF" w:rsidRDefault="00242B58" w:rsidP="00242B58">
      <w:pPr>
        <w:spacing w:after="0"/>
        <w:ind w:left="75"/>
        <w:jc w:val="center"/>
        <w:rPr>
          <w:rFonts w:ascii="Times New Roman" w:hAnsi="Times New Roman" w:cs="Times New Roman"/>
          <w:b/>
          <w:sz w:val="28"/>
          <w:szCs w:val="28"/>
        </w:rPr>
      </w:pPr>
    </w:p>
    <w:p w:rsidR="00242B58" w:rsidRPr="003868CF" w:rsidRDefault="00242B58" w:rsidP="00242B58">
      <w:pPr>
        <w:spacing w:after="0"/>
        <w:ind w:left="75"/>
        <w:jc w:val="center"/>
        <w:rPr>
          <w:rFonts w:ascii="Times New Roman" w:hAnsi="Times New Roman" w:cs="Times New Roman"/>
          <w:b/>
          <w:sz w:val="28"/>
          <w:szCs w:val="28"/>
        </w:rPr>
      </w:pPr>
      <w:r w:rsidRPr="003868CF">
        <w:rPr>
          <w:rFonts w:ascii="Times New Roman" w:hAnsi="Times New Roman" w:cs="Times New Roman"/>
          <w:b/>
          <w:sz w:val="28"/>
          <w:szCs w:val="28"/>
        </w:rPr>
        <w:t>Планируемые результаты</w:t>
      </w:r>
    </w:p>
    <w:p w:rsidR="00242B58" w:rsidRPr="003868CF" w:rsidRDefault="00242B58" w:rsidP="00242B58">
      <w:pPr>
        <w:pStyle w:val="18"/>
        <w:spacing w:after="0"/>
        <w:ind w:left="0" w:firstLine="754"/>
        <w:jc w:val="both"/>
        <w:rPr>
          <w:rFonts w:ascii="Times New Roman" w:hAnsi="Times New Roman"/>
          <w:b/>
          <w:sz w:val="28"/>
          <w:szCs w:val="28"/>
        </w:rPr>
      </w:pPr>
      <w:r w:rsidRPr="003868CF">
        <w:rPr>
          <w:rFonts w:ascii="Times New Roman" w:hAnsi="Times New Roman"/>
          <w:b/>
          <w:sz w:val="28"/>
          <w:szCs w:val="28"/>
        </w:rPr>
        <w:t>Предметные:</w:t>
      </w:r>
    </w:p>
    <w:p w:rsidR="00242B58" w:rsidRPr="003868CF" w:rsidRDefault="00242B58" w:rsidP="00242B58">
      <w:pPr>
        <w:pStyle w:val="18"/>
        <w:spacing w:after="0"/>
        <w:ind w:left="46" w:firstLine="754"/>
        <w:jc w:val="both"/>
        <w:rPr>
          <w:rFonts w:ascii="Times New Roman" w:hAnsi="Times New Roman"/>
          <w:sz w:val="28"/>
          <w:szCs w:val="28"/>
          <w:lang w:val="ru-RU"/>
        </w:rPr>
      </w:pPr>
      <w:r w:rsidRPr="003868CF">
        <w:rPr>
          <w:rFonts w:ascii="Times New Roman" w:hAnsi="Times New Roman"/>
          <w:sz w:val="28"/>
          <w:szCs w:val="28"/>
          <w:lang w:val="ru-RU"/>
        </w:rPr>
        <w:t>- владеть техникой передвижения и преодоления естественных и искусственных препятствий в пешеходных и лыжных путешествиях;</w:t>
      </w:r>
    </w:p>
    <w:p w:rsidR="00242B58" w:rsidRPr="003868CF" w:rsidRDefault="00242B58" w:rsidP="00242B58">
      <w:pPr>
        <w:pStyle w:val="18"/>
        <w:spacing w:after="0"/>
        <w:ind w:left="46" w:firstLine="710"/>
        <w:jc w:val="both"/>
        <w:rPr>
          <w:rFonts w:ascii="Times New Roman" w:hAnsi="Times New Roman"/>
          <w:sz w:val="28"/>
          <w:szCs w:val="28"/>
          <w:lang w:val="ru-RU"/>
        </w:rPr>
      </w:pPr>
      <w:r w:rsidRPr="003868CF">
        <w:rPr>
          <w:rFonts w:ascii="Times New Roman" w:hAnsi="Times New Roman"/>
          <w:sz w:val="28"/>
          <w:szCs w:val="28"/>
          <w:lang w:val="ru-RU"/>
        </w:rPr>
        <w:t>- владеть техническими и тактическими приёмами преодоления естественных и искусственных препятствий.</w:t>
      </w:r>
    </w:p>
    <w:p w:rsidR="00242B58" w:rsidRPr="003868CF" w:rsidRDefault="00242B58" w:rsidP="00242B58">
      <w:pPr>
        <w:pStyle w:val="18"/>
        <w:spacing w:after="0"/>
        <w:ind w:left="46" w:firstLine="710"/>
        <w:jc w:val="both"/>
        <w:rPr>
          <w:rFonts w:ascii="Times New Roman" w:hAnsi="Times New Roman"/>
          <w:sz w:val="28"/>
          <w:szCs w:val="28"/>
          <w:lang w:val="ru-RU"/>
        </w:rPr>
      </w:pPr>
      <w:r w:rsidRPr="003868CF">
        <w:rPr>
          <w:rFonts w:ascii="Times New Roman" w:hAnsi="Times New Roman"/>
          <w:sz w:val="28"/>
          <w:szCs w:val="28"/>
          <w:lang w:val="ru-RU"/>
        </w:rPr>
        <w:t>- работать с краеведческой литературой;</w:t>
      </w:r>
    </w:p>
    <w:p w:rsidR="00242B58" w:rsidRPr="003868CF" w:rsidRDefault="00242B58" w:rsidP="00242B58">
      <w:pPr>
        <w:pStyle w:val="18"/>
        <w:spacing w:after="0"/>
        <w:ind w:left="46" w:firstLine="710"/>
        <w:jc w:val="both"/>
        <w:rPr>
          <w:rFonts w:ascii="Times New Roman" w:hAnsi="Times New Roman"/>
          <w:sz w:val="28"/>
          <w:szCs w:val="28"/>
          <w:lang w:val="ru-RU"/>
        </w:rPr>
      </w:pPr>
      <w:r w:rsidRPr="003868CF">
        <w:rPr>
          <w:rFonts w:ascii="Times New Roman" w:hAnsi="Times New Roman"/>
          <w:sz w:val="28"/>
          <w:szCs w:val="28"/>
          <w:lang w:val="ru-RU"/>
        </w:rPr>
        <w:t>- ориентироваться  на местности;</w:t>
      </w:r>
    </w:p>
    <w:p w:rsidR="00242B58" w:rsidRPr="003868CF" w:rsidRDefault="00242B58" w:rsidP="00242B58">
      <w:pPr>
        <w:pStyle w:val="18"/>
        <w:spacing w:after="0"/>
        <w:ind w:left="46" w:firstLine="710"/>
        <w:jc w:val="both"/>
        <w:rPr>
          <w:rFonts w:ascii="Times New Roman" w:hAnsi="Times New Roman"/>
          <w:sz w:val="28"/>
          <w:szCs w:val="28"/>
          <w:lang w:val="ru-RU"/>
        </w:rPr>
      </w:pPr>
      <w:r w:rsidRPr="003868CF">
        <w:rPr>
          <w:rFonts w:ascii="Times New Roman" w:hAnsi="Times New Roman"/>
          <w:sz w:val="28"/>
          <w:szCs w:val="28"/>
          <w:lang w:val="ru-RU"/>
        </w:rPr>
        <w:t>- рисовать планы местности;</w:t>
      </w:r>
    </w:p>
    <w:p w:rsidR="00242B58" w:rsidRPr="003868CF" w:rsidRDefault="00242B58" w:rsidP="00242B58">
      <w:pPr>
        <w:pStyle w:val="18"/>
        <w:spacing w:after="0"/>
        <w:ind w:left="46" w:firstLine="710"/>
        <w:jc w:val="both"/>
        <w:rPr>
          <w:rFonts w:ascii="Times New Roman" w:hAnsi="Times New Roman"/>
          <w:sz w:val="28"/>
          <w:szCs w:val="28"/>
          <w:lang w:val="ru-RU"/>
        </w:rPr>
      </w:pPr>
      <w:r w:rsidRPr="003868CF">
        <w:rPr>
          <w:rFonts w:ascii="Times New Roman" w:hAnsi="Times New Roman"/>
          <w:sz w:val="28"/>
          <w:szCs w:val="28"/>
          <w:lang w:val="ru-RU"/>
        </w:rPr>
        <w:t>- оказывать первую помощь;</w:t>
      </w:r>
    </w:p>
    <w:p w:rsidR="00242B58" w:rsidRPr="003868CF" w:rsidRDefault="00242B58" w:rsidP="00242B58">
      <w:pPr>
        <w:pStyle w:val="18"/>
        <w:spacing w:after="0"/>
        <w:ind w:left="46" w:firstLine="710"/>
        <w:jc w:val="both"/>
        <w:rPr>
          <w:rFonts w:ascii="Times New Roman" w:hAnsi="Times New Roman"/>
          <w:sz w:val="28"/>
          <w:szCs w:val="28"/>
          <w:lang w:val="ru-RU"/>
        </w:rPr>
      </w:pPr>
      <w:r w:rsidRPr="003868CF">
        <w:rPr>
          <w:rFonts w:ascii="Times New Roman" w:hAnsi="Times New Roman"/>
          <w:sz w:val="28"/>
          <w:szCs w:val="28"/>
          <w:lang w:val="ru-RU"/>
        </w:rPr>
        <w:t>- разрабатывать маршрут туристского похода.</w:t>
      </w:r>
    </w:p>
    <w:p w:rsidR="00242B58" w:rsidRPr="003868CF" w:rsidRDefault="00242B58" w:rsidP="00242B58">
      <w:pPr>
        <w:pStyle w:val="18"/>
        <w:spacing w:after="0"/>
        <w:ind w:left="46" w:firstLine="648"/>
        <w:rPr>
          <w:rFonts w:ascii="Times New Roman" w:hAnsi="Times New Roman"/>
          <w:b/>
          <w:color w:val="000000"/>
          <w:sz w:val="28"/>
          <w:szCs w:val="28"/>
          <w:lang w:val="ru-RU"/>
        </w:rPr>
      </w:pPr>
      <w:r w:rsidRPr="003868CF">
        <w:rPr>
          <w:rFonts w:ascii="Times New Roman" w:hAnsi="Times New Roman"/>
          <w:b/>
          <w:color w:val="000000"/>
          <w:sz w:val="28"/>
          <w:szCs w:val="28"/>
          <w:lang w:val="ru-RU"/>
        </w:rPr>
        <w:t>Метапредметные:</w:t>
      </w:r>
    </w:p>
    <w:p w:rsidR="00242B58" w:rsidRPr="003868CF" w:rsidRDefault="00242B58" w:rsidP="00242B58">
      <w:pPr>
        <w:pStyle w:val="18"/>
        <w:spacing w:after="0"/>
        <w:jc w:val="both"/>
        <w:rPr>
          <w:rFonts w:ascii="Times New Roman" w:hAnsi="Times New Roman"/>
          <w:sz w:val="28"/>
          <w:szCs w:val="28"/>
          <w:lang w:val="ru-RU"/>
        </w:rPr>
      </w:pPr>
      <w:r w:rsidRPr="003868CF">
        <w:rPr>
          <w:rFonts w:ascii="Times New Roman" w:hAnsi="Times New Roman"/>
          <w:sz w:val="28"/>
          <w:szCs w:val="28"/>
          <w:lang w:val="ru-RU"/>
        </w:rPr>
        <w:t>- принимать и сохранять цель познавательной деятельности;</w:t>
      </w:r>
    </w:p>
    <w:p w:rsidR="00242B58" w:rsidRPr="003868CF" w:rsidRDefault="00242B58" w:rsidP="00242B58">
      <w:pPr>
        <w:pStyle w:val="18"/>
        <w:spacing w:after="0"/>
        <w:jc w:val="both"/>
        <w:rPr>
          <w:rFonts w:ascii="Times New Roman" w:hAnsi="Times New Roman"/>
          <w:sz w:val="28"/>
          <w:szCs w:val="28"/>
          <w:lang w:val="ru-RU"/>
        </w:rPr>
      </w:pPr>
      <w:r w:rsidRPr="003868CF">
        <w:rPr>
          <w:rFonts w:ascii="Times New Roman" w:hAnsi="Times New Roman"/>
          <w:sz w:val="28"/>
          <w:szCs w:val="28"/>
          <w:lang w:val="ru-RU"/>
        </w:rPr>
        <w:lastRenderedPageBreak/>
        <w:t>- планировать свои действия в соответствии с поставленной целью;</w:t>
      </w:r>
    </w:p>
    <w:p w:rsidR="00242B58" w:rsidRPr="003868CF" w:rsidRDefault="00242B58" w:rsidP="00242B58">
      <w:pPr>
        <w:pStyle w:val="18"/>
        <w:spacing w:after="0"/>
        <w:jc w:val="both"/>
        <w:rPr>
          <w:rFonts w:ascii="Times New Roman" w:hAnsi="Times New Roman"/>
          <w:sz w:val="28"/>
          <w:szCs w:val="28"/>
          <w:lang w:val="ru-RU"/>
        </w:rPr>
      </w:pPr>
      <w:r w:rsidRPr="003868CF">
        <w:rPr>
          <w:rFonts w:ascii="Times New Roman" w:hAnsi="Times New Roman"/>
          <w:sz w:val="28"/>
          <w:szCs w:val="28"/>
          <w:lang w:val="ru-RU"/>
        </w:rPr>
        <w:t>- осуществлять пошаговый и итоговый контроль;</w:t>
      </w:r>
    </w:p>
    <w:p w:rsidR="00242B58" w:rsidRPr="003868CF" w:rsidRDefault="00242B58" w:rsidP="00242B58">
      <w:pPr>
        <w:pStyle w:val="18"/>
        <w:spacing w:after="0"/>
        <w:ind w:left="46" w:firstLine="648"/>
        <w:rPr>
          <w:rFonts w:ascii="Times New Roman" w:hAnsi="Times New Roman"/>
          <w:sz w:val="28"/>
          <w:szCs w:val="28"/>
          <w:lang w:val="ru-RU"/>
        </w:rPr>
      </w:pPr>
      <w:r w:rsidRPr="003868CF">
        <w:rPr>
          <w:rFonts w:ascii="Times New Roman" w:hAnsi="Times New Roman"/>
          <w:sz w:val="28"/>
          <w:szCs w:val="28"/>
          <w:lang w:val="ru-RU"/>
        </w:rPr>
        <w:t>- осознавать свое продвижение в  овладении знаниями и умениями</w:t>
      </w:r>
    </w:p>
    <w:p w:rsidR="00242B58" w:rsidRPr="003868CF" w:rsidRDefault="00242B58" w:rsidP="00242B58">
      <w:pPr>
        <w:pStyle w:val="18"/>
        <w:spacing w:after="0"/>
        <w:ind w:left="46" w:firstLine="648"/>
        <w:rPr>
          <w:rFonts w:ascii="Times New Roman" w:hAnsi="Times New Roman"/>
          <w:b/>
          <w:sz w:val="28"/>
          <w:szCs w:val="28"/>
          <w:lang w:val="ru-RU"/>
        </w:rPr>
      </w:pPr>
      <w:r w:rsidRPr="003868CF">
        <w:rPr>
          <w:rFonts w:ascii="Times New Roman" w:hAnsi="Times New Roman"/>
          <w:b/>
          <w:sz w:val="28"/>
          <w:szCs w:val="28"/>
          <w:lang w:val="ru-RU"/>
        </w:rPr>
        <w:t>Личностные:</w:t>
      </w:r>
    </w:p>
    <w:p w:rsidR="00242B58" w:rsidRPr="003868CF" w:rsidRDefault="00242B58" w:rsidP="00242B58">
      <w:pPr>
        <w:pStyle w:val="18"/>
        <w:spacing w:after="0"/>
        <w:ind w:left="46" w:firstLine="648"/>
        <w:rPr>
          <w:rFonts w:ascii="Times New Roman" w:hAnsi="Times New Roman"/>
          <w:color w:val="000000"/>
          <w:sz w:val="28"/>
          <w:szCs w:val="28"/>
          <w:lang w:val="ru-RU"/>
        </w:rPr>
      </w:pPr>
      <w:r w:rsidRPr="003868CF">
        <w:rPr>
          <w:rFonts w:ascii="Times New Roman" w:hAnsi="Times New Roman"/>
          <w:color w:val="000000"/>
          <w:sz w:val="28"/>
          <w:szCs w:val="28"/>
          <w:lang w:val="ru-RU"/>
        </w:rPr>
        <w:t>- адекватная самооценка;</w:t>
      </w:r>
    </w:p>
    <w:p w:rsidR="00242B58" w:rsidRPr="003868CF" w:rsidRDefault="00242B58" w:rsidP="00242B58">
      <w:pPr>
        <w:pStyle w:val="18"/>
        <w:spacing w:after="0"/>
        <w:ind w:left="46" w:firstLine="648"/>
        <w:rPr>
          <w:rFonts w:ascii="Times New Roman" w:hAnsi="Times New Roman"/>
          <w:color w:val="000000"/>
          <w:sz w:val="28"/>
          <w:szCs w:val="28"/>
          <w:lang w:val="ru-RU"/>
        </w:rPr>
      </w:pPr>
      <w:r w:rsidRPr="003868CF">
        <w:rPr>
          <w:rFonts w:ascii="Times New Roman" w:hAnsi="Times New Roman"/>
          <w:color w:val="000000"/>
          <w:sz w:val="28"/>
          <w:szCs w:val="28"/>
          <w:lang w:val="ru-RU"/>
        </w:rPr>
        <w:t>- чувство ответственности за выполнение своей части работы при работе в группе;</w:t>
      </w:r>
    </w:p>
    <w:p w:rsidR="00242B58" w:rsidRPr="003868CF" w:rsidRDefault="00242B58" w:rsidP="00242B58">
      <w:pPr>
        <w:spacing w:after="0"/>
        <w:ind w:left="75"/>
        <w:jc w:val="both"/>
        <w:rPr>
          <w:rFonts w:ascii="Times New Roman" w:hAnsi="Times New Roman" w:cs="Times New Roman"/>
          <w:color w:val="000000"/>
          <w:sz w:val="28"/>
          <w:szCs w:val="28"/>
        </w:rPr>
      </w:pPr>
      <w:r w:rsidRPr="003868CF">
        <w:rPr>
          <w:rFonts w:ascii="Times New Roman" w:hAnsi="Times New Roman" w:cs="Times New Roman"/>
          <w:color w:val="000000"/>
          <w:sz w:val="28"/>
          <w:szCs w:val="28"/>
        </w:rPr>
        <w:t>- установка на здоровый образ жизни и её реализация в своём поведении.</w:t>
      </w:r>
    </w:p>
    <w:p w:rsidR="00242B58" w:rsidRPr="003868CF" w:rsidRDefault="00242B58" w:rsidP="00242B58">
      <w:pPr>
        <w:spacing w:after="0"/>
        <w:ind w:left="75"/>
        <w:jc w:val="both"/>
        <w:rPr>
          <w:rFonts w:ascii="Times New Roman" w:hAnsi="Times New Roman" w:cs="Times New Roman"/>
          <w:sz w:val="28"/>
          <w:szCs w:val="28"/>
        </w:rPr>
      </w:pPr>
    </w:p>
    <w:p w:rsidR="00242B58" w:rsidRPr="003868CF" w:rsidRDefault="00242B58" w:rsidP="00242B58">
      <w:pPr>
        <w:spacing w:after="0"/>
        <w:rPr>
          <w:rFonts w:ascii="Times New Roman" w:hAnsi="Times New Roman" w:cs="Times New Roman"/>
          <w:b/>
          <w:sz w:val="28"/>
          <w:szCs w:val="28"/>
        </w:rPr>
      </w:pPr>
      <w:r w:rsidRPr="003868CF">
        <w:rPr>
          <w:rFonts w:ascii="Times New Roman" w:hAnsi="Times New Roman" w:cs="Times New Roman"/>
          <w:b/>
          <w:sz w:val="28"/>
          <w:szCs w:val="28"/>
        </w:rPr>
        <w:t xml:space="preserve">       Ведущие принципы образования, положенные в основу программы.</w:t>
      </w:r>
    </w:p>
    <w:p w:rsidR="00242B58" w:rsidRPr="003868CF" w:rsidRDefault="00242B58" w:rsidP="00242B58">
      <w:pPr>
        <w:spacing w:after="0"/>
        <w:ind w:firstLine="708"/>
        <w:jc w:val="both"/>
        <w:rPr>
          <w:rFonts w:ascii="Times New Roman" w:hAnsi="Times New Roman" w:cs="Times New Roman"/>
          <w:sz w:val="28"/>
          <w:szCs w:val="28"/>
        </w:rPr>
      </w:pPr>
      <w:r w:rsidRPr="003868CF">
        <w:rPr>
          <w:rFonts w:ascii="Times New Roman" w:hAnsi="Times New Roman" w:cs="Times New Roman"/>
          <w:sz w:val="28"/>
          <w:szCs w:val="28"/>
        </w:rPr>
        <w:t xml:space="preserve">Один из важнейших принципов – </w:t>
      </w:r>
      <w:r w:rsidRPr="003868CF">
        <w:rPr>
          <w:rFonts w:ascii="Times New Roman" w:hAnsi="Times New Roman" w:cs="Times New Roman"/>
          <w:b/>
          <w:i/>
          <w:sz w:val="28"/>
          <w:szCs w:val="28"/>
        </w:rPr>
        <w:t>принцип наглядности</w:t>
      </w:r>
      <w:r w:rsidRPr="003868CF">
        <w:rPr>
          <w:rFonts w:ascii="Times New Roman" w:hAnsi="Times New Roman" w:cs="Times New Roman"/>
          <w:sz w:val="28"/>
          <w:szCs w:val="28"/>
        </w:rPr>
        <w:t xml:space="preserve"> очень важен для обучения технике и тактике туризма </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b/>
          <w:i/>
          <w:sz w:val="28"/>
          <w:szCs w:val="28"/>
        </w:rPr>
        <w:t>Принцип индивидуализации</w:t>
      </w:r>
      <w:r w:rsidRPr="003868CF">
        <w:rPr>
          <w:rFonts w:ascii="Times New Roman" w:hAnsi="Times New Roman" w:cs="Times New Roman"/>
          <w:sz w:val="28"/>
          <w:szCs w:val="28"/>
        </w:rPr>
        <w:t xml:space="preserve"> важен при решении вопросов, связанных  с индивидуальными нагрузками</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tab/>
      </w:r>
      <w:r w:rsidRPr="003868CF">
        <w:rPr>
          <w:rFonts w:ascii="Times New Roman" w:hAnsi="Times New Roman" w:cs="Times New Roman"/>
          <w:b/>
          <w:i/>
          <w:sz w:val="28"/>
          <w:szCs w:val="28"/>
        </w:rPr>
        <w:t>Принцип личностно-ориентированного воспитания</w:t>
      </w:r>
      <w:r w:rsidRPr="003868CF">
        <w:rPr>
          <w:rFonts w:ascii="Times New Roman" w:hAnsi="Times New Roman" w:cs="Times New Roman"/>
          <w:sz w:val="28"/>
          <w:szCs w:val="28"/>
        </w:rPr>
        <w:t>имеет важное значение т.к. воспитание личности ребенка, его самоопределения, самопознание происходит также и в детском коллективе.</w:t>
      </w:r>
    </w:p>
    <w:p w:rsidR="00242B58" w:rsidRPr="003868CF" w:rsidRDefault="00242B58" w:rsidP="00242B58">
      <w:pPr>
        <w:spacing w:after="0"/>
        <w:jc w:val="both"/>
        <w:rPr>
          <w:rFonts w:ascii="Times New Roman" w:hAnsi="Times New Roman" w:cs="Times New Roman"/>
          <w:sz w:val="28"/>
          <w:szCs w:val="28"/>
        </w:rPr>
      </w:pPr>
    </w:p>
    <w:p w:rsidR="00242B58" w:rsidRPr="003868CF" w:rsidRDefault="00242B58" w:rsidP="00242B58">
      <w:pPr>
        <w:shd w:val="clear" w:color="auto" w:fill="FFFFFF"/>
        <w:tabs>
          <w:tab w:val="left" w:pos="720"/>
        </w:tabs>
        <w:spacing w:after="0"/>
        <w:ind w:left="14" w:firstLine="720"/>
        <w:jc w:val="both"/>
        <w:rPr>
          <w:rFonts w:ascii="Times New Roman" w:hAnsi="Times New Roman" w:cs="Times New Roman"/>
          <w:sz w:val="28"/>
          <w:szCs w:val="28"/>
        </w:rPr>
      </w:pPr>
      <w:r w:rsidRPr="003868CF">
        <w:rPr>
          <w:rFonts w:ascii="Times New Roman" w:hAnsi="Times New Roman" w:cs="Times New Roman"/>
          <w:sz w:val="28"/>
          <w:szCs w:val="28"/>
        </w:rPr>
        <w:t>При реализации данной программы применяются разнообразные формы и методы работы.</w:t>
      </w:r>
    </w:p>
    <w:p w:rsidR="00242B58" w:rsidRPr="003868CF" w:rsidRDefault="00242B58" w:rsidP="00242B58">
      <w:pPr>
        <w:shd w:val="clear" w:color="auto" w:fill="FFFFFF"/>
        <w:tabs>
          <w:tab w:val="left" w:pos="720"/>
        </w:tabs>
        <w:spacing w:after="0"/>
        <w:ind w:left="14" w:firstLine="720"/>
        <w:jc w:val="both"/>
        <w:rPr>
          <w:rFonts w:ascii="Times New Roman" w:hAnsi="Times New Roman" w:cs="Times New Roman"/>
          <w:b/>
          <w:sz w:val="28"/>
          <w:szCs w:val="28"/>
        </w:rPr>
      </w:pPr>
      <w:r w:rsidRPr="003868CF">
        <w:rPr>
          <w:rFonts w:ascii="Times New Roman" w:hAnsi="Times New Roman" w:cs="Times New Roman"/>
          <w:b/>
          <w:sz w:val="28"/>
          <w:szCs w:val="28"/>
        </w:rPr>
        <w:t>Методы:</w:t>
      </w:r>
    </w:p>
    <w:p w:rsidR="00242B58" w:rsidRPr="003868CF" w:rsidRDefault="00242B58" w:rsidP="00242B58">
      <w:pPr>
        <w:shd w:val="clear" w:color="auto" w:fill="FFFFFF"/>
        <w:spacing w:after="0"/>
        <w:ind w:firstLine="720"/>
        <w:jc w:val="both"/>
        <w:rPr>
          <w:rFonts w:ascii="Times New Roman" w:hAnsi="Times New Roman" w:cs="Times New Roman"/>
          <w:sz w:val="28"/>
          <w:szCs w:val="28"/>
        </w:rPr>
      </w:pPr>
      <w:r w:rsidRPr="003868CF">
        <w:rPr>
          <w:rFonts w:ascii="Times New Roman" w:hAnsi="Times New Roman" w:cs="Times New Roman"/>
          <w:sz w:val="28"/>
          <w:szCs w:val="28"/>
        </w:rPr>
        <w:t>1. Словесные методы: рассказ, беседа, работа с книгой, дискуссия, лекция.</w:t>
      </w:r>
    </w:p>
    <w:p w:rsidR="00242B58" w:rsidRPr="003868CF" w:rsidRDefault="00242B58" w:rsidP="00242B58">
      <w:pPr>
        <w:shd w:val="clear" w:color="auto" w:fill="FFFFFF"/>
        <w:tabs>
          <w:tab w:val="left" w:pos="720"/>
        </w:tabs>
        <w:spacing w:after="0"/>
        <w:ind w:firstLine="720"/>
        <w:jc w:val="both"/>
        <w:rPr>
          <w:rFonts w:ascii="Times New Roman" w:hAnsi="Times New Roman" w:cs="Times New Roman"/>
          <w:sz w:val="28"/>
          <w:szCs w:val="28"/>
        </w:rPr>
      </w:pPr>
      <w:r w:rsidRPr="003868CF">
        <w:rPr>
          <w:rFonts w:ascii="Times New Roman" w:hAnsi="Times New Roman" w:cs="Times New Roman"/>
          <w:sz w:val="28"/>
          <w:szCs w:val="28"/>
        </w:rPr>
        <w:t>2. Наглядные методы: использование оборудования спортивного зала просмотр фотографий, видеофильмов, картин, схем, плакатов, рисунков, макетов.</w:t>
      </w:r>
    </w:p>
    <w:p w:rsidR="00242B58" w:rsidRPr="003868CF" w:rsidRDefault="00242B58" w:rsidP="00242B58">
      <w:pPr>
        <w:shd w:val="clear" w:color="auto" w:fill="FFFFFF"/>
        <w:tabs>
          <w:tab w:val="left" w:pos="720"/>
        </w:tabs>
        <w:spacing w:after="0"/>
        <w:ind w:firstLine="720"/>
        <w:jc w:val="both"/>
        <w:rPr>
          <w:rFonts w:ascii="Times New Roman" w:hAnsi="Times New Roman" w:cs="Times New Roman"/>
          <w:sz w:val="28"/>
          <w:szCs w:val="28"/>
        </w:rPr>
      </w:pPr>
      <w:r w:rsidRPr="003868CF">
        <w:rPr>
          <w:rFonts w:ascii="Times New Roman" w:hAnsi="Times New Roman" w:cs="Times New Roman"/>
          <w:sz w:val="28"/>
          <w:szCs w:val="28"/>
        </w:rPr>
        <w:t>3. Практические методы: спортивные тренировки, полигоны, со</w:t>
      </w:r>
      <w:r w:rsidRPr="003868CF">
        <w:rPr>
          <w:rFonts w:ascii="Times New Roman" w:hAnsi="Times New Roman" w:cs="Times New Roman"/>
          <w:sz w:val="28"/>
          <w:szCs w:val="28"/>
        </w:rPr>
        <w:softHyphen/>
        <w:t>ревнования, походы, зачетные занятия. Для эффективного усвоения учебного материала практическую деятельность следует проводить на местности в форме соревнований, походов, слётов.</w:t>
      </w:r>
    </w:p>
    <w:p w:rsidR="00242B58" w:rsidRPr="003868CF" w:rsidRDefault="00242B58" w:rsidP="00242B58">
      <w:pPr>
        <w:shd w:val="clear" w:color="auto" w:fill="FFFFFF"/>
        <w:tabs>
          <w:tab w:val="left" w:pos="720"/>
        </w:tabs>
        <w:spacing w:after="0"/>
        <w:ind w:firstLine="720"/>
        <w:jc w:val="both"/>
        <w:rPr>
          <w:rFonts w:ascii="Times New Roman" w:hAnsi="Times New Roman" w:cs="Times New Roman"/>
          <w:sz w:val="28"/>
          <w:szCs w:val="28"/>
        </w:rPr>
      </w:pPr>
      <w:r w:rsidRPr="003868CF">
        <w:rPr>
          <w:rFonts w:ascii="Times New Roman" w:hAnsi="Times New Roman" w:cs="Times New Roman"/>
          <w:sz w:val="28"/>
          <w:szCs w:val="28"/>
        </w:rPr>
        <w:t>4. Методы контроля: теоретические и практические зачёты, тестирование.</w:t>
      </w:r>
    </w:p>
    <w:p w:rsidR="00242B58" w:rsidRPr="003868CF" w:rsidRDefault="00242B58" w:rsidP="00242B58">
      <w:pPr>
        <w:shd w:val="clear" w:color="auto" w:fill="FFFFFF"/>
        <w:tabs>
          <w:tab w:val="left" w:pos="720"/>
        </w:tabs>
        <w:spacing w:after="0"/>
        <w:ind w:firstLine="720"/>
        <w:jc w:val="both"/>
        <w:rPr>
          <w:rFonts w:ascii="Times New Roman" w:hAnsi="Times New Roman" w:cs="Times New Roman"/>
          <w:b/>
          <w:sz w:val="28"/>
          <w:szCs w:val="28"/>
        </w:rPr>
      </w:pPr>
      <w:r w:rsidRPr="003868CF">
        <w:rPr>
          <w:rFonts w:ascii="Times New Roman" w:hAnsi="Times New Roman" w:cs="Times New Roman"/>
          <w:b/>
          <w:sz w:val="28"/>
          <w:szCs w:val="28"/>
        </w:rPr>
        <w:t>Формы:</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практические занятия</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беседы</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экскурсии</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игровые программы</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 xml:space="preserve">спортивные тренировки </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 xml:space="preserve">полигоны </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со</w:t>
      </w:r>
      <w:r w:rsidRPr="003868CF">
        <w:rPr>
          <w:rFonts w:ascii="Times New Roman" w:hAnsi="Times New Roman" w:cs="Times New Roman"/>
          <w:sz w:val="28"/>
          <w:szCs w:val="28"/>
        </w:rPr>
        <w:softHyphen/>
        <w:t xml:space="preserve">ревнования </w:t>
      </w:r>
    </w:p>
    <w:p w:rsidR="00242B58" w:rsidRPr="003868CF" w:rsidRDefault="00242B58" w:rsidP="00357174">
      <w:pPr>
        <w:widowControl w:val="0"/>
        <w:numPr>
          <w:ilvl w:val="0"/>
          <w:numId w:val="117"/>
        </w:numPr>
        <w:shd w:val="clear" w:color="auto" w:fill="FFFFFF"/>
        <w:tabs>
          <w:tab w:val="left" w:pos="720"/>
        </w:tabs>
        <w:autoSpaceDE w:val="0"/>
        <w:autoSpaceDN w:val="0"/>
        <w:adjustRightInd w:val="0"/>
        <w:spacing w:after="0" w:line="276" w:lineRule="auto"/>
        <w:ind w:left="14" w:firstLine="720"/>
        <w:jc w:val="both"/>
        <w:rPr>
          <w:rFonts w:ascii="Times New Roman" w:hAnsi="Times New Roman" w:cs="Times New Roman"/>
          <w:sz w:val="28"/>
          <w:szCs w:val="28"/>
        </w:rPr>
      </w:pPr>
      <w:r w:rsidRPr="003868CF">
        <w:rPr>
          <w:rFonts w:ascii="Times New Roman" w:hAnsi="Times New Roman" w:cs="Times New Roman"/>
          <w:sz w:val="28"/>
          <w:szCs w:val="28"/>
        </w:rPr>
        <w:t>походы</w:t>
      </w:r>
    </w:p>
    <w:p w:rsidR="00242B58" w:rsidRPr="003868CF" w:rsidRDefault="00242B58" w:rsidP="00357174">
      <w:pPr>
        <w:pStyle w:val="a8"/>
        <w:widowControl w:val="0"/>
        <w:numPr>
          <w:ilvl w:val="0"/>
          <w:numId w:val="117"/>
        </w:numPr>
        <w:shd w:val="clear" w:color="auto" w:fill="FFFFFF"/>
        <w:tabs>
          <w:tab w:val="left" w:pos="720"/>
        </w:tabs>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слёты</w:t>
      </w:r>
    </w:p>
    <w:p w:rsidR="00242B58" w:rsidRPr="003868CF" w:rsidRDefault="00242B58" w:rsidP="00242B58">
      <w:pPr>
        <w:widowControl w:val="0"/>
        <w:shd w:val="clear" w:color="auto" w:fill="FFFFFF"/>
        <w:tabs>
          <w:tab w:val="left" w:pos="720"/>
        </w:tabs>
        <w:autoSpaceDE w:val="0"/>
        <w:autoSpaceDN w:val="0"/>
        <w:adjustRightInd w:val="0"/>
        <w:spacing w:after="0"/>
        <w:jc w:val="both"/>
        <w:rPr>
          <w:rFonts w:ascii="Times New Roman" w:hAnsi="Times New Roman" w:cs="Times New Roman"/>
          <w:sz w:val="28"/>
          <w:szCs w:val="28"/>
        </w:rPr>
        <w:sectPr w:rsidR="00242B58" w:rsidRPr="003868CF" w:rsidSect="00242B58">
          <w:footerReference w:type="even" r:id="rId1017"/>
          <w:footerReference w:type="default" r:id="rId1018"/>
          <w:footerReference w:type="first" r:id="rId1019"/>
          <w:pgSz w:w="11909" w:h="16834"/>
          <w:pgMar w:top="899" w:right="749" w:bottom="851" w:left="1440" w:header="720" w:footer="720" w:gutter="0"/>
          <w:cols w:space="60"/>
          <w:noEndnote/>
          <w:titlePg/>
        </w:sectPr>
      </w:pPr>
    </w:p>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lastRenderedPageBreak/>
        <w:t>Учебный план</w:t>
      </w:r>
    </w:p>
    <w:tbl>
      <w:tblPr>
        <w:tblW w:w="10632" w:type="dxa"/>
        <w:tblInd w:w="-885" w:type="dxa"/>
        <w:tblLayout w:type="fixed"/>
        <w:tblCellMar>
          <w:left w:w="10" w:type="dxa"/>
          <w:right w:w="10" w:type="dxa"/>
        </w:tblCellMar>
        <w:tblLook w:val="04A0"/>
      </w:tblPr>
      <w:tblGrid>
        <w:gridCol w:w="709"/>
        <w:gridCol w:w="4679"/>
        <w:gridCol w:w="992"/>
        <w:gridCol w:w="1134"/>
        <w:gridCol w:w="1417"/>
        <w:gridCol w:w="1701"/>
      </w:tblGrid>
      <w:tr w:rsidR="00242B58" w:rsidRPr="003868CF" w:rsidTr="00242B58">
        <w:trPr>
          <w:trHeight w:val="330"/>
        </w:trPr>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w:t>
            </w:r>
          </w:p>
          <w:p w:rsidR="00242B58" w:rsidRPr="003868CF" w:rsidRDefault="00242B58" w:rsidP="00242B58">
            <w:pPr>
              <w:spacing w:after="0"/>
              <w:ind w:left="-108" w:right="-108"/>
              <w:jc w:val="center"/>
              <w:rPr>
                <w:rFonts w:ascii="Times New Roman" w:hAnsi="Times New Roman" w:cs="Times New Roman"/>
                <w:sz w:val="28"/>
                <w:szCs w:val="28"/>
                <w:lang w:val="en-US"/>
              </w:rPr>
            </w:pPr>
            <w:r w:rsidRPr="003868CF">
              <w:rPr>
                <w:rFonts w:ascii="Times New Roman" w:hAnsi="Times New Roman" w:cs="Times New Roman"/>
                <w:sz w:val="28"/>
                <w:szCs w:val="28"/>
              </w:rPr>
              <w:t>п/п</w:t>
            </w:r>
          </w:p>
        </w:tc>
        <w:tc>
          <w:tcPr>
            <w:tcW w:w="46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Название раздела, темы</w:t>
            </w:r>
          </w:p>
        </w:tc>
        <w:tc>
          <w:tcPr>
            <w:tcW w:w="3543" w:type="dxa"/>
            <w:gridSpan w:val="3"/>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tabs>
                <w:tab w:val="left" w:pos="5460"/>
              </w:tabs>
              <w:spacing w:after="0"/>
              <w:jc w:val="both"/>
              <w:rPr>
                <w:rFonts w:ascii="Times New Roman" w:hAnsi="Times New Roman" w:cs="Times New Roman"/>
                <w:sz w:val="28"/>
                <w:szCs w:val="28"/>
              </w:rPr>
            </w:pPr>
            <w:r w:rsidRPr="003868CF">
              <w:rPr>
                <w:rFonts w:ascii="Times New Roman" w:hAnsi="Times New Roman" w:cs="Times New Roman"/>
                <w:sz w:val="28"/>
                <w:szCs w:val="28"/>
              </w:rPr>
              <w:t xml:space="preserve">    Количество часов</w:t>
            </w:r>
            <w:r w:rsidRPr="003868CF">
              <w:rPr>
                <w:rFonts w:ascii="Times New Roman" w:hAnsi="Times New Roman" w:cs="Times New Roman"/>
                <w:sz w:val="28"/>
                <w:szCs w:val="28"/>
              </w:rPr>
              <w:tab/>
            </w:r>
          </w:p>
        </w:tc>
        <w:tc>
          <w:tcPr>
            <w:tcW w:w="1701" w:type="dxa"/>
            <w:vMerge w:val="restart"/>
            <w:tcBorders>
              <w:top w:val="single" w:sz="4" w:space="0" w:color="000000"/>
              <w:left w:val="single" w:sz="4" w:space="0" w:color="auto"/>
              <w:right w:val="single" w:sz="4" w:space="0" w:color="000000"/>
            </w:tcBorders>
            <w:shd w:val="clear" w:color="000000" w:fill="FFFFFF"/>
          </w:tcPr>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t>Формы аттестации /</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t>контроля</w:t>
            </w:r>
          </w:p>
        </w:tc>
      </w:tr>
      <w:tr w:rsidR="00242B58" w:rsidRPr="003868CF" w:rsidTr="00242B58">
        <w:trPr>
          <w:trHeight w:val="330"/>
        </w:trPr>
        <w:tc>
          <w:tcPr>
            <w:tcW w:w="7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sz w:val="28"/>
                <w:szCs w:val="28"/>
              </w:rPr>
            </w:pPr>
          </w:p>
        </w:tc>
        <w:tc>
          <w:tcPr>
            <w:tcW w:w="46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sz w:val="28"/>
                <w:szCs w:val="28"/>
              </w:rPr>
            </w:pPr>
          </w:p>
        </w:tc>
        <w:tc>
          <w:tcPr>
            <w:tcW w:w="3543" w:type="dxa"/>
            <w:gridSpan w:val="3"/>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tabs>
                <w:tab w:val="left" w:pos="5460"/>
              </w:tabs>
              <w:spacing w:after="0"/>
              <w:jc w:val="both"/>
              <w:rPr>
                <w:rFonts w:ascii="Times New Roman" w:hAnsi="Times New Roman" w:cs="Times New Roman"/>
                <w:sz w:val="28"/>
                <w:szCs w:val="28"/>
              </w:rPr>
            </w:pPr>
          </w:p>
        </w:tc>
        <w:tc>
          <w:tcPr>
            <w:tcW w:w="1701" w:type="dxa"/>
            <w:vMerge/>
            <w:tcBorders>
              <w:top w:val="single" w:sz="4" w:space="0" w:color="000000"/>
              <w:left w:val="single" w:sz="4" w:space="0" w:color="auto"/>
              <w:right w:val="single" w:sz="4" w:space="0" w:color="000000"/>
            </w:tcBorders>
            <w:shd w:val="clear" w:color="000000" w:fill="FFFFFF"/>
          </w:tcPr>
          <w:p w:rsidR="00242B58" w:rsidRPr="003868CF" w:rsidRDefault="00242B58" w:rsidP="00242B58">
            <w:pPr>
              <w:spacing w:after="0"/>
              <w:jc w:val="both"/>
              <w:rPr>
                <w:rFonts w:ascii="Times New Roman" w:hAnsi="Times New Roman" w:cs="Times New Roman"/>
                <w:sz w:val="28"/>
                <w:szCs w:val="28"/>
              </w:rPr>
            </w:pPr>
          </w:p>
        </w:tc>
      </w:tr>
      <w:tr w:rsidR="00242B58" w:rsidRPr="003868CF" w:rsidTr="00242B58">
        <w:trPr>
          <w:trHeight w:val="330"/>
        </w:trPr>
        <w:tc>
          <w:tcPr>
            <w:tcW w:w="7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2B58" w:rsidRPr="003868CF" w:rsidRDefault="00242B58" w:rsidP="00242B58">
            <w:pPr>
              <w:spacing w:after="0"/>
              <w:rPr>
                <w:rFonts w:ascii="Times New Roman" w:eastAsia="Calibri" w:hAnsi="Times New Roman" w:cs="Times New Roman"/>
                <w:sz w:val="28"/>
                <w:szCs w:val="28"/>
              </w:rPr>
            </w:pPr>
          </w:p>
        </w:tc>
        <w:tc>
          <w:tcPr>
            <w:tcW w:w="46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2B58" w:rsidRPr="003868CF" w:rsidRDefault="00242B58" w:rsidP="00242B58">
            <w:pPr>
              <w:spacing w:after="0"/>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ind w:right="-249"/>
              <w:rPr>
                <w:rFonts w:ascii="Times New Roman" w:hAnsi="Times New Roman" w:cs="Times New Roman"/>
                <w:sz w:val="28"/>
                <w:szCs w:val="28"/>
              </w:rPr>
            </w:pPr>
            <w:r w:rsidRPr="003868CF">
              <w:rPr>
                <w:rFonts w:ascii="Times New Roman" w:eastAsia="Times New Roman" w:hAnsi="Times New Roman" w:cs="Times New Roman"/>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hAnsi="Times New Roman" w:cs="Times New Roman"/>
                <w:sz w:val="28"/>
                <w:szCs w:val="28"/>
              </w:rPr>
            </w:pPr>
            <w:r w:rsidRPr="003868CF">
              <w:rPr>
                <w:rFonts w:ascii="Times New Roman" w:eastAsia="Times New Roman" w:hAnsi="Times New Roman" w:cs="Times New Roman"/>
                <w:sz w:val="28"/>
                <w:szCs w:val="28"/>
              </w:rPr>
              <w:t>Теория</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ind w:right="-108"/>
              <w:rPr>
                <w:rFonts w:ascii="Times New Roman" w:hAnsi="Times New Roman" w:cs="Times New Roman"/>
                <w:sz w:val="28"/>
                <w:szCs w:val="28"/>
              </w:rPr>
            </w:pPr>
            <w:r w:rsidRPr="003868CF">
              <w:rPr>
                <w:rFonts w:ascii="Times New Roman" w:eastAsia="Times New Roman" w:hAnsi="Times New Roman" w:cs="Times New Roman"/>
                <w:sz w:val="28"/>
                <w:szCs w:val="28"/>
              </w:rPr>
              <w:t>Практика</w:t>
            </w:r>
          </w:p>
        </w:tc>
        <w:tc>
          <w:tcPr>
            <w:tcW w:w="1701" w:type="dxa"/>
            <w:vMerge/>
            <w:tcBorders>
              <w:left w:val="single" w:sz="4" w:space="0" w:color="auto"/>
              <w:bottom w:val="single" w:sz="4" w:space="0" w:color="000000"/>
              <w:right w:val="single" w:sz="4" w:space="0" w:color="000000"/>
            </w:tcBorders>
            <w:shd w:val="clear" w:color="000000" w:fill="FFFFFF"/>
          </w:tcPr>
          <w:p w:rsidR="00242B58" w:rsidRPr="003868CF" w:rsidRDefault="00242B58" w:rsidP="00242B58">
            <w:pPr>
              <w:overflowPunct w:val="0"/>
              <w:autoSpaceDE w:val="0"/>
              <w:autoSpaceDN w:val="0"/>
              <w:adjustRightInd w:val="0"/>
              <w:spacing w:after="0"/>
              <w:rPr>
                <w:rFonts w:ascii="Times New Roman" w:hAnsi="Times New Roman" w:cs="Times New Roman"/>
                <w:b/>
                <w:sz w:val="28"/>
                <w:szCs w:val="28"/>
              </w:rPr>
            </w:pPr>
          </w:p>
        </w:tc>
      </w:tr>
      <w:tr w:rsidR="00242B58" w:rsidRPr="003868CF" w:rsidTr="00242B58">
        <w:trPr>
          <w:trHeight w:val="464"/>
        </w:trPr>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p>
        </w:tc>
        <w:tc>
          <w:tcPr>
            <w:tcW w:w="46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 Модуль</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64ч</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11</w:t>
            </w:r>
          </w:p>
        </w:tc>
        <w:tc>
          <w:tcPr>
            <w:tcW w:w="1417"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51</w:t>
            </w:r>
          </w:p>
        </w:tc>
        <w:tc>
          <w:tcPr>
            <w:tcW w:w="1701" w:type="dxa"/>
            <w:tcBorders>
              <w:top w:val="single" w:sz="4" w:space="0" w:color="000000"/>
              <w:left w:val="single" w:sz="4" w:space="0" w:color="auto"/>
              <w:bottom w:val="single" w:sz="4" w:space="0" w:color="auto"/>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p>
        </w:tc>
      </w:tr>
      <w:tr w:rsidR="00242B58" w:rsidRPr="003868CF" w:rsidTr="00242B58">
        <w:trPr>
          <w:trHeight w:val="5835"/>
        </w:trPr>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1</w:t>
            </w:r>
            <w:r w:rsidRPr="003868CF">
              <w:rPr>
                <w:rFonts w:ascii="Times New Roman" w:eastAsia="Times New Roman" w:hAnsi="Times New Roman" w:cs="Times New Roman"/>
                <w:sz w:val="28"/>
                <w:szCs w:val="28"/>
              </w:rPr>
              <w:t>.</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1.1</w:t>
            </w:r>
          </w:p>
          <w:p w:rsidR="00242B58" w:rsidRPr="003868CF" w:rsidRDefault="00242B58" w:rsidP="00242B58">
            <w:pPr>
              <w:spacing w:after="0"/>
              <w:rPr>
                <w:rFonts w:ascii="Times New Roman" w:eastAsia="Times New Roman" w:hAnsi="Times New Roman" w:cs="Times New Roman"/>
                <w:sz w:val="28"/>
                <w:szCs w:val="28"/>
              </w:rPr>
            </w:pP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1.2</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1.3</w:t>
            </w:r>
          </w:p>
          <w:p w:rsidR="00242B58" w:rsidRPr="003868CF" w:rsidRDefault="00242B58" w:rsidP="00242B58">
            <w:pPr>
              <w:spacing w:after="0"/>
              <w:rPr>
                <w:rFonts w:ascii="Times New Roman" w:eastAsia="Times New Roman" w:hAnsi="Times New Roman" w:cs="Times New Roman"/>
                <w:sz w:val="28"/>
                <w:szCs w:val="28"/>
              </w:rPr>
            </w:pP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1.4</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1.5</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1.6</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1.7</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1.8</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1.9</w:t>
            </w:r>
          </w:p>
          <w:p w:rsidR="00242B58" w:rsidRPr="003868CF" w:rsidRDefault="00242B58" w:rsidP="00242B58">
            <w:pPr>
              <w:spacing w:after="0"/>
              <w:jc w:val="center"/>
              <w:rPr>
                <w:rFonts w:ascii="Times New Roman" w:hAnsi="Times New Roman" w:cs="Times New Roman"/>
                <w:sz w:val="28"/>
                <w:szCs w:val="28"/>
              </w:rPr>
            </w:pPr>
          </w:p>
        </w:tc>
        <w:tc>
          <w:tcPr>
            <w:tcW w:w="46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 xml:space="preserve"> Основы туристской подготовки </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Основные понятия. Типы, виды и формы туризма.</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Групповое и личное снаряжение </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Организация туристского быта. Привалы и ночлеги.</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Питание в туристском походе.</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Туристские должности в группе</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Техника и тактика в туристском походе</w:t>
            </w:r>
            <w:r w:rsidRPr="003868CF">
              <w:rPr>
                <w:rFonts w:ascii="Times New Roman" w:eastAsia="Times New Roman" w:hAnsi="Times New Roman" w:cs="Times New Roman"/>
                <w:sz w:val="28"/>
                <w:szCs w:val="28"/>
              </w:rPr>
              <w:tab/>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Безопасность при проведении туристских походов и практических занятий на местности.</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Подготовка и проведение походов</w:t>
            </w:r>
          </w:p>
          <w:p w:rsidR="00242B58" w:rsidRPr="003868CF" w:rsidRDefault="00242B58" w:rsidP="00242B58">
            <w:pPr>
              <w:spacing w:after="0"/>
              <w:rPr>
                <w:rFonts w:ascii="Times New Roman" w:hAnsi="Times New Roman" w:cs="Times New Roman"/>
                <w:sz w:val="28"/>
                <w:szCs w:val="28"/>
              </w:rPr>
            </w:pPr>
            <w:r w:rsidRPr="003868CF">
              <w:rPr>
                <w:rFonts w:ascii="Times New Roman" w:eastAsia="Times New Roman" w:hAnsi="Times New Roman" w:cs="Times New Roman"/>
                <w:sz w:val="28"/>
                <w:szCs w:val="28"/>
              </w:rPr>
              <w:t>Подведение итогов туристского путешествия</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64</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6</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8</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8</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26</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2</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w:t>
            </w:r>
          </w:p>
        </w:tc>
        <w:tc>
          <w:tcPr>
            <w:tcW w:w="1417"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51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3</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5</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7</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3</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6</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25</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2</w:t>
            </w:r>
          </w:p>
        </w:tc>
        <w:tc>
          <w:tcPr>
            <w:tcW w:w="1701" w:type="dxa"/>
            <w:tcBorders>
              <w:top w:val="single" w:sz="4" w:space="0" w:color="000000"/>
              <w:left w:val="single" w:sz="4" w:space="0" w:color="auto"/>
              <w:bottom w:val="single" w:sz="4" w:space="0" w:color="auto"/>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Тесты,</w:t>
            </w:r>
          </w:p>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беседа, анализ, наблюдение, практическая работа</w:t>
            </w:r>
          </w:p>
        </w:tc>
      </w:tr>
      <w:tr w:rsidR="00242B58" w:rsidRPr="003868CF" w:rsidTr="00242B58">
        <w:trPr>
          <w:trHeight w:val="1185"/>
        </w:trPr>
        <w:tc>
          <w:tcPr>
            <w:tcW w:w="70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sz w:val="28"/>
                <w:szCs w:val="28"/>
              </w:rPr>
            </w:pPr>
          </w:p>
        </w:tc>
        <w:tc>
          <w:tcPr>
            <w:tcW w:w="46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2 Модуль</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80</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b/>
                <w:sz w:val="28"/>
                <w:szCs w:val="28"/>
              </w:rPr>
            </w:pPr>
            <w:r w:rsidRPr="003868CF">
              <w:rPr>
                <w:rFonts w:ascii="Times New Roman" w:hAnsi="Times New Roman" w:cs="Times New Roman"/>
                <w:b/>
                <w:sz w:val="28"/>
                <w:szCs w:val="28"/>
              </w:rPr>
              <w:t>12</w:t>
            </w:r>
          </w:p>
        </w:tc>
        <w:tc>
          <w:tcPr>
            <w:tcW w:w="1417"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70</w:t>
            </w:r>
          </w:p>
        </w:tc>
        <w:tc>
          <w:tcPr>
            <w:tcW w:w="1701" w:type="dxa"/>
            <w:tcBorders>
              <w:top w:val="single" w:sz="4" w:space="0" w:color="auto"/>
              <w:left w:val="single" w:sz="4" w:space="0" w:color="auto"/>
              <w:bottom w:val="single" w:sz="4" w:space="0" w:color="000000"/>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p>
        </w:tc>
      </w:tr>
      <w:tr w:rsidR="00242B58" w:rsidRPr="003868CF" w:rsidTr="00242B58">
        <w:trPr>
          <w:trHeight w:val="2102"/>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2.2</w:t>
            </w: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2.3</w:t>
            </w:r>
          </w:p>
        </w:tc>
        <w:tc>
          <w:tcPr>
            <w:tcW w:w="4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Топография и ориентирование</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Топографическая и спортивная карта</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Компас. Работа с компасом</w:t>
            </w:r>
          </w:p>
          <w:p w:rsidR="00242B58" w:rsidRPr="003868CF" w:rsidRDefault="00242B58" w:rsidP="00242B58">
            <w:pPr>
              <w:spacing w:after="0"/>
              <w:rPr>
                <w:rFonts w:ascii="Times New Roman" w:hAnsi="Times New Roman" w:cs="Times New Roman"/>
                <w:sz w:val="28"/>
                <w:szCs w:val="28"/>
              </w:rPr>
            </w:pPr>
            <w:r w:rsidRPr="003868CF">
              <w:rPr>
                <w:rFonts w:ascii="Times New Roman" w:eastAsia="Times New Roman" w:hAnsi="Times New Roman" w:cs="Times New Roman"/>
                <w:sz w:val="28"/>
                <w:szCs w:val="28"/>
              </w:rPr>
              <w:t xml:space="preserve"> Спортивное ориентирование (на лыжах в зимний период)</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16</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3</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1</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13</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3</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3</w:t>
            </w: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7</w:t>
            </w: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Тесты, анализ, наблюдение, практическая работа</w:t>
            </w:r>
          </w:p>
        </w:tc>
      </w:tr>
      <w:tr w:rsidR="00242B58" w:rsidRPr="003868CF" w:rsidTr="00242B58">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3.</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3.1</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3.2</w:t>
            </w: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3.3.</w:t>
            </w:r>
          </w:p>
        </w:tc>
        <w:tc>
          <w:tcPr>
            <w:tcW w:w="4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Краеведение</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Родной край, его природные особенности, история </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Туристские возможности родного края. Обзор экскурсионных объектов, музеев.</w:t>
            </w:r>
          </w:p>
          <w:p w:rsidR="00242B58" w:rsidRPr="003868CF" w:rsidRDefault="00242B58" w:rsidP="00242B58">
            <w:pPr>
              <w:spacing w:after="0"/>
              <w:rPr>
                <w:rFonts w:ascii="Times New Roman" w:hAnsi="Times New Roman" w:cs="Times New Roman"/>
                <w:sz w:val="28"/>
                <w:szCs w:val="28"/>
              </w:rPr>
            </w:pPr>
            <w:r w:rsidRPr="003868CF">
              <w:rPr>
                <w:rFonts w:ascii="Times New Roman" w:eastAsia="Times New Roman" w:hAnsi="Times New Roman" w:cs="Times New Roman"/>
                <w:sz w:val="28"/>
                <w:szCs w:val="28"/>
              </w:rPr>
              <w:t xml:space="preserve"> Изучение района путешествия, похода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16</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10</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12</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8</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2</w:t>
            </w: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 xml:space="preserve">Тесты, </w:t>
            </w:r>
          </w:p>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беседа</w:t>
            </w:r>
          </w:p>
          <w:p w:rsidR="00242B58" w:rsidRPr="003868CF" w:rsidRDefault="00242B58" w:rsidP="00242B58">
            <w:pPr>
              <w:spacing w:after="0"/>
              <w:rPr>
                <w:rFonts w:ascii="Times New Roman" w:hAnsi="Times New Roman" w:cs="Times New Roman"/>
                <w:sz w:val="28"/>
                <w:szCs w:val="28"/>
              </w:rPr>
            </w:pPr>
          </w:p>
        </w:tc>
      </w:tr>
      <w:tr w:rsidR="00242B58" w:rsidRPr="003868CF" w:rsidTr="00242B58">
        <w:trPr>
          <w:trHeight w:val="1908"/>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lastRenderedPageBreak/>
              <w:t>4.</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4.3</w:t>
            </w:r>
          </w:p>
        </w:tc>
        <w:tc>
          <w:tcPr>
            <w:tcW w:w="4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Основы личной гигиены и первая помощь</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Личная гигиена туриста</w:t>
            </w:r>
            <w:r w:rsidRPr="003868CF">
              <w:rPr>
                <w:rFonts w:ascii="Times New Roman" w:eastAsia="Times New Roman" w:hAnsi="Times New Roman" w:cs="Times New Roman"/>
                <w:sz w:val="28"/>
                <w:szCs w:val="28"/>
              </w:rPr>
              <w:tab/>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Основные приемы оказания первой помощи.</w:t>
            </w:r>
          </w:p>
          <w:p w:rsidR="00242B58" w:rsidRPr="003868CF" w:rsidRDefault="00242B58" w:rsidP="00242B58">
            <w:pPr>
              <w:tabs>
                <w:tab w:val="left" w:pos="567"/>
              </w:tabs>
              <w:spacing w:after="0"/>
              <w:rPr>
                <w:rFonts w:ascii="Times New Roman" w:hAnsi="Times New Roman" w:cs="Times New Roman"/>
                <w:sz w:val="28"/>
                <w:szCs w:val="28"/>
              </w:rPr>
            </w:pPr>
            <w:r w:rsidRPr="003868CF">
              <w:rPr>
                <w:rFonts w:ascii="Times New Roman" w:eastAsia="Times New Roman" w:hAnsi="Times New Roman" w:cs="Times New Roman"/>
                <w:sz w:val="28"/>
                <w:szCs w:val="28"/>
              </w:rPr>
              <w:t>Приемы транспортировки пострадавшего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8</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4</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3</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5</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Тесты, анализ, наблюдение, практическая работа</w:t>
            </w:r>
          </w:p>
        </w:tc>
      </w:tr>
      <w:tr w:rsidR="00242B58" w:rsidRPr="003868CF" w:rsidTr="00242B58">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5.</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5.1</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5.2</w:t>
            </w:r>
          </w:p>
          <w:p w:rsidR="00242B58" w:rsidRPr="003868CF" w:rsidRDefault="00242B58" w:rsidP="00242B58">
            <w:pPr>
              <w:rPr>
                <w:rFonts w:ascii="Times New Roman" w:hAnsi="Times New Roman" w:cs="Times New Roman"/>
                <w:sz w:val="28"/>
                <w:szCs w:val="28"/>
              </w:rPr>
            </w:pPr>
          </w:p>
          <w:p w:rsidR="00242B58" w:rsidRPr="003868CF" w:rsidRDefault="00242B58" w:rsidP="00242B58">
            <w:pPr>
              <w:rPr>
                <w:rFonts w:ascii="Times New Roman" w:hAnsi="Times New Roman" w:cs="Times New Roman"/>
                <w:sz w:val="28"/>
                <w:szCs w:val="28"/>
              </w:rPr>
            </w:pPr>
            <w:r w:rsidRPr="003868CF">
              <w:rPr>
                <w:rFonts w:ascii="Times New Roman" w:hAnsi="Times New Roman" w:cs="Times New Roman"/>
                <w:sz w:val="28"/>
                <w:szCs w:val="28"/>
              </w:rPr>
              <w:t>5.3</w:t>
            </w:r>
          </w:p>
        </w:tc>
        <w:tc>
          <w:tcPr>
            <w:tcW w:w="4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Общая физическая подготовка</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Общая физическая подготовка (на лыжах в зимний период)</w:t>
            </w: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Соревнования по технике пешеходного туризма</w:t>
            </w:r>
          </w:p>
          <w:p w:rsidR="00242B58" w:rsidRPr="003868CF" w:rsidRDefault="00242B58" w:rsidP="00242B58">
            <w:pPr>
              <w:spacing w:after="0"/>
              <w:rPr>
                <w:rFonts w:ascii="Times New Roman" w:eastAsia="Times New Roman" w:hAnsi="Times New Roman" w:cs="Times New Roman"/>
                <w:sz w:val="28"/>
                <w:szCs w:val="28"/>
              </w:rPr>
            </w:pPr>
          </w:p>
          <w:p w:rsidR="00242B58" w:rsidRPr="003868CF" w:rsidRDefault="00242B58" w:rsidP="00242B58">
            <w:pPr>
              <w:spacing w:after="0"/>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Психолого-педагогическая диагностика, тестирование учащихся</w:t>
            </w:r>
          </w:p>
          <w:p w:rsidR="00242B58" w:rsidRPr="003868CF" w:rsidRDefault="00242B58" w:rsidP="00242B58">
            <w:pPr>
              <w:spacing w:after="0"/>
              <w:rPr>
                <w:rFonts w:ascii="Times New Roman" w:eastAsia="Times New Roman" w:hAnsi="Times New Roman" w:cs="Times New Roman"/>
                <w:sz w:val="28"/>
                <w:szCs w:val="28"/>
              </w:rPr>
            </w:pPr>
          </w:p>
          <w:p w:rsidR="00242B58" w:rsidRPr="003868CF" w:rsidRDefault="00242B58" w:rsidP="00242B58">
            <w:pPr>
              <w:spacing w:after="0"/>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40</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18</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20</w:t>
            </w:r>
          </w:p>
          <w:p w:rsidR="00242B58" w:rsidRPr="003868CF" w:rsidRDefault="00242B58" w:rsidP="00242B58">
            <w:pPr>
              <w:spacing w:after="0"/>
              <w:jc w:val="cente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2</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38</w:t>
            </w: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16</w:t>
            </w:r>
          </w:p>
          <w:p w:rsidR="00242B58" w:rsidRPr="003868CF" w:rsidRDefault="00242B58" w:rsidP="00242B58">
            <w:pPr>
              <w:spacing w:after="0"/>
              <w:jc w:val="center"/>
              <w:rPr>
                <w:rFonts w:ascii="Times New Roman" w:eastAsia="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20</w:t>
            </w:r>
          </w:p>
          <w:p w:rsidR="00242B58" w:rsidRPr="003868CF" w:rsidRDefault="00242B58" w:rsidP="00242B58">
            <w:pPr>
              <w:spacing w:after="0"/>
              <w:jc w:val="cente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Тесты,</w:t>
            </w:r>
          </w:p>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сдача нормативов</w:t>
            </w:r>
          </w:p>
          <w:p w:rsidR="00242B58" w:rsidRPr="003868CF" w:rsidRDefault="00242B58" w:rsidP="00242B58">
            <w:pPr>
              <w:spacing w:after="0"/>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sz w:val="28"/>
                <w:szCs w:val="28"/>
              </w:rPr>
            </w:pPr>
          </w:p>
        </w:tc>
      </w:tr>
      <w:tr w:rsidR="00242B58" w:rsidRPr="003868CF" w:rsidTr="00242B58">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both"/>
              <w:rPr>
                <w:rFonts w:ascii="Times New Roman" w:eastAsia="Calibri" w:hAnsi="Times New Roman" w:cs="Times New Roman"/>
                <w:sz w:val="28"/>
                <w:szCs w:val="28"/>
              </w:rPr>
            </w:pPr>
          </w:p>
        </w:tc>
        <w:tc>
          <w:tcPr>
            <w:tcW w:w="4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Итого</w:t>
            </w:r>
          </w:p>
          <w:p w:rsidR="00242B58" w:rsidRPr="003868CF" w:rsidRDefault="00242B58" w:rsidP="00242B58">
            <w:pPr>
              <w:spacing w:after="0"/>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b/>
                <w:sz w:val="28"/>
                <w:szCs w:val="28"/>
              </w:rPr>
            </w:pPr>
            <w:r w:rsidRPr="003868CF">
              <w:rPr>
                <w:rFonts w:ascii="Times New Roman" w:hAnsi="Times New Roman" w:cs="Times New Roman"/>
                <w:b/>
                <w:sz w:val="28"/>
                <w:szCs w:val="28"/>
              </w:rPr>
              <w:t>144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b/>
                <w:sz w:val="28"/>
                <w:szCs w:val="28"/>
              </w:rPr>
              <w:t>23</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eastAsia="Times New Roman" w:hAnsi="Times New Roman" w:cs="Times New Roman"/>
                <w:b/>
                <w:sz w:val="28"/>
                <w:szCs w:val="28"/>
              </w:rPr>
              <w:t>121</w:t>
            </w: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242B58" w:rsidRPr="003868CF" w:rsidRDefault="00242B58" w:rsidP="00242B58">
            <w:pPr>
              <w:spacing w:after="0"/>
              <w:jc w:val="center"/>
              <w:rPr>
                <w:rFonts w:ascii="Times New Roman" w:hAnsi="Times New Roman" w:cs="Times New Roman"/>
                <w:sz w:val="28"/>
                <w:szCs w:val="28"/>
              </w:rPr>
            </w:pPr>
          </w:p>
        </w:tc>
      </w:tr>
    </w:tbl>
    <w:p w:rsidR="00242B58" w:rsidRPr="003868CF" w:rsidRDefault="00242B58" w:rsidP="00242B58">
      <w:pPr>
        <w:spacing w:after="0"/>
        <w:rPr>
          <w:rFonts w:ascii="Times New Roman" w:eastAsia="Times New Roman" w:hAnsi="Times New Roman" w:cs="Times New Roman"/>
          <w:b/>
          <w:sz w:val="28"/>
          <w:szCs w:val="28"/>
        </w:rPr>
      </w:pPr>
    </w:p>
    <w:p w:rsidR="00242B58" w:rsidRPr="003868CF" w:rsidRDefault="00242B58" w:rsidP="00242B58">
      <w:pPr>
        <w:spacing w:after="0"/>
        <w:rPr>
          <w:rFonts w:ascii="Times New Roman" w:eastAsia="Times New Roman" w:hAnsi="Times New Roman" w:cs="Times New Roman"/>
          <w:b/>
          <w:sz w:val="28"/>
          <w:szCs w:val="28"/>
        </w:rPr>
      </w:pPr>
    </w:p>
    <w:p w:rsidR="00242B58" w:rsidRPr="003868CF" w:rsidRDefault="00242B58" w:rsidP="00242B58">
      <w:pPr>
        <w:spacing w:after="0"/>
        <w:rPr>
          <w:rFonts w:ascii="Times New Roman" w:eastAsia="Times New Roman" w:hAnsi="Times New Roman" w:cs="Times New Roman"/>
          <w:b/>
          <w:sz w:val="28"/>
          <w:szCs w:val="28"/>
        </w:rPr>
      </w:pPr>
    </w:p>
    <w:p w:rsidR="00242B58" w:rsidRPr="003868CF" w:rsidRDefault="00242B58" w:rsidP="00242B58">
      <w:pPr>
        <w:spacing w:after="0"/>
        <w:jc w:val="center"/>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 xml:space="preserve">Содержание программы </w:t>
      </w:r>
    </w:p>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 Модуль (62 часа)</w:t>
      </w:r>
    </w:p>
    <w:p w:rsidR="00242B58" w:rsidRPr="003868CF" w:rsidRDefault="00242B58" w:rsidP="00242B58">
      <w:pPr>
        <w:spacing w:after="0"/>
        <w:jc w:val="center"/>
        <w:rPr>
          <w:rFonts w:ascii="Times New Roman" w:eastAsia="Times New Roman" w:hAnsi="Times New Roman" w:cs="Times New Roman"/>
          <w:b/>
          <w:sz w:val="28"/>
          <w:szCs w:val="28"/>
        </w:rPr>
      </w:pPr>
    </w:p>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 Основы туристской подготовки</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p>
    <w:p w:rsidR="00242B58" w:rsidRPr="003868CF" w:rsidRDefault="00242B58" w:rsidP="00242B58">
      <w:pPr>
        <w:spacing w:after="0"/>
        <w:ind w:firstLine="708"/>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1.1. Основные понятия. Типы, виды и формы туризма.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Туризм – путешествие в свободное время, один из видов отдыха, средство духовного,  культурного, социального и физического   развития личности.</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Средства туризма: прогулки, экскурсии, походы и путешествия, туристские слеты и соревнования, туристские лагеря и экспедиции, туристское краеведение.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Типы и формы туризма: спортивный, рекреационный, реабилитационный, профессионально-прикладной, учебный, культурно-познавательный, культурно-развлекательный, экскурсионный, краеведческий, приключенческий, экспедиционный, деловой, коммерческий, комбинированный.</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ab/>
        <w:t>Виды туризма: пешеходный, водный, лыжный, горный, велосипедный, авто-мототуризм,  спелеотуризм, конный, парусный, комбинированный.</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1.2. Групповое и личное снаряжение.</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Личное и групповое снаряжение. Перечень личного снаряжения для</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двух – трехдневного похода. Требования  к туристскому снаряжению: прочность, легкость, безопасность в эксплуатации, удобство в использовании, гигиеничность, эстетичность.</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Групповое снаряжение. Типы палаток, их назначение, преимущества и недостатки. Кухонное оборудование для летних и зимних походов: таганки,  тросики, топоры и пилы чехлы к ним. Посуда для приготовления пищи.</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Ремонтный набор.</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Личное и групповое снаряжение для участников соревнований по технике пешеходного  туризма: веревки, карабины, страховочные системы,  каски, рукавицы.</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Укладка рюкзака, установка  различных типов палаток. Подгонка личного снаряжения. Изготовление и ремонт снаряжения.</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рюкзак туристический (16 штук), палатка туристическая универсальная( 6 штук), тент (1 шт.), страховочная система(6 штук)</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1.3.</w:t>
      </w:r>
      <w:r w:rsidRPr="003868CF">
        <w:rPr>
          <w:rFonts w:ascii="Times New Roman" w:eastAsia="Times New Roman" w:hAnsi="Times New Roman" w:cs="Times New Roman"/>
          <w:b/>
          <w:sz w:val="28"/>
          <w:szCs w:val="28"/>
        </w:rPr>
        <w:tab/>
        <w:t xml:space="preserve">Организация туристского быта. Привалы и ночлеги.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Привалы и ночлеги в походе. Продолжительность и периодичность                                                                                                                                                                                                                                                                                                                                                                                                                                                                                                                                                                                                                                                                                                                                                                                                                                                                                                                                                                                                                                                                                                                                                                                                                                                                                                                                                                                                                                                                                                                                                                                                                                                                                                                                                                                                                                                                                                                                                                                                                                                                                                                                                                                                                                 привалов в походе в зависимости от условий (погода, рельеф и т.д.)</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Требования к выбору места бивака (безопасность, наличие воды,  дров и т.д.)</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Планирование бивака: места для палаток, кухни, костра, забора воды, мытья посуды, места умывания, туалета, ямы для пищевых отходов и мусора.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Действия группы по прибытии на бивак.</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 Определение места для костра. Типы костров.</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Вопросы гигиены на биваке.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Свертывание бивака. Охрана природы.</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Практические занятия. </w:t>
      </w:r>
      <w:r w:rsidRPr="003868CF">
        <w:rPr>
          <w:rFonts w:ascii="Times New Roman" w:eastAsia="Times New Roman" w:hAnsi="Times New Roman" w:cs="Times New Roman"/>
          <w:sz w:val="28"/>
          <w:szCs w:val="28"/>
        </w:rPr>
        <w:t>Выбор места бивака. Самостоятельные работы по планированию бивака,  развертыванию и свертыванию лагеря. Установка палаток. Заготовка дров – работа с пилой и топором</w:t>
      </w:r>
      <w:r w:rsidRPr="003868CF">
        <w:rPr>
          <w:rFonts w:ascii="Times New Roman" w:eastAsia="Times New Roman" w:hAnsi="Times New Roman" w:cs="Times New Roman"/>
          <w:b/>
          <w:sz w:val="28"/>
          <w:szCs w:val="28"/>
        </w:rPr>
        <w:t>.</w:t>
      </w:r>
      <w:r w:rsidRPr="003868CF">
        <w:rPr>
          <w:rFonts w:ascii="Times New Roman" w:eastAsia="Times New Roman" w:hAnsi="Times New Roman" w:cs="Times New Roman"/>
          <w:sz w:val="28"/>
          <w:szCs w:val="28"/>
        </w:rPr>
        <w:t>Техника безопасности при заготовке дров.</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ab/>
        <w:t xml:space="preserve">Оборудование: </w:t>
      </w:r>
      <w:r w:rsidRPr="003868CF">
        <w:rPr>
          <w:rFonts w:ascii="Times New Roman" w:eastAsia="Times New Roman" w:hAnsi="Times New Roman" w:cs="Times New Roman"/>
          <w:sz w:val="28"/>
          <w:szCs w:val="28"/>
        </w:rPr>
        <w:t>палатка туристическая универсальная , тент, , спальный мешок( 17шт.), коврик теплоизоляционный для туризма (17 штук),  топор, пила,тренога костровая, набор котелков.</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ab/>
      </w:r>
      <w:r w:rsidRPr="003868CF">
        <w:rPr>
          <w:rFonts w:ascii="Times New Roman" w:eastAsia="Times New Roman" w:hAnsi="Times New Roman" w:cs="Times New Roman"/>
          <w:b/>
          <w:sz w:val="28"/>
          <w:szCs w:val="28"/>
        </w:rPr>
        <w:t>1.4. Питание в туристском походе.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Значение правильного питания и питьевого режима в  многодневном походе.</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Калорийность, вес и нормы дневного рациона.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Организация питания в  многодневном походе. Меню и список продуктов. Питьевой режим.</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Составление меню и списка продуктов. Фасовка и упаковка продуктов. Приготовление пищи на костре.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Контрольная работа – составление меню на 3 – 5 дней.</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тренога костровая, набор котелков.</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ind w:left="705"/>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1.5. Туристские должности в группе</w:t>
      </w:r>
    </w:p>
    <w:p w:rsidR="00242B58" w:rsidRPr="003868CF" w:rsidRDefault="00242B58" w:rsidP="00242B58">
      <w:pPr>
        <w:spacing w:after="0"/>
        <w:ind w:firstLine="70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Должности в группе постоянные и временные.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Командир группы. Требования к командиру группы (инициативность, авторитет)  и его обязанности (руководство действиями  членов группы, контроль выполнения заданий, поддержание нормального микроклимата в группе.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Другие постоянные должности в группе: ответственный за  питание (завхоз), ответственный за снаряжение, ремонтный мастер,  проводник (штурман),  краевед, санитар, фотограф.</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Другие должности: культорг, физорг, знаток охраны природы и т.д.</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Временные должности: дежурные по кухне, их обязанности (приготовление пищи, мытье посуды)</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Выполнение обязанностей по должностям в период  подготовки, проведения похода и подведения итогов.</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тренога костровая, набор котелков.</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ind w:left="705"/>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1.6. Техника и тактика в туристском походе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Понятие о тактике в туристском походе.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Тактика планирования нитки маршрута. Разработка плана-графика похода. Маршруты линейные и кольцевые. Радиальные выходы. Разработка запасных вариантов маршрута.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Характеристика естественных препятствий: лесные заросли, завалы, склоны, реки, болота, осыпи.</w:t>
      </w:r>
      <w:r w:rsidRPr="003868CF">
        <w:rPr>
          <w:rFonts w:ascii="Times New Roman" w:eastAsia="Times New Roman" w:hAnsi="Times New Roman" w:cs="Times New Roman"/>
          <w:sz w:val="28"/>
          <w:szCs w:val="28"/>
        </w:rPr>
        <w:tab/>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Движение по дорогам, тропам, по ровной и пересеченной местности, по лесу, кустарникам, через завалы, по заболоченной местности, по травянистым склонам</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Практические занятия. </w:t>
      </w:r>
      <w:r w:rsidRPr="003868CF">
        <w:rPr>
          <w:rFonts w:ascii="Times New Roman" w:eastAsia="Times New Roman" w:hAnsi="Times New Roman" w:cs="Times New Roman"/>
          <w:sz w:val="28"/>
          <w:szCs w:val="28"/>
        </w:rPr>
        <w:t>Отработка техники движения и преодоления препятствий.</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lastRenderedPageBreak/>
        <w:t>Оборудование:</w:t>
      </w:r>
      <w:r w:rsidRPr="003868CF">
        <w:rPr>
          <w:rFonts w:ascii="Times New Roman" w:eastAsia="Times New Roman" w:hAnsi="Times New Roman" w:cs="Times New Roman"/>
          <w:sz w:val="28"/>
          <w:szCs w:val="28"/>
        </w:rPr>
        <w:t xml:space="preserve"> каска туристическая, система страховочная, жумар , спусковое устройство, карабины туристские ,веревки туристские.</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357174">
      <w:pPr>
        <w:pStyle w:val="a8"/>
        <w:numPr>
          <w:ilvl w:val="1"/>
          <w:numId w:val="127"/>
        </w:numPr>
        <w:spacing w:after="0" w:line="276" w:lineRule="auto"/>
        <w:ind w:left="0" w:firstLine="709"/>
        <w:jc w:val="both"/>
        <w:rPr>
          <w:rFonts w:ascii="Times New Roman" w:eastAsia="Times New Roman" w:hAnsi="Times New Roman" w:cs="Times New Roman"/>
          <w:b/>
          <w:i/>
          <w:sz w:val="28"/>
          <w:szCs w:val="28"/>
        </w:rPr>
      </w:pPr>
      <w:r w:rsidRPr="003868CF">
        <w:rPr>
          <w:rFonts w:ascii="Times New Roman" w:eastAsia="Times New Roman" w:hAnsi="Times New Roman" w:cs="Times New Roman"/>
          <w:b/>
          <w:sz w:val="28"/>
          <w:szCs w:val="28"/>
        </w:rPr>
        <w:t>Безопасность при проведении туристских походов и практических занятий на местности.</w:t>
      </w:r>
    </w:p>
    <w:p w:rsidR="00242B58" w:rsidRPr="003868CF" w:rsidRDefault="00242B58" w:rsidP="00242B58">
      <w:pPr>
        <w:spacing w:after="0"/>
        <w:jc w:val="both"/>
        <w:rPr>
          <w:rFonts w:ascii="Times New Roman" w:eastAsia="Times New Roman" w:hAnsi="Times New Roman" w:cs="Times New Roman"/>
          <w:b/>
          <w:i/>
          <w:sz w:val="28"/>
          <w:szCs w:val="28"/>
        </w:rPr>
      </w:pPr>
      <w:r w:rsidRPr="003868CF">
        <w:rPr>
          <w:rFonts w:ascii="Times New Roman" w:eastAsia="Times New Roman" w:hAnsi="Times New Roman" w:cs="Times New Roman"/>
          <w:b/>
          <w:i/>
          <w:sz w:val="28"/>
          <w:szCs w:val="28"/>
        </w:rPr>
        <w:t>Профессия -инженер по технике безопасности</w:t>
      </w:r>
    </w:p>
    <w:p w:rsidR="00242B58" w:rsidRPr="003868CF" w:rsidRDefault="00242B58" w:rsidP="00242B58">
      <w:pPr>
        <w:spacing w:after="0"/>
        <w:ind w:left="70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Дисциплина на занятиях и в походе – основа безопасности.</w:t>
      </w:r>
    </w:p>
    <w:p w:rsidR="00242B58" w:rsidRPr="003868CF" w:rsidRDefault="00242B58" w:rsidP="00242B58">
      <w:pPr>
        <w:spacing w:after="0"/>
        <w:ind w:left="705" w:firstLine="3"/>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Техника безопасности при проведении занятий в помещении и на улице.</w:t>
      </w:r>
    </w:p>
    <w:p w:rsidR="00242B58" w:rsidRPr="003868CF" w:rsidRDefault="00242B58" w:rsidP="00242B58">
      <w:pPr>
        <w:spacing w:after="0"/>
        <w:ind w:left="705" w:firstLine="3"/>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Правила поведения при переезде группы на транспорте.</w:t>
      </w:r>
    </w:p>
    <w:p w:rsidR="00242B58" w:rsidRPr="003868CF" w:rsidRDefault="00242B58" w:rsidP="00242B58">
      <w:pPr>
        <w:spacing w:after="0"/>
        <w:ind w:firstLine="3"/>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Основные причины возникновения аварийных ситуаций в туризме (слабая дисциплина, изменение состава группы, маршрута, недостаток снаряжения, неправильная техника и тактика преодоления естественных препятствий, слабая подготовленность группы и т.д.).</w:t>
      </w:r>
    </w:p>
    <w:p w:rsidR="00242B58" w:rsidRPr="003868CF" w:rsidRDefault="00242B58" w:rsidP="00242B58">
      <w:pPr>
        <w:spacing w:after="0"/>
        <w:ind w:firstLine="3"/>
        <w:jc w:val="both"/>
        <w:rPr>
          <w:rFonts w:ascii="Times New Roman" w:eastAsia="Times New Roman" w:hAnsi="Times New Roman" w:cs="Times New Roman"/>
          <w:sz w:val="28"/>
          <w:szCs w:val="28"/>
        </w:rPr>
      </w:pPr>
    </w:p>
    <w:p w:rsidR="00242B58" w:rsidRPr="003868CF" w:rsidRDefault="00242B58" w:rsidP="00357174">
      <w:pPr>
        <w:pStyle w:val="a8"/>
        <w:numPr>
          <w:ilvl w:val="1"/>
          <w:numId w:val="127"/>
        </w:numPr>
        <w:tabs>
          <w:tab w:val="left" w:pos="1425"/>
        </w:tabs>
        <w:spacing w:after="0" w:line="276" w:lineRule="auto"/>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Подготовка и проведение походов</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Выбор маршрута. Цель, задача, тема похода. Время проведения и продолжительность похода. Подбор группы и распределение обязанностей.       Смета расходов на проведение похода.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Оформление походной документации.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Подготовка снаряжения.</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ab/>
        <w:t xml:space="preserve">Практические занятия. </w:t>
      </w:r>
      <w:r w:rsidRPr="003868CF">
        <w:rPr>
          <w:rFonts w:ascii="Times New Roman" w:eastAsia="Times New Roman" w:hAnsi="Times New Roman" w:cs="Times New Roman"/>
          <w:sz w:val="28"/>
          <w:szCs w:val="28"/>
        </w:rPr>
        <w:t xml:space="preserve"> Выбор маршрута похода. Составление по карте маршрута графика движения. Составление сметы похода. Заполнение маршрутного листа. Составление  списка личного и группового снаряжения. Подбор группового снаряжения. </w:t>
      </w:r>
    </w:p>
    <w:p w:rsidR="00242B58" w:rsidRPr="003868CF" w:rsidRDefault="00242B58" w:rsidP="00242B58">
      <w:pPr>
        <w:spacing w:after="0"/>
        <w:ind w:firstLine="70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Проведение двухдневного похода, похода выходного дня.</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топографическая карта, каска туристическая, система страховочная, жумар , спусковое устройство, карабины туристские ,веревки туристские.</w:t>
      </w:r>
    </w:p>
    <w:p w:rsidR="00242B58" w:rsidRPr="003868CF" w:rsidRDefault="00242B58" w:rsidP="00242B58">
      <w:pPr>
        <w:spacing w:after="0"/>
        <w:ind w:firstLine="70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Для оборудования лагеря: палатка туристическая универсальная , тент, , спальный мешок( 17шт.), коврик теплоизоляционный для туризма (17 штук),  топор, пила,тренога костровая, набор котелков</w:t>
      </w:r>
    </w:p>
    <w:p w:rsidR="00242B58" w:rsidRPr="003868CF" w:rsidRDefault="00242B58" w:rsidP="00242B58">
      <w:pPr>
        <w:spacing w:after="0"/>
        <w:ind w:firstLine="705"/>
        <w:jc w:val="both"/>
        <w:rPr>
          <w:rFonts w:ascii="Times New Roman" w:eastAsia="Times New Roman" w:hAnsi="Times New Roman" w:cs="Times New Roman"/>
          <w:sz w:val="28"/>
          <w:szCs w:val="28"/>
        </w:rPr>
      </w:pPr>
    </w:p>
    <w:p w:rsidR="00242B58" w:rsidRPr="003868CF" w:rsidRDefault="00242B58" w:rsidP="00357174">
      <w:pPr>
        <w:pStyle w:val="a8"/>
        <w:numPr>
          <w:ilvl w:val="1"/>
          <w:numId w:val="127"/>
        </w:numPr>
        <w:tabs>
          <w:tab w:val="left" w:pos="1425"/>
        </w:tabs>
        <w:spacing w:after="0" w:line="276" w:lineRule="auto"/>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Подведение итогов туристского путешествия.</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Разбор действий участников похода и группы в целом. Отчеты ответственных за свою работу. Обработка собранных материалов. Составление отчета о походе. Подготовка газеты по итогам похода.</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Составление отчета о походе. Подготовка газеты по итогам похода.</w:t>
      </w:r>
    </w:p>
    <w:p w:rsidR="00242B58" w:rsidRPr="003868CF" w:rsidRDefault="00242B58" w:rsidP="00242B58">
      <w:pPr>
        <w:spacing w:after="0"/>
        <w:ind w:firstLine="708"/>
        <w:jc w:val="both"/>
        <w:rPr>
          <w:rFonts w:ascii="Times New Roman" w:eastAsia="Times New Roman" w:hAnsi="Times New Roman" w:cs="Times New Roman"/>
          <w:sz w:val="28"/>
          <w:szCs w:val="28"/>
        </w:rPr>
      </w:pPr>
    </w:p>
    <w:p w:rsidR="00242B58" w:rsidRPr="003868CF" w:rsidRDefault="00242B58" w:rsidP="00242B58">
      <w:pPr>
        <w:spacing w:after="0"/>
        <w:ind w:firstLine="708"/>
        <w:jc w:val="both"/>
        <w:rPr>
          <w:rFonts w:ascii="Times New Roman" w:eastAsia="Times New Roman" w:hAnsi="Times New Roman" w:cs="Times New Roman"/>
          <w:sz w:val="28"/>
          <w:szCs w:val="28"/>
        </w:rPr>
      </w:pPr>
    </w:p>
    <w:p w:rsidR="00242B58" w:rsidRPr="003868CF" w:rsidRDefault="00242B58" w:rsidP="00242B58">
      <w:pPr>
        <w:spacing w:after="0"/>
        <w:ind w:firstLine="708"/>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1.10. Соревнования по технике пешеходного туризма (лыжного туризма в зимний период).</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Соревнования по технике пешеходного туризма (лыжного туризма в зимний период)</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Туристские слеты и соревнования школьников. Правила организации и проведения туристских соревнований учащихся Российской Федерации. Основные разделы правил.</w:t>
      </w:r>
    </w:p>
    <w:p w:rsidR="00242B58" w:rsidRPr="003868CF" w:rsidRDefault="00242B58" w:rsidP="00242B58">
      <w:pPr>
        <w:spacing w:after="0"/>
        <w:ind w:firstLine="70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Классификация соревнований. Положение о соревнованиях. Порядок подачи протестов. Штрафы на этапах.</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Отдельные технические этапы туристских соревнований.</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Переправа по бревну с самостраховкой</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Траверс  склона по перилам</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Спуск и подъем по склону спортивным способом</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Подъём по склону с самостраховкой по перилам</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Спуск по склону с самостраховкой по перилам</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Навесная переправа</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Переправа маятником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Движение по веревке с перилами (параллельные перила).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Узлы, применяемые для выполнения технических приемов.</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Узлы для связывания концов веревки: прямой, академический, встречный, ткацкий, брамшкотовый, грейпвайн. Узлы для присоединения веревки к объекту (опоре):проводник, проводник-восьмерка, стремя, двойной проводник, австрийский проводник, булинь, карабинная удавка, штыковой.</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Вязание узлов. Практическое применение технических и тактических приёмах на отдельных технических  этапах. Участие в соревнованиях по технике пешеходного туризма.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топографическая карта, каска туристическая, система страховочная, жумар , спусковое устройство, карабины туристские ,веревки туристские;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в зимнее время: комплекты лыж, веревки для вязки туристических узлов.</w:t>
      </w:r>
    </w:p>
    <w:p w:rsidR="00242B58" w:rsidRPr="003868CF" w:rsidRDefault="00242B58" w:rsidP="00242B58">
      <w:pPr>
        <w:spacing w:after="0"/>
        <w:jc w:val="center"/>
        <w:rPr>
          <w:rFonts w:ascii="Times New Roman" w:eastAsia="Times New Roman" w:hAnsi="Times New Roman" w:cs="Times New Roman"/>
          <w:b/>
          <w:sz w:val="28"/>
          <w:szCs w:val="28"/>
        </w:rPr>
      </w:pPr>
    </w:p>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2 Модуль (82 часа)</w:t>
      </w:r>
    </w:p>
    <w:p w:rsidR="00242B58" w:rsidRPr="003868CF" w:rsidRDefault="00242B58" w:rsidP="00242B58">
      <w:pPr>
        <w:spacing w:after="0"/>
        <w:jc w:val="center"/>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2.Топография и ориентирование</w:t>
      </w:r>
    </w:p>
    <w:p w:rsidR="00242B58" w:rsidRPr="003868CF" w:rsidRDefault="00242B58" w:rsidP="00242B58">
      <w:pPr>
        <w:spacing w:after="0"/>
        <w:jc w:val="both"/>
        <w:rPr>
          <w:rFonts w:ascii="Times New Roman" w:eastAsia="Times New Roman" w:hAnsi="Times New Roman" w:cs="Times New Roman"/>
          <w:i/>
          <w:sz w:val="28"/>
          <w:szCs w:val="28"/>
        </w:rPr>
      </w:pP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 xml:space="preserve">2.1. Топографическая и спортивная карта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Виды топографических карт и основные сведения о них: масштаб, рамка, зарамочное оформление. Условные знаки топографических карт.</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Спортивная карта, ее назначение, отличие от топографической карты. Виды спортивных карт. Условные знаки спортивных карт: масштабные, </w:t>
      </w:r>
      <w:r w:rsidRPr="003868CF">
        <w:rPr>
          <w:rFonts w:ascii="Times New Roman" w:eastAsia="Times New Roman" w:hAnsi="Times New Roman" w:cs="Times New Roman"/>
          <w:sz w:val="28"/>
          <w:szCs w:val="28"/>
        </w:rPr>
        <w:lastRenderedPageBreak/>
        <w:t>внемасштабные, линейные и площадные. Условные знаки: населенные пункты, гидрография, дорожная сеть и сооружения на ней, растительный покров, местные предметы. Влияние рельефа на пути движения.</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Рельеф на топографических и спортивных картах.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Практические занятия. </w:t>
      </w:r>
      <w:r w:rsidRPr="003868CF">
        <w:rPr>
          <w:rFonts w:ascii="Times New Roman" w:eastAsia="Times New Roman" w:hAnsi="Times New Roman" w:cs="Times New Roman"/>
          <w:sz w:val="28"/>
          <w:szCs w:val="28"/>
        </w:rPr>
        <w:t>Упражнения на запоминание условных знаков. Изучение элементов рельефа по моделям и на местности. Выбор путей движения с учетом основных форм и элементов рельефа. Соревнование по вычерчиванию и определению  условных знаков топографических и спортивных  карт.</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спортивные и топографические карты.</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2.2. Компас. Работа с компасом</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Компас. Правила пользования компасом. Азимут.</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 Задачи, решаемые при помощи компаса: нахождение сторон горизонта; ориентирование кары; прямые засечки(нахождение ориентиров по заданному азимуту);обратные засечки (определение азимута данного ориентира).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Ориентирование карты по компасу, нахождение ориентиров по заданному азимуту, определение азимута данного ориентира Работа с картами различного масштаба. Практические занятия на местности по работе с компасом и картой.</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компас жидкостной (5 шт.), навигатор еТ</w:t>
      </w:r>
      <w:r w:rsidRPr="003868CF">
        <w:rPr>
          <w:rFonts w:ascii="Times New Roman" w:eastAsia="Times New Roman" w:hAnsi="Times New Roman" w:cs="Times New Roman"/>
          <w:sz w:val="28"/>
          <w:szCs w:val="28"/>
          <w:lang w:val="en-US"/>
        </w:rPr>
        <w:t>rex</w:t>
      </w:r>
      <w:r w:rsidRPr="003868CF">
        <w:rPr>
          <w:rFonts w:ascii="Times New Roman" w:eastAsia="Times New Roman" w:hAnsi="Times New Roman" w:cs="Times New Roman"/>
          <w:sz w:val="28"/>
          <w:szCs w:val="28"/>
        </w:rPr>
        <w:t xml:space="preserve"> 20</w:t>
      </w:r>
      <w:r w:rsidRPr="003868CF">
        <w:rPr>
          <w:rFonts w:ascii="Times New Roman" w:eastAsia="Times New Roman" w:hAnsi="Times New Roman" w:cs="Times New Roman"/>
          <w:sz w:val="28"/>
          <w:szCs w:val="28"/>
          <w:lang w:val="en-US"/>
        </w:rPr>
        <w:t>xGarmin</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2.3. Спортивное ориентирование</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Спортивное ориентирование как вид спорта. Лыжное ориентирование.  Система отметки в спортивном ориентировании. Контрольные пункты (КП). Легенды КП. Ориентирование в заданном направлении. Ориентирование по выбору. Соревнования на маркированной трассе.</w:t>
      </w:r>
      <w:r w:rsidRPr="003868CF">
        <w:rPr>
          <w:rFonts w:ascii="Times New Roman" w:eastAsia="Times New Roman" w:hAnsi="Times New Roman" w:cs="Times New Roman"/>
          <w:sz w:val="28"/>
          <w:szCs w:val="28"/>
        </w:rPr>
        <w:tab/>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 xml:space="preserve">Туристское ориентирование, движение по обозначенному на карте маршруту.                                                                                                                                                                                                          </w:t>
      </w: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Участие в соревнованиях по спортивному ориентированию.</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спортивные карты. Компас жидкостной.</w:t>
      </w:r>
    </w:p>
    <w:p w:rsidR="00242B58" w:rsidRPr="003868CF" w:rsidRDefault="00242B58" w:rsidP="00242B58">
      <w:pPr>
        <w:spacing w:after="0"/>
        <w:ind w:firstLine="708"/>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3. Краеведение.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3.1. Родной край, его природные особенности, история</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Климат, растительный и животный мир муниципального образования, Ульяновской области, его рельеф, реки, озера, полезные ископаемые. Административное деление. Промышленность. Сведения о прошлом края.</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lastRenderedPageBreak/>
        <w:tab/>
      </w:r>
      <w:r w:rsidRPr="003868CF">
        <w:rPr>
          <w:rFonts w:ascii="Times New Roman" w:eastAsia="Times New Roman" w:hAnsi="Times New Roman" w:cs="Times New Roman"/>
          <w:b/>
          <w:sz w:val="28"/>
          <w:szCs w:val="28"/>
        </w:rPr>
        <w:t>3.2 Туристские возможности родного края. Обзор экскурсионных объектов, музеев.</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Памятники истории и культуры. Музеи. Экскурсии в музеи.</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3.3. Изучение района путешествия, похода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Сбор краеведческого материала о районе похода. Изучение истории, климата, рельефа, флоры и фауны. Экскурсионные объекты района путешествия.</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Подготовка и заслушивание докладов о районе путешествия.</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 xml:space="preserve">Материалы и оборудование: </w:t>
      </w:r>
      <w:r w:rsidRPr="003868CF">
        <w:rPr>
          <w:rFonts w:ascii="Times New Roman" w:eastAsia="Times New Roman" w:hAnsi="Times New Roman" w:cs="Times New Roman"/>
          <w:sz w:val="28"/>
          <w:szCs w:val="28"/>
        </w:rPr>
        <w:t>Физическая карта района, наборы открыток, аудио-,видео-, фотоматериалы, дневники наблюдений, зарисовки.</w:t>
      </w:r>
    </w:p>
    <w:p w:rsidR="00242B58" w:rsidRPr="003868CF" w:rsidRDefault="00242B58" w:rsidP="00242B58">
      <w:pPr>
        <w:spacing w:after="0"/>
        <w:ind w:firstLine="708"/>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 xml:space="preserve">4. Основы личной гигиены и первая доврачебная помощь </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4.1. Личная гигиена туриста.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Понятие о гигиене. Личная гигиена занимающихся туризмом: гигиена тела, гигиеническое значение водных процедур (умывание, обтирание, баня, душ, купание).</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Гигиена обуви и одежды. Общая гигиеническая характеристика тренировок, походов и путешествий.</w:t>
      </w:r>
    </w:p>
    <w:p w:rsidR="00242B58" w:rsidRPr="003868CF" w:rsidRDefault="00242B58" w:rsidP="00242B58">
      <w:pPr>
        <w:spacing w:after="0"/>
        <w:ind w:firstLine="708"/>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Вредное влияние курения и употребления спиртных напитков.</w:t>
      </w:r>
    </w:p>
    <w:p w:rsidR="00242B58" w:rsidRPr="003868CF" w:rsidRDefault="00242B58" w:rsidP="00242B58">
      <w:pPr>
        <w:spacing w:after="0"/>
        <w:ind w:firstLine="708"/>
        <w:jc w:val="both"/>
        <w:rPr>
          <w:rFonts w:ascii="Times New Roman" w:eastAsia="Times New Roman" w:hAnsi="Times New Roman" w:cs="Times New Roman"/>
          <w:sz w:val="28"/>
          <w:szCs w:val="28"/>
        </w:rPr>
      </w:pPr>
    </w:p>
    <w:p w:rsidR="00242B58" w:rsidRPr="003868CF" w:rsidRDefault="00242B58" w:rsidP="00242B58">
      <w:pPr>
        <w:tabs>
          <w:tab w:val="left" w:pos="567"/>
        </w:tabs>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4.2. Основные приемы оказания первой помощи.</w:t>
      </w:r>
    </w:p>
    <w:p w:rsidR="00242B58" w:rsidRPr="003868CF" w:rsidRDefault="00242B58" w:rsidP="00242B58">
      <w:pPr>
        <w:tabs>
          <w:tab w:val="left" w:pos="567"/>
        </w:tabs>
        <w:spacing w:after="0"/>
        <w:jc w:val="both"/>
        <w:rPr>
          <w:rFonts w:ascii="Times New Roman" w:eastAsia="Times New Roman" w:hAnsi="Times New Roman" w:cs="Times New Roman"/>
          <w:b/>
          <w:i/>
          <w:sz w:val="28"/>
          <w:szCs w:val="28"/>
        </w:rPr>
      </w:pPr>
      <w:r w:rsidRPr="003868CF">
        <w:rPr>
          <w:rFonts w:ascii="Times New Roman" w:eastAsia="Times New Roman" w:hAnsi="Times New Roman" w:cs="Times New Roman"/>
          <w:b/>
          <w:sz w:val="28"/>
          <w:szCs w:val="28"/>
        </w:rPr>
        <w:t>-</w:t>
      </w:r>
      <w:r w:rsidRPr="003868CF">
        <w:rPr>
          <w:rFonts w:ascii="Times New Roman" w:eastAsia="Times New Roman" w:hAnsi="Times New Roman" w:cs="Times New Roman"/>
          <w:b/>
          <w:i/>
          <w:sz w:val="28"/>
          <w:szCs w:val="28"/>
        </w:rPr>
        <w:t>профессия спасатель</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Профилактика заболеваний и травматизма в походе. Помощь при различных травмах. Тепловой и солнечный удар, ожоги. Укусы насекомых и пресмыкающихся. Пищевые отравления.</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Наложение жгута, ватно-марлевой повязки, обработка ран, промывание желудка.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Походная медицинская аптечка. Состав походной аптечки. Назначение и дозировка препаратов. Хранение и транспортировка аптечки.</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Практические занятия. </w:t>
      </w:r>
      <w:r w:rsidRPr="003868CF">
        <w:rPr>
          <w:rFonts w:ascii="Times New Roman" w:eastAsia="Times New Roman" w:hAnsi="Times New Roman" w:cs="Times New Roman"/>
          <w:sz w:val="28"/>
          <w:szCs w:val="28"/>
        </w:rPr>
        <w:t>Способы обеззараживания питьевой воды. Оказание первой помощи условно пострадавшему(определение травмы, диагностика, практическое оказание помощи).</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Оборудование:</w:t>
      </w:r>
      <w:r w:rsidRPr="003868CF">
        <w:rPr>
          <w:rFonts w:ascii="Times New Roman" w:eastAsia="Times New Roman" w:hAnsi="Times New Roman" w:cs="Times New Roman"/>
          <w:sz w:val="28"/>
          <w:szCs w:val="28"/>
        </w:rPr>
        <w:t xml:space="preserve"> походная медицинская аптечка</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p>
    <w:p w:rsidR="00242B58" w:rsidRPr="003868CF" w:rsidRDefault="00242B58" w:rsidP="00242B58">
      <w:pPr>
        <w:tabs>
          <w:tab w:val="left" w:pos="567"/>
        </w:tabs>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4.3. Приемы транспортировки пострадавшего</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Зависимость способа транспортировки пострадавшего от характера и места повреждения, состояния пострадавшего. </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 xml:space="preserve">Изготовление носилок. </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ab/>
        <w:t>Транспортировка пострадавшего по пересеченной местности.</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Практические занятия.</w:t>
      </w:r>
      <w:r w:rsidRPr="003868CF">
        <w:rPr>
          <w:rFonts w:ascii="Times New Roman" w:eastAsia="Times New Roman" w:hAnsi="Times New Roman" w:cs="Times New Roman"/>
          <w:sz w:val="28"/>
          <w:szCs w:val="28"/>
        </w:rPr>
        <w:t xml:space="preserve"> Изготовление носилок с использованием штормовки, веревки. Транспортировка пострадавшего по пересеченной местности.</w:t>
      </w:r>
    </w:p>
    <w:p w:rsidR="00242B58" w:rsidRPr="003868CF" w:rsidRDefault="00242B58" w:rsidP="00242B58">
      <w:pPr>
        <w:tabs>
          <w:tab w:val="left" w:pos="567"/>
        </w:tabs>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 xml:space="preserve">Материалы и оборудование: </w:t>
      </w:r>
      <w:r w:rsidRPr="003868CF">
        <w:rPr>
          <w:rFonts w:ascii="Times New Roman" w:eastAsia="Times New Roman" w:hAnsi="Times New Roman" w:cs="Times New Roman"/>
          <w:sz w:val="28"/>
          <w:szCs w:val="28"/>
        </w:rPr>
        <w:t xml:space="preserve">Материал для изготовления ватно-марлевой повязки - вата, марля, ножницы, нитки, иголка; материал для оказания помощи условно пострадавшему – бинты, жгут; </w:t>
      </w:r>
      <w:r w:rsidRPr="003868CF">
        <w:rPr>
          <w:rFonts w:ascii="Times New Roman" w:eastAsia="Times New Roman" w:hAnsi="Times New Roman" w:cs="Times New Roman"/>
          <w:sz w:val="28"/>
          <w:szCs w:val="28"/>
        </w:rPr>
        <w:tab/>
        <w:t>медицинская аптечка, веревки для изготовления носилок.</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p>
    <w:p w:rsidR="00242B58" w:rsidRPr="003868CF" w:rsidRDefault="00242B58" w:rsidP="00242B58">
      <w:pPr>
        <w:pStyle w:val="a8"/>
        <w:numPr>
          <w:ilvl w:val="0"/>
          <w:numId w:val="112"/>
        </w:numPr>
        <w:spacing w:after="0" w:line="276" w:lineRule="auto"/>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Общая физическая подготовка</w:t>
      </w:r>
    </w:p>
    <w:p w:rsidR="00242B58" w:rsidRPr="003868CF" w:rsidRDefault="00242B58" w:rsidP="00242B58">
      <w:pPr>
        <w:spacing w:after="0"/>
        <w:ind w:left="568"/>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5.1 Общая физическая подготовка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Влияние различных физических упражнений на укрепление здоровья, повышения работоспособности, на совершенствование двигательных качеств человека (быстрота, сила, ловкость, выносливость).</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t>Совершенствование функций органов дыхания и кровообращения под воздействием занятий физической культурой.</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 xml:space="preserve">Практические занятия. </w:t>
      </w:r>
      <w:r w:rsidRPr="003868CF">
        <w:rPr>
          <w:rFonts w:ascii="Times New Roman" w:eastAsia="Times New Roman" w:hAnsi="Times New Roman" w:cs="Times New Roman"/>
          <w:sz w:val="28"/>
          <w:szCs w:val="28"/>
        </w:rPr>
        <w:t>Упражнения на развитие силы, выносливости, гибкости. Легкая атлетика.  Подвижные игры, эстафеты. Спортивные игры. Совершенствование техники передвижения на лыжах. Преодоление подъёмов и спусков.</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sz w:val="28"/>
          <w:szCs w:val="28"/>
        </w:rPr>
        <w:tab/>
      </w:r>
      <w:r w:rsidRPr="003868CF">
        <w:rPr>
          <w:rFonts w:ascii="Times New Roman" w:eastAsia="Times New Roman" w:hAnsi="Times New Roman" w:cs="Times New Roman"/>
          <w:b/>
          <w:sz w:val="28"/>
          <w:szCs w:val="28"/>
        </w:rPr>
        <w:t>5.2. Соревнования по технике пешеходного туризма.</w:t>
      </w:r>
    </w:p>
    <w:p w:rsidR="00242B58" w:rsidRPr="003868CF" w:rsidRDefault="00242B58" w:rsidP="00242B58">
      <w:pPr>
        <w:spacing w:after="0"/>
        <w:jc w:val="both"/>
        <w:rPr>
          <w:rFonts w:ascii="Times New Roman" w:eastAsia="Times New Roman" w:hAnsi="Times New Roman" w:cs="Times New Roman"/>
          <w:sz w:val="28"/>
          <w:szCs w:val="28"/>
        </w:rPr>
      </w:pPr>
      <w:r w:rsidRPr="003868CF">
        <w:rPr>
          <w:rFonts w:ascii="Times New Roman" w:eastAsia="Times New Roman" w:hAnsi="Times New Roman" w:cs="Times New Roman"/>
          <w:b/>
          <w:sz w:val="28"/>
          <w:szCs w:val="28"/>
        </w:rPr>
        <w:t xml:space="preserve">Оборудование: </w:t>
      </w:r>
      <w:r w:rsidRPr="003868CF">
        <w:rPr>
          <w:rFonts w:ascii="Times New Roman" w:eastAsia="Times New Roman" w:hAnsi="Times New Roman" w:cs="Times New Roman"/>
          <w:sz w:val="28"/>
          <w:szCs w:val="28"/>
        </w:rPr>
        <w:t>топографическая, спортивная карты, каска туристическая, система страховочная, жумар , спусковое устройство, карабины туристические ,веревки туристические.</w:t>
      </w:r>
    </w:p>
    <w:p w:rsidR="00242B58" w:rsidRPr="003868CF" w:rsidRDefault="00242B58" w:rsidP="00242B58">
      <w:pPr>
        <w:spacing w:after="0"/>
        <w:jc w:val="both"/>
        <w:rPr>
          <w:rFonts w:ascii="Times New Roman" w:eastAsia="Times New Roman" w:hAnsi="Times New Roman" w:cs="Times New Roman"/>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p>
    <w:p w:rsidR="00242B58" w:rsidRPr="003868CF" w:rsidRDefault="00242B58" w:rsidP="00242B58">
      <w:pPr>
        <w:spacing w:after="0"/>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5.3. Психолого-педагогическая диагностика и тестирование обучающихся.</w:t>
      </w:r>
    </w:p>
    <w:p w:rsidR="00242B58" w:rsidRPr="003868CF" w:rsidRDefault="00242B58" w:rsidP="00242B58">
      <w:pPr>
        <w:spacing w:after="0"/>
        <w:rPr>
          <w:rFonts w:ascii="Times New Roman" w:hAnsi="Times New Roman" w:cs="Times New Roman"/>
          <w:b/>
          <w:sz w:val="28"/>
          <w:szCs w:val="28"/>
        </w:rPr>
      </w:pPr>
    </w:p>
    <w:p w:rsidR="00242B58" w:rsidRPr="003868CF" w:rsidRDefault="00242B58" w:rsidP="00242B58">
      <w:pPr>
        <w:spacing w:after="0"/>
        <w:jc w:val="center"/>
        <w:outlineLvl w:val="0"/>
        <w:rPr>
          <w:rFonts w:ascii="Times New Roman" w:hAnsi="Times New Roman" w:cs="Times New Roman"/>
          <w:b/>
          <w:sz w:val="28"/>
          <w:szCs w:val="28"/>
        </w:rPr>
      </w:pPr>
      <w:r w:rsidRPr="003868CF">
        <w:rPr>
          <w:rFonts w:ascii="Times New Roman" w:hAnsi="Times New Roman" w:cs="Times New Roman"/>
          <w:b/>
          <w:sz w:val="28"/>
          <w:szCs w:val="28"/>
        </w:rPr>
        <w:t>1.4.Планируемые результаты освоения программы.</w:t>
      </w:r>
    </w:p>
    <w:p w:rsidR="00242B58" w:rsidRPr="003868CF" w:rsidRDefault="00242B58" w:rsidP="00242B58">
      <w:pPr>
        <w:widowControl w:val="0"/>
        <w:overflowPunct w:val="0"/>
        <w:autoSpaceDE w:val="0"/>
        <w:autoSpaceDN w:val="0"/>
        <w:adjustRightInd w:val="0"/>
        <w:spacing w:after="0"/>
        <w:jc w:val="both"/>
        <w:textAlignment w:val="baseline"/>
        <w:rPr>
          <w:rFonts w:ascii="Times New Roman" w:hAnsi="Times New Roman" w:cs="Times New Roman"/>
          <w:sz w:val="28"/>
          <w:szCs w:val="28"/>
        </w:rPr>
      </w:pPr>
      <w:r w:rsidRPr="003868CF">
        <w:rPr>
          <w:rFonts w:ascii="Times New Roman" w:hAnsi="Times New Roman" w:cs="Times New Roman"/>
          <w:sz w:val="28"/>
          <w:szCs w:val="28"/>
        </w:rPr>
        <w:t xml:space="preserve">        Поскольку каждый обучающийся объединения имеет право закончить занятия по достижении или даже недостижении первоначально искомого уровня образованности, результаты освоения программы каждым обучающимся могут заметно меняться. Для каждого уровня программой устанавливается глубина достижения названных целей, определяемая специальными, отличными друг от друга по форме итоговыми мероприятиями. </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lastRenderedPageBreak/>
        <w:t xml:space="preserve">         Величина оздоровления и психофизического развитияобучающихся коррелирует с продолжительностью пребывания обучающихся в экологически здоровой среде, с протяженностью маршрутов совершаемых путешествий, их технической сложностью и сложностью дистанций командных туристских соревнований, предъявляющей определенные требования к уровню психофизического развития членов походных групп и команд. </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t xml:space="preserve">       Основной скачок в развитии адаптивных способностей происходит у учащихся по завершению ими занятий по программе начальной туристской подготовки.   </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t xml:space="preserve">      Далее развитие этих способностей организуется путем изменения вида совершаемых путешествий, состава групп, в которых совершаются путешествия и проходятся дистанции соревнований.</w:t>
      </w:r>
    </w:p>
    <w:p w:rsidR="00242B58" w:rsidRPr="003868CF" w:rsidRDefault="00242B58" w:rsidP="00242B58">
      <w:pPr>
        <w:spacing w:after="0"/>
        <w:jc w:val="both"/>
        <w:rPr>
          <w:rFonts w:ascii="Times New Roman" w:hAnsi="Times New Roman" w:cs="Times New Roman"/>
          <w:sz w:val="28"/>
          <w:szCs w:val="28"/>
        </w:rPr>
      </w:pPr>
      <w:r w:rsidRPr="003868CF">
        <w:rPr>
          <w:rFonts w:ascii="Times New Roman" w:hAnsi="Times New Roman" w:cs="Times New Roman"/>
          <w:sz w:val="28"/>
          <w:szCs w:val="28"/>
        </w:rPr>
        <w:t xml:space="preserve">       Специально-туристские знания, навыки и умения, овладение которыми предполагает одновременный определенный уровень развития сложных моторно-двигательных и  интеллектуальных способностей, ориентации на сотрудничество, навыков самоконтроля и межличностного взаимодействия, могут представляться в виде стандартизированного описания по каждому из разделов многочисленных учебных программ  и по каждому из достигаемых уровней образованности. </w:t>
      </w:r>
    </w:p>
    <w:p w:rsidR="00242B58" w:rsidRPr="003868CF" w:rsidRDefault="00242B58" w:rsidP="00242B58">
      <w:pPr>
        <w:jc w:val="center"/>
        <w:rPr>
          <w:rFonts w:ascii="Times New Roman" w:hAnsi="Times New Roman" w:cs="Times New Roman"/>
          <w:sz w:val="28"/>
          <w:szCs w:val="28"/>
        </w:rPr>
      </w:pPr>
      <w:r w:rsidRPr="003868CF">
        <w:rPr>
          <w:rFonts w:ascii="Times New Roman" w:hAnsi="Times New Roman" w:cs="Times New Roman"/>
          <w:b/>
          <w:sz w:val="28"/>
          <w:szCs w:val="28"/>
        </w:rPr>
        <w:t>Обучающиеся должны  знать</w:t>
      </w:r>
      <w:r w:rsidRPr="003868CF">
        <w:rPr>
          <w:rFonts w:ascii="Times New Roman" w:hAnsi="Times New Roman" w:cs="Times New Roman"/>
          <w:sz w:val="28"/>
          <w:szCs w:val="28"/>
        </w:rPr>
        <w:t xml:space="preserve">: </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 xml:space="preserve">как выбирать место для привала, оборудовать его для ночлега; </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основные группы узлов;</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правила оказания первой доврачебной помощи;</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методику преодоления естественных препятствий согласно регламенту соревнований по спортивному туризму в дисциплине дистанция – пешеходная;</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как ориентироваться на местности при помощи карты, компаса, по местным признакам;</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самостоятельно преодолевать естественные и искусственные препятствия;</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правильность применения штрафных баллов за неправильные действия на этапах по туризму в дисциплине дистанция – пешеходная;</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меры безопасности во время участия в походах, соревнованиях, полигонных занятиях;</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основы гигиены туриста;</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комплектацию походной аптечки;</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подвижные и спортивные игры;</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условные знаки спортивных и топографических карт.</w:t>
      </w:r>
    </w:p>
    <w:p w:rsidR="00242B58" w:rsidRPr="003868CF" w:rsidRDefault="00242B58" w:rsidP="00242B58">
      <w:pPr>
        <w:rPr>
          <w:rFonts w:ascii="Times New Roman" w:hAnsi="Times New Roman" w:cs="Times New Roman"/>
          <w:sz w:val="28"/>
          <w:szCs w:val="28"/>
        </w:rPr>
      </w:pPr>
    </w:p>
    <w:p w:rsidR="00242B58" w:rsidRPr="003868CF" w:rsidRDefault="00242B58" w:rsidP="00242B58">
      <w:pPr>
        <w:spacing w:after="0"/>
        <w:jc w:val="center"/>
        <w:rPr>
          <w:rFonts w:ascii="Times New Roman" w:hAnsi="Times New Roman" w:cs="Times New Roman"/>
          <w:b/>
          <w:sz w:val="28"/>
          <w:szCs w:val="28"/>
        </w:rPr>
      </w:pPr>
      <w:r w:rsidRPr="003868CF">
        <w:rPr>
          <w:rFonts w:ascii="Times New Roman" w:hAnsi="Times New Roman" w:cs="Times New Roman"/>
          <w:b/>
          <w:sz w:val="28"/>
          <w:szCs w:val="28"/>
        </w:rPr>
        <w:t>Должны уметь:</w:t>
      </w:r>
    </w:p>
    <w:p w:rsidR="00242B58" w:rsidRPr="003868CF" w:rsidRDefault="00242B58" w:rsidP="00357174">
      <w:pPr>
        <w:widowControl w:val="0"/>
        <w:numPr>
          <w:ilvl w:val="0"/>
          <w:numId w:val="116"/>
        </w:numPr>
        <w:autoSpaceDE w:val="0"/>
        <w:autoSpaceDN w:val="0"/>
        <w:adjustRightInd w:val="0"/>
        <w:spacing w:after="0" w:line="276" w:lineRule="auto"/>
        <w:rPr>
          <w:rFonts w:ascii="Times New Roman" w:hAnsi="Times New Roman" w:cs="Times New Roman"/>
          <w:sz w:val="28"/>
          <w:szCs w:val="28"/>
        </w:rPr>
      </w:pPr>
      <w:r w:rsidRPr="003868CF">
        <w:rPr>
          <w:rFonts w:ascii="Times New Roman" w:hAnsi="Times New Roman" w:cs="Times New Roman"/>
          <w:sz w:val="28"/>
          <w:szCs w:val="28"/>
        </w:rPr>
        <w:t>быстро вязать узлы;</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осуществлять профилактику простудных заболеваний;</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упаковывать и транспортировать продукты в походах;</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оказывать первую медицинскую помощь при порезах, потёртостях, ожогах, обморожении;</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 xml:space="preserve"> закреплять на практике технические приемы наведения различных переправ, техники и тактики командной работы на этапах 1-2 классов дистанций соревнований по спортивному туризму в дисциплине дистанция – пешеходная;</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совместно с педагогом анализировать итоги соревнований, находить ошибки в технических и тактических приёмах и исправлять их;</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командно преодолевать естественные и искусственные препятствия;</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ориентироваться на местности при помощи карты, компаса, по местным признакам;</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пользоваться топографической и спортивной картами, ходить по азимуту;</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лично преодолевать этапы 1-2 классов дистанций: спуск, подъем по склону, траверс склона по перилам, переправа по бревну, навесная переправа, переправа по верёвке с перилами, маятниковая переправа, заболоченный участок;</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бухтовать веревки;</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 xml:space="preserve">пользоваться туристским снаряжением, ставить палатки, укладывать на скорость рюкзак; </w:t>
      </w:r>
    </w:p>
    <w:p w:rsidR="00242B58" w:rsidRPr="003868CF" w:rsidRDefault="00242B58" w:rsidP="00357174">
      <w:pPr>
        <w:widowControl w:val="0"/>
        <w:numPr>
          <w:ilvl w:val="0"/>
          <w:numId w:val="116"/>
        </w:numPr>
        <w:autoSpaceDE w:val="0"/>
        <w:autoSpaceDN w:val="0"/>
        <w:adjustRightInd w:val="0"/>
        <w:spacing w:after="0" w:line="276" w:lineRule="auto"/>
        <w:jc w:val="both"/>
        <w:rPr>
          <w:rFonts w:ascii="Times New Roman" w:hAnsi="Times New Roman" w:cs="Times New Roman"/>
          <w:sz w:val="28"/>
          <w:szCs w:val="28"/>
        </w:rPr>
      </w:pPr>
      <w:r w:rsidRPr="003868CF">
        <w:rPr>
          <w:rFonts w:ascii="Times New Roman" w:hAnsi="Times New Roman" w:cs="Times New Roman"/>
          <w:sz w:val="28"/>
          <w:szCs w:val="28"/>
        </w:rPr>
        <w:t>самостоятельно наводить этапы пешеходных дистанций 2 класса</w:t>
      </w:r>
    </w:p>
    <w:p w:rsidR="00242B58" w:rsidRPr="003868CF" w:rsidRDefault="00242B58" w:rsidP="00242B58">
      <w:pPr>
        <w:ind w:firstLine="720"/>
        <w:jc w:val="center"/>
        <w:rPr>
          <w:rFonts w:ascii="Times New Roman" w:hAnsi="Times New Roman" w:cs="Times New Roman"/>
          <w:b/>
          <w:sz w:val="28"/>
          <w:szCs w:val="28"/>
        </w:rPr>
      </w:pPr>
    </w:p>
    <w:p w:rsidR="00242B58" w:rsidRPr="003868CF" w:rsidRDefault="00242B58" w:rsidP="00357174">
      <w:pPr>
        <w:pStyle w:val="25"/>
        <w:numPr>
          <w:ilvl w:val="0"/>
          <w:numId w:val="120"/>
        </w:numPr>
        <w:spacing w:after="0" w:line="276" w:lineRule="auto"/>
        <w:ind w:left="0" w:firstLine="0"/>
        <w:jc w:val="center"/>
        <w:rPr>
          <w:rFonts w:ascii="Times New Roman" w:hAnsi="Times New Roman" w:cs="Times New Roman"/>
          <w:b/>
          <w:sz w:val="28"/>
          <w:szCs w:val="28"/>
        </w:rPr>
      </w:pPr>
      <w:r w:rsidRPr="003868CF">
        <w:rPr>
          <w:rFonts w:ascii="Times New Roman" w:eastAsia="TimesNewRoman" w:hAnsi="Times New Roman" w:cs="Times New Roman"/>
          <w:b/>
          <w:sz w:val="28"/>
          <w:szCs w:val="28"/>
        </w:rPr>
        <w:t>Комплекс организационно-педагогических условий</w:t>
      </w:r>
    </w:p>
    <w:p w:rsidR="00242B58" w:rsidRPr="003868CF" w:rsidRDefault="00242B58" w:rsidP="00242B58">
      <w:pPr>
        <w:pStyle w:val="25"/>
        <w:spacing w:line="276" w:lineRule="auto"/>
        <w:ind w:left="0"/>
        <w:jc w:val="center"/>
        <w:rPr>
          <w:rFonts w:ascii="Times New Roman" w:eastAsia="TimesNewRoman" w:hAnsi="Times New Roman" w:cs="Times New Roman"/>
          <w:b/>
          <w:sz w:val="28"/>
          <w:szCs w:val="28"/>
        </w:rPr>
      </w:pPr>
    </w:p>
    <w:p w:rsidR="00242B58" w:rsidRPr="003868CF" w:rsidRDefault="00242B58" w:rsidP="00242B58">
      <w:pPr>
        <w:pStyle w:val="25"/>
        <w:spacing w:line="276" w:lineRule="auto"/>
        <w:ind w:left="0"/>
        <w:jc w:val="center"/>
        <w:rPr>
          <w:rFonts w:ascii="Times New Roman" w:eastAsia="TimesNewRoman" w:hAnsi="Times New Roman" w:cs="Times New Roman"/>
          <w:sz w:val="28"/>
          <w:szCs w:val="28"/>
        </w:rPr>
      </w:pPr>
      <w:r w:rsidRPr="003868CF">
        <w:rPr>
          <w:rFonts w:ascii="Times New Roman" w:eastAsia="TimesNewRoman" w:hAnsi="Times New Roman" w:cs="Times New Roman"/>
          <w:b/>
          <w:sz w:val="28"/>
          <w:szCs w:val="28"/>
        </w:rPr>
        <w:t xml:space="preserve">2.1. Календарный учебный график </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Место проведения: Учебная аудитория, городской парк, стадион, лесной массив, спортивный зал.</w:t>
      </w:r>
    </w:p>
    <w:tbl>
      <w:tblPr>
        <w:tblW w:w="10632" w:type="dxa"/>
        <w:tblInd w:w="-931" w:type="dxa"/>
        <w:tblLayout w:type="fixed"/>
        <w:tblCellMar>
          <w:top w:w="102" w:type="dxa"/>
          <w:left w:w="62" w:type="dxa"/>
          <w:bottom w:w="102" w:type="dxa"/>
          <w:right w:w="62" w:type="dxa"/>
        </w:tblCellMar>
        <w:tblLook w:val="04A0"/>
      </w:tblPr>
      <w:tblGrid>
        <w:gridCol w:w="567"/>
        <w:gridCol w:w="2411"/>
        <w:gridCol w:w="2267"/>
        <w:gridCol w:w="1277"/>
        <w:gridCol w:w="992"/>
        <w:gridCol w:w="1134"/>
        <w:gridCol w:w="1134"/>
        <w:gridCol w:w="850"/>
      </w:tblGrid>
      <w:tr w:rsidR="00242B58" w:rsidRPr="003868CF" w:rsidTr="00242B58">
        <w:tc>
          <w:tcPr>
            <w:tcW w:w="567"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N п/п</w:t>
            </w:r>
          </w:p>
        </w:tc>
        <w:tc>
          <w:tcPr>
            <w:tcW w:w="2411"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Тема занятия</w:t>
            </w:r>
          </w:p>
        </w:tc>
        <w:tc>
          <w:tcPr>
            <w:tcW w:w="2267"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Кол-во часов</w:t>
            </w:r>
          </w:p>
        </w:tc>
        <w:tc>
          <w:tcPr>
            <w:tcW w:w="1277"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Форма занятия</w:t>
            </w:r>
          </w:p>
        </w:tc>
        <w:tc>
          <w:tcPr>
            <w:tcW w:w="992"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Форма контроля</w:t>
            </w:r>
          </w:p>
        </w:tc>
        <w:tc>
          <w:tcPr>
            <w:tcW w:w="1134"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Дата планируемая</w:t>
            </w:r>
          </w:p>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 xml:space="preserve">(число, </w:t>
            </w:r>
            <w:r w:rsidRPr="003868CF">
              <w:rPr>
                <w:rFonts w:ascii="Times New Roman" w:hAnsi="Times New Roman" w:cs="Times New Roman"/>
                <w:sz w:val="28"/>
                <w:szCs w:val="28"/>
              </w:rPr>
              <w:lastRenderedPageBreak/>
              <w:t>месяц)</w:t>
            </w:r>
          </w:p>
        </w:tc>
        <w:tc>
          <w:tcPr>
            <w:tcW w:w="1134"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Дата</w:t>
            </w:r>
          </w:p>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фактическая</w:t>
            </w:r>
          </w:p>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 xml:space="preserve">(число, </w:t>
            </w:r>
            <w:r w:rsidRPr="003868CF">
              <w:rPr>
                <w:rFonts w:ascii="Times New Roman" w:hAnsi="Times New Roman" w:cs="Times New Roman"/>
                <w:sz w:val="28"/>
                <w:szCs w:val="28"/>
              </w:rPr>
              <w:lastRenderedPageBreak/>
              <w:t>месяц)</w:t>
            </w:r>
          </w:p>
        </w:tc>
        <w:tc>
          <w:tcPr>
            <w:tcW w:w="850"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Причина изменения </w:t>
            </w:r>
            <w:r w:rsidRPr="003868CF">
              <w:rPr>
                <w:rFonts w:ascii="Times New Roman" w:hAnsi="Times New Roman" w:cs="Times New Roman"/>
                <w:sz w:val="28"/>
                <w:szCs w:val="28"/>
              </w:rPr>
              <w:lastRenderedPageBreak/>
              <w:t>даты</w:t>
            </w: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p>
        </w:tc>
        <w:tc>
          <w:tcPr>
            <w:tcW w:w="2411"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 Модуль</w:t>
            </w:r>
          </w:p>
        </w:tc>
        <w:tc>
          <w:tcPr>
            <w:tcW w:w="2267"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64ч</w:t>
            </w:r>
          </w:p>
        </w:tc>
        <w:tc>
          <w:tcPr>
            <w:tcW w:w="1277"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242B58" w:rsidRPr="003868CF" w:rsidRDefault="00242B58" w:rsidP="00242B58">
            <w:pPr>
              <w:pStyle w:val="ConsPlusNormal"/>
              <w:spacing w:line="276" w:lineRule="auto"/>
              <w:jc w:val="center"/>
              <w:rPr>
                <w:rFonts w:ascii="Times New Roman" w:hAnsi="Times New Roman" w:cs="Times New Roman"/>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r w:rsidRPr="003868CF">
              <w:rPr>
                <w:rFonts w:ascii="Times New Roman" w:hAnsi="Times New Roman" w:cs="Times New Roman"/>
                <w:b/>
                <w:sz w:val="28"/>
                <w:szCs w:val="28"/>
              </w:rPr>
              <w:t>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Основные понятия. Типы, виды и формы туризма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лекционная</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Безопасность при проведении  туристских походов и практических занятий на местности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r w:rsidRPr="003868CF">
              <w:rPr>
                <w:rFonts w:ascii="Times New Roman" w:hAnsi="Times New Roman" w:cs="Times New Roman"/>
                <w:b/>
                <w:sz w:val="28"/>
                <w:szCs w:val="28"/>
              </w:rPr>
              <w:t xml:space="preserve">  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i/>
                <w:sz w:val="28"/>
                <w:szCs w:val="28"/>
              </w:rPr>
            </w:pPr>
            <w:r w:rsidRPr="003868CF">
              <w:rPr>
                <w:rFonts w:ascii="Times New Roman" w:hAnsi="Times New Roman" w:cs="Times New Roman"/>
                <w:sz w:val="28"/>
                <w:szCs w:val="28"/>
              </w:rPr>
              <w:t>Организация туристского быта. Привалы и ночлеги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Туристские должности в группе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Тесты </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Техника и тактика в туристском  походе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Кросс</w:t>
            </w:r>
          </w:p>
          <w:p w:rsidR="00242B58" w:rsidRPr="003868CF" w:rsidRDefault="00242B58" w:rsidP="00242B58">
            <w:pPr>
              <w:pStyle w:val="ConsPlusNormal"/>
              <w:spacing w:line="276" w:lineRule="auto"/>
              <w:rPr>
                <w:rFonts w:ascii="Times New Roman" w:hAnsi="Times New Roman" w:cs="Times New Roman"/>
                <w:i/>
                <w:sz w:val="28"/>
                <w:szCs w:val="28"/>
              </w:rPr>
            </w:pP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занятия на </w:t>
            </w:r>
            <w:r w:rsidRPr="003868CF">
              <w:rPr>
                <w:rFonts w:ascii="Times New Roman" w:hAnsi="Times New Roman" w:cs="Times New Roman"/>
                <w:sz w:val="28"/>
                <w:szCs w:val="28"/>
              </w:rPr>
              <w:lastRenderedPageBreak/>
              <w:t>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Контрольные упраж</w:t>
            </w:r>
            <w:r w:rsidRPr="003868CF">
              <w:rPr>
                <w:rFonts w:ascii="Times New Roman" w:hAnsi="Times New Roman" w:cs="Times New Roman"/>
                <w:sz w:val="28"/>
                <w:szCs w:val="28"/>
              </w:rPr>
              <w:lastRenderedPageBreak/>
              <w:t>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Личная гигиена туриста</w:t>
            </w:r>
          </w:p>
          <w:p w:rsidR="00242B58" w:rsidRPr="003868CF" w:rsidRDefault="00242B58" w:rsidP="00242B58">
            <w:pPr>
              <w:pStyle w:val="ConsPlusNormal"/>
              <w:spacing w:line="276" w:lineRule="auto"/>
              <w:rPr>
                <w:rFonts w:ascii="Times New Roman" w:hAnsi="Times New Roman" w:cs="Times New Roman"/>
                <w:i/>
                <w:sz w:val="28"/>
                <w:szCs w:val="28"/>
              </w:rPr>
            </w:pP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601"/>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Основные приемы оказания первой доврачебной помощи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601"/>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Основные приемы оказания первой доврачебной помощи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Спортивное ориентирование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Групповое и личное снаряжение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Соревнования по технике пешеходного </w:t>
            </w:r>
            <w:r w:rsidRPr="003868CF">
              <w:rPr>
                <w:rFonts w:ascii="Times New Roman" w:hAnsi="Times New Roman" w:cs="Times New Roman"/>
                <w:sz w:val="28"/>
                <w:szCs w:val="28"/>
              </w:rPr>
              <w:lastRenderedPageBreak/>
              <w:t>туризма Туристические узлы.</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занятия </w:t>
            </w:r>
            <w:r w:rsidRPr="003868CF">
              <w:rPr>
                <w:rFonts w:ascii="Times New Roman" w:hAnsi="Times New Roman" w:cs="Times New Roman"/>
                <w:sz w:val="28"/>
                <w:szCs w:val="28"/>
              </w:rPr>
              <w:lastRenderedPageBreak/>
              <w:t>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Контрольные </w:t>
            </w:r>
            <w:r w:rsidRPr="003868CF">
              <w:rPr>
                <w:rFonts w:ascii="Times New Roman" w:hAnsi="Times New Roman" w:cs="Times New Roman"/>
                <w:sz w:val="28"/>
                <w:szCs w:val="28"/>
              </w:rPr>
              <w:lastRenderedPageBreak/>
              <w:t>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13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Топографическая и спортивная карта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667"/>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Компас. Работа с компасом</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Кросс</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ТПТ в условиях спортивного зала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Соревнования по ТПТ. Подъём и спуск спортивным </w:t>
            </w:r>
            <w:r w:rsidRPr="003868CF">
              <w:rPr>
                <w:rFonts w:ascii="Times New Roman" w:hAnsi="Times New Roman" w:cs="Times New Roman"/>
                <w:sz w:val="28"/>
                <w:szCs w:val="28"/>
              </w:rPr>
              <w:lastRenderedPageBreak/>
              <w:t>способом</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занятия </w:t>
            </w:r>
            <w:r w:rsidRPr="003868CF">
              <w:rPr>
                <w:rFonts w:ascii="Times New Roman" w:hAnsi="Times New Roman" w:cs="Times New Roman"/>
                <w:sz w:val="28"/>
                <w:szCs w:val="28"/>
              </w:rPr>
              <w:lastRenderedPageBreak/>
              <w:t>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Контрольные </w:t>
            </w:r>
            <w:r w:rsidRPr="003868CF">
              <w:rPr>
                <w:rFonts w:ascii="Times New Roman" w:hAnsi="Times New Roman" w:cs="Times New Roman"/>
                <w:sz w:val="28"/>
                <w:szCs w:val="28"/>
              </w:rPr>
              <w:lastRenderedPageBreak/>
              <w:t>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18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Питание в туристском походе.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19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Поход в лес. Бивуак. Костёр</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Подведение итогов туристского путешествия</w:t>
            </w:r>
          </w:p>
          <w:p w:rsidR="00242B58" w:rsidRPr="003868CF" w:rsidRDefault="00242B58" w:rsidP="00242B58">
            <w:pPr>
              <w:pStyle w:val="ConsPlusNormal"/>
              <w:spacing w:line="276" w:lineRule="auto"/>
              <w:rPr>
                <w:rFonts w:ascii="Times New Roman" w:hAnsi="Times New Roman" w:cs="Times New Roman"/>
                <w:i/>
                <w:sz w:val="28"/>
                <w:szCs w:val="28"/>
              </w:rPr>
            </w:pP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ТПТ. Параллельные перила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795"/>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Спортивные игры</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занятия </w:t>
            </w:r>
            <w:r w:rsidRPr="003868CF">
              <w:rPr>
                <w:rFonts w:ascii="Times New Roman" w:hAnsi="Times New Roman" w:cs="Times New Roman"/>
                <w:sz w:val="28"/>
                <w:szCs w:val="28"/>
              </w:rPr>
              <w:lastRenderedPageBreak/>
              <w:t>на местности.</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Контрольные </w:t>
            </w:r>
            <w:r w:rsidRPr="003868CF">
              <w:rPr>
                <w:rFonts w:ascii="Times New Roman" w:hAnsi="Times New Roman" w:cs="Times New Roman"/>
                <w:sz w:val="28"/>
                <w:szCs w:val="28"/>
              </w:rPr>
              <w:lastRenderedPageBreak/>
              <w:t>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225"/>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23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Краеведение. Родной край, его природные особенности, история</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Краеведческие конкурсы</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Сообщения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Приемы транспортировки  пострадавшего</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Спортивное ориентирование. Выбор</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ТПТ в условиях спортивного зала Спуск с самостраховкой</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Спортивное ориентирование в заданном </w:t>
            </w:r>
            <w:r w:rsidRPr="003868CF">
              <w:rPr>
                <w:rFonts w:ascii="Times New Roman" w:hAnsi="Times New Roman" w:cs="Times New Roman"/>
                <w:sz w:val="28"/>
                <w:szCs w:val="28"/>
              </w:rPr>
              <w:lastRenderedPageBreak/>
              <w:t>направлении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занятия </w:t>
            </w:r>
            <w:r w:rsidRPr="003868CF">
              <w:rPr>
                <w:rFonts w:ascii="Times New Roman" w:hAnsi="Times New Roman" w:cs="Times New Roman"/>
                <w:sz w:val="28"/>
                <w:szCs w:val="28"/>
              </w:rPr>
              <w:lastRenderedPageBreak/>
              <w:t>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Контрольные </w:t>
            </w:r>
            <w:r w:rsidRPr="003868CF">
              <w:rPr>
                <w:rFonts w:ascii="Times New Roman" w:hAnsi="Times New Roman" w:cs="Times New Roman"/>
                <w:sz w:val="28"/>
                <w:szCs w:val="28"/>
              </w:rPr>
              <w:lastRenderedPageBreak/>
              <w:t>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28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Спортивные игры</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29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ТПТ в условиях спортивного зала. Подъем с самостраховкой</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Спортивное  ориентирование в замкнутом пространстве. Лабиринт</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Спортивные игры</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Краеведение. Туристские </w:t>
            </w:r>
            <w:r w:rsidRPr="003868CF">
              <w:rPr>
                <w:rFonts w:ascii="Times New Roman" w:hAnsi="Times New Roman" w:cs="Times New Roman"/>
                <w:sz w:val="28"/>
                <w:szCs w:val="28"/>
              </w:rPr>
              <w:lastRenderedPageBreak/>
              <w:t>возможности родного края</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Краеведческие </w:t>
            </w:r>
            <w:r w:rsidRPr="003868CF">
              <w:rPr>
                <w:rFonts w:ascii="Times New Roman" w:hAnsi="Times New Roman" w:cs="Times New Roman"/>
                <w:sz w:val="28"/>
                <w:szCs w:val="28"/>
              </w:rPr>
              <w:lastRenderedPageBreak/>
              <w:t>конкурсы</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Сообщения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r w:rsidRPr="003868CF">
              <w:rPr>
                <w:rFonts w:ascii="Times New Roman" w:hAnsi="Times New Roman" w:cs="Times New Roman"/>
                <w:b/>
                <w:sz w:val="28"/>
                <w:szCs w:val="28"/>
              </w:rPr>
              <w:t>2 Модуль</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80ч</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Организация туристского  быта. Привалы и ночлеги.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Поход. Бивуак. Костёр</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411"/>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Организация туристского быта. Привалы и ночлеги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135"/>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Спортивные игры</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Организация туристского быта. Привалы и </w:t>
            </w:r>
            <w:r w:rsidRPr="003868CF">
              <w:rPr>
                <w:rFonts w:ascii="Times New Roman" w:hAnsi="Times New Roman" w:cs="Times New Roman"/>
                <w:sz w:val="28"/>
                <w:szCs w:val="28"/>
              </w:rPr>
              <w:lastRenderedPageBreak/>
              <w:t>ночлеги</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занятия в </w:t>
            </w:r>
            <w:r w:rsidRPr="003868CF">
              <w:rPr>
                <w:rFonts w:ascii="Times New Roman" w:hAnsi="Times New Roman" w:cs="Times New Roman"/>
                <w:sz w:val="28"/>
                <w:szCs w:val="28"/>
              </w:rPr>
              <w:lastRenderedPageBreak/>
              <w:t>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38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Равномерное передвижение на лыжах</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на учебной лыжне</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39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Равномерное передвижение на лыжах</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на учебной лыжне</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Личная гигиена  туриста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Топография. Условные знаки. Легенда КП</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Питание в туристском походе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Общая физическая подготовка. Равномерное </w:t>
            </w:r>
            <w:r w:rsidRPr="003868CF">
              <w:rPr>
                <w:rFonts w:ascii="Times New Roman" w:hAnsi="Times New Roman" w:cs="Times New Roman"/>
                <w:sz w:val="28"/>
                <w:szCs w:val="28"/>
              </w:rPr>
              <w:lastRenderedPageBreak/>
              <w:t>передвижение на лыжах</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занятия </w:t>
            </w:r>
            <w:r w:rsidRPr="003868CF">
              <w:rPr>
                <w:rFonts w:ascii="Times New Roman" w:hAnsi="Times New Roman" w:cs="Times New Roman"/>
                <w:sz w:val="28"/>
                <w:szCs w:val="28"/>
              </w:rPr>
              <w:lastRenderedPageBreak/>
              <w:t>на учебной лыжне</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 xml:space="preserve">Контрольные </w:t>
            </w:r>
            <w:r w:rsidRPr="003868CF">
              <w:rPr>
                <w:rFonts w:ascii="Times New Roman" w:hAnsi="Times New Roman" w:cs="Times New Roman"/>
                <w:sz w:val="28"/>
                <w:szCs w:val="28"/>
              </w:rPr>
              <w:lastRenderedPageBreak/>
              <w:t>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44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Лыжное  спортивное ориентирование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Краеведение. Родной край, его природные особенности, история</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Краеведческие конкурсы</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Сообщения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Топографическая и спортивная карта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Тактика и техника в походе. Зимний бивуак. Привал.</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48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Тактика и техника в походе. Зимний бивуак. Привал.</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601"/>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49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Питание в туристском походе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rPr>
          <w:trHeight w:val="150"/>
        </w:trPr>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Равномерное передвижение на лыжах</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на учебной лыжне</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Краеведение. Туристские возможности родного края</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Краеведческие конкурсы</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Сообщения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Равномерное передвижение на лыжах</w:t>
            </w:r>
          </w:p>
          <w:p w:rsidR="00242B58" w:rsidRPr="003868CF" w:rsidRDefault="00242B58" w:rsidP="00242B58">
            <w:pPr>
              <w:pStyle w:val="ConsPlusNormal"/>
              <w:spacing w:line="276" w:lineRule="auto"/>
              <w:rPr>
                <w:rFonts w:ascii="Times New Roman" w:hAnsi="Times New Roman" w:cs="Times New Roman"/>
                <w:i/>
                <w:sz w:val="28"/>
                <w:szCs w:val="28"/>
              </w:rPr>
            </w:pP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занятия на учебной лыжне</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ТЛТ. Подъём и спуск спортивным способом</w:t>
            </w:r>
          </w:p>
          <w:p w:rsidR="00242B58" w:rsidRPr="003868CF" w:rsidRDefault="00242B58" w:rsidP="00242B58">
            <w:pPr>
              <w:pStyle w:val="ConsPlusNormal"/>
              <w:spacing w:line="276"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Подготовка к походу инвентаря</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Практические </w:t>
            </w:r>
            <w:r w:rsidRPr="003868CF">
              <w:rPr>
                <w:rFonts w:ascii="Times New Roman" w:hAnsi="Times New Roman" w:cs="Times New Roman"/>
                <w:sz w:val="28"/>
                <w:szCs w:val="28"/>
              </w:rPr>
              <w:lastRenderedPageBreak/>
              <w:t>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55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Подготовка к походу инвентаря</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Топографическая и спортивная карта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ТЛТ. Серпантин. Траверс.</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Техника и тактика туристского похода </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59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ТЛТ. Спуск и подъём  с самонаведением</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Основные приемы </w:t>
            </w:r>
            <w:r w:rsidRPr="003868CF">
              <w:rPr>
                <w:rFonts w:ascii="Times New Roman" w:hAnsi="Times New Roman" w:cs="Times New Roman"/>
                <w:sz w:val="28"/>
                <w:szCs w:val="28"/>
              </w:rPr>
              <w:lastRenderedPageBreak/>
              <w:t xml:space="preserve">оказания первой доврачебной помощи </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lastRenderedPageBreak/>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w:t>
            </w:r>
            <w:r w:rsidRPr="003868CF">
              <w:rPr>
                <w:rFonts w:ascii="Times New Roman" w:hAnsi="Times New Roman" w:cs="Times New Roman"/>
                <w:sz w:val="28"/>
                <w:szCs w:val="28"/>
              </w:rPr>
              <w:lastRenderedPageBreak/>
              <w:t>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lastRenderedPageBreak/>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61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Общая физическая подготовка. Равномерное передвижение </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занятия </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Компас. Работа с компасом</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63</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Питание в туристском походе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64</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Общая физическая подготовка. Равномерное передвижение </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Тренировочные</w:t>
            </w:r>
          </w:p>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занятия </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65</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Краеведение. Изучение района путешествия, похода</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Краеведческие конкурсы</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Сообщения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66</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 по ТЛТ.  Бревно.</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67</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Психолого-педагогическая диагностика. Врачебный контроль</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Занятие по тестированию обучающихся</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68</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Питание в туристском походе</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69</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Нитка маршрута. Подготовка инвентаря  к походу.</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70</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 xml:space="preserve"> Бивуак. Привал. Костёр</w:t>
            </w:r>
          </w:p>
          <w:p w:rsidR="00242B58" w:rsidRPr="003868CF" w:rsidRDefault="00242B58" w:rsidP="00242B58">
            <w:pPr>
              <w:pStyle w:val="ConsPlusNormal"/>
              <w:spacing w:line="276" w:lineRule="auto"/>
              <w:rPr>
                <w:rFonts w:ascii="Times New Roman" w:hAnsi="Times New Roman" w:cs="Times New Roman"/>
                <w:i/>
                <w:sz w:val="28"/>
                <w:szCs w:val="28"/>
              </w:rPr>
            </w:pP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на местности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Контрольные упражнения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t>71</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Компас. Измерение расстояний</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Тесты</w:t>
            </w: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r w:rsidRPr="003868CF">
              <w:rPr>
                <w:rFonts w:ascii="Times New Roman" w:hAnsi="Times New Roman" w:cs="Times New Roman"/>
                <w:b/>
                <w:sz w:val="28"/>
                <w:szCs w:val="28"/>
              </w:rPr>
              <w:lastRenderedPageBreak/>
              <w:t>72</w:t>
            </w: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Общая физическая подготовка. Спортивные игры</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Практические занятия в помещении</w:t>
            </w: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Соревнования</w:t>
            </w:r>
          </w:p>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r w:rsidR="00242B58" w:rsidRPr="003868CF" w:rsidTr="00242B58">
        <w:tc>
          <w:tcPr>
            <w:tcW w:w="5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b/>
                <w:sz w:val="28"/>
                <w:szCs w:val="28"/>
              </w:rPr>
            </w:pPr>
          </w:p>
        </w:tc>
        <w:tc>
          <w:tcPr>
            <w:tcW w:w="2411"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r w:rsidRPr="003868CF">
              <w:rPr>
                <w:rFonts w:ascii="Times New Roman" w:hAnsi="Times New Roman" w:cs="Times New Roman"/>
                <w:sz w:val="28"/>
                <w:szCs w:val="28"/>
              </w:rPr>
              <w:t>Всего</w:t>
            </w:r>
          </w:p>
        </w:tc>
        <w:tc>
          <w:tcPr>
            <w:tcW w:w="226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jc w:val="center"/>
              <w:rPr>
                <w:rFonts w:ascii="Times New Roman" w:hAnsi="Times New Roman" w:cs="Times New Roman"/>
                <w:sz w:val="28"/>
                <w:szCs w:val="28"/>
              </w:rPr>
            </w:pPr>
            <w:r w:rsidRPr="003868CF">
              <w:rPr>
                <w:rFonts w:ascii="Times New Roman" w:hAnsi="Times New Roman" w:cs="Times New Roman"/>
                <w:sz w:val="28"/>
                <w:szCs w:val="28"/>
              </w:rPr>
              <w:t>144</w:t>
            </w:r>
          </w:p>
        </w:tc>
        <w:tc>
          <w:tcPr>
            <w:tcW w:w="1277"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42B58" w:rsidRPr="003868CF" w:rsidRDefault="00242B58" w:rsidP="00242B58">
            <w:pPr>
              <w:pStyle w:val="ConsPlusNormal"/>
              <w:spacing w:line="276" w:lineRule="auto"/>
              <w:rPr>
                <w:rFonts w:ascii="Times New Roman" w:hAnsi="Times New Roman" w:cs="Times New Roman"/>
                <w:b/>
                <w:sz w:val="28"/>
                <w:szCs w:val="28"/>
              </w:rPr>
            </w:pPr>
          </w:p>
        </w:tc>
      </w:tr>
    </w:tbl>
    <w:p w:rsidR="00242B58" w:rsidRPr="003868CF" w:rsidRDefault="00242B58" w:rsidP="00242B58">
      <w:pPr>
        <w:jc w:val="both"/>
        <w:rPr>
          <w:rFonts w:ascii="Times New Roman" w:hAnsi="Times New Roman" w:cs="Times New Roman"/>
          <w:sz w:val="28"/>
          <w:szCs w:val="28"/>
        </w:rPr>
      </w:pPr>
    </w:p>
    <w:p w:rsidR="00242B58" w:rsidRPr="003868CF" w:rsidRDefault="00242B58" w:rsidP="00242B58">
      <w:pPr>
        <w:pStyle w:val="6"/>
        <w:shd w:val="clear" w:color="auto" w:fill="FFFFFF"/>
        <w:jc w:val="center"/>
        <w:rPr>
          <w:rFonts w:ascii="Times New Roman" w:hAnsi="Times New Roman"/>
          <w:b w:val="0"/>
          <w:color w:val="000000"/>
          <w:sz w:val="28"/>
          <w:szCs w:val="28"/>
          <w:lang w:val="ru-RU"/>
        </w:rPr>
      </w:pPr>
      <w:r w:rsidRPr="003868CF">
        <w:rPr>
          <w:rFonts w:ascii="Times New Roman" w:hAnsi="Times New Roman"/>
          <w:color w:val="000000"/>
          <w:sz w:val="28"/>
          <w:szCs w:val="28"/>
          <w:lang w:val="ru-RU"/>
        </w:rPr>
        <w:t>2.2 Условия реализации программы</w:t>
      </w:r>
    </w:p>
    <w:p w:rsidR="00242B58" w:rsidRPr="003868CF" w:rsidRDefault="00242B58" w:rsidP="00242B58">
      <w:pPr>
        <w:rPr>
          <w:rFonts w:ascii="Times New Roman" w:hAnsi="Times New Roman" w:cs="Times New Roman"/>
          <w:b/>
          <w:sz w:val="28"/>
          <w:szCs w:val="28"/>
        </w:rPr>
      </w:pPr>
      <w:r w:rsidRPr="003868CF">
        <w:rPr>
          <w:rFonts w:ascii="Times New Roman" w:hAnsi="Times New Roman" w:cs="Times New Roman"/>
          <w:sz w:val="28"/>
          <w:szCs w:val="28"/>
        </w:rPr>
        <w:tab/>
      </w:r>
      <w:r w:rsidRPr="003868CF">
        <w:rPr>
          <w:rFonts w:ascii="Times New Roman" w:hAnsi="Times New Roman" w:cs="Times New Roman"/>
          <w:b/>
          <w:sz w:val="28"/>
          <w:szCs w:val="28"/>
        </w:rPr>
        <w:t>2.2.1 Материально-технические условия</w:t>
      </w:r>
    </w:p>
    <w:p w:rsidR="00242B58" w:rsidRPr="003868CF" w:rsidRDefault="00242B58" w:rsidP="00242B58">
      <w:pPr>
        <w:spacing w:after="0"/>
        <w:ind w:firstLine="708"/>
        <w:jc w:val="both"/>
        <w:outlineLvl w:val="0"/>
        <w:rPr>
          <w:rFonts w:ascii="Times New Roman" w:hAnsi="Times New Roman" w:cs="Times New Roman"/>
          <w:sz w:val="28"/>
          <w:szCs w:val="28"/>
        </w:rPr>
      </w:pPr>
      <w:r w:rsidRPr="003868CF">
        <w:rPr>
          <w:rFonts w:ascii="Times New Roman" w:hAnsi="Times New Roman" w:cs="Times New Roman"/>
          <w:sz w:val="28"/>
          <w:szCs w:val="28"/>
        </w:rPr>
        <w:t>Данная Программа реализуется с применением оборудования, поставляемого по региональному проекту "Создание оснащённых мест в дополнительном образовании".</w:t>
      </w:r>
    </w:p>
    <w:p w:rsidR="00242B58" w:rsidRPr="003868CF" w:rsidRDefault="00242B58" w:rsidP="00242B58">
      <w:pPr>
        <w:spacing w:after="0"/>
        <w:ind w:firstLine="708"/>
        <w:jc w:val="both"/>
        <w:outlineLvl w:val="0"/>
        <w:rPr>
          <w:rFonts w:ascii="Times New Roman" w:hAnsi="Times New Roman" w:cs="Times New Roman"/>
          <w:sz w:val="28"/>
          <w:szCs w:val="28"/>
        </w:rPr>
      </w:pPr>
    </w:p>
    <w:tbl>
      <w:tblPr>
        <w:tblW w:w="9150" w:type="dxa"/>
        <w:tblInd w:w="113" w:type="dxa"/>
        <w:tblLook w:val="04A0"/>
      </w:tblPr>
      <w:tblGrid>
        <w:gridCol w:w="7733"/>
        <w:gridCol w:w="1417"/>
      </w:tblGrid>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 xml:space="preserve">Рюкзак </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17</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 xml:space="preserve">Палатка туристическая </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4</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Тент от дождя</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2</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Набор котелков</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r>
      <w:tr w:rsidR="00242B58" w:rsidRPr="003868CF" w:rsidTr="00242B58">
        <w:trPr>
          <w:trHeight w:val="28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Компас жидкостной</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5</w:t>
            </w:r>
          </w:p>
        </w:tc>
      </w:tr>
      <w:tr w:rsidR="00242B58" w:rsidRPr="003868CF" w:rsidTr="00242B58">
        <w:trPr>
          <w:trHeight w:val="28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Тренога костровая</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2</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Навигатор eTrex 20x Garmin</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Спальный мешок</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17</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 xml:space="preserve">Коврик теплоизоляционный для туризма </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17</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Каска туристическая</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8</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Карабины туристские</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30</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Система страховочная</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6</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Жумар</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6</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Спусковое устройство</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6</w:t>
            </w:r>
          </w:p>
        </w:tc>
      </w:tr>
      <w:tr w:rsidR="00242B58" w:rsidRPr="003868CF" w:rsidTr="00242B58">
        <w:trPr>
          <w:trHeight w:val="50"/>
        </w:trPr>
        <w:tc>
          <w:tcPr>
            <w:tcW w:w="7733" w:type="dxa"/>
            <w:tcBorders>
              <w:top w:val="nil"/>
              <w:left w:val="nil"/>
              <w:bottom w:val="single" w:sz="4" w:space="0" w:color="auto"/>
              <w:right w:val="single" w:sz="4" w:space="0" w:color="auto"/>
            </w:tcBorders>
            <w:vAlign w:val="center"/>
            <w:hideMark/>
          </w:tcPr>
          <w:p w:rsidR="00242B58" w:rsidRPr="003868CF" w:rsidRDefault="00242B58" w:rsidP="00242B58">
            <w:pPr>
              <w:rPr>
                <w:rFonts w:ascii="Times New Roman" w:hAnsi="Times New Roman" w:cs="Times New Roman"/>
                <w:color w:val="000000"/>
                <w:sz w:val="28"/>
                <w:szCs w:val="28"/>
              </w:rPr>
            </w:pPr>
            <w:r w:rsidRPr="003868CF">
              <w:rPr>
                <w:rFonts w:ascii="Times New Roman" w:hAnsi="Times New Roman" w:cs="Times New Roman"/>
                <w:color w:val="000000"/>
                <w:sz w:val="28"/>
                <w:szCs w:val="28"/>
              </w:rPr>
              <w:t>Веревка 10 мм</w:t>
            </w:r>
          </w:p>
        </w:tc>
        <w:tc>
          <w:tcPr>
            <w:tcW w:w="1417" w:type="dxa"/>
            <w:tcBorders>
              <w:top w:val="nil"/>
              <w:left w:val="nil"/>
              <w:bottom w:val="single" w:sz="4" w:space="0" w:color="auto"/>
              <w:right w:val="single" w:sz="4" w:space="0" w:color="auto"/>
            </w:tcBorders>
            <w:vAlign w:val="center"/>
            <w:hideMark/>
          </w:tcPr>
          <w:p w:rsidR="00242B58" w:rsidRPr="003868CF" w:rsidRDefault="00242B58" w:rsidP="00242B58">
            <w:pPr>
              <w:jc w:val="center"/>
              <w:rPr>
                <w:rFonts w:ascii="Times New Roman" w:hAnsi="Times New Roman" w:cs="Times New Roman"/>
                <w:color w:val="000000"/>
                <w:sz w:val="28"/>
                <w:szCs w:val="28"/>
              </w:rPr>
            </w:pPr>
            <w:r w:rsidRPr="003868CF">
              <w:rPr>
                <w:rFonts w:ascii="Times New Roman" w:hAnsi="Times New Roman" w:cs="Times New Roman"/>
                <w:color w:val="000000"/>
                <w:sz w:val="28"/>
                <w:szCs w:val="28"/>
              </w:rPr>
              <w:t>120</w:t>
            </w:r>
          </w:p>
        </w:tc>
      </w:tr>
    </w:tbl>
    <w:p w:rsidR="00242B58" w:rsidRPr="003868CF" w:rsidRDefault="00242B58" w:rsidP="00242B58">
      <w:pPr>
        <w:rPr>
          <w:rFonts w:ascii="Times New Roman" w:hAnsi="Times New Roman" w:cs="Times New Roman"/>
          <w:sz w:val="28"/>
          <w:szCs w:val="28"/>
        </w:rPr>
      </w:pPr>
    </w:p>
    <w:p w:rsidR="00242B58" w:rsidRPr="003868CF" w:rsidRDefault="00242B58" w:rsidP="00242B58">
      <w:pPr>
        <w:pStyle w:val="aff4"/>
        <w:shd w:val="clear" w:color="auto" w:fill="FFFFFF"/>
        <w:spacing w:beforeAutospacing="0" w:afterAutospacing="0" w:line="276" w:lineRule="auto"/>
        <w:jc w:val="both"/>
        <w:rPr>
          <w:b/>
          <w:color w:val="000000"/>
          <w:sz w:val="28"/>
          <w:szCs w:val="28"/>
          <w:lang w:val="ru-RU"/>
        </w:rPr>
      </w:pPr>
      <w:r w:rsidRPr="003868CF">
        <w:rPr>
          <w:b/>
          <w:color w:val="000000"/>
          <w:sz w:val="28"/>
          <w:szCs w:val="28"/>
          <w:lang w:val="ru-RU"/>
        </w:rPr>
        <w:lastRenderedPageBreak/>
        <w:t>Для успешной реализации программы подготовлены:</w:t>
      </w:r>
    </w:p>
    <w:p w:rsidR="00242B58" w:rsidRPr="003868CF" w:rsidRDefault="00242B58" w:rsidP="00357174">
      <w:pPr>
        <w:pStyle w:val="aff4"/>
        <w:numPr>
          <w:ilvl w:val="0"/>
          <w:numId w:val="118"/>
        </w:numPr>
        <w:shd w:val="clear" w:color="auto" w:fill="FFFFFF"/>
        <w:spacing w:beforeAutospacing="0" w:afterAutospacing="0" w:line="276" w:lineRule="auto"/>
        <w:jc w:val="both"/>
        <w:rPr>
          <w:color w:val="000000"/>
          <w:sz w:val="28"/>
          <w:szCs w:val="28"/>
          <w:lang w:val="ru-RU"/>
        </w:rPr>
      </w:pPr>
      <w:r w:rsidRPr="003868CF">
        <w:rPr>
          <w:color w:val="000000"/>
          <w:sz w:val="28"/>
          <w:szCs w:val="28"/>
          <w:lang w:val="ru-RU"/>
        </w:rPr>
        <w:t>учебно-материальная база: учебный класс, оборудованный стендами, отображающими тематику программы;</w:t>
      </w:r>
    </w:p>
    <w:p w:rsidR="00242B58" w:rsidRPr="003868CF" w:rsidRDefault="00242B58" w:rsidP="00357174">
      <w:pPr>
        <w:pStyle w:val="aff4"/>
        <w:numPr>
          <w:ilvl w:val="0"/>
          <w:numId w:val="118"/>
        </w:numPr>
        <w:shd w:val="clear" w:color="auto" w:fill="FFFFFF"/>
        <w:spacing w:beforeAutospacing="0" w:afterAutospacing="0" w:line="276" w:lineRule="auto"/>
        <w:jc w:val="both"/>
        <w:rPr>
          <w:color w:val="000000"/>
          <w:sz w:val="28"/>
          <w:szCs w:val="28"/>
          <w:lang w:val="ru-RU"/>
        </w:rPr>
      </w:pPr>
      <w:r w:rsidRPr="003868CF">
        <w:rPr>
          <w:color w:val="000000"/>
          <w:sz w:val="28"/>
          <w:szCs w:val="28"/>
          <w:lang w:val="ru-RU"/>
        </w:rPr>
        <w:t>учебно-материальная базадля организации учебных занятий в условиях природной среды: шатёр, столы складные, стулья складные;</w:t>
      </w:r>
    </w:p>
    <w:p w:rsidR="00242B58" w:rsidRPr="003868CF" w:rsidRDefault="00242B58" w:rsidP="00357174">
      <w:pPr>
        <w:pStyle w:val="aff4"/>
        <w:numPr>
          <w:ilvl w:val="0"/>
          <w:numId w:val="118"/>
        </w:numPr>
        <w:shd w:val="clear" w:color="auto" w:fill="FFFFFF"/>
        <w:spacing w:beforeAutospacing="0" w:afterAutospacing="0" w:line="276" w:lineRule="auto"/>
        <w:jc w:val="both"/>
        <w:rPr>
          <w:color w:val="000000"/>
          <w:sz w:val="28"/>
          <w:szCs w:val="28"/>
        </w:rPr>
      </w:pPr>
      <w:r w:rsidRPr="003868CF">
        <w:rPr>
          <w:color w:val="000000"/>
          <w:sz w:val="28"/>
          <w:szCs w:val="28"/>
        </w:rPr>
        <w:t>библиотечная учебно-методическая литература;</w:t>
      </w:r>
    </w:p>
    <w:p w:rsidR="00242B58" w:rsidRPr="003868CF" w:rsidRDefault="00242B58" w:rsidP="00357174">
      <w:pPr>
        <w:pStyle w:val="aff4"/>
        <w:numPr>
          <w:ilvl w:val="0"/>
          <w:numId w:val="118"/>
        </w:numPr>
        <w:shd w:val="clear" w:color="auto" w:fill="FFFFFF"/>
        <w:spacing w:beforeAutospacing="0" w:afterAutospacing="0" w:line="276" w:lineRule="auto"/>
        <w:jc w:val="both"/>
        <w:rPr>
          <w:color w:val="000000"/>
          <w:sz w:val="28"/>
          <w:szCs w:val="28"/>
          <w:lang w:val="ru-RU"/>
        </w:rPr>
      </w:pPr>
      <w:r w:rsidRPr="003868CF">
        <w:rPr>
          <w:color w:val="000000"/>
          <w:sz w:val="28"/>
          <w:szCs w:val="28"/>
          <w:lang w:val="ru-RU"/>
        </w:rPr>
        <w:t>учебные плакаты: «Узлы, применяемые в туризме», «Биваки», «Палатки», «Медицина и гигиена», «Преодоление естественных препятствий»;</w:t>
      </w:r>
    </w:p>
    <w:p w:rsidR="00242B58" w:rsidRPr="003868CF" w:rsidRDefault="00242B58" w:rsidP="00357174">
      <w:pPr>
        <w:pStyle w:val="aff4"/>
        <w:numPr>
          <w:ilvl w:val="0"/>
          <w:numId w:val="118"/>
        </w:numPr>
        <w:shd w:val="clear" w:color="auto" w:fill="FFFFFF"/>
        <w:spacing w:beforeAutospacing="0" w:afterAutospacing="0" w:line="276" w:lineRule="auto"/>
        <w:jc w:val="both"/>
        <w:rPr>
          <w:color w:val="000000"/>
          <w:sz w:val="28"/>
          <w:szCs w:val="28"/>
        </w:rPr>
      </w:pPr>
      <w:r w:rsidRPr="003868CF">
        <w:rPr>
          <w:color w:val="000000"/>
          <w:sz w:val="28"/>
          <w:szCs w:val="28"/>
        </w:rPr>
        <w:t>комплект учебных топографических карт;</w:t>
      </w:r>
    </w:p>
    <w:p w:rsidR="00242B58" w:rsidRPr="003868CF" w:rsidRDefault="00242B58" w:rsidP="00357174">
      <w:pPr>
        <w:pStyle w:val="aff4"/>
        <w:numPr>
          <w:ilvl w:val="0"/>
          <w:numId w:val="118"/>
        </w:numPr>
        <w:shd w:val="clear" w:color="auto" w:fill="FFFFFF"/>
        <w:spacing w:beforeAutospacing="0" w:afterAutospacing="0" w:line="276" w:lineRule="auto"/>
        <w:jc w:val="both"/>
        <w:rPr>
          <w:color w:val="000000"/>
          <w:sz w:val="28"/>
          <w:szCs w:val="28"/>
          <w:lang w:val="ru-RU"/>
        </w:rPr>
      </w:pPr>
      <w:r w:rsidRPr="003868CF">
        <w:rPr>
          <w:color w:val="000000"/>
          <w:sz w:val="28"/>
          <w:szCs w:val="28"/>
          <w:lang w:val="ru-RU"/>
        </w:rPr>
        <w:t>условные знаки спортивных и топографических карт;</w:t>
      </w:r>
    </w:p>
    <w:p w:rsidR="00242B58" w:rsidRPr="003868CF" w:rsidRDefault="00242B58" w:rsidP="00357174">
      <w:pPr>
        <w:pStyle w:val="aff4"/>
        <w:numPr>
          <w:ilvl w:val="0"/>
          <w:numId w:val="119"/>
        </w:numPr>
        <w:shd w:val="clear" w:color="auto" w:fill="FFFFFF"/>
        <w:spacing w:beforeAutospacing="0" w:afterAutospacing="0" w:line="276" w:lineRule="auto"/>
        <w:jc w:val="both"/>
        <w:rPr>
          <w:color w:val="000000"/>
          <w:sz w:val="28"/>
          <w:szCs w:val="28"/>
        </w:rPr>
      </w:pPr>
      <w:r w:rsidRPr="003868CF">
        <w:rPr>
          <w:color w:val="000000"/>
          <w:sz w:val="28"/>
          <w:szCs w:val="28"/>
        </w:rPr>
        <w:t>карточки для контроля ЗУН;</w:t>
      </w:r>
    </w:p>
    <w:p w:rsidR="00242B58" w:rsidRPr="003868CF" w:rsidRDefault="00242B58" w:rsidP="00357174">
      <w:pPr>
        <w:pStyle w:val="aff4"/>
        <w:numPr>
          <w:ilvl w:val="0"/>
          <w:numId w:val="119"/>
        </w:numPr>
        <w:shd w:val="clear" w:color="auto" w:fill="FFFFFF"/>
        <w:spacing w:beforeAutospacing="0" w:afterAutospacing="0" w:line="276" w:lineRule="auto"/>
        <w:jc w:val="both"/>
        <w:rPr>
          <w:color w:val="000000"/>
          <w:sz w:val="28"/>
          <w:szCs w:val="28"/>
        </w:rPr>
      </w:pPr>
      <w:r w:rsidRPr="003868CF">
        <w:rPr>
          <w:color w:val="000000"/>
          <w:sz w:val="28"/>
          <w:szCs w:val="28"/>
        </w:rPr>
        <w:t>дидактический (раздаточный) материал;</w:t>
      </w:r>
    </w:p>
    <w:p w:rsidR="00242B58" w:rsidRPr="003868CF" w:rsidRDefault="00242B58" w:rsidP="00357174">
      <w:pPr>
        <w:pStyle w:val="aff4"/>
        <w:numPr>
          <w:ilvl w:val="0"/>
          <w:numId w:val="119"/>
        </w:numPr>
        <w:shd w:val="clear" w:color="auto" w:fill="FFFFFF"/>
        <w:spacing w:beforeAutospacing="0" w:afterAutospacing="0" w:line="276" w:lineRule="auto"/>
        <w:jc w:val="both"/>
        <w:rPr>
          <w:color w:val="000000"/>
          <w:sz w:val="28"/>
          <w:szCs w:val="28"/>
          <w:lang w:val="ru-RU"/>
        </w:rPr>
      </w:pPr>
      <w:r w:rsidRPr="003868CF">
        <w:rPr>
          <w:color w:val="000000"/>
          <w:sz w:val="28"/>
          <w:szCs w:val="28"/>
          <w:lang w:val="ru-RU"/>
        </w:rPr>
        <w:t>разработаны тесты по основным темам: «Медицина», «Оказание доврачебной помощи», «Выживание человека в природной среде»;</w:t>
      </w:r>
    </w:p>
    <w:p w:rsidR="00242B58" w:rsidRPr="003868CF" w:rsidRDefault="00242B58" w:rsidP="00357174">
      <w:pPr>
        <w:pStyle w:val="aff4"/>
        <w:numPr>
          <w:ilvl w:val="0"/>
          <w:numId w:val="119"/>
        </w:numPr>
        <w:shd w:val="clear" w:color="auto" w:fill="FFFFFF"/>
        <w:spacing w:beforeAutospacing="0" w:afterAutospacing="0" w:line="276" w:lineRule="auto"/>
        <w:jc w:val="both"/>
        <w:rPr>
          <w:color w:val="000000"/>
          <w:sz w:val="28"/>
          <w:szCs w:val="28"/>
        </w:rPr>
      </w:pPr>
      <w:r w:rsidRPr="003868CF">
        <w:rPr>
          <w:color w:val="000000"/>
          <w:sz w:val="28"/>
          <w:szCs w:val="28"/>
        </w:rPr>
        <w:t>разработаны топографические задачи;</w:t>
      </w:r>
    </w:p>
    <w:p w:rsidR="00242B58" w:rsidRPr="003868CF" w:rsidRDefault="00242B58" w:rsidP="00357174">
      <w:pPr>
        <w:pStyle w:val="aff4"/>
        <w:numPr>
          <w:ilvl w:val="0"/>
          <w:numId w:val="119"/>
        </w:numPr>
        <w:shd w:val="clear" w:color="auto" w:fill="FFFFFF"/>
        <w:spacing w:beforeAutospacing="0" w:afterAutospacing="0" w:line="276" w:lineRule="auto"/>
        <w:jc w:val="both"/>
        <w:rPr>
          <w:color w:val="000000"/>
          <w:sz w:val="28"/>
          <w:szCs w:val="28"/>
          <w:lang w:val="ru-RU"/>
        </w:rPr>
      </w:pPr>
      <w:r w:rsidRPr="003868CF">
        <w:rPr>
          <w:color w:val="000000"/>
          <w:sz w:val="28"/>
          <w:szCs w:val="28"/>
          <w:lang w:val="ru-RU"/>
        </w:rPr>
        <w:t>разработаны методические рекомендации: «Организация и проведение туристских походов с учащимися».</w:t>
      </w:r>
    </w:p>
    <w:p w:rsidR="00242B58" w:rsidRPr="003868CF" w:rsidRDefault="00242B58" w:rsidP="00242B58">
      <w:pPr>
        <w:pStyle w:val="aff4"/>
        <w:shd w:val="clear" w:color="auto" w:fill="FFFFFF"/>
        <w:spacing w:beforeAutospacing="0" w:afterAutospacing="0" w:line="276" w:lineRule="auto"/>
        <w:ind w:firstLine="360"/>
        <w:jc w:val="both"/>
        <w:rPr>
          <w:color w:val="000000"/>
          <w:sz w:val="28"/>
          <w:szCs w:val="28"/>
          <w:lang w:val="ru-RU"/>
        </w:rPr>
      </w:pPr>
      <w:r w:rsidRPr="003868CF">
        <w:rPr>
          <w:color w:val="000000"/>
          <w:sz w:val="28"/>
          <w:szCs w:val="28"/>
          <w:lang w:val="ru-RU"/>
        </w:rPr>
        <w:t>У каждого участника объединения должны быть тетрадь и ручка, цветные карандаши, фломастеры, линейка, транспортир.</w:t>
      </w:r>
    </w:p>
    <w:p w:rsidR="00242B58" w:rsidRPr="003868CF" w:rsidRDefault="00242B58" w:rsidP="00242B58">
      <w:pPr>
        <w:pStyle w:val="aff4"/>
        <w:shd w:val="clear" w:color="auto" w:fill="FFFFFF"/>
        <w:spacing w:beforeAutospacing="0" w:afterAutospacing="0" w:line="276" w:lineRule="auto"/>
        <w:ind w:firstLine="360"/>
        <w:jc w:val="both"/>
        <w:rPr>
          <w:color w:val="000000"/>
          <w:sz w:val="28"/>
          <w:szCs w:val="28"/>
          <w:lang w:val="ru-RU"/>
        </w:rPr>
      </w:pPr>
      <w:r w:rsidRPr="003868CF">
        <w:rPr>
          <w:color w:val="000000"/>
          <w:sz w:val="28"/>
          <w:szCs w:val="28"/>
          <w:lang w:val="ru-RU"/>
        </w:rPr>
        <w:t>В тетрадь записываются изучаемый материал, домашние задания, впечатления о походах, экскурсиях и т.п.</w:t>
      </w:r>
    </w:p>
    <w:p w:rsidR="00242B58" w:rsidRPr="003868CF" w:rsidRDefault="00242B58" w:rsidP="00242B58">
      <w:pPr>
        <w:pStyle w:val="aff2"/>
        <w:spacing w:line="276" w:lineRule="auto"/>
        <w:ind w:right="-142" w:firstLine="709"/>
        <w:contextualSpacing/>
        <w:jc w:val="both"/>
        <w:rPr>
          <w:b w:val="0"/>
          <w:sz w:val="28"/>
          <w:szCs w:val="28"/>
        </w:rPr>
      </w:pPr>
      <w:r w:rsidRPr="003868CF">
        <w:rPr>
          <w:b w:val="0"/>
          <w:sz w:val="28"/>
          <w:szCs w:val="28"/>
        </w:rPr>
        <w:t>Для реализации программы используется разнообразный дидактический материал, в том числе разработанный педагогом для данной программы и рекомендованный образовательной организацией к использованию в образовательном процессе.</w:t>
      </w:r>
    </w:p>
    <w:p w:rsidR="00242B58" w:rsidRPr="003868CF" w:rsidRDefault="00242B58" w:rsidP="00242B58">
      <w:pPr>
        <w:pStyle w:val="aff2"/>
        <w:spacing w:line="276" w:lineRule="auto"/>
        <w:ind w:right="-142" w:firstLine="708"/>
        <w:contextualSpacing/>
        <w:jc w:val="both"/>
        <w:rPr>
          <w:b w:val="0"/>
          <w:sz w:val="28"/>
          <w:szCs w:val="28"/>
        </w:rPr>
      </w:pPr>
      <w:r w:rsidRPr="003868CF">
        <w:rPr>
          <w:b w:val="0"/>
          <w:sz w:val="28"/>
          <w:szCs w:val="28"/>
        </w:rPr>
        <w:t>Занятия по программе ведет педагог дополнительного образования.соревнований по туризму муниципального и региональных уровней.</w:t>
      </w:r>
    </w:p>
    <w:p w:rsidR="00242B58" w:rsidRPr="003868CF" w:rsidRDefault="00242B58" w:rsidP="00242B58">
      <w:pPr>
        <w:shd w:val="clear" w:color="auto" w:fill="FFFFFF"/>
        <w:spacing w:after="0"/>
        <w:jc w:val="center"/>
        <w:rPr>
          <w:rFonts w:ascii="Times New Roman" w:eastAsia="Times New Roman" w:hAnsi="Times New Roman" w:cs="Times New Roman"/>
          <w:b/>
          <w:color w:val="333333"/>
          <w:sz w:val="28"/>
          <w:szCs w:val="28"/>
        </w:rPr>
      </w:pPr>
    </w:p>
    <w:p w:rsidR="00242B58" w:rsidRPr="003868CF" w:rsidRDefault="00242B58" w:rsidP="00242B58">
      <w:pPr>
        <w:jc w:val="center"/>
        <w:rPr>
          <w:rFonts w:ascii="Times New Roman" w:eastAsia="Times New Roman" w:hAnsi="Times New Roman" w:cs="Times New Roman"/>
          <w:b/>
          <w:sz w:val="28"/>
          <w:szCs w:val="28"/>
          <w:shd w:val="clear" w:color="auto" w:fill="F2F2F2"/>
        </w:rPr>
      </w:pPr>
      <w:r w:rsidRPr="003868CF">
        <w:rPr>
          <w:rFonts w:ascii="Times New Roman" w:eastAsia="Times New Roman" w:hAnsi="Times New Roman" w:cs="Times New Roman"/>
          <w:b/>
          <w:sz w:val="28"/>
          <w:szCs w:val="28"/>
        </w:rPr>
        <w:t>Перечень личного туристского снаряжения обучающегося</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Туристские ботинки или обувь на твердой подошве.</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Обувь спортивная (типа шиповки).</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Сапоги резиновые.</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Фляжка или емкость для питьевой воды (1–1,5 л).</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Головной убор.</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Штормовка и брюки (ветрозащитный костюм).</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lastRenderedPageBreak/>
        <w:t>Спортивный тренировочный костюм.</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Свитер шерстяной.</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Брюки ветрозащитные.</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Столовые принадлежности (тарелка, кружка, ложка, нож складной).</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Блокнот и ручка.</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Мазь от кровососущих насекомых.</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Варежки (для лыжных походов).</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Коврик туристский.</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Лыжи с креплениями и ботинками.</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Лыжные палки.</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Лыжная шапочка.</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Перчатки рабочие.</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Носки шерстяные.</w:t>
      </w:r>
    </w:p>
    <w:p w:rsidR="00242B58" w:rsidRPr="003868CF" w:rsidRDefault="00242B58" w:rsidP="00357174">
      <w:pPr>
        <w:numPr>
          <w:ilvl w:val="0"/>
          <w:numId w:val="113"/>
        </w:numPr>
        <w:shd w:val="clear" w:color="auto" w:fill="FFFFFF"/>
        <w:spacing w:after="0" w:line="276" w:lineRule="auto"/>
        <w:ind w:left="525" w:hanging="525"/>
        <w:jc w:val="both"/>
        <w:rPr>
          <w:rFonts w:ascii="Times New Roman" w:eastAsia="Times New Roman" w:hAnsi="Times New Roman" w:cs="Times New Roman"/>
          <w:sz w:val="28"/>
          <w:szCs w:val="28"/>
        </w:rPr>
      </w:pPr>
      <w:r w:rsidRPr="003868CF">
        <w:rPr>
          <w:rFonts w:ascii="Times New Roman" w:eastAsia="Times New Roman" w:hAnsi="Times New Roman" w:cs="Times New Roman"/>
          <w:sz w:val="28"/>
          <w:szCs w:val="28"/>
        </w:rPr>
        <w:t>Сидушка походная.</w:t>
      </w:r>
    </w:p>
    <w:p w:rsidR="00242B58" w:rsidRPr="003868CF" w:rsidRDefault="00242B58" w:rsidP="00242B58">
      <w:pPr>
        <w:shd w:val="clear" w:color="auto" w:fill="FFFFFF"/>
        <w:spacing w:after="0"/>
        <w:ind w:left="525"/>
        <w:jc w:val="both"/>
        <w:rPr>
          <w:rFonts w:ascii="Times New Roman" w:eastAsia="Times New Roman" w:hAnsi="Times New Roman" w:cs="Times New Roman"/>
          <w:sz w:val="28"/>
          <w:szCs w:val="28"/>
        </w:rPr>
      </w:pPr>
    </w:p>
    <w:p w:rsidR="00242B58" w:rsidRPr="003868CF" w:rsidRDefault="00242B58" w:rsidP="00242B58">
      <w:pPr>
        <w:shd w:val="clear" w:color="auto" w:fill="FFFFFF"/>
        <w:spacing w:after="0"/>
        <w:ind w:left="525"/>
        <w:jc w:val="both"/>
        <w:rPr>
          <w:rFonts w:ascii="Times New Roman" w:eastAsia="Times New Roman" w:hAnsi="Times New Roman" w:cs="Times New Roman"/>
          <w:b/>
          <w:sz w:val="28"/>
          <w:szCs w:val="28"/>
        </w:rPr>
      </w:pPr>
      <w:r w:rsidRPr="003868CF">
        <w:rPr>
          <w:rFonts w:ascii="Times New Roman" w:eastAsia="Times New Roman" w:hAnsi="Times New Roman" w:cs="Times New Roman"/>
          <w:b/>
          <w:sz w:val="28"/>
          <w:szCs w:val="28"/>
        </w:rPr>
        <w:t>2.2.2  Информационные условия</w:t>
      </w:r>
    </w:p>
    <w:p w:rsidR="00242B58" w:rsidRPr="003868CF" w:rsidRDefault="00242B58" w:rsidP="00242B58">
      <w:pPr>
        <w:pStyle w:val="aff2"/>
        <w:spacing w:line="276" w:lineRule="auto"/>
        <w:ind w:right="-142" w:firstLine="708"/>
        <w:contextualSpacing/>
        <w:jc w:val="both"/>
        <w:rPr>
          <w:b w:val="0"/>
          <w:color w:val="000000"/>
          <w:sz w:val="28"/>
          <w:szCs w:val="28"/>
          <w:lang w:eastAsia="zh-CN"/>
        </w:rPr>
      </w:pPr>
      <w:r w:rsidRPr="003868CF">
        <w:rPr>
          <w:b w:val="0"/>
          <w:color w:val="000000"/>
          <w:sz w:val="28"/>
          <w:szCs w:val="28"/>
          <w:lang w:eastAsia="zh-CN"/>
        </w:rPr>
        <w:t>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вебинары, skype – общение, e-mail, облачные сервисы и т.д.).</w:t>
      </w:r>
    </w:p>
    <w:p w:rsidR="00242B58" w:rsidRPr="003868CF" w:rsidRDefault="00242B58" w:rsidP="00242B58">
      <w:pPr>
        <w:spacing w:after="0"/>
        <w:jc w:val="center"/>
        <w:rPr>
          <w:rFonts w:ascii="Times New Roman" w:hAnsi="Times New Roman" w:cs="Times New Roman"/>
          <w:b/>
          <w:sz w:val="28"/>
          <w:szCs w:val="28"/>
        </w:rPr>
      </w:pPr>
    </w:p>
    <w:p w:rsidR="00242B58" w:rsidRPr="003868CF" w:rsidRDefault="00242B58" w:rsidP="00242B58">
      <w:pPr>
        <w:spacing w:after="0"/>
        <w:jc w:val="center"/>
        <w:rPr>
          <w:rFonts w:ascii="Times New Roman" w:hAnsi="Times New Roman" w:cs="Times New Roman"/>
          <w:b/>
          <w:sz w:val="28"/>
          <w:szCs w:val="28"/>
        </w:rPr>
      </w:pPr>
      <w:r w:rsidRPr="003868CF">
        <w:rPr>
          <w:rFonts w:ascii="Times New Roman" w:hAnsi="Times New Roman" w:cs="Times New Roman"/>
          <w:b/>
          <w:sz w:val="28"/>
          <w:szCs w:val="28"/>
        </w:rPr>
        <w:t>2.3. Формы аттестации и оценочные материалы</w:t>
      </w:r>
    </w:p>
    <w:p w:rsidR="00242B58" w:rsidRPr="003868CF" w:rsidRDefault="00242B58" w:rsidP="00242B58">
      <w:pPr>
        <w:spacing w:after="0"/>
        <w:ind w:firstLine="709"/>
        <w:jc w:val="both"/>
        <w:rPr>
          <w:rFonts w:ascii="Times New Roman" w:hAnsi="Times New Roman" w:cs="Times New Roman"/>
          <w:sz w:val="28"/>
          <w:szCs w:val="28"/>
        </w:rPr>
      </w:pPr>
      <w:r w:rsidRPr="003868CF">
        <w:rPr>
          <w:rFonts w:ascii="Times New Roman" w:hAnsi="Times New Roman" w:cs="Times New Roman"/>
          <w:sz w:val="28"/>
          <w:szCs w:val="28"/>
        </w:rPr>
        <w:t>В течение учебного года проводится мониторинг уровня освоения образовательной программы, вносятся коррективы в планирование образовательного процесса. В середине обучения проводится промежуточная аттестация учащихся – определяется уровень освоения учебного материала, соответствие  результатов обучения поставленным целям и задачам, намечаются перспективы дальнейшей работы.</w:t>
      </w:r>
    </w:p>
    <w:p w:rsidR="00242B58" w:rsidRPr="003868CF" w:rsidRDefault="00242B58" w:rsidP="00242B58">
      <w:pPr>
        <w:ind w:firstLine="720"/>
        <w:jc w:val="both"/>
        <w:rPr>
          <w:rFonts w:ascii="Times New Roman" w:hAnsi="Times New Roman" w:cs="Times New Roman"/>
          <w:sz w:val="28"/>
          <w:szCs w:val="28"/>
        </w:rPr>
      </w:pPr>
      <w:r w:rsidRPr="003868CF">
        <w:rPr>
          <w:rFonts w:ascii="Times New Roman" w:hAnsi="Times New Roman" w:cs="Times New Roman"/>
          <w:sz w:val="28"/>
          <w:szCs w:val="28"/>
        </w:rPr>
        <w:t xml:space="preserve">В конце года проводится итоговая аттестация.  В процессе аттестации проверяются теоретические знания (тестирование, знание правил по  туризму) и практические (итоги нормативов тестов, участия в соревнованиях и выполнению спортивных разрядов в течение года обучения). В конце года обучающиеся должны выполнять требования контрольных нормативов, а также показывать соответствующие году обучения результаты в соревнованиях. Оценка получаемых результатов проверяется тестированием.     </w:t>
      </w:r>
    </w:p>
    <w:p w:rsidR="00242B58" w:rsidRPr="003868CF" w:rsidRDefault="00242B58" w:rsidP="00242B58">
      <w:pPr>
        <w:contextualSpacing/>
        <w:jc w:val="both"/>
        <w:rPr>
          <w:rFonts w:ascii="Times New Roman" w:hAnsi="Times New Roman" w:cs="Times New Roman"/>
          <w:b/>
          <w:sz w:val="28"/>
          <w:szCs w:val="28"/>
        </w:rPr>
      </w:pPr>
    </w:p>
    <w:p w:rsidR="00242B58" w:rsidRPr="003868CF" w:rsidRDefault="00242B58" w:rsidP="00242B58">
      <w:pPr>
        <w:contextualSpacing/>
        <w:jc w:val="center"/>
        <w:rPr>
          <w:rFonts w:ascii="Times New Roman" w:hAnsi="Times New Roman" w:cs="Times New Roman"/>
          <w:b/>
          <w:sz w:val="28"/>
          <w:szCs w:val="28"/>
        </w:rPr>
      </w:pPr>
      <w:r w:rsidRPr="003868CF">
        <w:rPr>
          <w:rFonts w:ascii="Times New Roman" w:hAnsi="Times New Roman" w:cs="Times New Roman"/>
          <w:b/>
          <w:sz w:val="28"/>
          <w:szCs w:val="28"/>
        </w:rPr>
        <w:t>Формы поощрения:</w:t>
      </w:r>
    </w:p>
    <w:p w:rsidR="00242B58" w:rsidRPr="003868CF" w:rsidRDefault="00242B58" w:rsidP="00242B58">
      <w:pPr>
        <w:contextualSpacing/>
        <w:jc w:val="both"/>
        <w:rPr>
          <w:rFonts w:ascii="Times New Roman" w:hAnsi="Times New Roman" w:cs="Times New Roman"/>
          <w:sz w:val="28"/>
          <w:szCs w:val="28"/>
        </w:rPr>
      </w:pPr>
      <w:r w:rsidRPr="003868CF">
        <w:rPr>
          <w:rFonts w:ascii="Times New Roman" w:hAnsi="Times New Roman" w:cs="Times New Roman"/>
          <w:sz w:val="28"/>
          <w:szCs w:val="28"/>
        </w:rPr>
        <w:t>- словесная, знания оцениваются в устной форме: хорошо, отлично;</w:t>
      </w:r>
    </w:p>
    <w:p w:rsidR="00242B58" w:rsidRPr="003868CF" w:rsidRDefault="00242B58" w:rsidP="00242B58">
      <w:pPr>
        <w:contextualSpacing/>
        <w:jc w:val="both"/>
        <w:rPr>
          <w:rFonts w:ascii="Times New Roman" w:hAnsi="Times New Roman" w:cs="Times New Roman"/>
          <w:sz w:val="28"/>
          <w:szCs w:val="28"/>
        </w:rPr>
      </w:pPr>
      <w:r w:rsidRPr="003868CF">
        <w:rPr>
          <w:rFonts w:ascii="Times New Roman" w:hAnsi="Times New Roman" w:cs="Times New Roman"/>
          <w:sz w:val="28"/>
          <w:szCs w:val="28"/>
        </w:rPr>
        <w:t>- наглядно-демонстративная (участие в соревнованиях и конкурсах);</w:t>
      </w:r>
    </w:p>
    <w:p w:rsidR="00242B58" w:rsidRPr="003868CF" w:rsidRDefault="00242B58" w:rsidP="00242B58">
      <w:pPr>
        <w:contextualSpacing/>
        <w:jc w:val="both"/>
        <w:rPr>
          <w:rFonts w:ascii="Times New Roman" w:hAnsi="Times New Roman" w:cs="Times New Roman"/>
          <w:sz w:val="28"/>
          <w:szCs w:val="28"/>
        </w:rPr>
      </w:pPr>
      <w:r w:rsidRPr="003868CF">
        <w:rPr>
          <w:rFonts w:ascii="Times New Roman" w:hAnsi="Times New Roman" w:cs="Times New Roman"/>
          <w:sz w:val="28"/>
          <w:szCs w:val="28"/>
        </w:rPr>
        <w:t>- материальная (грамоты, призы).</w:t>
      </w:r>
    </w:p>
    <w:p w:rsidR="00242B58" w:rsidRPr="003868CF" w:rsidRDefault="00242B58" w:rsidP="00242B58">
      <w:pPr>
        <w:ind w:firstLine="709"/>
        <w:contextualSpacing/>
        <w:jc w:val="both"/>
        <w:rPr>
          <w:rFonts w:ascii="Times New Roman" w:hAnsi="Times New Roman" w:cs="Times New Roman"/>
          <w:color w:val="000000"/>
          <w:sz w:val="28"/>
          <w:szCs w:val="28"/>
        </w:rPr>
      </w:pPr>
      <w:r w:rsidRPr="003868CF">
        <w:rPr>
          <w:rFonts w:ascii="Times New Roman" w:hAnsi="Times New Roman" w:cs="Times New Roman"/>
          <w:sz w:val="28"/>
          <w:szCs w:val="28"/>
        </w:rPr>
        <w:t>Результативность и практическая значимость определяются перечнем знаний, умений и навыков, формируемых у обучающихся по данной программе</w:t>
      </w:r>
      <w:r w:rsidRPr="003868CF">
        <w:rPr>
          <w:rFonts w:ascii="Times New Roman" w:hAnsi="Times New Roman" w:cs="Times New Roman"/>
          <w:color w:val="000000"/>
          <w:sz w:val="28"/>
          <w:szCs w:val="28"/>
        </w:rPr>
        <w:t xml:space="preserve">. </w:t>
      </w:r>
    </w:p>
    <w:p w:rsidR="00242B58" w:rsidRPr="003868CF" w:rsidRDefault="00242B58" w:rsidP="00242B58">
      <w:pPr>
        <w:ind w:firstLine="709"/>
        <w:contextualSpacing/>
        <w:jc w:val="both"/>
        <w:rPr>
          <w:rFonts w:ascii="Times New Roman" w:hAnsi="Times New Roman" w:cs="Times New Roman"/>
          <w:sz w:val="28"/>
          <w:szCs w:val="28"/>
        </w:rPr>
      </w:pPr>
    </w:p>
    <w:p w:rsidR="00242B58" w:rsidRPr="003868CF" w:rsidRDefault="00242B58" w:rsidP="00242B58">
      <w:pPr>
        <w:widowControl w:val="0"/>
        <w:autoSpaceDE w:val="0"/>
        <w:autoSpaceDN w:val="0"/>
        <w:adjustRightInd w:val="0"/>
        <w:spacing w:after="0"/>
        <w:contextualSpacing/>
        <w:rPr>
          <w:rFonts w:ascii="Times New Roman" w:hAnsi="Times New Roman" w:cs="Times New Roman"/>
          <w:b/>
          <w:sz w:val="28"/>
          <w:szCs w:val="28"/>
        </w:rPr>
      </w:pPr>
      <w:r w:rsidRPr="003868CF">
        <w:rPr>
          <w:rFonts w:ascii="Times New Roman" w:hAnsi="Times New Roman" w:cs="Times New Roman"/>
          <w:b/>
          <w:sz w:val="28"/>
          <w:szCs w:val="28"/>
        </w:rPr>
        <w:t xml:space="preserve">                                Формы аттестации обучающихся</w:t>
      </w:r>
    </w:p>
    <w:p w:rsidR="00242B58" w:rsidRPr="003868CF" w:rsidRDefault="00242B58" w:rsidP="00242B58">
      <w:pPr>
        <w:widowControl w:val="0"/>
        <w:autoSpaceDE w:val="0"/>
        <w:autoSpaceDN w:val="0"/>
        <w:adjustRightInd w:val="0"/>
        <w:spacing w:after="0"/>
        <w:ind w:firstLine="709"/>
        <w:contextualSpacing/>
        <w:jc w:val="both"/>
        <w:rPr>
          <w:rFonts w:ascii="Times New Roman" w:hAnsi="Times New Roman" w:cs="Times New Roman"/>
          <w:sz w:val="28"/>
          <w:szCs w:val="28"/>
        </w:rPr>
      </w:pPr>
      <w:r w:rsidRPr="003868CF">
        <w:rPr>
          <w:rFonts w:ascii="Times New Roman" w:hAnsi="Times New Roman" w:cs="Times New Roman"/>
          <w:sz w:val="28"/>
          <w:szCs w:val="28"/>
        </w:rPr>
        <w:t>Формы отслеживания и фиксации образовательных результатов: аналитическая справка о реализации программы и уровне ее освоения воспитанниками (в Приложении); журнал посещаемости; материалы анкетирования и тестирования; методическая разработка; готовая работа; фото, отзывы детей и родителей.</w:t>
      </w:r>
    </w:p>
    <w:p w:rsidR="00242B58" w:rsidRPr="003868CF" w:rsidRDefault="00242B58" w:rsidP="00242B58">
      <w:pPr>
        <w:widowControl w:val="0"/>
        <w:autoSpaceDE w:val="0"/>
        <w:autoSpaceDN w:val="0"/>
        <w:adjustRightInd w:val="0"/>
        <w:spacing w:after="0"/>
        <w:ind w:firstLine="709"/>
        <w:contextualSpacing/>
        <w:jc w:val="both"/>
        <w:rPr>
          <w:rFonts w:ascii="Times New Roman" w:hAnsi="Times New Roman" w:cs="Times New Roman"/>
          <w:sz w:val="28"/>
          <w:szCs w:val="28"/>
        </w:rPr>
      </w:pPr>
      <w:r w:rsidRPr="003868CF">
        <w:rPr>
          <w:rFonts w:ascii="Times New Roman" w:hAnsi="Times New Roman" w:cs="Times New Roman"/>
          <w:sz w:val="28"/>
          <w:szCs w:val="28"/>
        </w:rPr>
        <w:t>Формы предъявления и демонстрации образовательных результатов: соревнования по туризму и ориентированию, открытое занятие, итоговый отчет, поступление выпускников в профессиональные образовательные организации по профилю программы.</w:t>
      </w:r>
    </w:p>
    <w:p w:rsidR="00242B58" w:rsidRPr="003868CF" w:rsidRDefault="00242B58" w:rsidP="00242B58">
      <w:pPr>
        <w:widowControl w:val="0"/>
        <w:autoSpaceDE w:val="0"/>
        <w:autoSpaceDN w:val="0"/>
        <w:adjustRightInd w:val="0"/>
        <w:spacing w:after="0"/>
        <w:ind w:firstLine="709"/>
        <w:contextualSpacing/>
        <w:jc w:val="both"/>
        <w:rPr>
          <w:rFonts w:ascii="Times New Roman" w:hAnsi="Times New Roman" w:cs="Times New Roman"/>
          <w:sz w:val="28"/>
          <w:szCs w:val="28"/>
        </w:rPr>
      </w:pPr>
    </w:p>
    <w:p w:rsidR="00242B58" w:rsidRPr="003868CF" w:rsidRDefault="00242B58" w:rsidP="00242B58">
      <w:pPr>
        <w:widowControl w:val="0"/>
        <w:autoSpaceDE w:val="0"/>
        <w:autoSpaceDN w:val="0"/>
        <w:adjustRightInd w:val="0"/>
        <w:spacing w:after="0"/>
        <w:ind w:firstLine="709"/>
        <w:contextualSpacing/>
        <w:jc w:val="both"/>
        <w:rPr>
          <w:rFonts w:ascii="Times New Roman" w:hAnsi="Times New Roman" w:cs="Times New Roman"/>
          <w:sz w:val="28"/>
          <w:szCs w:val="28"/>
        </w:rPr>
      </w:pPr>
    </w:p>
    <w:p w:rsidR="00242B58" w:rsidRPr="003868CF" w:rsidRDefault="00242B58" w:rsidP="00242B58">
      <w:pPr>
        <w:widowControl w:val="0"/>
        <w:autoSpaceDE w:val="0"/>
        <w:autoSpaceDN w:val="0"/>
        <w:adjustRightInd w:val="0"/>
        <w:spacing w:after="0"/>
        <w:jc w:val="center"/>
        <w:rPr>
          <w:rFonts w:ascii="Times New Roman" w:hAnsi="Times New Roman" w:cs="Times New Roman"/>
          <w:b/>
          <w:sz w:val="28"/>
          <w:szCs w:val="28"/>
        </w:rPr>
      </w:pPr>
      <w:r w:rsidRPr="003868CF">
        <w:rPr>
          <w:rFonts w:ascii="Times New Roman" w:hAnsi="Times New Roman" w:cs="Times New Roman"/>
          <w:b/>
          <w:sz w:val="28"/>
          <w:szCs w:val="28"/>
        </w:rPr>
        <w:t>Оценочные материалы</w:t>
      </w:r>
    </w:p>
    <w:p w:rsidR="00242B58" w:rsidRPr="003868CF" w:rsidRDefault="00242B58" w:rsidP="00242B58">
      <w:pPr>
        <w:widowControl w:val="0"/>
        <w:autoSpaceDE w:val="0"/>
        <w:autoSpaceDN w:val="0"/>
        <w:adjustRightInd w:val="0"/>
        <w:spacing w:after="0"/>
        <w:ind w:firstLine="709"/>
        <w:jc w:val="both"/>
        <w:rPr>
          <w:rFonts w:ascii="Times New Roman" w:hAnsi="Times New Roman" w:cs="Times New Roman"/>
          <w:sz w:val="28"/>
          <w:szCs w:val="28"/>
        </w:rPr>
      </w:pPr>
      <w:r w:rsidRPr="003868CF">
        <w:rPr>
          <w:rFonts w:ascii="Times New Roman" w:hAnsi="Times New Roman" w:cs="Times New Roman"/>
          <w:sz w:val="28"/>
          <w:szCs w:val="28"/>
        </w:rPr>
        <w:t>Диагностические материалы, позволяющие определить достижение учащимися планируемых результатов разработаны по разделам, темам и представлены в содержании программы.</w:t>
      </w:r>
    </w:p>
    <w:p w:rsidR="00242B58" w:rsidRPr="003868CF" w:rsidRDefault="00242B58" w:rsidP="00242B58">
      <w:pPr>
        <w:pStyle w:val="afff6"/>
        <w:spacing w:line="276" w:lineRule="auto"/>
        <w:rPr>
          <w:b w:val="0"/>
        </w:rPr>
      </w:pPr>
      <w:r w:rsidRPr="003868CF">
        <w:rPr>
          <w:b w:val="0"/>
        </w:rPr>
        <w:t>По итогам обучения не менее 60% от занимающихся в объединении должны выполнить норматив.</w:t>
      </w:r>
    </w:p>
    <w:p w:rsidR="00242B58" w:rsidRPr="003868CF" w:rsidRDefault="00242B58" w:rsidP="00242B58">
      <w:pPr>
        <w:pStyle w:val="1"/>
        <w:jc w:val="center"/>
        <w:rPr>
          <w:rFonts w:ascii="Times New Roman" w:hAnsi="Times New Roman" w:cs="Times New Roman"/>
        </w:rPr>
      </w:pPr>
      <w:r w:rsidRPr="003868CF">
        <w:rPr>
          <w:rFonts w:ascii="Times New Roman" w:hAnsi="Times New Roman" w:cs="Times New Roman"/>
        </w:rPr>
        <w:t>Нормативы по общефизической подготовке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977"/>
      </w:tblGrid>
      <w:tr w:rsidR="00242B58" w:rsidRPr="003868CF" w:rsidTr="00242B58">
        <w:tc>
          <w:tcPr>
            <w:tcW w:w="3652" w:type="dxa"/>
          </w:tcPr>
          <w:p w:rsidR="00242B58" w:rsidRPr="003868CF" w:rsidRDefault="00242B58" w:rsidP="00242B58">
            <w:pPr>
              <w:rPr>
                <w:rFonts w:ascii="Times New Roman" w:hAnsi="Times New Roman" w:cs="Times New Roman"/>
                <w:sz w:val="28"/>
                <w:szCs w:val="28"/>
              </w:rPr>
            </w:pPr>
            <w:r w:rsidRPr="003868CF">
              <w:rPr>
                <w:rFonts w:ascii="Times New Roman" w:hAnsi="Times New Roman" w:cs="Times New Roman"/>
                <w:sz w:val="28"/>
                <w:szCs w:val="28"/>
              </w:rPr>
              <w:t>Норматив</w:t>
            </w:r>
          </w:p>
        </w:tc>
        <w:tc>
          <w:tcPr>
            <w:tcW w:w="2977" w:type="dxa"/>
          </w:tcPr>
          <w:p w:rsidR="00242B58" w:rsidRPr="003868CF" w:rsidRDefault="00242B58" w:rsidP="00242B58">
            <w:pPr>
              <w:jc w:val="center"/>
              <w:rPr>
                <w:rFonts w:ascii="Times New Roman" w:hAnsi="Times New Roman" w:cs="Times New Roman"/>
                <w:sz w:val="28"/>
                <w:szCs w:val="28"/>
              </w:rPr>
            </w:pPr>
          </w:p>
        </w:tc>
      </w:tr>
      <w:tr w:rsidR="00242B58" w:rsidRPr="003868CF" w:rsidTr="00242B58">
        <w:tc>
          <w:tcPr>
            <w:tcW w:w="3652" w:type="dxa"/>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Бег  1000м</w:t>
            </w:r>
          </w:p>
        </w:tc>
        <w:tc>
          <w:tcPr>
            <w:tcW w:w="2977" w:type="dxa"/>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3мин.50 сек.</w:t>
            </w:r>
          </w:p>
        </w:tc>
      </w:tr>
      <w:tr w:rsidR="00242B58" w:rsidRPr="003868CF" w:rsidTr="00242B58">
        <w:tc>
          <w:tcPr>
            <w:tcW w:w="3652" w:type="dxa"/>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Подтягивания</w:t>
            </w:r>
          </w:p>
        </w:tc>
        <w:tc>
          <w:tcPr>
            <w:tcW w:w="2977" w:type="dxa"/>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9 раз</w:t>
            </w:r>
          </w:p>
        </w:tc>
      </w:tr>
      <w:tr w:rsidR="00242B58" w:rsidRPr="003868CF" w:rsidTr="00242B58">
        <w:tc>
          <w:tcPr>
            <w:tcW w:w="3652" w:type="dxa"/>
          </w:tcPr>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 xml:space="preserve">Поднимание туловища </w:t>
            </w:r>
          </w:p>
        </w:tc>
        <w:tc>
          <w:tcPr>
            <w:tcW w:w="2977" w:type="dxa"/>
          </w:tcPr>
          <w:p w:rsidR="00242B58" w:rsidRPr="003868CF" w:rsidRDefault="00242B58" w:rsidP="00242B58">
            <w:pPr>
              <w:spacing w:after="0"/>
              <w:jc w:val="center"/>
              <w:rPr>
                <w:rFonts w:ascii="Times New Roman" w:hAnsi="Times New Roman" w:cs="Times New Roman"/>
                <w:sz w:val="28"/>
                <w:szCs w:val="28"/>
              </w:rPr>
            </w:pPr>
            <w:r w:rsidRPr="003868CF">
              <w:rPr>
                <w:rFonts w:ascii="Times New Roman" w:hAnsi="Times New Roman" w:cs="Times New Roman"/>
                <w:sz w:val="28"/>
                <w:szCs w:val="28"/>
              </w:rPr>
              <w:t>29 раз</w:t>
            </w:r>
          </w:p>
        </w:tc>
      </w:tr>
    </w:tbl>
    <w:p w:rsidR="00242B58" w:rsidRPr="003868CF" w:rsidRDefault="00242B58" w:rsidP="00242B58">
      <w:pPr>
        <w:widowControl w:val="0"/>
        <w:autoSpaceDE w:val="0"/>
        <w:autoSpaceDN w:val="0"/>
        <w:adjustRightInd w:val="0"/>
        <w:spacing w:after="0"/>
        <w:jc w:val="both"/>
        <w:rPr>
          <w:rFonts w:ascii="Times New Roman" w:hAnsi="Times New Roman" w:cs="Times New Roman"/>
          <w:sz w:val="28"/>
          <w:szCs w:val="28"/>
        </w:rPr>
      </w:pPr>
    </w:p>
    <w:p w:rsidR="00242B58" w:rsidRPr="003868CF" w:rsidRDefault="00242B58" w:rsidP="00242B58">
      <w:pPr>
        <w:widowControl w:val="0"/>
        <w:autoSpaceDE w:val="0"/>
        <w:autoSpaceDN w:val="0"/>
        <w:adjustRightInd w:val="0"/>
        <w:spacing w:after="0"/>
        <w:ind w:firstLine="709"/>
        <w:jc w:val="both"/>
        <w:rPr>
          <w:rFonts w:ascii="Times New Roman" w:hAnsi="Times New Roman" w:cs="Times New Roman"/>
          <w:sz w:val="28"/>
          <w:szCs w:val="28"/>
        </w:rPr>
      </w:pPr>
      <w:r w:rsidRPr="003868CF">
        <w:rPr>
          <w:rFonts w:ascii="Times New Roman" w:hAnsi="Times New Roman" w:cs="Times New Roman"/>
          <w:sz w:val="28"/>
          <w:szCs w:val="28"/>
        </w:rPr>
        <w:t>Для мониторинга результатов обучения ребенка по дополнительной общеобразовательной  общеразвивающей программе разработан перечень вопросов:</w:t>
      </w:r>
    </w:p>
    <w:p w:rsidR="00242B58" w:rsidRPr="003868CF" w:rsidRDefault="00242B58" w:rsidP="00242B58">
      <w:pPr>
        <w:pStyle w:val="aff4"/>
        <w:shd w:val="clear" w:color="auto" w:fill="FFFFFF"/>
        <w:spacing w:beforeAutospacing="0" w:afterAutospacing="0" w:line="276" w:lineRule="auto"/>
        <w:jc w:val="center"/>
        <w:rPr>
          <w:b/>
          <w:bCs/>
          <w:color w:val="000000"/>
          <w:sz w:val="28"/>
          <w:szCs w:val="28"/>
          <w:lang w:val="ru-RU"/>
        </w:rPr>
      </w:pP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lang w:val="ru-RU"/>
        </w:rPr>
      </w:pPr>
      <w:r w:rsidRPr="003868CF">
        <w:rPr>
          <w:b/>
          <w:bCs/>
          <w:color w:val="000000"/>
          <w:sz w:val="28"/>
          <w:szCs w:val="28"/>
          <w:lang w:val="ru-RU"/>
        </w:rPr>
        <w:lastRenderedPageBreak/>
        <w:t>ПЕРЕЧЕНЬ ВОПРОСОВ</w:t>
      </w: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lang w:val="ru-RU"/>
        </w:rPr>
      </w:pPr>
      <w:r w:rsidRPr="003868CF">
        <w:rPr>
          <w:color w:val="000000"/>
          <w:sz w:val="28"/>
          <w:szCs w:val="28"/>
          <w:lang w:val="ru-RU"/>
        </w:rPr>
        <w:t>для проверки знаний воспитанников объединения “Пешеходный туризм”</w:t>
      </w:r>
    </w:p>
    <w:p w:rsidR="00242B58" w:rsidRPr="003868CF" w:rsidRDefault="00242B58" w:rsidP="00357174">
      <w:pPr>
        <w:pStyle w:val="aff4"/>
        <w:numPr>
          <w:ilvl w:val="0"/>
          <w:numId w:val="121"/>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Какие вы знаете виды туризма? </w:t>
      </w:r>
      <w:r w:rsidRPr="003868CF">
        <w:rPr>
          <w:color w:val="000000"/>
          <w:sz w:val="28"/>
          <w:szCs w:val="28"/>
        </w:rPr>
        <w:t>Дайте характеристику каждому виду.</w:t>
      </w: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rPr>
      </w:pPr>
      <w:r w:rsidRPr="003868CF">
        <w:rPr>
          <w:color w:val="000000"/>
          <w:sz w:val="28"/>
          <w:szCs w:val="28"/>
          <w:u w:val="single"/>
        </w:rPr>
        <w:t>Основы гигиены и первая помощь</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Перечислите возможные опасности в походе и основные причины возникновения аварийных ситуаций.</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Перечислите гигиенические требования при занятиях туризмом. </w:t>
      </w:r>
      <w:r w:rsidRPr="003868CF">
        <w:rPr>
          <w:color w:val="000000"/>
          <w:sz w:val="28"/>
          <w:szCs w:val="28"/>
        </w:rPr>
        <w:t>Сущность закаливания организма.</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состав медицинской походной аптечки; её хранение транспортировка.</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Какую нужно оказать помощь при пищевых отравлениях, желудочных заболеваниях?</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Профилактика пищевых отравлений и желудочно-кишечных заболеваний.</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Порядок оказания помощи при обмороке, тепловом и солнечном ударе.</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Правила оказания помощи при ожогах и отморожениях. Как избежать ожогов и отморожений?</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Первая доврачебная помощь при порезах, ранах, нагноениях. Порядок обработки ран, наложения ватно-марлевой повязки, способы перевязывания..</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порядок остановки сильного кровотечения, порядок наложения жгута.</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Правила оказания доврачебной помощи при ушибах, растяжениях, вывихах. </w:t>
      </w:r>
      <w:r w:rsidRPr="003868CF">
        <w:rPr>
          <w:color w:val="000000"/>
          <w:sz w:val="28"/>
          <w:szCs w:val="28"/>
        </w:rPr>
        <w:t>Назовите признаки вывиха.</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Правила оказания первой медицинской помощи при переломах. Порядок наложения шин из подручных предметов.</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Порядок оказания первой помощи при потертостях, мозолях, опрелостях.</w:t>
      </w:r>
    </w:p>
    <w:p w:rsidR="00242B58" w:rsidRPr="003868CF" w:rsidRDefault="00242B58" w:rsidP="00357174">
      <w:pPr>
        <w:pStyle w:val="aff4"/>
        <w:numPr>
          <w:ilvl w:val="0"/>
          <w:numId w:val="122"/>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Порядок оказания помощи при поражениях молнией, электрическим током, утопающему. Назовите приёмы искусственного дыхания.</w:t>
      </w:r>
    </w:p>
    <w:p w:rsidR="00242B58" w:rsidRPr="003868CF" w:rsidRDefault="00242B58" w:rsidP="00357174">
      <w:pPr>
        <w:pStyle w:val="aff4"/>
        <w:numPr>
          <w:ilvl w:val="0"/>
          <w:numId w:val="122"/>
        </w:numPr>
        <w:shd w:val="clear" w:color="auto" w:fill="FFFFFF"/>
        <w:tabs>
          <w:tab w:val="clear" w:pos="720"/>
        </w:tabs>
        <w:spacing w:beforeAutospacing="0" w:afterAutospacing="0" w:line="276" w:lineRule="auto"/>
        <w:ind w:left="-284"/>
        <w:jc w:val="center"/>
        <w:rPr>
          <w:color w:val="000000"/>
          <w:sz w:val="28"/>
          <w:szCs w:val="28"/>
          <w:lang w:val="ru-RU"/>
        </w:rPr>
      </w:pPr>
      <w:r w:rsidRPr="003868CF">
        <w:rPr>
          <w:color w:val="000000"/>
          <w:sz w:val="28"/>
          <w:szCs w:val="28"/>
          <w:lang w:val="ru-RU"/>
        </w:rPr>
        <w:t>Назовите способы и порядок транспортировки пострадавшего.</w:t>
      </w: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u w:val="single"/>
          <w:lang w:val="ru-RU"/>
        </w:rPr>
      </w:pP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u w:val="single"/>
          <w:lang w:val="ru-RU"/>
        </w:rPr>
      </w:pP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rPr>
      </w:pPr>
      <w:r w:rsidRPr="003868CF">
        <w:rPr>
          <w:color w:val="000000"/>
          <w:sz w:val="28"/>
          <w:szCs w:val="28"/>
          <w:u w:val="single"/>
        </w:rPr>
        <w:t>Основы туристской подготовки.</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перечень личного снаряжения и требования к нему.</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Перечислите, что входит в групповое снаряжение и какие требования предъявляются к нему.</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Как правильно уложить вещи в рюкзаке? </w:t>
      </w:r>
      <w:r w:rsidRPr="003868CF">
        <w:rPr>
          <w:color w:val="000000"/>
          <w:sz w:val="28"/>
          <w:szCs w:val="28"/>
        </w:rPr>
        <w:t>Как обеспечить его влагонепроницаемость?</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Порядок установки палаток различных типов и размещения в них вещей, предохранение палаток от намокания.</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Назовите последовательность подготовки к походу. </w:t>
      </w:r>
      <w:r w:rsidRPr="003868CF">
        <w:rPr>
          <w:color w:val="000000"/>
          <w:sz w:val="28"/>
          <w:szCs w:val="28"/>
        </w:rPr>
        <w:t>Цели и задачи походов.</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lastRenderedPageBreak/>
        <w:t xml:space="preserve">Какие вы знаете туристские должности в походе? </w:t>
      </w:r>
      <w:r w:rsidRPr="003868CF">
        <w:rPr>
          <w:color w:val="000000"/>
          <w:sz w:val="28"/>
          <w:szCs w:val="28"/>
        </w:rPr>
        <w:t>Постоянные и временные должности.</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Что вы понимаете под правильной организацией движения? Режим и темп движения, привалы. </w:t>
      </w:r>
      <w:r w:rsidRPr="003868CF">
        <w:rPr>
          <w:color w:val="000000"/>
          <w:sz w:val="28"/>
          <w:szCs w:val="28"/>
        </w:rPr>
        <w:t>Водно-солевой режим в походе.</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Техника безопасности при проведении походов.</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Основные требования к месту привала и бивуака.</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Порядок работы по развертыванию и свертыванию лагеря.</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Основные типы костров и их назначение. </w:t>
      </w:r>
      <w:r w:rsidRPr="003868CF">
        <w:rPr>
          <w:color w:val="000000"/>
          <w:sz w:val="28"/>
          <w:szCs w:val="28"/>
        </w:rPr>
        <w:t>Выбор места для костра.</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Меры безопасности при обращении с огнём и при заготовке дров. </w:t>
      </w:r>
      <w:r w:rsidRPr="003868CF">
        <w:rPr>
          <w:color w:val="000000"/>
          <w:sz w:val="28"/>
          <w:szCs w:val="28"/>
        </w:rPr>
        <w:t>Экологические требования.</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Что относится к костровым принадлежностям? Варочная посуда. Способы подвески котлов.</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Способы сушки личного снаряжения. Уход за снаряжением.</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Ремонт снаряжения. Ремонтный набор и что в него входит?</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Что входит в набор продуктов для приготовления пищи на костре и для перекуса? </w:t>
      </w:r>
      <w:r w:rsidRPr="003868CF">
        <w:rPr>
          <w:color w:val="000000"/>
          <w:sz w:val="28"/>
          <w:szCs w:val="28"/>
        </w:rPr>
        <w:t>Порядок упаковки и хранения продуктов.</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Понятие о меню-раскладке. Суточные нормы продуктов на человека.</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Как правильно выбрать место забора воды для приготовления пищи. </w:t>
      </w:r>
      <w:r w:rsidRPr="003868CF">
        <w:rPr>
          <w:color w:val="000000"/>
          <w:sz w:val="28"/>
          <w:szCs w:val="28"/>
        </w:rPr>
        <w:t>Способы обеззараживания воды.</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Как двигаться по заболоченной местности? Назовите основные способы преодоления заболоченных участков.</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Преодоление водных препятствий. Назовите способы переправ.</w:t>
      </w:r>
    </w:p>
    <w:p w:rsidR="00242B58" w:rsidRPr="003868CF" w:rsidRDefault="00242B58" w:rsidP="00357174">
      <w:pPr>
        <w:pStyle w:val="aff4"/>
        <w:numPr>
          <w:ilvl w:val="0"/>
          <w:numId w:val="123"/>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Как делятся узлы на группы по назначению?</w:t>
      </w: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u w:val="single"/>
          <w:lang w:val="ru-RU"/>
        </w:rPr>
      </w:pP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rPr>
      </w:pPr>
      <w:r w:rsidRPr="003868CF">
        <w:rPr>
          <w:color w:val="000000"/>
          <w:sz w:val="28"/>
          <w:szCs w:val="28"/>
          <w:u w:val="single"/>
        </w:rPr>
        <w:t>Топография и ориентирование</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Дайте определение топографической карты и её содержания.</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Что называется масштабом карты? Виды масштабов.</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Сколько метров на местности соответствует 1 см на карте масштаба 1 : 50000?</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основные группы условных топографических знаков.</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Что изображают указанные условные топографические знаки? </w:t>
      </w:r>
      <w:r w:rsidRPr="003868CF">
        <w:rPr>
          <w:color w:val="000000"/>
          <w:sz w:val="28"/>
          <w:szCs w:val="28"/>
        </w:rPr>
        <w:t>(Представляются по усмотрению проверяюшего).</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Как изображается рельеф местности на картах. </w:t>
      </w:r>
      <w:r w:rsidRPr="003868CF">
        <w:rPr>
          <w:color w:val="000000"/>
          <w:sz w:val="28"/>
          <w:szCs w:val="28"/>
        </w:rPr>
        <w:t>Сущность горизонталей.</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градусное значение основных и дополнительных направлений по сторонам горизонта.</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Компас. Типы компасов и их назначение и устройство.</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Дайте понятие об азимуте. Какие бывают азимуты?</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Как определить азимут на карте и на местности?</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lastRenderedPageBreak/>
        <w:t>Какие вы знаете способы ориентирования на местности?</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Какие вы знаете способы измерения расстояний на местности?</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Что такое спортивная карта? Чем она отличается от топокарты?</w:t>
      </w:r>
    </w:p>
    <w:p w:rsidR="00242B58" w:rsidRPr="003868CF" w:rsidRDefault="00242B58" w:rsidP="00357174">
      <w:pPr>
        <w:pStyle w:val="aff4"/>
        <w:numPr>
          <w:ilvl w:val="0"/>
          <w:numId w:val="124"/>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виды и характер соревнований по спортивному ориентированию.</w:t>
      </w: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u w:val="single"/>
          <w:lang w:val="ru-RU"/>
        </w:rPr>
      </w:pP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rPr>
      </w:pPr>
      <w:r w:rsidRPr="003868CF">
        <w:rPr>
          <w:color w:val="000000"/>
          <w:sz w:val="28"/>
          <w:szCs w:val="28"/>
          <w:u w:val="single"/>
        </w:rPr>
        <w:t>Краеведение</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rPr>
      </w:pPr>
      <w:r w:rsidRPr="003868CF">
        <w:rPr>
          <w:color w:val="000000"/>
          <w:sz w:val="28"/>
          <w:szCs w:val="28"/>
          <w:lang w:val="ru-RU"/>
        </w:rPr>
        <w:t xml:space="preserve">Дайте общегеографическую характеристику Ульяновской области: территория, границы. </w:t>
      </w:r>
      <w:r w:rsidRPr="003868CF">
        <w:rPr>
          <w:color w:val="000000"/>
          <w:sz w:val="28"/>
          <w:szCs w:val="28"/>
        </w:rPr>
        <w:t>Рельеф. Полезные ископаемые.</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основные реки и озера Ульяновской области.</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Административное деление Ульяновской области. Назовите крупные города области.</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основные отрасли промышленности и сельского хозяйства области.</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наиболее яркие события Ульяновска с древнейших времен до наших дней.</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 xml:space="preserve">Ульяновск в период Великой Отечественной войны 1941-45 гг. </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Назовите туристские возможности Ульяновской  области.</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Дайте понятие об экологии. Заповеди юного туриста.</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Какие вы знаете виды и формы общественной работы?</w:t>
      </w:r>
    </w:p>
    <w:p w:rsidR="00242B58" w:rsidRPr="003868CF" w:rsidRDefault="00242B58" w:rsidP="00357174">
      <w:pPr>
        <w:pStyle w:val="aff4"/>
        <w:numPr>
          <w:ilvl w:val="0"/>
          <w:numId w:val="125"/>
        </w:numPr>
        <w:shd w:val="clear" w:color="auto" w:fill="FFFFFF"/>
        <w:spacing w:beforeAutospacing="0" w:afterAutospacing="0" w:line="276" w:lineRule="auto"/>
        <w:ind w:left="-284"/>
        <w:jc w:val="both"/>
        <w:rPr>
          <w:color w:val="000000"/>
          <w:sz w:val="28"/>
          <w:szCs w:val="28"/>
          <w:lang w:val="ru-RU"/>
        </w:rPr>
      </w:pPr>
      <w:r w:rsidRPr="003868CF">
        <w:rPr>
          <w:color w:val="000000"/>
          <w:sz w:val="28"/>
          <w:szCs w:val="28"/>
          <w:lang w:val="ru-RU"/>
        </w:rPr>
        <w:t>Метеорологические наблюдения. Признаки изменения погоды.</w:t>
      </w:r>
    </w:p>
    <w:p w:rsidR="00242B58" w:rsidRPr="003868CF" w:rsidRDefault="00242B58" w:rsidP="00242B58">
      <w:pPr>
        <w:pStyle w:val="aff4"/>
        <w:shd w:val="clear" w:color="auto" w:fill="FFFFFF"/>
        <w:spacing w:beforeAutospacing="0" w:afterAutospacing="0" w:line="276" w:lineRule="auto"/>
        <w:ind w:left="-284"/>
        <w:jc w:val="center"/>
        <w:rPr>
          <w:color w:val="000000"/>
          <w:sz w:val="28"/>
          <w:szCs w:val="28"/>
          <w:u w:val="single"/>
          <w:lang w:val="ru-RU"/>
        </w:rPr>
      </w:pPr>
    </w:p>
    <w:p w:rsidR="00242B58" w:rsidRPr="003868CF" w:rsidRDefault="00242B58" w:rsidP="00242B58">
      <w:pPr>
        <w:pStyle w:val="aff4"/>
        <w:shd w:val="clear" w:color="auto" w:fill="FFFFFF"/>
        <w:spacing w:beforeAutospacing="0" w:afterAutospacing="0" w:line="276" w:lineRule="auto"/>
        <w:ind w:left="-709"/>
        <w:jc w:val="center"/>
        <w:rPr>
          <w:color w:val="000000"/>
          <w:sz w:val="28"/>
          <w:szCs w:val="28"/>
          <w:u w:val="single"/>
          <w:lang w:val="ru-RU"/>
        </w:rPr>
      </w:pPr>
    </w:p>
    <w:p w:rsidR="00242B58" w:rsidRPr="003868CF" w:rsidRDefault="00242B58" w:rsidP="00242B58">
      <w:pPr>
        <w:pStyle w:val="aff4"/>
        <w:shd w:val="clear" w:color="auto" w:fill="FFFFFF"/>
        <w:spacing w:beforeAutospacing="0" w:afterAutospacing="0" w:line="276" w:lineRule="auto"/>
        <w:ind w:left="-709"/>
        <w:jc w:val="center"/>
        <w:rPr>
          <w:color w:val="000000"/>
          <w:sz w:val="28"/>
          <w:szCs w:val="28"/>
          <w:lang w:val="ru-RU"/>
        </w:rPr>
      </w:pPr>
      <w:r w:rsidRPr="003868CF">
        <w:rPr>
          <w:color w:val="000000"/>
          <w:sz w:val="28"/>
          <w:szCs w:val="28"/>
          <w:u w:val="single"/>
          <w:lang w:val="ru-RU"/>
        </w:rPr>
        <w:t>Медицина и гигиена</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61.Назовите обстоятельства, ситуации и причины, приводящие к получению травм и заболеваний.</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62.В чём заключается профилактика термических ожогов, ранений острыми орудиями, поражений атмосферным электричеством (грозой) ?</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63.Особенности посещения районов с различными инфекционными заболеваниями (клещевой энцефалит, вирусный гепатит и т. д.).</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64.Назначение и дозировка медицинских препаратов, входящих в состав походной аптечки.</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65.Как остановить кровотечение из носа, из десны, из уха, из лёгких?</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66.Основные приёмы оказания первой доврачебной помощи при закрытых и открытых переломах, разрывах связочного аппарата.</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67.Как оказать первую помощь при травмах живота, повреждениях органов брюшной полости, повреждениях таза?</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68.Правила оказания помощи при закрытых и открытых повреждениях черепа, лица и шеи, при сотрясении мозга.</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lastRenderedPageBreak/>
        <w:t>69.Первая доврачебная помощь при переломах ключицы, ребер, при повреждении позвоночника.</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70.Назовите способы и порядок проведения искусственного дыхания.</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71. Назовите способы иммобилизации (обездвиживания) пострадавшего на средствах транспортировки, порядок наложения шин.</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r w:rsidRPr="003868CF">
        <w:rPr>
          <w:color w:val="000000"/>
          <w:sz w:val="28"/>
          <w:szCs w:val="28"/>
          <w:lang w:val="ru-RU"/>
        </w:rPr>
        <w:t>72.Назовите правила снятия одежды и обуви с пострадавшего, вывода его из шокового состояния.</w:t>
      </w: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p>
    <w:p w:rsidR="00242B58" w:rsidRPr="003868CF" w:rsidRDefault="00242B58" w:rsidP="00242B58">
      <w:pPr>
        <w:pStyle w:val="aff4"/>
        <w:shd w:val="clear" w:color="auto" w:fill="FFFFFF"/>
        <w:spacing w:beforeAutospacing="0" w:afterAutospacing="0" w:line="276" w:lineRule="auto"/>
        <w:ind w:left="-709"/>
        <w:jc w:val="both"/>
        <w:rPr>
          <w:color w:val="000000"/>
          <w:sz w:val="28"/>
          <w:szCs w:val="28"/>
          <w:lang w:val="ru-RU"/>
        </w:rPr>
      </w:pPr>
    </w:p>
    <w:p w:rsidR="00242B58" w:rsidRPr="003868CF" w:rsidRDefault="00242B58" w:rsidP="00242B58">
      <w:pPr>
        <w:pStyle w:val="Default"/>
        <w:spacing w:line="276" w:lineRule="auto"/>
        <w:rPr>
          <w:b/>
          <w:bCs/>
          <w:sz w:val="28"/>
          <w:szCs w:val="28"/>
        </w:rPr>
      </w:pPr>
      <w:r w:rsidRPr="003868CF">
        <w:rPr>
          <w:b/>
          <w:color w:val="333333"/>
          <w:sz w:val="28"/>
          <w:szCs w:val="28"/>
          <w:shd w:val="clear" w:color="auto" w:fill="F2F2F2"/>
        </w:rPr>
        <w:t>   2.4.</w:t>
      </w:r>
      <w:r w:rsidRPr="003868CF">
        <w:rPr>
          <w:b/>
          <w:bCs/>
          <w:sz w:val="28"/>
          <w:szCs w:val="28"/>
        </w:rPr>
        <w:t>Методические материалы.</w:t>
      </w:r>
    </w:p>
    <w:p w:rsidR="00242B58" w:rsidRPr="003868CF" w:rsidRDefault="00242B58" w:rsidP="00242B58">
      <w:pPr>
        <w:pStyle w:val="Default"/>
        <w:spacing w:line="276" w:lineRule="auto"/>
        <w:rPr>
          <w:sz w:val="28"/>
          <w:szCs w:val="28"/>
        </w:rPr>
      </w:pPr>
      <w:r w:rsidRPr="003868CF">
        <w:rPr>
          <w:b/>
          <w:bCs/>
          <w:sz w:val="28"/>
          <w:szCs w:val="28"/>
        </w:rPr>
        <w:t xml:space="preserve"> Изображения узлов, применяемых при выполнении технических приёмов  </w:t>
      </w:r>
    </w:p>
    <w:p w:rsidR="00242B58" w:rsidRPr="003868CF" w:rsidRDefault="00242B58" w:rsidP="00242B58">
      <w:pPr>
        <w:spacing w:after="107"/>
        <w:rPr>
          <w:rFonts w:ascii="Times New Roman" w:hAnsi="Times New Roman" w:cs="Times New Roman"/>
          <w:b/>
          <w:bCs/>
          <w:sz w:val="28"/>
          <w:szCs w:val="28"/>
        </w:rPr>
      </w:pPr>
    </w:p>
    <w:p w:rsidR="00242B58" w:rsidRPr="003868CF" w:rsidRDefault="00242B58" w:rsidP="00242B58">
      <w:pPr>
        <w:spacing w:after="107"/>
        <w:rPr>
          <w:rFonts w:ascii="Times New Roman" w:hAnsi="Times New Roman" w:cs="Times New Roman"/>
          <w:b/>
          <w:bCs/>
          <w:sz w:val="28"/>
          <w:szCs w:val="28"/>
        </w:rPr>
      </w:pPr>
      <w:r w:rsidRPr="003868CF">
        <w:rPr>
          <w:rFonts w:ascii="Times New Roman" w:hAnsi="Times New Roman" w:cs="Times New Roman"/>
          <w:b/>
          <w:bCs/>
          <w:sz w:val="28"/>
          <w:szCs w:val="28"/>
        </w:rPr>
        <w:t>Для связывания верёвок:</w:t>
      </w:r>
    </w:p>
    <w:p w:rsidR="00242B58" w:rsidRPr="003868CF" w:rsidRDefault="00242B58" w:rsidP="00242B58">
      <w:pPr>
        <w:widowControl w:val="0"/>
        <w:shd w:val="clear" w:color="auto" w:fill="FFFFFF"/>
        <w:suppressAutoHyphens/>
        <w:ind w:firstLine="567"/>
        <w:jc w:val="both"/>
        <w:rPr>
          <w:rFonts w:ascii="Times New Roman" w:eastAsia="Times New Roman" w:hAnsi="Times New Roman" w:cs="Times New Roman"/>
          <w:color w:val="333333"/>
          <w:sz w:val="28"/>
          <w:szCs w:val="28"/>
          <w:shd w:val="clear" w:color="auto" w:fill="F2F2F2"/>
        </w:rPr>
      </w:pPr>
      <w:r w:rsidRPr="003868CF">
        <w:rPr>
          <w:rFonts w:ascii="Times New Roman" w:eastAsia="Times New Roman" w:hAnsi="Times New Roman" w:cs="Times New Roman"/>
          <w:noProof/>
          <w:color w:val="333333"/>
          <w:sz w:val="28"/>
          <w:szCs w:val="28"/>
          <w:shd w:val="clear" w:color="auto" w:fill="F2F2F2"/>
          <w:lang w:eastAsia="ru-RU"/>
        </w:rPr>
        <w:drawing>
          <wp:inline distT="0" distB="0" distL="0" distR="0">
            <wp:extent cx="2457450" cy="1190625"/>
            <wp:effectExtent l="19050" t="19050" r="19050" b="28575"/>
            <wp:docPr id="2" name="preview-image" descr="1424604014824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1424604014824_bulletin"/>
                    <pic:cNvPicPr>
                      <a:picLocks noChangeAspect="1" noChangeArrowheads="1"/>
                    </pic:cNvPicPr>
                  </pic:nvPicPr>
                  <pic:blipFill>
                    <a:blip r:embed="rId1020" cstate="print"/>
                    <a:srcRect/>
                    <a:stretch>
                      <a:fillRect/>
                    </a:stretch>
                  </pic:blipFill>
                  <pic:spPr bwMode="auto">
                    <a:xfrm>
                      <a:off x="0" y="0"/>
                      <a:ext cx="2457450" cy="1190625"/>
                    </a:xfrm>
                    <a:prstGeom prst="rect">
                      <a:avLst/>
                    </a:prstGeom>
                    <a:noFill/>
                    <a:ln w="6350" cmpd="sng">
                      <a:solidFill>
                        <a:srgbClr val="000000"/>
                      </a:solidFill>
                      <a:miter lim="800000"/>
                      <a:headEnd/>
                      <a:tailEnd/>
                    </a:ln>
                    <a:effectLst/>
                  </pic:spPr>
                </pic:pic>
              </a:graphicData>
            </a:graphic>
          </wp:inline>
        </w:drawing>
      </w:r>
      <w:r w:rsidRPr="003868CF">
        <w:rPr>
          <w:rFonts w:ascii="Times New Roman" w:eastAsia="Times New Roman" w:hAnsi="Times New Roman" w:cs="Times New Roman"/>
          <w:noProof/>
          <w:color w:val="333333"/>
          <w:sz w:val="28"/>
          <w:szCs w:val="28"/>
          <w:shd w:val="clear" w:color="auto" w:fill="F2F2F2"/>
          <w:lang w:eastAsia="ru-RU"/>
        </w:rPr>
        <w:drawing>
          <wp:inline distT="0" distB="0" distL="0" distR="0">
            <wp:extent cx="2457450" cy="121920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1" cstate="print"/>
                    <a:srcRect/>
                    <a:stretch>
                      <a:fillRect/>
                    </a:stretch>
                  </pic:blipFill>
                  <pic:spPr bwMode="auto">
                    <a:xfrm>
                      <a:off x="0" y="0"/>
                      <a:ext cx="2457450" cy="1219200"/>
                    </a:xfrm>
                    <a:prstGeom prst="rect">
                      <a:avLst/>
                    </a:prstGeom>
                    <a:noFill/>
                    <a:ln w="9525">
                      <a:noFill/>
                      <a:miter lim="800000"/>
                      <a:headEnd/>
                      <a:tailEnd/>
                    </a:ln>
                  </pic:spPr>
                </pic:pic>
              </a:graphicData>
            </a:graphic>
          </wp:inline>
        </w:drawing>
      </w:r>
    </w:p>
    <w:p w:rsidR="00242B58" w:rsidRPr="003868CF" w:rsidRDefault="00242B58" w:rsidP="00242B58">
      <w:pPr>
        <w:widowControl w:val="0"/>
        <w:shd w:val="clear" w:color="auto" w:fill="FFFFFF"/>
        <w:suppressAutoHyphens/>
        <w:ind w:firstLine="567"/>
        <w:jc w:val="both"/>
        <w:rPr>
          <w:rFonts w:ascii="Times New Roman" w:eastAsia="Times New Roman" w:hAnsi="Times New Roman" w:cs="Times New Roman"/>
          <w:color w:val="333333"/>
          <w:sz w:val="28"/>
          <w:szCs w:val="28"/>
          <w:shd w:val="clear" w:color="auto" w:fill="F2F2F2"/>
        </w:rPr>
      </w:pPr>
    </w:p>
    <w:p w:rsidR="00242B58" w:rsidRPr="003868CF" w:rsidRDefault="00242B58" w:rsidP="00242B58">
      <w:pPr>
        <w:pStyle w:val="aff4"/>
        <w:shd w:val="clear" w:color="auto" w:fill="FFFFFF"/>
        <w:spacing w:beforeAutospacing="0" w:afterAutospacing="0" w:line="276" w:lineRule="auto"/>
        <w:jc w:val="both"/>
        <w:rPr>
          <w:color w:val="000000"/>
          <w:sz w:val="28"/>
          <w:szCs w:val="28"/>
        </w:rPr>
      </w:pPr>
      <w:r w:rsidRPr="003868CF">
        <w:rPr>
          <w:noProof/>
          <w:color w:val="000000"/>
          <w:sz w:val="28"/>
          <w:szCs w:val="28"/>
          <w:lang w:val="ru-RU" w:eastAsia="ru-RU"/>
        </w:rPr>
        <w:drawing>
          <wp:inline distT="0" distB="0" distL="0" distR="0">
            <wp:extent cx="2457450" cy="962025"/>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2" cstate="print"/>
                    <a:srcRect/>
                    <a:stretch>
                      <a:fillRect/>
                    </a:stretch>
                  </pic:blipFill>
                  <pic:spPr bwMode="auto">
                    <a:xfrm>
                      <a:off x="0" y="0"/>
                      <a:ext cx="2457450" cy="962025"/>
                    </a:xfrm>
                    <a:prstGeom prst="rect">
                      <a:avLst/>
                    </a:prstGeom>
                    <a:noFill/>
                    <a:ln w="9525">
                      <a:noFill/>
                      <a:miter lim="800000"/>
                      <a:headEnd/>
                      <a:tailEnd/>
                    </a:ln>
                  </pic:spPr>
                </pic:pic>
              </a:graphicData>
            </a:graphic>
          </wp:inline>
        </w:drawing>
      </w:r>
      <w:r w:rsidRPr="003868CF">
        <w:rPr>
          <w:noProof/>
          <w:color w:val="000000"/>
          <w:sz w:val="28"/>
          <w:szCs w:val="28"/>
          <w:lang w:val="ru-RU" w:eastAsia="ru-RU"/>
        </w:rPr>
        <w:drawing>
          <wp:inline distT="0" distB="0" distL="0" distR="0">
            <wp:extent cx="2514600" cy="981075"/>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3" cstate="print"/>
                    <a:srcRect/>
                    <a:stretch>
                      <a:fillRect/>
                    </a:stretch>
                  </pic:blipFill>
                  <pic:spPr bwMode="auto">
                    <a:xfrm>
                      <a:off x="0" y="0"/>
                      <a:ext cx="2514600" cy="981075"/>
                    </a:xfrm>
                    <a:prstGeom prst="rect">
                      <a:avLst/>
                    </a:prstGeom>
                    <a:noFill/>
                    <a:ln w="9525">
                      <a:noFill/>
                      <a:miter lim="800000"/>
                      <a:headEnd/>
                      <a:tailEnd/>
                    </a:ln>
                  </pic:spPr>
                </pic:pic>
              </a:graphicData>
            </a:graphic>
          </wp:inline>
        </w:drawing>
      </w:r>
    </w:p>
    <w:p w:rsidR="00242B58" w:rsidRPr="003868CF" w:rsidRDefault="00242B58" w:rsidP="00242B58">
      <w:pPr>
        <w:pStyle w:val="aff4"/>
        <w:shd w:val="clear" w:color="auto" w:fill="FFFFFF"/>
        <w:spacing w:beforeAutospacing="0" w:afterAutospacing="0" w:line="276" w:lineRule="auto"/>
        <w:jc w:val="both"/>
        <w:rPr>
          <w:color w:val="000000"/>
          <w:sz w:val="28"/>
          <w:szCs w:val="28"/>
        </w:rPr>
      </w:pPr>
    </w:p>
    <w:p w:rsidR="00242B58" w:rsidRPr="003868CF" w:rsidRDefault="00242B58" w:rsidP="00242B58">
      <w:pPr>
        <w:pStyle w:val="aff4"/>
        <w:shd w:val="clear" w:color="auto" w:fill="FFFFFF"/>
        <w:spacing w:beforeAutospacing="0" w:afterAutospacing="0" w:line="276" w:lineRule="auto"/>
        <w:jc w:val="both"/>
        <w:rPr>
          <w:b/>
          <w:color w:val="000000"/>
          <w:sz w:val="28"/>
          <w:szCs w:val="28"/>
        </w:rPr>
      </w:pPr>
      <w:r w:rsidRPr="003868CF">
        <w:rPr>
          <w:b/>
          <w:color w:val="000000"/>
          <w:sz w:val="28"/>
          <w:szCs w:val="28"/>
        </w:rPr>
        <w:t>Петлевые</w:t>
      </w:r>
    </w:p>
    <w:p w:rsidR="00242B58" w:rsidRPr="003868CF" w:rsidRDefault="00242B58" w:rsidP="00242B58">
      <w:pPr>
        <w:pStyle w:val="aff4"/>
        <w:shd w:val="clear" w:color="auto" w:fill="FFFFFF"/>
        <w:spacing w:beforeAutospacing="0" w:afterAutospacing="0" w:line="276" w:lineRule="auto"/>
        <w:jc w:val="both"/>
        <w:rPr>
          <w:color w:val="000000"/>
          <w:sz w:val="28"/>
          <w:szCs w:val="28"/>
        </w:rPr>
      </w:pPr>
    </w:p>
    <w:p w:rsidR="00242B58" w:rsidRPr="003868CF" w:rsidRDefault="00242B58" w:rsidP="00242B58">
      <w:pPr>
        <w:pStyle w:val="aff4"/>
        <w:shd w:val="clear" w:color="auto" w:fill="FFFFFF"/>
        <w:spacing w:beforeAutospacing="0" w:afterAutospacing="0" w:line="276" w:lineRule="auto"/>
        <w:jc w:val="both"/>
        <w:rPr>
          <w:color w:val="000000"/>
          <w:sz w:val="28"/>
          <w:szCs w:val="28"/>
        </w:rPr>
      </w:pPr>
      <w:r w:rsidRPr="003868CF">
        <w:rPr>
          <w:noProof/>
          <w:color w:val="000000"/>
          <w:sz w:val="28"/>
          <w:szCs w:val="28"/>
          <w:lang w:val="ru-RU" w:eastAsia="ru-RU"/>
        </w:rPr>
        <w:drawing>
          <wp:inline distT="0" distB="0" distL="0" distR="0">
            <wp:extent cx="2476500" cy="1133475"/>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4" cstate="print"/>
                    <a:srcRect/>
                    <a:stretch>
                      <a:fillRect/>
                    </a:stretch>
                  </pic:blipFill>
                  <pic:spPr bwMode="auto">
                    <a:xfrm>
                      <a:off x="0" y="0"/>
                      <a:ext cx="2476500" cy="1133475"/>
                    </a:xfrm>
                    <a:prstGeom prst="rect">
                      <a:avLst/>
                    </a:prstGeom>
                    <a:noFill/>
                    <a:ln w="9525">
                      <a:noFill/>
                      <a:miter lim="800000"/>
                      <a:headEnd/>
                      <a:tailEnd/>
                    </a:ln>
                  </pic:spPr>
                </pic:pic>
              </a:graphicData>
            </a:graphic>
          </wp:inline>
        </w:drawing>
      </w:r>
      <w:r w:rsidRPr="003868CF">
        <w:rPr>
          <w:noProof/>
          <w:color w:val="000000"/>
          <w:sz w:val="28"/>
          <w:szCs w:val="28"/>
          <w:lang w:val="ru-RU" w:eastAsia="ru-RU"/>
        </w:rPr>
        <w:drawing>
          <wp:inline distT="0" distB="0" distL="0" distR="0">
            <wp:extent cx="2476500" cy="1133475"/>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5" cstate="print"/>
                    <a:srcRect/>
                    <a:stretch>
                      <a:fillRect/>
                    </a:stretch>
                  </pic:blipFill>
                  <pic:spPr bwMode="auto">
                    <a:xfrm>
                      <a:off x="0" y="0"/>
                      <a:ext cx="2476500" cy="1133475"/>
                    </a:xfrm>
                    <a:prstGeom prst="rect">
                      <a:avLst/>
                    </a:prstGeom>
                    <a:noFill/>
                    <a:ln w="9525">
                      <a:noFill/>
                      <a:miter lim="800000"/>
                      <a:headEnd/>
                      <a:tailEnd/>
                    </a:ln>
                  </pic:spPr>
                </pic:pic>
              </a:graphicData>
            </a:graphic>
          </wp:inline>
        </w:drawing>
      </w:r>
    </w:p>
    <w:p w:rsidR="00242B58" w:rsidRPr="003868CF" w:rsidRDefault="00242B58" w:rsidP="00242B58">
      <w:pPr>
        <w:pStyle w:val="aff4"/>
        <w:shd w:val="clear" w:color="auto" w:fill="FFFFFF"/>
        <w:spacing w:beforeAutospacing="0" w:afterAutospacing="0" w:line="276" w:lineRule="auto"/>
        <w:jc w:val="both"/>
        <w:rPr>
          <w:color w:val="000000"/>
          <w:sz w:val="28"/>
          <w:szCs w:val="28"/>
        </w:rPr>
      </w:pPr>
    </w:p>
    <w:p w:rsidR="00242B58" w:rsidRPr="003868CF" w:rsidRDefault="00242B58" w:rsidP="00242B58">
      <w:pPr>
        <w:pStyle w:val="aff4"/>
        <w:shd w:val="clear" w:color="auto" w:fill="FFFFFF"/>
        <w:spacing w:beforeAutospacing="0" w:afterAutospacing="0" w:line="276" w:lineRule="auto"/>
        <w:jc w:val="both"/>
        <w:rPr>
          <w:color w:val="000000"/>
          <w:sz w:val="28"/>
          <w:szCs w:val="28"/>
        </w:rPr>
      </w:pPr>
    </w:p>
    <w:p w:rsidR="00242B58" w:rsidRPr="003868CF" w:rsidRDefault="00242B58" w:rsidP="00242B58">
      <w:pPr>
        <w:spacing w:after="0"/>
        <w:jc w:val="center"/>
        <w:rPr>
          <w:rFonts w:ascii="Times New Roman" w:hAnsi="Times New Roman" w:cs="Times New Roman"/>
          <w:b/>
          <w:sz w:val="28"/>
          <w:szCs w:val="28"/>
        </w:rPr>
      </w:pPr>
      <w:r w:rsidRPr="003868CF">
        <w:rPr>
          <w:rFonts w:ascii="Times New Roman" w:hAnsi="Times New Roman" w:cs="Times New Roman"/>
          <w:b/>
          <w:noProof/>
          <w:sz w:val="28"/>
          <w:szCs w:val="28"/>
          <w:lang w:eastAsia="ru-RU"/>
        </w:rPr>
        <w:lastRenderedPageBreak/>
        <w:drawing>
          <wp:inline distT="0" distB="0" distL="0" distR="0">
            <wp:extent cx="2486025" cy="1266825"/>
            <wp:effectExtent l="19050" t="0" r="952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6" cstate="print"/>
                    <a:srcRect/>
                    <a:stretch>
                      <a:fillRect/>
                    </a:stretch>
                  </pic:blipFill>
                  <pic:spPr bwMode="auto">
                    <a:xfrm>
                      <a:off x="0" y="0"/>
                      <a:ext cx="2486025" cy="1266825"/>
                    </a:xfrm>
                    <a:prstGeom prst="rect">
                      <a:avLst/>
                    </a:prstGeom>
                    <a:noFill/>
                    <a:ln w="9525">
                      <a:noFill/>
                      <a:miter lim="800000"/>
                      <a:headEnd/>
                      <a:tailEnd/>
                    </a:ln>
                  </pic:spPr>
                </pic:pic>
              </a:graphicData>
            </a:graphic>
          </wp:inline>
        </w:drawing>
      </w:r>
      <w:r w:rsidRPr="003868CF">
        <w:rPr>
          <w:rFonts w:ascii="Times New Roman" w:hAnsi="Times New Roman" w:cs="Times New Roman"/>
          <w:b/>
          <w:noProof/>
          <w:sz w:val="28"/>
          <w:szCs w:val="28"/>
          <w:lang w:eastAsia="ru-RU"/>
        </w:rPr>
        <w:drawing>
          <wp:inline distT="0" distB="0" distL="0" distR="0">
            <wp:extent cx="2447925" cy="1171575"/>
            <wp:effectExtent l="19050" t="0" r="9525"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7" cstate="print"/>
                    <a:srcRect/>
                    <a:stretch>
                      <a:fillRect/>
                    </a:stretch>
                  </pic:blipFill>
                  <pic:spPr bwMode="auto">
                    <a:xfrm>
                      <a:off x="0" y="0"/>
                      <a:ext cx="2447925" cy="1171575"/>
                    </a:xfrm>
                    <a:prstGeom prst="rect">
                      <a:avLst/>
                    </a:prstGeom>
                    <a:noFill/>
                    <a:ln w="9525">
                      <a:noFill/>
                      <a:miter lim="800000"/>
                      <a:headEnd/>
                      <a:tailEnd/>
                    </a:ln>
                  </pic:spPr>
                </pic:pic>
              </a:graphicData>
            </a:graphic>
          </wp:inline>
        </w:drawing>
      </w:r>
    </w:p>
    <w:p w:rsidR="00242B58" w:rsidRPr="003868CF" w:rsidRDefault="00242B58" w:rsidP="00242B58">
      <w:pPr>
        <w:spacing w:after="0"/>
        <w:jc w:val="center"/>
        <w:rPr>
          <w:rFonts w:ascii="Times New Roman" w:hAnsi="Times New Roman" w:cs="Times New Roman"/>
          <w:b/>
          <w:sz w:val="28"/>
          <w:szCs w:val="28"/>
        </w:rPr>
      </w:pPr>
    </w:p>
    <w:p w:rsidR="00242B58" w:rsidRPr="003868CF" w:rsidRDefault="00242B58" w:rsidP="00242B58">
      <w:pPr>
        <w:spacing w:after="0"/>
        <w:rPr>
          <w:rFonts w:ascii="Times New Roman" w:hAnsi="Times New Roman" w:cs="Times New Roman"/>
          <w:b/>
          <w:sz w:val="28"/>
          <w:szCs w:val="28"/>
        </w:rPr>
      </w:pPr>
      <w:r w:rsidRPr="003868CF">
        <w:rPr>
          <w:rFonts w:ascii="Times New Roman" w:hAnsi="Times New Roman" w:cs="Times New Roman"/>
          <w:b/>
          <w:sz w:val="28"/>
          <w:szCs w:val="28"/>
        </w:rPr>
        <w:t>Для крепления на опоре</w:t>
      </w:r>
    </w:p>
    <w:p w:rsidR="00242B58" w:rsidRPr="003868CF" w:rsidRDefault="00242B58" w:rsidP="00242B58">
      <w:pPr>
        <w:spacing w:after="0"/>
        <w:rPr>
          <w:rFonts w:ascii="Times New Roman" w:hAnsi="Times New Roman" w:cs="Times New Roman"/>
          <w:b/>
          <w:sz w:val="28"/>
          <w:szCs w:val="28"/>
        </w:rPr>
      </w:pPr>
      <w:r w:rsidRPr="003868CF">
        <w:rPr>
          <w:rFonts w:ascii="Times New Roman" w:hAnsi="Times New Roman" w:cs="Times New Roman"/>
          <w:b/>
          <w:noProof/>
          <w:sz w:val="28"/>
          <w:szCs w:val="28"/>
          <w:lang w:eastAsia="ru-RU"/>
        </w:rPr>
        <w:drawing>
          <wp:inline distT="0" distB="0" distL="0" distR="0">
            <wp:extent cx="2486025" cy="1257300"/>
            <wp:effectExtent l="19050" t="0" r="9525"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8" cstate="print"/>
                    <a:srcRect/>
                    <a:stretch>
                      <a:fillRect/>
                    </a:stretch>
                  </pic:blipFill>
                  <pic:spPr bwMode="auto">
                    <a:xfrm>
                      <a:off x="0" y="0"/>
                      <a:ext cx="2486025" cy="1257300"/>
                    </a:xfrm>
                    <a:prstGeom prst="rect">
                      <a:avLst/>
                    </a:prstGeom>
                    <a:noFill/>
                    <a:ln w="9525">
                      <a:noFill/>
                      <a:miter lim="800000"/>
                      <a:headEnd/>
                      <a:tailEnd/>
                    </a:ln>
                  </pic:spPr>
                </pic:pic>
              </a:graphicData>
            </a:graphic>
          </wp:inline>
        </w:drawing>
      </w:r>
      <w:r w:rsidRPr="003868CF">
        <w:rPr>
          <w:rFonts w:ascii="Times New Roman" w:hAnsi="Times New Roman" w:cs="Times New Roman"/>
          <w:b/>
          <w:noProof/>
          <w:sz w:val="28"/>
          <w:szCs w:val="28"/>
          <w:lang w:eastAsia="ru-RU"/>
        </w:rPr>
        <w:drawing>
          <wp:inline distT="0" distB="0" distL="0" distR="0">
            <wp:extent cx="2428875" cy="1257300"/>
            <wp:effectExtent l="19050" t="0" r="9525"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9" cstate="print"/>
                    <a:srcRect/>
                    <a:stretch>
                      <a:fillRect/>
                    </a:stretch>
                  </pic:blipFill>
                  <pic:spPr bwMode="auto">
                    <a:xfrm>
                      <a:off x="0" y="0"/>
                      <a:ext cx="2428875" cy="1257300"/>
                    </a:xfrm>
                    <a:prstGeom prst="rect">
                      <a:avLst/>
                    </a:prstGeom>
                    <a:noFill/>
                    <a:ln w="9525">
                      <a:noFill/>
                      <a:miter lim="800000"/>
                      <a:headEnd/>
                      <a:tailEnd/>
                    </a:ln>
                  </pic:spPr>
                </pic:pic>
              </a:graphicData>
            </a:graphic>
          </wp:inline>
        </w:drawing>
      </w:r>
    </w:p>
    <w:p w:rsidR="00242B58" w:rsidRPr="003868CF" w:rsidRDefault="00242B58" w:rsidP="00242B58">
      <w:pPr>
        <w:spacing w:after="0"/>
        <w:rPr>
          <w:rFonts w:ascii="Times New Roman" w:hAnsi="Times New Roman" w:cs="Times New Roman"/>
          <w:b/>
          <w:sz w:val="28"/>
          <w:szCs w:val="28"/>
        </w:rPr>
      </w:pPr>
    </w:p>
    <w:p w:rsidR="00242B58" w:rsidRPr="003868CF" w:rsidRDefault="00242B58" w:rsidP="00242B58">
      <w:pPr>
        <w:pStyle w:val="1"/>
        <w:spacing w:before="0" w:after="0"/>
        <w:jc w:val="center"/>
        <w:rPr>
          <w:rFonts w:ascii="Times New Roman" w:hAnsi="Times New Roman" w:cs="Times New Roman"/>
          <w:lang w:val="ru-RU"/>
        </w:rPr>
      </w:pPr>
      <w:r w:rsidRPr="003868CF">
        <w:rPr>
          <w:rFonts w:ascii="Times New Roman" w:hAnsi="Times New Roman" w:cs="Times New Roman"/>
          <w:lang w:val="ru-RU"/>
        </w:rPr>
        <w:t xml:space="preserve">2.5. Список литературы для педагогов </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1. Актуальные вопросы туристской деятельности: сб. метод.материалов. - СПб.: Недра, 2006.</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 xml:space="preserve">2. Артемова, Е.Н. Основы гостеприимства и туризма [Электронный ресурс] / Е.Н. Артемова, В.А. Козлова. - Электрон.дан. - М., 2007. - Режим доступа: </w:t>
      </w:r>
      <w:r w:rsidRPr="003868CF">
        <w:rPr>
          <w:color w:val="000000"/>
          <w:sz w:val="28"/>
          <w:szCs w:val="28"/>
        </w:rPr>
        <w:t>http</w:t>
      </w:r>
      <w:r w:rsidRPr="003868CF">
        <w:rPr>
          <w:color w:val="000000"/>
          <w:sz w:val="28"/>
          <w:szCs w:val="28"/>
          <w:lang w:val="ru-RU"/>
        </w:rPr>
        <w:t>://</w:t>
      </w:r>
      <w:r w:rsidRPr="003868CF">
        <w:rPr>
          <w:color w:val="000000"/>
          <w:sz w:val="28"/>
          <w:szCs w:val="28"/>
        </w:rPr>
        <w:t>tourlib</w:t>
      </w:r>
      <w:r w:rsidRPr="003868CF">
        <w:rPr>
          <w:color w:val="000000"/>
          <w:sz w:val="28"/>
          <w:szCs w:val="28"/>
          <w:lang w:val="ru-RU"/>
        </w:rPr>
        <w:t>.</w:t>
      </w:r>
      <w:r w:rsidRPr="003868CF">
        <w:rPr>
          <w:color w:val="000000"/>
          <w:sz w:val="28"/>
          <w:szCs w:val="28"/>
        </w:rPr>
        <w:t>net</w:t>
      </w:r>
      <w:r w:rsidRPr="003868CF">
        <w:rPr>
          <w:color w:val="000000"/>
          <w:sz w:val="28"/>
          <w:szCs w:val="28"/>
          <w:lang w:val="ru-RU"/>
        </w:rPr>
        <w:t>/</w:t>
      </w:r>
      <w:r w:rsidRPr="003868CF">
        <w:rPr>
          <w:color w:val="000000"/>
          <w:sz w:val="28"/>
          <w:szCs w:val="28"/>
        </w:rPr>
        <w:t>books</w:t>
      </w:r>
      <w:r w:rsidRPr="003868CF">
        <w:rPr>
          <w:color w:val="000000"/>
          <w:sz w:val="28"/>
          <w:szCs w:val="28"/>
          <w:lang w:val="ru-RU"/>
        </w:rPr>
        <w:t>_</w:t>
      </w:r>
      <w:r w:rsidRPr="003868CF">
        <w:rPr>
          <w:color w:val="000000"/>
          <w:sz w:val="28"/>
          <w:szCs w:val="28"/>
        </w:rPr>
        <w:t>tourism</w:t>
      </w:r>
      <w:r w:rsidRPr="003868CF">
        <w:rPr>
          <w:color w:val="000000"/>
          <w:sz w:val="28"/>
          <w:szCs w:val="28"/>
          <w:lang w:val="ru-RU"/>
        </w:rPr>
        <w:t>/</w:t>
      </w:r>
      <w:r w:rsidRPr="003868CF">
        <w:rPr>
          <w:color w:val="000000"/>
          <w:sz w:val="28"/>
          <w:szCs w:val="28"/>
        </w:rPr>
        <w:t>artemova</w:t>
      </w:r>
      <w:r w:rsidRPr="003868CF">
        <w:rPr>
          <w:color w:val="000000"/>
          <w:sz w:val="28"/>
          <w:szCs w:val="28"/>
          <w:lang w:val="ru-RU"/>
        </w:rPr>
        <w:t>.</w:t>
      </w:r>
      <w:r w:rsidRPr="003868CF">
        <w:rPr>
          <w:color w:val="000000"/>
          <w:sz w:val="28"/>
          <w:szCs w:val="28"/>
        </w:rPr>
        <w:t>htm</w:t>
      </w:r>
      <w:r w:rsidRPr="003868CF">
        <w:rPr>
          <w:color w:val="000000"/>
          <w:sz w:val="28"/>
          <w:szCs w:val="28"/>
          <w:lang w:val="ru-RU"/>
        </w:rPr>
        <w:t>.</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3. Бабкин, А.В. Специальные виды туризма [Текст] / А.В. Бабкин. - Ростов-на-Дону: Феникс, 2010. - 262 с.</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4. Буйленко, В.Ф. Туризм [Текст] / В.Ф. Буйленко. - Ростов-на-Дону: Феникс, 2010. - 417 с.</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5. Востоков, И.Е. Главные концептуальные аспекты системы развития спортивного туризма в РФ [Текст] / И.Е. Востоков. - М.: - 2008. - 27 с.</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6. Дурович, А. П. Организация туризма: учебное пособие / А. П. Дурович. - Минск: Современная школа, 2010. - 383 с.</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7. Зорин, И.В. Энциклопедия туризма. Справочник [Текст] / И.В. Зорин, В.А. Квартальнов. - М.: Финансы и статистика, 2003. - 379 с.</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8. Зырянов, А.И. Равнинный туризм [Текст] / А.И. Зырянов, Н.А. Емельянова // Географический вестник. №4(23). - С. 1-4.</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9. Ильина Е.Н. Туроперейтинг: организация деятельности. - М.: Финансы и статистика, 2007.</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10. Каурова А.Д. Организация сферы туризма: учеб.пособие. - СПб.: Герда, 2006.</w:t>
      </w:r>
    </w:p>
    <w:p w:rsidR="00242B58" w:rsidRPr="003868CF" w:rsidRDefault="00242B58" w:rsidP="00242B58">
      <w:pPr>
        <w:pStyle w:val="aff4"/>
        <w:shd w:val="clear" w:color="auto" w:fill="FFFFFF"/>
        <w:spacing w:beforeAutospacing="0" w:afterAutospacing="0" w:line="276" w:lineRule="auto"/>
        <w:ind w:firstLine="225"/>
        <w:jc w:val="both"/>
        <w:rPr>
          <w:color w:val="000000"/>
          <w:sz w:val="28"/>
          <w:szCs w:val="28"/>
          <w:lang w:val="ru-RU"/>
        </w:rPr>
      </w:pPr>
      <w:r w:rsidRPr="003868CF">
        <w:rPr>
          <w:color w:val="000000"/>
          <w:sz w:val="28"/>
          <w:szCs w:val="28"/>
          <w:lang w:val="ru-RU"/>
        </w:rPr>
        <w:t>11. Каурова, А. Д. Организация сферы туризма: учебное пособие / А. Д. Каурова. - Москва. - Санкт-Петербург: Герда, 2008. - 368 с.</w:t>
      </w:r>
    </w:p>
    <w:p w:rsidR="00242B58" w:rsidRPr="003868CF" w:rsidRDefault="00242B58" w:rsidP="00242B58">
      <w:pPr>
        <w:pStyle w:val="aff4"/>
        <w:shd w:val="clear" w:color="auto" w:fill="FFFFFF"/>
        <w:spacing w:beforeAutospacing="0" w:afterAutospacing="0" w:line="276" w:lineRule="auto"/>
        <w:rPr>
          <w:sz w:val="28"/>
          <w:szCs w:val="28"/>
          <w:lang w:val="ru-RU"/>
        </w:rPr>
      </w:pPr>
      <w:r w:rsidRPr="003868CF">
        <w:rPr>
          <w:sz w:val="28"/>
          <w:szCs w:val="28"/>
          <w:lang w:val="ru-RU"/>
        </w:rPr>
        <w:lastRenderedPageBreak/>
        <w:t xml:space="preserve">12 </w:t>
      </w:r>
      <w:r w:rsidRPr="003868CF">
        <w:rPr>
          <w:bCs/>
          <w:sz w:val="28"/>
          <w:szCs w:val="28"/>
          <w:lang w:val="ru-RU"/>
        </w:rPr>
        <w:t>Современная подготовка спортсмена ориентировщика.</w:t>
      </w:r>
    </w:p>
    <w:p w:rsidR="00242B58" w:rsidRPr="003868CF" w:rsidRDefault="00242B58" w:rsidP="00242B58">
      <w:pPr>
        <w:shd w:val="clear" w:color="auto" w:fill="FFFFFF"/>
        <w:spacing w:after="0"/>
        <w:rPr>
          <w:rFonts w:ascii="Times New Roman" w:hAnsi="Times New Roman" w:cs="Times New Roman"/>
          <w:color w:val="333333"/>
          <w:sz w:val="28"/>
          <w:szCs w:val="28"/>
        </w:rPr>
      </w:pPr>
      <w:r w:rsidRPr="003868CF">
        <w:rPr>
          <w:rFonts w:ascii="Times New Roman" w:hAnsi="Times New Roman" w:cs="Times New Roman"/>
          <w:sz w:val="28"/>
          <w:szCs w:val="28"/>
        </w:rPr>
        <w:t>Ширинян А. А. Иванов А.В Издательство «Советский Спорт».2010г. 112 стр</w:t>
      </w:r>
      <w:r w:rsidRPr="003868CF">
        <w:rPr>
          <w:rFonts w:ascii="Times New Roman" w:hAnsi="Times New Roman" w:cs="Times New Roman"/>
          <w:color w:val="333333"/>
          <w:sz w:val="28"/>
          <w:szCs w:val="28"/>
        </w:rPr>
        <w:t>.</w:t>
      </w:r>
    </w:p>
    <w:p w:rsidR="00242B58" w:rsidRPr="003868CF" w:rsidRDefault="00242B58" w:rsidP="00242B58">
      <w:pPr>
        <w:pStyle w:val="1"/>
        <w:spacing w:before="0" w:after="0"/>
        <w:rPr>
          <w:rFonts w:ascii="Times New Roman" w:hAnsi="Times New Roman" w:cs="Times New Roman"/>
          <w:lang w:val="ru-RU"/>
        </w:rPr>
      </w:pPr>
    </w:p>
    <w:p w:rsidR="00242B58" w:rsidRPr="003868CF" w:rsidRDefault="00242B58" w:rsidP="00242B58">
      <w:pPr>
        <w:pStyle w:val="1"/>
        <w:spacing w:before="0" w:after="0"/>
        <w:rPr>
          <w:rFonts w:ascii="Times New Roman" w:hAnsi="Times New Roman" w:cs="Times New Roman"/>
          <w:lang w:val="ru-RU"/>
        </w:rPr>
      </w:pPr>
      <w:r w:rsidRPr="003868CF">
        <w:rPr>
          <w:rFonts w:ascii="Times New Roman" w:hAnsi="Times New Roman" w:cs="Times New Roman"/>
          <w:lang w:val="ru-RU"/>
        </w:rPr>
        <w:t xml:space="preserve">              Список литературы для детей и родителей</w:t>
      </w:r>
    </w:p>
    <w:p w:rsidR="00242B58" w:rsidRPr="003868CF" w:rsidRDefault="00242B58" w:rsidP="00357174">
      <w:pPr>
        <w:widowControl w:val="0"/>
        <w:numPr>
          <w:ilvl w:val="1"/>
          <w:numId w:val="126"/>
        </w:numPr>
        <w:tabs>
          <w:tab w:val="clear" w:pos="1440"/>
        </w:tabs>
        <w:autoSpaceDE w:val="0"/>
        <w:autoSpaceDN w:val="0"/>
        <w:adjustRightInd w:val="0"/>
        <w:spacing w:after="0" w:line="276" w:lineRule="auto"/>
        <w:ind w:left="0" w:firstLine="0"/>
        <w:jc w:val="both"/>
        <w:rPr>
          <w:rFonts w:ascii="Times New Roman" w:hAnsi="Times New Roman" w:cs="Times New Roman"/>
          <w:sz w:val="28"/>
          <w:szCs w:val="28"/>
        </w:rPr>
      </w:pPr>
      <w:r w:rsidRPr="003868CF">
        <w:rPr>
          <w:rFonts w:ascii="Times New Roman" w:hAnsi="Times New Roman" w:cs="Times New Roman"/>
          <w:bCs/>
          <w:sz w:val="28"/>
          <w:szCs w:val="28"/>
          <w:shd w:val="clear" w:color="auto" w:fill="FFFFFF"/>
        </w:rPr>
        <w:t xml:space="preserve">СПОРТИВНОЕ  ОРИЕНТИРОВАНИЕ </w:t>
      </w:r>
      <w:r w:rsidRPr="003868CF">
        <w:rPr>
          <w:rFonts w:ascii="Times New Roman" w:hAnsi="Times New Roman" w:cs="Times New Roman"/>
          <w:sz w:val="28"/>
          <w:szCs w:val="28"/>
          <w:shd w:val="clear" w:color="auto" w:fill="FFFFFF"/>
        </w:rPr>
        <w:t>УГТУ </w:t>
      </w:r>
      <w:r w:rsidRPr="003868CF">
        <w:rPr>
          <w:rFonts w:ascii="Times New Roman" w:hAnsi="Times New Roman" w:cs="Times New Roman"/>
          <w:sz w:val="28"/>
          <w:szCs w:val="28"/>
        </w:rPr>
        <w:t>(Н. Н. Ключникова,Н. А. Чернова)</w:t>
      </w:r>
      <w:r w:rsidRPr="003868CF">
        <w:rPr>
          <w:rFonts w:ascii="Times New Roman" w:hAnsi="Times New Roman" w:cs="Times New Roman"/>
          <w:sz w:val="28"/>
          <w:szCs w:val="28"/>
          <w:shd w:val="clear" w:color="auto" w:fill="FFFFFF"/>
        </w:rPr>
        <w:t> Ульяновск 2009</w:t>
      </w:r>
    </w:p>
    <w:p w:rsidR="00242B58" w:rsidRPr="003868CF" w:rsidRDefault="00242B58" w:rsidP="00357174">
      <w:pPr>
        <w:widowControl w:val="0"/>
        <w:numPr>
          <w:ilvl w:val="1"/>
          <w:numId w:val="126"/>
        </w:numPr>
        <w:tabs>
          <w:tab w:val="clear" w:pos="1440"/>
        </w:tabs>
        <w:autoSpaceDE w:val="0"/>
        <w:autoSpaceDN w:val="0"/>
        <w:adjustRightInd w:val="0"/>
        <w:spacing w:after="0" w:line="276" w:lineRule="auto"/>
        <w:ind w:left="0" w:firstLine="0"/>
        <w:jc w:val="both"/>
        <w:rPr>
          <w:rFonts w:ascii="Times New Roman" w:hAnsi="Times New Roman" w:cs="Times New Roman"/>
          <w:sz w:val="28"/>
          <w:szCs w:val="28"/>
        </w:rPr>
      </w:pPr>
      <w:r w:rsidRPr="003868CF">
        <w:rPr>
          <w:rFonts w:ascii="Times New Roman" w:hAnsi="Times New Roman" w:cs="Times New Roman"/>
          <w:sz w:val="28"/>
          <w:szCs w:val="28"/>
        </w:rPr>
        <w:t>Спортивно-оздоровительный бег Полунин А.И. 2004г</w:t>
      </w:r>
    </w:p>
    <w:p w:rsidR="00242B58" w:rsidRPr="003868CF" w:rsidRDefault="00242B58" w:rsidP="00357174">
      <w:pPr>
        <w:widowControl w:val="0"/>
        <w:numPr>
          <w:ilvl w:val="1"/>
          <w:numId w:val="126"/>
        </w:numPr>
        <w:tabs>
          <w:tab w:val="clear" w:pos="1440"/>
        </w:tabs>
        <w:autoSpaceDE w:val="0"/>
        <w:autoSpaceDN w:val="0"/>
        <w:adjustRightInd w:val="0"/>
        <w:spacing w:after="0" w:line="276" w:lineRule="auto"/>
        <w:ind w:left="0" w:firstLine="0"/>
        <w:jc w:val="both"/>
        <w:rPr>
          <w:rFonts w:ascii="Times New Roman" w:hAnsi="Times New Roman" w:cs="Times New Roman"/>
          <w:sz w:val="28"/>
          <w:szCs w:val="28"/>
        </w:rPr>
      </w:pPr>
      <w:r w:rsidRPr="003868CF">
        <w:rPr>
          <w:rFonts w:ascii="Times New Roman" w:hAnsi="Times New Roman" w:cs="Times New Roman"/>
          <w:color w:val="000000"/>
          <w:sz w:val="28"/>
          <w:szCs w:val="28"/>
          <w:shd w:val="clear" w:color="auto" w:fill="FFFFFF"/>
        </w:rPr>
        <w:t>Бардин, К.В. Азбука туризма (о технике пешеходных путешествий)2004г</w:t>
      </w:r>
    </w:p>
    <w:p w:rsidR="00242B58" w:rsidRPr="003868CF" w:rsidRDefault="00242B58" w:rsidP="00357174">
      <w:pPr>
        <w:widowControl w:val="0"/>
        <w:numPr>
          <w:ilvl w:val="1"/>
          <w:numId w:val="126"/>
        </w:numPr>
        <w:tabs>
          <w:tab w:val="clear" w:pos="1440"/>
        </w:tabs>
        <w:autoSpaceDE w:val="0"/>
        <w:autoSpaceDN w:val="0"/>
        <w:adjustRightInd w:val="0"/>
        <w:spacing w:after="0" w:line="276" w:lineRule="auto"/>
        <w:ind w:left="0" w:firstLine="0"/>
        <w:jc w:val="both"/>
        <w:rPr>
          <w:rFonts w:ascii="Times New Roman" w:hAnsi="Times New Roman" w:cs="Times New Roman"/>
          <w:sz w:val="28"/>
          <w:szCs w:val="28"/>
        </w:rPr>
      </w:pPr>
      <w:r w:rsidRPr="003868CF">
        <w:rPr>
          <w:rFonts w:ascii="Times New Roman" w:hAnsi="Times New Roman" w:cs="Times New Roman"/>
          <w:sz w:val="28"/>
          <w:szCs w:val="28"/>
        </w:rPr>
        <w:t>Рыжавский Г.А. «Биваки» - М.: ЦДЮТур МО РФ, 1995.</w:t>
      </w:r>
    </w:p>
    <w:p w:rsidR="00242B58" w:rsidRPr="003868CF" w:rsidRDefault="00242B58" w:rsidP="00242B58">
      <w:pPr>
        <w:spacing w:after="0"/>
        <w:rPr>
          <w:rFonts w:ascii="Times New Roman" w:hAnsi="Times New Roman" w:cs="Times New Roman"/>
          <w:sz w:val="28"/>
          <w:szCs w:val="28"/>
        </w:rPr>
      </w:pPr>
      <w:r w:rsidRPr="003868CF">
        <w:rPr>
          <w:rFonts w:ascii="Times New Roman" w:hAnsi="Times New Roman" w:cs="Times New Roman"/>
          <w:sz w:val="28"/>
          <w:szCs w:val="28"/>
        </w:rPr>
        <w:t>«Энциклопедия туриста», М., Большая Российская энциклопедия, 1993</w:t>
      </w:r>
    </w:p>
    <w:p w:rsidR="00242B58" w:rsidRPr="003868CF" w:rsidRDefault="00242B58" w:rsidP="00242B58">
      <w:pPr>
        <w:spacing w:after="0"/>
        <w:rPr>
          <w:rFonts w:ascii="Times New Roman" w:hAnsi="Times New Roman" w:cs="Times New Roman"/>
          <w:color w:val="FF0000"/>
          <w:sz w:val="28"/>
          <w:szCs w:val="28"/>
        </w:rPr>
      </w:pPr>
    </w:p>
    <w:p w:rsidR="002B5397" w:rsidRPr="003868CF" w:rsidRDefault="005E3C37" w:rsidP="002B5397">
      <w:pPr>
        <w:spacing w:after="0"/>
        <w:jc w:val="center"/>
        <w:rPr>
          <w:rFonts w:ascii="Times New Roman" w:eastAsia="SchoolBookSanPin" w:hAnsi="Times New Roman" w:cs="Times New Roman"/>
          <w:b/>
          <w:sz w:val="28"/>
          <w:szCs w:val="28"/>
        </w:rPr>
      </w:pPr>
      <w:r>
        <w:rPr>
          <w:rFonts w:ascii="Times New Roman" w:eastAsia="SchoolBookSanPin" w:hAnsi="Times New Roman" w:cs="Times New Roman"/>
          <w:b/>
          <w:sz w:val="28"/>
          <w:szCs w:val="28"/>
        </w:rPr>
        <w:t>5</w:t>
      </w:r>
      <w:r w:rsidR="00BC57CA" w:rsidRPr="003868CF">
        <w:rPr>
          <w:rFonts w:ascii="Times New Roman" w:eastAsia="SchoolBookSanPin" w:hAnsi="Times New Roman" w:cs="Times New Roman"/>
          <w:b/>
          <w:sz w:val="28"/>
          <w:szCs w:val="28"/>
        </w:rPr>
        <w:t>.Рабочая программа  курса внеурочной деятельности</w:t>
      </w:r>
    </w:p>
    <w:p w:rsidR="00BC57CA" w:rsidRPr="003868CF" w:rsidRDefault="00BC57CA" w:rsidP="002B5397">
      <w:pPr>
        <w:spacing w:after="0"/>
        <w:jc w:val="center"/>
        <w:rPr>
          <w:rFonts w:ascii="Times New Roman" w:hAnsi="Times New Roman" w:cs="Times New Roman"/>
          <w:b/>
          <w:sz w:val="28"/>
          <w:szCs w:val="28"/>
        </w:rPr>
      </w:pPr>
      <w:r w:rsidRPr="003868CF">
        <w:rPr>
          <w:rFonts w:ascii="Times New Roman" w:eastAsia="SchoolBookSanPin" w:hAnsi="Times New Roman" w:cs="Times New Roman"/>
          <w:b/>
          <w:sz w:val="28"/>
          <w:szCs w:val="28"/>
        </w:rPr>
        <w:t xml:space="preserve"> «</w:t>
      </w:r>
      <w:r w:rsidRPr="003868CF">
        <w:rPr>
          <w:rFonts w:ascii="Times New Roman" w:hAnsi="Times New Roman" w:cs="Times New Roman"/>
          <w:b/>
          <w:sz w:val="28"/>
          <w:szCs w:val="28"/>
        </w:rPr>
        <w:t>Разговор о важном</w:t>
      </w:r>
      <w:r w:rsidR="00BA3238" w:rsidRPr="003868CF">
        <w:rPr>
          <w:rFonts w:ascii="Times New Roman" w:hAnsi="Times New Roman" w:cs="Times New Roman"/>
          <w:b/>
          <w:sz w:val="28"/>
          <w:szCs w:val="28"/>
        </w:rPr>
        <w:t>»</w:t>
      </w:r>
    </w:p>
    <w:p w:rsidR="002B5397" w:rsidRPr="003868CF" w:rsidRDefault="002B5397" w:rsidP="002B5397">
      <w:pPr>
        <w:spacing w:after="0"/>
        <w:rPr>
          <w:rFonts w:ascii="Times New Roman" w:hAnsi="Times New Roman" w:cs="Times New Roman"/>
          <w:sz w:val="28"/>
          <w:szCs w:val="28"/>
        </w:rPr>
      </w:pPr>
      <w:bookmarkStart w:id="165" w:name="block-48853250"/>
      <w:r w:rsidRPr="003868CF">
        <w:rPr>
          <w:rFonts w:ascii="Times New Roman" w:hAnsi="Times New Roman" w:cs="Times New Roman"/>
          <w:b/>
          <w:color w:val="333333"/>
          <w:sz w:val="28"/>
          <w:szCs w:val="28"/>
        </w:rPr>
        <w:t>ПОЯСНИТЕЛЬНАЯ ЗАПИСКА</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ind w:left="120"/>
        <w:jc w:val="both"/>
        <w:rPr>
          <w:rFonts w:ascii="Times New Roman" w:hAnsi="Times New Roman" w:cs="Times New Roman"/>
          <w:sz w:val="28"/>
          <w:szCs w:val="28"/>
        </w:rPr>
      </w:pPr>
      <w:r w:rsidRPr="003868CF">
        <w:rPr>
          <w:rFonts w:ascii="Times New Roman" w:hAnsi="Times New Roman" w:cs="Times New Roman"/>
          <w:color w:val="333333"/>
          <w:sz w:val="28"/>
          <w:szCs w:val="28"/>
        </w:rPr>
        <w:t xml:space="preserve"> 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rsidR="002B5397" w:rsidRPr="003868CF" w:rsidRDefault="002B5397" w:rsidP="002B5397">
      <w:pPr>
        <w:spacing w:after="0"/>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2B5397" w:rsidRPr="003868CF" w:rsidRDefault="002B5397" w:rsidP="002B5397">
      <w:pPr>
        <w:spacing w:after="0"/>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Педагогпомогаетобучающемуся:</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формировании его российской идентичности;</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формировании интереса к познанию;</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формировании осознанного отношения к своим правам и свободам и уважительного отношения к правам и свободам других;</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выстраивании собственного поведения с позиции нравственных правовых норм;</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в создании мотивации для участия в социально значимой деятельности;</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развитии у школьников общекультурной компетентности;</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развитии умения принимать осознанные решения и делать выбор;</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осознании своего места в обществе;</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познании себя, своих мотивов, устремлений, склонностей;</w:t>
      </w:r>
    </w:p>
    <w:p w:rsidR="002B5397" w:rsidRPr="003868CF" w:rsidRDefault="002B5397" w:rsidP="002B5397">
      <w:pPr>
        <w:numPr>
          <w:ilvl w:val="0"/>
          <w:numId w:val="91"/>
        </w:numPr>
        <w:spacing w:after="0" w:line="276" w:lineRule="auto"/>
        <w:jc w:val="both"/>
        <w:rPr>
          <w:rFonts w:ascii="Times New Roman" w:hAnsi="Times New Roman" w:cs="Times New Roman"/>
          <w:sz w:val="28"/>
          <w:szCs w:val="28"/>
        </w:rPr>
      </w:pPr>
      <w:r w:rsidRPr="003868CF">
        <w:rPr>
          <w:rFonts w:ascii="Times New Roman" w:hAnsi="Times New Roman" w:cs="Times New Roman"/>
          <w:color w:val="000000"/>
          <w:sz w:val="28"/>
          <w:szCs w:val="28"/>
        </w:rPr>
        <w:t>в формировании готовности к личностному самоопределению.</w:t>
      </w:r>
    </w:p>
    <w:p w:rsidR="002B5397" w:rsidRPr="003868CF" w:rsidRDefault="002B5397" w:rsidP="002B5397">
      <w:pPr>
        <w:spacing w:after="0"/>
        <w:ind w:left="120"/>
        <w:jc w:val="both"/>
        <w:rPr>
          <w:rFonts w:ascii="Times New Roman" w:hAnsi="Times New Roman" w:cs="Times New Roman"/>
          <w:sz w:val="28"/>
          <w:szCs w:val="28"/>
        </w:rPr>
      </w:pPr>
    </w:p>
    <w:p w:rsidR="002B5397" w:rsidRPr="003868CF" w:rsidRDefault="002B5397" w:rsidP="002B5397">
      <w:pPr>
        <w:spacing w:after="0"/>
        <w:ind w:left="120"/>
        <w:jc w:val="both"/>
        <w:rPr>
          <w:rFonts w:ascii="Times New Roman" w:hAnsi="Times New Roman" w:cs="Times New Roman"/>
          <w:color w:val="333333"/>
          <w:sz w:val="28"/>
          <w:szCs w:val="28"/>
        </w:rPr>
      </w:pPr>
      <w:r w:rsidRPr="003868CF">
        <w:rPr>
          <w:rFonts w:ascii="Times New Roman" w:hAnsi="Times New Roman" w:cs="Times New Roman"/>
          <w:color w:val="333333"/>
          <w:sz w:val="28"/>
          <w:szCs w:val="28"/>
        </w:rPr>
        <w:t xml:space="preserve"> Цикл внеурочных занятий "Разговоры о важном" является частью содержания внеурочной деятельности.</w:t>
      </w:r>
      <w:bookmarkStart w:id="166" w:name="block-48853251"/>
      <w:bookmarkEnd w:id="165"/>
    </w:p>
    <w:p w:rsidR="002B5397" w:rsidRPr="003868CF" w:rsidRDefault="002B5397" w:rsidP="002B5397">
      <w:pPr>
        <w:spacing w:after="0"/>
        <w:ind w:left="120"/>
        <w:jc w:val="both"/>
        <w:rPr>
          <w:rFonts w:ascii="Times New Roman" w:hAnsi="Times New Roman" w:cs="Times New Roman"/>
          <w:sz w:val="28"/>
          <w:szCs w:val="28"/>
        </w:rPr>
      </w:pPr>
      <w:r w:rsidRPr="003868CF">
        <w:rPr>
          <w:rFonts w:ascii="Times New Roman" w:hAnsi="Times New Roman" w:cs="Times New Roman"/>
          <w:b/>
          <w:color w:val="333333"/>
          <w:sz w:val="28"/>
          <w:szCs w:val="28"/>
        </w:rPr>
        <w:t>СОДЕРЖАНИЕ КУРСА ВНЕУРОЧНОЙ ДЕЯТЕЛЬНОСТИ «РАЗГОВОРЫ О ВАЖНОМ»</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 xml:space="preserve"> 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lastRenderedPageBreak/>
        <w:t>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 xml:space="preserve"> 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 xml:space="preserve">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w:t>
      </w:r>
      <w:r w:rsidRPr="003868CF">
        <w:rPr>
          <w:rFonts w:ascii="Times New Roman" w:hAnsi="Times New Roman" w:cs="Times New Roman"/>
          <w:color w:val="333333"/>
          <w:sz w:val="28"/>
          <w:szCs w:val="28"/>
        </w:rPr>
        <w:lastRenderedPageBreak/>
        <w:t>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333333"/>
          <w:sz w:val="28"/>
          <w:szCs w:val="28"/>
        </w:rPr>
        <w:t xml:space="preserve">Основная часть строится как сочетание разнообразной деятельности обучающихся: </w:t>
      </w:r>
      <w:r w:rsidRPr="003868CF">
        <w:rPr>
          <w:rFonts w:ascii="Times New Roman" w:hAnsi="Times New Roman" w:cs="Times New Roman"/>
          <w:i/>
          <w:color w:val="333333"/>
          <w:sz w:val="28"/>
          <w:szCs w:val="28"/>
        </w:rPr>
        <w:t xml:space="preserve">интеллектуальной </w:t>
      </w:r>
      <w:r w:rsidRPr="003868CF">
        <w:rPr>
          <w:rFonts w:ascii="Times New Roman" w:hAnsi="Times New Roman" w:cs="Times New Roman"/>
          <w:color w:val="333333"/>
          <w:sz w:val="28"/>
          <w:szCs w:val="28"/>
        </w:rPr>
        <w:t xml:space="preserve">(работа с представленной информацией), </w:t>
      </w:r>
      <w:r w:rsidRPr="003868CF">
        <w:rPr>
          <w:rFonts w:ascii="Times New Roman" w:hAnsi="Times New Roman" w:cs="Times New Roman"/>
          <w:i/>
          <w:color w:val="333333"/>
          <w:sz w:val="28"/>
          <w:szCs w:val="28"/>
        </w:rPr>
        <w:t xml:space="preserve">коммуникативной </w:t>
      </w:r>
      <w:r w:rsidRPr="003868CF">
        <w:rPr>
          <w:rFonts w:ascii="Times New Roman" w:hAnsi="Times New Roman" w:cs="Times New Roman"/>
          <w:color w:val="333333"/>
          <w:sz w:val="28"/>
          <w:szCs w:val="28"/>
        </w:rPr>
        <w:t xml:space="preserve">(беседы, обсуждение видеоролика), </w:t>
      </w:r>
      <w:r w:rsidRPr="003868CF">
        <w:rPr>
          <w:rFonts w:ascii="Times New Roman" w:hAnsi="Times New Roman" w:cs="Times New Roman"/>
          <w:i/>
          <w:color w:val="333333"/>
          <w:sz w:val="28"/>
          <w:szCs w:val="28"/>
        </w:rPr>
        <w:t xml:space="preserve">практической </w:t>
      </w:r>
      <w:r w:rsidRPr="003868CF">
        <w:rPr>
          <w:rFonts w:ascii="Times New Roman" w:hAnsi="Times New Roman" w:cs="Times New Roman"/>
          <w:color w:val="333333"/>
          <w:sz w:val="28"/>
          <w:szCs w:val="28"/>
        </w:rPr>
        <w:t xml:space="preserve">(выполнение разнообразных заданий), </w:t>
      </w:r>
      <w:r w:rsidRPr="003868CF">
        <w:rPr>
          <w:rFonts w:ascii="Times New Roman" w:hAnsi="Times New Roman" w:cs="Times New Roman"/>
          <w:i/>
          <w:color w:val="333333"/>
          <w:sz w:val="28"/>
          <w:szCs w:val="28"/>
        </w:rPr>
        <w:t xml:space="preserve">игровой </w:t>
      </w:r>
      <w:r w:rsidRPr="003868CF">
        <w:rPr>
          <w:rFonts w:ascii="Times New Roman" w:hAnsi="Times New Roman" w:cs="Times New Roman"/>
          <w:color w:val="333333"/>
          <w:sz w:val="28"/>
          <w:szCs w:val="28"/>
        </w:rPr>
        <w:t xml:space="preserve">(дидактическая и ролевая игра), </w:t>
      </w:r>
      <w:r w:rsidRPr="003868CF">
        <w:rPr>
          <w:rFonts w:ascii="Times New Roman" w:hAnsi="Times New Roman" w:cs="Times New Roman"/>
          <w:i/>
          <w:color w:val="333333"/>
          <w:sz w:val="28"/>
          <w:szCs w:val="28"/>
        </w:rPr>
        <w:t xml:space="preserve">творческой </w:t>
      </w:r>
      <w:r w:rsidRPr="003868CF">
        <w:rPr>
          <w:rFonts w:ascii="Times New Roman" w:hAnsi="Times New Roman" w:cs="Times New Roman"/>
          <w:color w:val="333333"/>
          <w:sz w:val="28"/>
          <w:szCs w:val="28"/>
        </w:rPr>
        <w:t>(обсуждение воображаемых ситуаций, художественное творчество).</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Содержание занятий курса.</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Образ будущего. Ко Дню знаний.</w:t>
      </w:r>
      <w:r w:rsidRPr="003868CF">
        <w:rPr>
          <w:rFonts w:ascii="Times New Roman" w:hAnsi="Times New Roman" w:cs="Times New Roman"/>
          <w:color w:val="333333"/>
          <w:sz w:val="28"/>
          <w:szCs w:val="28"/>
        </w:rPr>
        <w:t xml:space="preserve"> 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 xml:space="preserve">Век информации. 120 лет Информационному агентству России ТАСС. </w:t>
      </w:r>
      <w:r w:rsidRPr="003868CF">
        <w:rPr>
          <w:rFonts w:ascii="Times New Roman" w:hAnsi="Times New Roman" w:cs="Times New Roman"/>
          <w:color w:val="333333"/>
          <w:sz w:val="28"/>
          <w:szCs w:val="28"/>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Дорогами России.</w:t>
      </w:r>
      <w:r w:rsidRPr="003868CF">
        <w:rPr>
          <w:rFonts w:ascii="Times New Roman" w:hAnsi="Times New Roman" w:cs="Times New Roman"/>
          <w:color w:val="333333"/>
          <w:sz w:val="28"/>
          <w:szCs w:val="28"/>
        </w:rPr>
        <w:t xml:space="preserve">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w:t>
      </w:r>
      <w:r w:rsidRPr="003868CF">
        <w:rPr>
          <w:rFonts w:ascii="Times New Roman" w:hAnsi="Times New Roman" w:cs="Times New Roman"/>
          <w:color w:val="333333"/>
          <w:sz w:val="28"/>
          <w:szCs w:val="28"/>
        </w:rPr>
        <w:lastRenderedPageBreak/>
        <w:t>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Путь зерна.</w:t>
      </w:r>
      <w:r w:rsidRPr="003868CF">
        <w:rPr>
          <w:rFonts w:ascii="Times New Roman" w:hAnsi="Times New Roman" w:cs="Times New Roman"/>
          <w:color w:val="333333"/>
          <w:sz w:val="28"/>
          <w:szCs w:val="28"/>
        </w:rPr>
        <w:t xml:space="preserve"> 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День учителя.</w:t>
      </w:r>
      <w:r w:rsidRPr="003868CF">
        <w:rPr>
          <w:rFonts w:ascii="Times New Roman" w:hAnsi="Times New Roman" w:cs="Times New Roman"/>
          <w:color w:val="333333"/>
          <w:sz w:val="28"/>
          <w:szCs w:val="28"/>
        </w:rPr>
        <w:t xml:space="preserve">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Легенды о России.</w:t>
      </w:r>
      <w:r w:rsidRPr="003868CF">
        <w:rPr>
          <w:rFonts w:ascii="Times New Roman" w:hAnsi="Times New Roman" w:cs="Times New Roman"/>
          <w:color w:val="333333"/>
          <w:sz w:val="28"/>
          <w:szCs w:val="28"/>
        </w:rPr>
        <w:t xml:space="preserve"> 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Что значит быть взрослым?</w:t>
      </w:r>
      <w:r w:rsidRPr="003868CF">
        <w:rPr>
          <w:rFonts w:ascii="Times New Roman" w:hAnsi="Times New Roman" w:cs="Times New Roman"/>
          <w:color w:val="333333"/>
          <w:sz w:val="28"/>
          <w:szCs w:val="28"/>
        </w:rPr>
        <w:t xml:space="preserve">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Как создать крепкую семью. День отца.</w:t>
      </w:r>
      <w:r w:rsidRPr="003868CF">
        <w:rPr>
          <w:rFonts w:ascii="Times New Roman" w:hAnsi="Times New Roman" w:cs="Times New Roman"/>
          <w:color w:val="333333"/>
          <w:sz w:val="28"/>
          <w:szCs w:val="28"/>
        </w:rPr>
        <w:t xml:space="preserve">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lastRenderedPageBreak/>
        <w:t>Гостеприимная Россия. Ко Дню народного единства.</w:t>
      </w:r>
      <w:r w:rsidRPr="003868CF">
        <w:rPr>
          <w:rFonts w:ascii="Times New Roman" w:hAnsi="Times New Roman" w:cs="Times New Roman"/>
          <w:color w:val="333333"/>
          <w:sz w:val="28"/>
          <w:szCs w:val="28"/>
        </w:rPr>
        <w:t xml:space="preserve">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Твой вклад в общее дело.</w:t>
      </w:r>
      <w:r w:rsidRPr="003868CF">
        <w:rPr>
          <w:rFonts w:ascii="Times New Roman" w:hAnsi="Times New Roman" w:cs="Times New Roman"/>
          <w:color w:val="333333"/>
          <w:sz w:val="28"/>
          <w:szCs w:val="28"/>
        </w:rPr>
        <w:t xml:space="preserve">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С заботой к себе и окружающим.</w:t>
      </w:r>
      <w:r w:rsidRPr="003868CF">
        <w:rPr>
          <w:rFonts w:ascii="Times New Roman" w:hAnsi="Times New Roman" w:cs="Times New Roman"/>
          <w:color w:val="333333"/>
          <w:sz w:val="28"/>
          <w:szCs w:val="28"/>
        </w:rPr>
        <w:t xml:space="preserve"> 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День матери.</w:t>
      </w:r>
      <w:r w:rsidRPr="003868CF">
        <w:rPr>
          <w:rFonts w:ascii="Times New Roman" w:hAnsi="Times New Roman" w:cs="Times New Roman"/>
          <w:color w:val="333333"/>
          <w:sz w:val="28"/>
          <w:szCs w:val="28"/>
        </w:rPr>
        <w:t xml:space="preserve">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Миссия-милосердие (ко Дню волонтёра).</w:t>
      </w:r>
      <w:r w:rsidRPr="003868CF">
        <w:rPr>
          <w:rFonts w:ascii="Times New Roman" w:hAnsi="Times New Roman" w:cs="Times New Roman"/>
          <w:color w:val="333333"/>
          <w:sz w:val="28"/>
          <w:szCs w:val="28"/>
        </w:rPr>
        <w:t xml:space="preserve">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День Героев Отечества.</w:t>
      </w:r>
      <w:r w:rsidRPr="003868CF">
        <w:rPr>
          <w:rFonts w:ascii="Times New Roman" w:hAnsi="Times New Roman" w:cs="Times New Roman"/>
          <w:color w:val="333333"/>
          <w:sz w:val="28"/>
          <w:szCs w:val="28"/>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Как пишут законы?</w:t>
      </w:r>
      <w:r w:rsidRPr="003868CF">
        <w:rPr>
          <w:rFonts w:ascii="Times New Roman" w:hAnsi="Times New Roman" w:cs="Times New Roman"/>
          <w:color w:val="333333"/>
          <w:sz w:val="28"/>
          <w:szCs w:val="28"/>
        </w:rPr>
        <w:t xml:space="preserve"> Для чего нужны законы? Как менялся свод российских законов от древних времён до наших дней. Законодательная </w:t>
      </w:r>
      <w:r w:rsidRPr="003868CF">
        <w:rPr>
          <w:rFonts w:ascii="Times New Roman" w:hAnsi="Times New Roman" w:cs="Times New Roman"/>
          <w:color w:val="333333"/>
          <w:sz w:val="28"/>
          <w:szCs w:val="28"/>
        </w:rPr>
        <w:lastRenderedPageBreak/>
        <w:t>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Одна страна – одни традиции.</w:t>
      </w:r>
      <w:r w:rsidRPr="003868CF">
        <w:rPr>
          <w:rFonts w:ascii="Times New Roman" w:hAnsi="Times New Roman" w:cs="Times New Roman"/>
          <w:color w:val="333333"/>
          <w:sz w:val="28"/>
          <w:szCs w:val="28"/>
        </w:rPr>
        <w:t xml:space="preserve"> 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День российской печати.</w:t>
      </w:r>
      <w:r w:rsidRPr="003868CF">
        <w:rPr>
          <w:rFonts w:ascii="Times New Roman" w:hAnsi="Times New Roman" w:cs="Times New Roman"/>
          <w:color w:val="333333"/>
          <w:sz w:val="28"/>
          <w:szCs w:val="28"/>
        </w:rPr>
        <w:t xml:space="preserve">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День студента.</w:t>
      </w:r>
      <w:r w:rsidRPr="003868CF">
        <w:rPr>
          <w:rFonts w:ascii="Times New Roman" w:hAnsi="Times New Roman" w:cs="Times New Roman"/>
          <w:color w:val="333333"/>
          <w:sz w:val="28"/>
          <w:szCs w:val="28"/>
        </w:rPr>
        <w:t xml:space="preserve">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БРИКС (тема о международных отношениях).</w:t>
      </w:r>
      <w:r w:rsidRPr="003868CF">
        <w:rPr>
          <w:rFonts w:ascii="Times New Roman" w:hAnsi="Times New Roman" w:cs="Times New Roman"/>
          <w:color w:val="333333"/>
          <w:sz w:val="28"/>
          <w:szCs w:val="28"/>
        </w:rPr>
        <w:t xml:space="preserve">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Бизнес и технологическое предпринимательство.</w:t>
      </w:r>
      <w:r w:rsidRPr="003868CF">
        <w:rPr>
          <w:rFonts w:ascii="Times New Roman" w:hAnsi="Times New Roman" w:cs="Times New Roman"/>
          <w:color w:val="333333"/>
          <w:sz w:val="28"/>
          <w:szCs w:val="28"/>
        </w:rPr>
        <w:t xml:space="preserve"> 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Искусственный интеллект и человек.</w:t>
      </w:r>
      <w:r w:rsidRPr="003868CF">
        <w:rPr>
          <w:rFonts w:ascii="Times New Roman" w:hAnsi="Times New Roman" w:cs="Times New Roman"/>
          <w:color w:val="333333"/>
          <w:sz w:val="28"/>
          <w:szCs w:val="28"/>
        </w:rPr>
        <w:t xml:space="preserve"> Стратегия взаимодействия. Искусственный интеллект – стратегическая отрасль в России, </w:t>
      </w:r>
      <w:r w:rsidRPr="003868CF">
        <w:rPr>
          <w:rFonts w:ascii="Times New Roman" w:hAnsi="Times New Roman" w:cs="Times New Roman"/>
          <w:color w:val="333333"/>
          <w:sz w:val="28"/>
          <w:szCs w:val="28"/>
        </w:rPr>
        <w:lastRenderedPageBreak/>
        <w:t>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 xml:space="preserve">Что значит служить Отечеству? 280 лет со дня рождения Ф. Ушакова. </w:t>
      </w:r>
      <w:r w:rsidRPr="003868CF">
        <w:rPr>
          <w:rFonts w:ascii="Times New Roman" w:hAnsi="Times New Roman" w:cs="Times New Roman"/>
          <w:color w:val="333333"/>
          <w:sz w:val="28"/>
          <w:szCs w:val="28"/>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Арктика – территория развития.</w:t>
      </w:r>
      <w:r w:rsidRPr="003868CF">
        <w:rPr>
          <w:rFonts w:ascii="Times New Roman" w:hAnsi="Times New Roman" w:cs="Times New Roman"/>
          <w:color w:val="333333"/>
          <w:sz w:val="28"/>
          <w:szCs w:val="28"/>
        </w:rPr>
        <w:t xml:space="preserve"> 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Международный женский день.</w:t>
      </w:r>
      <w:r w:rsidRPr="003868CF">
        <w:rPr>
          <w:rFonts w:ascii="Times New Roman" w:hAnsi="Times New Roman" w:cs="Times New Roman"/>
          <w:color w:val="333333"/>
          <w:sz w:val="28"/>
          <w:szCs w:val="28"/>
        </w:rPr>
        <w:t xml:space="preserve">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Массовый спорт в России.</w:t>
      </w:r>
      <w:r w:rsidRPr="003868CF">
        <w:rPr>
          <w:rFonts w:ascii="Times New Roman" w:hAnsi="Times New Roman" w:cs="Times New Roman"/>
          <w:color w:val="333333"/>
          <w:sz w:val="28"/>
          <w:szCs w:val="28"/>
        </w:rPr>
        <w:t xml:space="preserve">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День воссоединения Крыма и Севастополя с Россией. 100-летие Артека.</w:t>
      </w:r>
      <w:r w:rsidRPr="003868CF">
        <w:rPr>
          <w:rFonts w:ascii="Times New Roman" w:hAnsi="Times New Roman" w:cs="Times New Roman"/>
          <w:color w:val="333333"/>
          <w:sz w:val="28"/>
          <w:szCs w:val="28"/>
        </w:rPr>
        <w:t xml:space="preserve"> 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Служение творчеством. Зачем людям искусство? 185 лет со дня рождения П.И. Чайковского.</w:t>
      </w:r>
      <w:r w:rsidRPr="003868CF">
        <w:rPr>
          <w:rFonts w:ascii="Times New Roman" w:hAnsi="Times New Roman" w:cs="Times New Roman"/>
          <w:color w:val="333333"/>
          <w:sz w:val="28"/>
          <w:szCs w:val="28"/>
        </w:rPr>
        <w:t xml:space="preserve">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Моя малая Родина (региональный и местный компонент).</w:t>
      </w:r>
      <w:r w:rsidRPr="003868CF">
        <w:rPr>
          <w:rFonts w:ascii="Times New Roman" w:hAnsi="Times New Roman" w:cs="Times New Roman"/>
          <w:color w:val="333333"/>
          <w:sz w:val="28"/>
          <w:szCs w:val="28"/>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w:t>
      </w:r>
      <w:r w:rsidRPr="003868CF">
        <w:rPr>
          <w:rFonts w:ascii="Times New Roman" w:hAnsi="Times New Roman" w:cs="Times New Roman"/>
          <w:color w:val="333333"/>
          <w:sz w:val="28"/>
          <w:szCs w:val="28"/>
        </w:rPr>
        <w:lastRenderedPageBreak/>
        <w:t>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Герои космической отрасли.</w:t>
      </w:r>
      <w:r w:rsidRPr="003868CF">
        <w:rPr>
          <w:rFonts w:ascii="Times New Roman" w:hAnsi="Times New Roman" w:cs="Times New Roman"/>
          <w:color w:val="333333"/>
          <w:sz w:val="28"/>
          <w:szCs w:val="28"/>
        </w:rPr>
        <w:t xml:space="preserve">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Гражданская авиация России.</w:t>
      </w:r>
      <w:r w:rsidRPr="003868CF">
        <w:rPr>
          <w:rFonts w:ascii="Times New Roman" w:hAnsi="Times New Roman" w:cs="Times New Roman"/>
          <w:color w:val="333333"/>
          <w:sz w:val="28"/>
          <w:szCs w:val="28"/>
        </w:rPr>
        <w:t xml:space="preserve"> 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Медицина России.</w:t>
      </w:r>
      <w:r w:rsidRPr="003868CF">
        <w:rPr>
          <w:rFonts w:ascii="Times New Roman" w:hAnsi="Times New Roman" w:cs="Times New Roman"/>
          <w:color w:val="333333"/>
          <w:sz w:val="28"/>
          <w:szCs w:val="28"/>
        </w:rPr>
        <w:t xml:space="preserve">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Что такое успех? (ко Дню труда).</w:t>
      </w:r>
      <w:r w:rsidRPr="003868CF">
        <w:rPr>
          <w:rFonts w:ascii="Times New Roman" w:hAnsi="Times New Roman" w:cs="Times New Roman"/>
          <w:color w:val="333333"/>
          <w:sz w:val="28"/>
          <w:szCs w:val="28"/>
        </w:rPr>
        <w:t xml:space="preserve">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80-летие Победы в Великой Отечественной войне.</w:t>
      </w:r>
      <w:r w:rsidRPr="003868CF">
        <w:rPr>
          <w:rFonts w:ascii="Times New Roman" w:hAnsi="Times New Roman" w:cs="Times New Roman"/>
          <w:color w:val="333333"/>
          <w:sz w:val="28"/>
          <w:szCs w:val="28"/>
        </w:rPr>
        <w:t xml:space="preserve">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Жизнь в Движении.</w:t>
      </w:r>
      <w:r w:rsidRPr="003868CF">
        <w:rPr>
          <w:rFonts w:ascii="Times New Roman" w:hAnsi="Times New Roman" w:cs="Times New Roman"/>
          <w:color w:val="333333"/>
          <w:sz w:val="28"/>
          <w:szCs w:val="28"/>
        </w:rPr>
        <w:t xml:space="preserve"> 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w:t>
      </w:r>
      <w:r w:rsidRPr="003868CF">
        <w:rPr>
          <w:rFonts w:ascii="Times New Roman" w:hAnsi="Times New Roman" w:cs="Times New Roman"/>
          <w:color w:val="333333"/>
          <w:sz w:val="28"/>
          <w:szCs w:val="28"/>
        </w:rPr>
        <w:lastRenderedPageBreak/>
        <w:t>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rsidR="002B5397" w:rsidRPr="003868CF" w:rsidRDefault="002B5397" w:rsidP="002B5397">
      <w:pPr>
        <w:spacing w:after="0"/>
        <w:ind w:firstLine="600"/>
        <w:jc w:val="both"/>
        <w:rPr>
          <w:rFonts w:ascii="Times New Roman" w:hAnsi="Times New Roman" w:cs="Times New Roman"/>
          <w:sz w:val="28"/>
          <w:szCs w:val="28"/>
        </w:rPr>
      </w:pPr>
      <w:r w:rsidRPr="003868CF">
        <w:rPr>
          <w:rFonts w:ascii="Times New Roman" w:hAnsi="Times New Roman" w:cs="Times New Roman"/>
          <w:b/>
          <w:color w:val="333333"/>
          <w:sz w:val="28"/>
          <w:szCs w:val="28"/>
        </w:rPr>
        <w:t>Ценности, которые нас объединяют.</w:t>
      </w:r>
      <w:r w:rsidRPr="003868CF">
        <w:rPr>
          <w:rFonts w:ascii="Times New Roman" w:hAnsi="Times New Roman" w:cs="Times New Roman"/>
          <w:color w:val="333333"/>
          <w:sz w:val="28"/>
          <w:szCs w:val="28"/>
        </w:rPr>
        <w:t xml:space="preserve"> 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5E3C37" w:rsidRDefault="002B5397" w:rsidP="005E3C37">
      <w:pPr>
        <w:spacing w:after="0" w:line="360" w:lineRule="auto"/>
        <w:ind w:firstLine="600"/>
        <w:jc w:val="both"/>
        <w:rPr>
          <w:rFonts w:ascii="Times New Roman" w:hAnsi="Times New Roman" w:cs="Times New Roman"/>
          <w:color w:val="333333"/>
          <w:sz w:val="28"/>
          <w:szCs w:val="28"/>
        </w:rPr>
      </w:pPr>
      <w:r w:rsidRPr="003868CF">
        <w:rPr>
          <w:rFonts w:ascii="Times New Roman" w:hAnsi="Times New Roman" w:cs="Times New Roman"/>
          <w:color w:val="333333"/>
          <w:sz w:val="28"/>
          <w:szCs w:val="28"/>
        </w:rPr>
        <w:t xml:space="preserve"> В заключительной части подводятся итоги занятия.</w:t>
      </w:r>
      <w:bookmarkStart w:id="167" w:name="block-48853252"/>
      <w:bookmarkEnd w:id="166"/>
    </w:p>
    <w:p w:rsidR="002B5397" w:rsidRPr="003868CF" w:rsidRDefault="005E3C37" w:rsidP="005E3C37">
      <w:pPr>
        <w:spacing w:after="0" w:line="360" w:lineRule="auto"/>
        <w:ind w:firstLine="600"/>
        <w:jc w:val="both"/>
        <w:rPr>
          <w:rFonts w:ascii="Times New Roman" w:hAnsi="Times New Roman" w:cs="Times New Roman"/>
          <w:sz w:val="28"/>
          <w:szCs w:val="28"/>
        </w:rPr>
      </w:pPr>
      <w:r w:rsidRPr="005E3C37">
        <w:rPr>
          <w:rFonts w:ascii="Times New Roman" w:hAnsi="Times New Roman" w:cs="Times New Roman"/>
          <w:b/>
          <w:color w:val="333333"/>
          <w:sz w:val="28"/>
          <w:szCs w:val="28"/>
        </w:rPr>
        <w:t>П</w:t>
      </w:r>
      <w:r w:rsidR="002B5397" w:rsidRPr="003868CF">
        <w:rPr>
          <w:rFonts w:ascii="Times New Roman" w:hAnsi="Times New Roman" w:cs="Times New Roman"/>
          <w:b/>
          <w:color w:val="333333"/>
          <w:sz w:val="28"/>
          <w:szCs w:val="28"/>
        </w:rPr>
        <w:t>ЛАНИРУЕМЫЕ ОБРАЗОВАТЕЛЬНЫЕ РЕЗУЛЬТАТЫ</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ind w:left="12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ind w:left="120"/>
        <w:rPr>
          <w:rFonts w:ascii="Times New Roman" w:hAnsi="Times New Roman" w:cs="Times New Roman"/>
          <w:sz w:val="28"/>
          <w:szCs w:val="28"/>
        </w:rPr>
      </w:pPr>
      <w:r w:rsidRPr="003868CF">
        <w:rPr>
          <w:rFonts w:ascii="Times New Roman" w:hAnsi="Times New Roman" w:cs="Times New Roman"/>
          <w:color w:val="333333"/>
          <w:sz w:val="28"/>
          <w:szCs w:val="28"/>
        </w:rPr>
        <w:t>ЛИЧНОСТНЫЕ РЕЗУЛЬТАТЫ</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w:t>
      </w:r>
      <w:r w:rsidRPr="003868CF">
        <w:rPr>
          <w:rFonts w:ascii="Times New Roman" w:hAnsi="Times New Roman" w:cs="Times New Roman"/>
          <w:color w:val="000000"/>
          <w:sz w:val="28"/>
          <w:szCs w:val="28"/>
        </w:rPr>
        <w:lastRenderedPageBreak/>
        <w:t>адаптацию обучающегося к изменяющимся условиям социальной и природной среды.</w:t>
      </w:r>
    </w:p>
    <w:p w:rsidR="002B5397" w:rsidRPr="003868CF" w:rsidRDefault="002B5397" w:rsidP="002B5397">
      <w:pPr>
        <w:spacing w:after="0" w:line="432" w:lineRule="auto"/>
        <w:ind w:left="120"/>
        <w:rPr>
          <w:rFonts w:ascii="Times New Roman" w:hAnsi="Times New Roman" w:cs="Times New Roman"/>
          <w:sz w:val="28"/>
          <w:szCs w:val="28"/>
        </w:rPr>
      </w:pPr>
      <w:r w:rsidRPr="003868CF">
        <w:rPr>
          <w:rFonts w:ascii="Times New Roman" w:hAnsi="Times New Roman" w:cs="Times New Roman"/>
          <w:color w:val="333333"/>
          <w:sz w:val="28"/>
          <w:szCs w:val="28"/>
        </w:rPr>
        <w:t>МЕТАПРЕДМЕТНЫЕ РЕЗУЛЬТАТЫ</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 </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 </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w:t>
      </w:r>
      <w:r w:rsidRPr="003868CF">
        <w:rPr>
          <w:rFonts w:ascii="Times New Roman" w:hAnsi="Times New Roman" w:cs="Times New Roman"/>
          <w:color w:val="000000"/>
          <w:sz w:val="28"/>
          <w:szCs w:val="28"/>
        </w:rPr>
        <w:lastRenderedPageBreak/>
        <w:t>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B5397" w:rsidRPr="003868CF" w:rsidRDefault="002B5397" w:rsidP="002B5397">
      <w:pPr>
        <w:spacing w:after="0"/>
        <w:ind w:left="120"/>
        <w:jc w:val="both"/>
        <w:rPr>
          <w:rFonts w:ascii="Times New Roman" w:hAnsi="Times New Roman" w:cs="Times New Roman"/>
          <w:sz w:val="28"/>
          <w:szCs w:val="28"/>
        </w:rPr>
      </w:pPr>
      <w:r w:rsidRPr="003868CF">
        <w:rPr>
          <w:rFonts w:ascii="Times New Roman" w:hAnsi="Times New Roman" w:cs="Times New Roman"/>
          <w:color w:val="333333"/>
          <w:sz w:val="28"/>
          <w:szCs w:val="28"/>
        </w:rPr>
        <w:t>ПРЕДМЕТНЫЕ РЕЗУЛЬТАТЫ</w:t>
      </w: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Русский язык и литература: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изобразительно-выразительных возможностях русского языка; 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Иностранный язык: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Информатика: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 История: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 </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 xml:space="preserve">Обществознание: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w:t>
      </w:r>
      <w:r w:rsidRPr="003868CF">
        <w:rPr>
          <w:rFonts w:ascii="Times New Roman" w:hAnsi="Times New Roman" w:cs="Times New Roman"/>
          <w:color w:val="000000"/>
          <w:sz w:val="28"/>
          <w:szCs w:val="28"/>
        </w:rPr>
        <w:lastRenderedPageBreak/>
        <w:t xml:space="preserve">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t>География: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spacing w:after="0" w:line="360" w:lineRule="auto"/>
        <w:ind w:firstLine="600"/>
        <w:jc w:val="both"/>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Биология: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2B5397" w:rsidRPr="003868CF" w:rsidRDefault="002B5397" w:rsidP="002B5397">
      <w:pPr>
        <w:spacing w:after="0"/>
        <w:ind w:left="120"/>
        <w:rPr>
          <w:rFonts w:ascii="Times New Roman" w:hAnsi="Times New Roman" w:cs="Times New Roman"/>
          <w:sz w:val="28"/>
          <w:szCs w:val="28"/>
        </w:rPr>
      </w:pPr>
    </w:p>
    <w:p w:rsidR="002B5397" w:rsidRPr="003868CF" w:rsidRDefault="002B5397" w:rsidP="002B5397">
      <w:pPr>
        <w:rPr>
          <w:rFonts w:ascii="Times New Roman" w:hAnsi="Times New Roman" w:cs="Times New Roman"/>
          <w:sz w:val="28"/>
          <w:szCs w:val="28"/>
        </w:rPr>
        <w:sectPr w:rsidR="002B5397" w:rsidRPr="003868CF">
          <w:pgSz w:w="11906" w:h="16383"/>
          <w:pgMar w:top="1134" w:right="850" w:bottom="1134" w:left="1701" w:header="720" w:footer="720" w:gutter="0"/>
          <w:cols w:space="720"/>
        </w:sectPr>
      </w:pPr>
    </w:p>
    <w:p w:rsidR="002B5397" w:rsidRPr="003868CF" w:rsidRDefault="002B5397" w:rsidP="002B5397">
      <w:pPr>
        <w:spacing w:after="0"/>
        <w:ind w:left="120"/>
        <w:rPr>
          <w:rFonts w:ascii="Times New Roman" w:hAnsi="Times New Roman" w:cs="Times New Roman"/>
          <w:sz w:val="28"/>
          <w:szCs w:val="28"/>
        </w:rPr>
      </w:pPr>
      <w:bookmarkStart w:id="168" w:name="block-48853248"/>
      <w:bookmarkEnd w:id="167"/>
      <w:r w:rsidRPr="003868CF">
        <w:rPr>
          <w:rFonts w:ascii="Times New Roman" w:hAnsi="Times New Roman" w:cs="Times New Roman"/>
          <w:b/>
          <w:color w:val="000000"/>
          <w:sz w:val="28"/>
          <w:szCs w:val="28"/>
        </w:rPr>
        <w:lastRenderedPageBreak/>
        <w:t xml:space="preserve">ТЕМАТИЧЕСКОЕ ПЛАНИРОВАНИЕ </w:t>
      </w:r>
    </w:p>
    <w:p w:rsidR="002B5397" w:rsidRPr="003868CF" w:rsidRDefault="002B5397" w:rsidP="002B5397">
      <w:pPr>
        <w:spacing w:after="0"/>
        <w:ind w:left="120"/>
        <w:rPr>
          <w:rFonts w:ascii="Times New Roman" w:hAnsi="Times New Roman" w:cs="Times New Roman"/>
          <w:sz w:val="28"/>
          <w:szCs w:val="28"/>
        </w:rPr>
      </w:pPr>
      <w:r w:rsidRPr="003868CF">
        <w:rPr>
          <w:rFonts w:ascii="Times New Roman" w:hAnsi="Times New Roman" w:cs="Times New Roman"/>
          <w:b/>
          <w:color w:val="000000"/>
          <w:sz w:val="28"/>
          <w:szCs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7"/>
        <w:gridCol w:w="2307"/>
        <w:gridCol w:w="1781"/>
        <w:gridCol w:w="4391"/>
        <w:gridCol w:w="2766"/>
        <w:gridCol w:w="2228"/>
      </w:tblGrid>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 xml:space="preserve">№ п/п </w:t>
            </w:r>
          </w:p>
          <w:p w:rsidR="002B5397" w:rsidRPr="003868CF" w:rsidRDefault="002B5397" w:rsidP="00242B58">
            <w:pPr>
              <w:spacing w:after="0"/>
              <w:ind w:left="135"/>
              <w:rPr>
                <w:rFonts w:ascii="Times New Roman" w:hAnsi="Times New Roman" w:cs="Times New Roman"/>
                <w:sz w:val="28"/>
                <w:szCs w:val="28"/>
              </w:rPr>
            </w:pP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Наименованиеразделов и темпрограммы</w:t>
            </w:r>
          </w:p>
          <w:p w:rsidR="002B5397" w:rsidRPr="003868CF" w:rsidRDefault="002B5397" w:rsidP="00242B58">
            <w:pPr>
              <w:spacing w:after="0"/>
              <w:ind w:left="135"/>
              <w:rPr>
                <w:rFonts w:ascii="Times New Roman" w:hAnsi="Times New Roman" w:cs="Times New Roman"/>
                <w:sz w:val="28"/>
                <w:szCs w:val="28"/>
              </w:rPr>
            </w:pPr>
          </w:p>
        </w:tc>
        <w:tc>
          <w:tcPr>
            <w:tcW w:w="128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Количествочасов</w:t>
            </w:r>
          </w:p>
          <w:p w:rsidR="002B5397" w:rsidRPr="003868CF" w:rsidRDefault="002B5397" w:rsidP="00242B58">
            <w:pPr>
              <w:spacing w:after="0"/>
              <w:ind w:left="135"/>
              <w:rPr>
                <w:rFonts w:ascii="Times New Roman" w:hAnsi="Times New Roman" w:cs="Times New Roman"/>
                <w:sz w:val="28"/>
                <w:szCs w:val="28"/>
              </w:rPr>
            </w:pP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Основноесодержание</w:t>
            </w:r>
          </w:p>
          <w:p w:rsidR="002B5397" w:rsidRPr="003868CF" w:rsidRDefault="002B5397" w:rsidP="00242B58">
            <w:pPr>
              <w:spacing w:after="0"/>
              <w:ind w:left="135"/>
              <w:rPr>
                <w:rFonts w:ascii="Times New Roman" w:hAnsi="Times New Roman" w:cs="Times New Roman"/>
                <w:sz w:val="28"/>
                <w:szCs w:val="28"/>
              </w:rPr>
            </w:pP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Основныевидыдеятельности</w:t>
            </w:r>
          </w:p>
          <w:p w:rsidR="002B5397" w:rsidRPr="003868CF" w:rsidRDefault="002B5397" w:rsidP="00242B58">
            <w:pPr>
              <w:spacing w:after="0"/>
              <w:ind w:left="135"/>
              <w:rPr>
                <w:rFonts w:ascii="Times New Roman" w:hAnsi="Times New Roman" w:cs="Times New Roman"/>
                <w:sz w:val="28"/>
                <w:szCs w:val="28"/>
              </w:rPr>
            </w:pPr>
          </w:p>
        </w:tc>
        <w:tc>
          <w:tcPr>
            <w:tcW w:w="158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Цифровыересурсы</w:t>
            </w:r>
          </w:p>
          <w:p w:rsidR="002B5397" w:rsidRPr="003868CF" w:rsidRDefault="002B5397" w:rsidP="00242B58">
            <w:pPr>
              <w:spacing w:after="0"/>
              <w:ind w:left="135"/>
              <w:rPr>
                <w:rFonts w:ascii="Times New Roman" w:hAnsi="Times New Roman" w:cs="Times New Roman"/>
                <w:sz w:val="28"/>
                <w:szCs w:val="28"/>
              </w:rPr>
            </w:pPr>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Образ будущего. Ко Дню знаний</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0">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Век информации. 120 лет. Информационному агентству России ТАСС</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1">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Дорогами России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w:t>
            </w:r>
            <w:r w:rsidRPr="003868CF">
              <w:rPr>
                <w:rFonts w:ascii="Times New Roman" w:hAnsi="Times New Roman" w:cs="Times New Roman"/>
                <w:color w:val="000000"/>
                <w:sz w:val="28"/>
                <w:szCs w:val="28"/>
              </w:rPr>
              <w:lastRenderedPageBreak/>
              <w:t>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2">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4</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Путь зерна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w:t>
            </w:r>
            <w:r w:rsidRPr="003868CF">
              <w:rPr>
                <w:rFonts w:ascii="Times New Roman" w:hAnsi="Times New Roman" w:cs="Times New Roman"/>
                <w:color w:val="000000"/>
                <w:sz w:val="28"/>
                <w:szCs w:val="28"/>
              </w:rPr>
              <w:lastRenderedPageBreak/>
              <w:t>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3">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5</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учителя</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участникпознавательнойдеятельностишкольников.</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4">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6</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Легенды о России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Любовь к Родине, патриотизм – качества гражданина России. Знание истории страны, историческая правда, сохранение исторической памяти – основа </w:t>
            </w:r>
            <w:r w:rsidRPr="003868CF">
              <w:rPr>
                <w:rFonts w:ascii="Times New Roman" w:hAnsi="Times New Roman" w:cs="Times New Roman"/>
                <w:color w:val="000000"/>
                <w:sz w:val="28"/>
                <w:szCs w:val="28"/>
              </w:rPr>
              <w:lastRenderedPageBreak/>
              <w:t>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5">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7</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Что значит быть взрослым?</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Финансоваясамостоятельность и финансоваяграмотность.</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6">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8</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Как создать крепкую семью. День отца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w:t>
            </w:r>
            <w:r w:rsidRPr="003868CF">
              <w:rPr>
                <w:rFonts w:ascii="Times New Roman" w:hAnsi="Times New Roman" w:cs="Times New Roman"/>
                <w:color w:val="000000"/>
                <w:sz w:val="28"/>
                <w:szCs w:val="28"/>
              </w:rPr>
              <w:lastRenderedPageBreak/>
              <w:t>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7">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9</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Гостеприимная Россия. Ко Дню народного единства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8">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10</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Твой вклад в общее дело</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Уплата налогов – это коллективная и личная </w:t>
            </w:r>
            <w:r w:rsidRPr="003868CF">
              <w:rPr>
                <w:rFonts w:ascii="Times New Roman" w:hAnsi="Times New Roman" w:cs="Times New Roman"/>
                <w:color w:val="000000"/>
                <w:sz w:val="28"/>
                <w:szCs w:val="28"/>
              </w:rPr>
              <w:lastRenderedPageBreak/>
              <w:t>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39">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11</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 заботой к себе и окружающим</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0">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12</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матери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Мать, мама – главные в жизни человека слова. Мать – хозяйка в доме, хранительница семейного очага, воспитательница детей. У </w:t>
            </w:r>
            <w:r w:rsidRPr="003868CF">
              <w:rPr>
                <w:rFonts w:ascii="Times New Roman" w:hAnsi="Times New Roman" w:cs="Times New Roman"/>
                <w:color w:val="000000"/>
                <w:sz w:val="28"/>
                <w:szCs w:val="28"/>
              </w:rPr>
              <w:lastRenderedPageBreak/>
              <w:t>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1">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13</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Миссия-милосердие (ко Дню волонтёра)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2">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14</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Героев Отечества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Герои Отечества – это самоотверженные и мужественные люди, которые любят свою Родину и трудятся во благо Отчизны. Качества героя – </w:t>
            </w:r>
            <w:r w:rsidRPr="003868CF">
              <w:rPr>
                <w:rFonts w:ascii="Times New Roman" w:hAnsi="Times New Roman" w:cs="Times New Roman"/>
                <w:color w:val="000000"/>
                <w:sz w:val="28"/>
                <w:szCs w:val="28"/>
              </w:rPr>
              <w:lastRenderedPageBreak/>
              <w:t>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защитникибудущегонашейстраны.</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3">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15</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Как пишут законы?</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4">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16</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Одна страна – одни традиции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Новогодние традиции, объединяющие все народы России. Новый год – любимый </w:t>
            </w:r>
            <w:r w:rsidRPr="003868CF">
              <w:rPr>
                <w:rFonts w:ascii="Times New Roman" w:hAnsi="Times New Roman" w:cs="Times New Roman"/>
                <w:color w:val="000000"/>
                <w:sz w:val="28"/>
                <w:szCs w:val="28"/>
              </w:rPr>
              <w:lastRenderedPageBreak/>
              <w:t>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чёмлюдимечтают в Новыйгод.</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5">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17</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российской печати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Зачемнужнышкольныегазеты? Школьныесредствамассовойинформации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6">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18</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студента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7">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19</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БРИКС (тема о международных отношениях)</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Значениероссийскойкультурыдлявсегомира.</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8">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20</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Бизнес и технологическое предпринимательство</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49">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21</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Искусственный интеллект и человек. Стратегия взаимодействия</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w:t>
            </w:r>
            <w:r w:rsidRPr="003868CF">
              <w:rPr>
                <w:rFonts w:ascii="Times New Roman" w:hAnsi="Times New Roman" w:cs="Times New Roman"/>
                <w:color w:val="000000"/>
                <w:sz w:val="28"/>
                <w:szCs w:val="28"/>
              </w:rPr>
              <w:lastRenderedPageBreak/>
              <w:t>условии, если сам человек обладает хорошими знаниями и критическим мышлением. Степеньответственноститех, ктообучает ИИ.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0">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22</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Что значит служить Отечеству? 280 лет со дня рождения Ф. Ушакова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Качествароссийскоговоина: смелость, героизм, самопожертвование.</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1">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23</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Арктика – территория развития</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w:t>
            </w:r>
            <w:r w:rsidRPr="003868CF">
              <w:rPr>
                <w:rFonts w:ascii="Times New Roman" w:hAnsi="Times New Roman" w:cs="Times New Roman"/>
                <w:color w:val="000000"/>
                <w:sz w:val="28"/>
                <w:szCs w:val="28"/>
              </w:rPr>
              <w:lastRenderedPageBreak/>
              <w:t>лидер атомной отрасли. Атомный ледокольный флот, развитие Северного морского пути. Знакомство с проектами развития Арктики.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2">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24</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Международный женский день</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Выдающиесяженщины ХХ века, прославившиеРоссию.</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3">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25</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Массовый спорт в России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Условияразвитиямассовогоспорта в России.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4">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26</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День воссоединения Крыма и </w:t>
            </w:r>
            <w:r w:rsidRPr="003868CF">
              <w:rPr>
                <w:rFonts w:ascii="Times New Roman" w:hAnsi="Times New Roman" w:cs="Times New Roman"/>
                <w:color w:val="000000"/>
                <w:sz w:val="28"/>
                <w:szCs w:val="28"/>
              </w:rPr>
              <w:lastRenderedPageBreak/>
              <w:t>Севастополя с Россией. 100-летие Артека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lastRenderedPageBreak/>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История и традиции Артека. После воссоединения Крыма и Севастополя с Россией Артек – </w:t>
            </w:r>
            <w:r w:rsidRPr="003868CF">
              <w:rPr>
                <w:rFonts w:ascii="Times New Roman" w:hAnsi="Times New Roman" w:cs="Times New Roman"/>
                <w:color w:val="000000"/>
                <w:sz w:val="28"/>
                <w:szCs w:val="28"/>
              </w:rPr>
              <w:lastRenderedPageBreak/>
              <w:t>это уникальный и современный комплекс из 9 лагерей, работающих круглый год. Артек – пространстводлятворчества, саморазвития и самореализации.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5">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27</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Служение творчеством. Зачем людям искусство? 185 лет со дня рождения П.И. Чайковского</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служениесвоейстранетворчеством.</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6">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28</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Моя малая Родина (региональный и местный компонент)</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w:t>
            </w:r>
            <w:r w:rsidRPr="003868CF">
              <w:rPr>
                <w:rFonts w:ascii="Times New Roman" w:hAnsi="Times New Roman" w:cs="Times New Roman"/>
                <w:color w:val="000000"/>
                <w:sz w:val="28"/>
                <w:szCs w:val="28"/>
              </w:rPr>
              <w:lastRenderedPageBreak/>
              <w:t>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7">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29</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Героикосмической отрасли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8">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30</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Гражданская авиация России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Значение авиации для жизни общества и каждого человека. Как мечта летать изменила жизнь </w:t>
            </w:r>
            <w:r w:rsidRPr="003868CF">
              <w:rPr>
                <w:rFonts w:ascii="Times New Roman" w:hAnsi="Times New Roman" w:cs="Times New Roman"/>
                <w:color w:val="000000"/>
                <w:sz w:val="28"/>
                <w:szCs w:val="28"/>
              </w:rPr>
              <w:lastRenderedPageBreak/>
              <w:t>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59">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31</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Медицина России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 xml:space="preserve">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w:t>
            </w:r>
            <w:r w:rsidRPr="003868CF">
              <w:rPr>
                <w:rFonts w:ascii="Times New Roman" w:hAnsi="Times New Roman" w:cs="Times New Roman"/>
                <w:color w:val="000000"/>
                <w:sz w:val="28"/>
                <w:szCs w:val="28"/>
              </w:rPr>
              <w:lastRenderedPageBreak/>
              <w:t>профессия человека: семейные династии врачей России.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lastRenderedPageBreak/>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60">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32</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Что такое успех? (ко Дню труда)</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61">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33</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80-летие Победы в Великой Отечественной войне</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Бессмертныйполк. Страницыгероическогопрошлого, которыенельзязабывать.</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62">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lastRenderedPageBreak/>
              <w:t>34</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Жизнь в Движении</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63">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326" w:type="dxa"/>
            <w:tcMar>
              <w:top w:w="50" w:type="dxa"/>
              <w:left w:w="100" w:type="dxa"/>
            </w:tcMar>
            <w:vAlign w:val="center"/>
          </w:tcPr>
          <w:p w:rsidR="002B5397" w:rsidRPr="003868CF" w:rsidRDefault="002B5397" w:rsidP="00242B58">
            <w:pPr>
              <w:spacing w:after="0"/>
              <w:rPr>
                <w:rFonts w:ascii="Times New Roman" w:hAnsi="Times New Roman" w:cs="Times New Roman"/>
                <w:sz w:val="28"/>
                <w:szCs w:val="28"/>
              </w:rPr>
            </w:pPr>
            <w:r w:rsidRPr="003868CF">
              <w:rPr>
                <w:rFonts w:ascii="Times New Roman" w:hAnsi="Times New Roman" w:cs="Times New Roman"/>
                <w:color w:val="000000"/>
                <w:sz w:val="28"/>
                <w:szCs w:val="28"/>
              </w:rPr>
              <w:t>35</w:t>
            </w:r>
          </w:p>
        </w:tc>
        <w:tc>
          <w:tcPr>
            <w:tcW w:w="3795"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Ценности, которые нас объединяют</w:t>
            </w:r>
          </w:p>
        </w:tc>
        <w:tc>
          <w:tcPr>
            <w:tcW w:w="1285"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 1 </w:t>
            </w:r>
          </w:p>
        </w:tc>
        <w:tc>
          <w:tcPr>
            <w:tcW w:w="2352"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Ценности – это важнейшие нравственные ориентиры для человека и общества. Духовно-нравственныеценностиРоссии, объединяющиевсехгражданстраны.</w:t>
            </w:r>
          </w:p>
        </w:tc>
        <w:tc>
          <w:tcPr>
            <w:tcW w:w="1554" w:type="dxa"/>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color w:val="000000"/>
                <w:sz w:val="28"/>
                <w:szCs w:val="28"/>
              </w:rPr>
              <w:t>Беседа с обучающимися</w:t>
            </w:r>
          </w:p>
        </w:tc>
        <w:tc>
          <w:tcPr>
            <w:tcW w:w="1582" w:type="dxa"/>
            <w:tcMar>
              <w:top w:w="50" w:type="dxa"/>
              <w:left w:w="100" w:type="dxa"/>
            </w:tcMar>
            <w:vAlign w:val="center"/>
          </w:tcPr>
          <w:p w:rsidR="002B5397" w:rsidRPr="003868CF" w:rsidRDefault="00DC5508" w:rsidP="00242B58">
            <w:pPr>
              <w:spacing w:after="0"/>
              <w:ind w:left="135"/>
              <w:rPr>
                <w:rFonts w:ascii="Times New Roman" w:hAnsi="Times New Roman" w:cs="Times New Roman"/>
                <w:sz w:val="28"/>
                <w:szCs w:val="28"/>
              </w:rPr>
            </w:pPr>
            <w:hyperlink r:id="rId1064">
              <w:r w:rsidR="002B5397" w:rsidRPr="003868CF">
                <w:rPr>
                  <w:rFonts w:ascii="Times New Roman" w:hAnsi="Times New Roman" w:cs="Times New Roman"/>
                  <w:color w:val="0000FF"/>
                  <w:sz w:val="28"/>
                  <w:szCs w:val="28"/>
                  <w:u w:val="single"/>
                </w:rPr>
                <w:t>https://razgovor.edsoo.ru/</w:t>
              </w:r>
            </w:hyperlink>
          </w:p>
        </w:tc>
      </w:tr>
      <w:tr w:rsidR="002B5397" w:rsidRPr="003868CF" w:rsidTr="00242B58">
        <w:trPr>
          <w:trHeight w:val="144"/>
          <w:tblCellSpacing w:w="20" w:type="nil"/>
        </w:trPr>
        <w:tc>
          <w:tcPr>
            <w:tcW w:w="0" w:type="auto"/>
            <w:gridSpan w:val="2"/>
            <w:tcMar>
              <w:top w:w="50" w:type="dxa"/>
              <w:left w:w="100" w:type="dxa"/>
            </w:tcMar>
            <w:vAlign w:val="center"/>
          </w:tcPr>
          <w:p w:rsidR="002B5397" w:rsidRPr="003868CF" w:rsidRDefault="002B5397" w:rsidP="00242B58">
            <w:pPr>
              <w:spacing w:after="0"/>
              <w:ind w:left="135"/>
              <w:rPr>
                <w:rFonts w:ascii="Times New Roman" w:hAnsi="Times New Roman" w:cs="Times New Roman"/>
                <w:sz w:val="28"/>
                <w:szCs w:val="28"/>
              </w:rPr>
            </w:pPr>
            <w:r w:rsidRPr="003868CF">
              <w:rPr>
                <w:rFonts w:ascii="Times New Roman" w:hAnsi="Times New Roman" w:cs="Times New Roman"/>
                <w:b/>
                <w:color w:val="000000"/>
                <w:sz w:val="28"/>
                <w:szCs w:val="28"/>
              </w:rPr>
              <w:t>ОБЩЕЕ КОЛИЧЕСТВО ЧАСОВ ПО ПРОГРАММЕ</w:t>
            </w:r>
          </w:p>
        </w:tc>
        <w:tc>
          <w:tcPr>
            <w:tcW w:w="2019" w:type="dxa"/>
            <w:tcMar>
              <w:top w:w="50" w:type="dxa"/>
              <w:left w:w="100" w:type="dxa"/>
            </w:tcMar>
            <w:vAlign w:val="center"/>
          </w:tcPr>
          <w:p w:rsidR="002B5397" w:rsidRPr="003868CF" w:rsidRDefault="002B5397" w:rsidP="00242B58">
            <w:pPr>
              <w:spacing w:after="0"/>
              <w:ind w:left="135"/>
              <w:jc w:val="center"/>
              <w:rPr>
                <w:rFonts w:ascii="Times New Roman" w:hAnsi="Times New Roman" w:cs="Times New Roman"/>
                <w:sz w:val="28"/>
                <w:szCs w:val="28"/>
              </w:rPr>
            </w:pPr>
            <w:r w:rsidRPr="003868CF">
              <w:rPr>
                <w:rFonts w:ascii="Times New Roman" w:hAnsi="Times New Roman" w:cs="Times New Roman"/>
                <w:color w:val="000000"/>
                <w:sz w:val="28"/>
                <w:szCs w:val="28"/>
              </w:rPr>
              <w:t xml:space="preserve">35 </w:t>
            </w:r>
          </w:p>
        </w:tc>
        <w:tc>
          <w:tcPr>
            <w:tcW w:w="0" w:type="auto"/>
            <w:gridSpan w:val="3"/>
            <w:tcMar>
              <w:top w:w="50" w:type="dxa"/>
              <w:left w:w="100" w:type="dxa"/>
            </w:tcMar>
            <w:vAlign w:val="center"/>
          </w:tcPr>
          <w:p w:rsidR="002B5397" w:rsidRPr="003868CF" w:rsidRDefault="002B5397" w:rsidP="00242B58">
            <w:pPr>
              <w:rPr>
                <w:rFonts w:ascii="Times New Roman" w:hAnsi="Times New Roman" w:cs="Times New Roman"/>
                <w:sz w:val="28"/>
                <w:szCs w:val="28"/>
              </w:rPr>
            </w:pPr>
          </w:p>
        </w:tc>
      </w:tr>
    </w:tbl>
    <w:p w:rsidR="002B5397" w:rsidRPr="003868CF" w:rsidRDefault="002B5397" w:rsidP="002B5397">
      <w:pPr>
        <w:rPr>
          <w:rFonts w:ascii="Times New Roman" w:hAnsi="Times New Roman" w:cs="Times New Roman"/>
          <w:sz w:val="28"/>
          <w:szCs w:val="28"/>
        </w:rPr>
        <w:sectPr w:rsidR="002B5397" w:rsidRPr="003868CF">
          <w:pgSz w:w="16383" w:h="11906" w:orient="landscape"/>
          <w:pgMar w:top="1134" w:right="850" w:bottom="1134" w:left="1701" w:header="720" w:footer="720" w:gutter="0"/>
          <w:cols w:space="720"/>
        </w:sectPr>
      </w:pPr>
    </w:p>
    <w:bookmarkEnd w:id="168"/>
    <w:p w:rsidR="002B5397" w:rsidRPr="003868CF" w:rsidRDefault="002B5397" w:rsidP="00BC57CA">
      <w:pPr>
        <w:spacing w:after="0"/>
        <w:rPr>
          <w:rFonts w:ascii="Times New Roman" w:hAnsi="Times New Roman" w:cs="Times New Roman"/>
          <w:color w:val="FF0000"/>
          <w:sz w:val="28"/>
          <w:szCs w:val="28"/>
        </w:rPr>
      </w:pPr>
    </w:p>
    <w:p w:rsidR="009B05D8" w:rsidRPr="005E3C37" w:rsidRDefault="005E3C37" w:rsidP="009B05D8">
      <w:pPr>
        <w:spacing w:after="0"/>
        <w:jc w:val="center"/>
        <w:rPr>
          <w:rFonts w:ascii="Times New Roman" w:eastAsia="SchoolBookSanPin" w:hAnsi="Times New Roman" w:cs="Times New Roman"/>
          <w:b/>
          <w:sz w:val="28"/>
          <w:szCs w:val="28"/>
        </w:rPr>
      </w:pPr>
      <w:r>
        <w:rPr>
          <w:rFonts w:ascii="Times New Roman" w:hAnsi="Times New Roman" w:cs="Times New Roman"/>
          <w:b/>
          <w:sz w:val="28"/>
          <w:szCs w:val="28"/>
        </w:rPr>
        <w:t>6</w:t>
      </w:r>
      <w:r w:rsidR="00BC57CA" w:rsidRPr="005E3C37">
        <w:rPr>
          <w:rFonts w:ascii="Times New Roman" w:hAnsi="Times New Roman" w:cs="Times New Roman"/>
          <w:b/>
          <w:sz w:val="28"/>
          <w:szCs w:val="28"/>
        </w:rPr>
        <w:t>.</w:t>
      </w:r>
      <w:r w:rsidR="00BC57CA" w:rsidRPr="005E3C37">
        <w:rPr>
          <w:rFonts w:ascii="Times New Roman" w:eastAsia="SchoolBookSanPin" w:hAnsi="Times New Roman" w:cs="Times New Roman"/>
          <w:b/>
          <w:sz w:val="28"/>
          <w:szCs w:val="28"/>
        </w:rPr>
        <w:t xml:space="preserve"> Рабочая программа  курса внеурочной деятельности </w:t>
      </w:r>
    </w:p>
    <w:p w:rsidR="00BC57CA" w:rsidRPr="005E3C37" w:rsidRDefault="00BC57CA" w:rsidP="009B05D8">
      <w:pPr>
        <w:spacing w:after="0"/>
        <w:jc w:val="center"/>
        <w:rPr>
          <w:rFonts w:ascii="Times New Roman" w:hAnsi="Times New Roman" w:cs="Times New Roman"/>
          <w:b/>
          <w:sz w:val="28"/>
          <w:szCs w:val="28"/>
        </w:rPr>
      </w:pPr>
      <w:r w:rsidRPr="005E3C37">
        <w:rPr>
          <w:rFonts w:ascii="Times New Roman" w:eastAsia="SchoolBookSanPin" w:hAnsi="Times New Roman" w:cs="Times New Roman"/>
          <w:b/>
          <w:sz w:val="28"/>
          <w:szCs w:val="28"/>
        </w:rPr>
        <w:t>«</w:t>
      </w:r>
      <w:r w:rsidRPr="005E3C37">
        <w:rPr>
          <w:rFonts w:ascii="Times New Roman" w:hAnsi="Times New Roman" w:cs="Times New Roman"/>
          <w:b/>
          <w:sz w:val="28"/>
          <w:szCs w:val="28"/>
        </w:rPr>
        <w:t>Россия- мои горизонты</w:t>
      </w:r>
    </w:p>
    <w:p w:rsidR="009B05D8" w:rsidRPr="003868CF" w:rsidRDefault="009B05D8" w:rsidP="00BC57CA">
      <w:pPr>
        <w:spacing w:after="0"/>
        <w:rPr>
          <w:rFonts w:ascii="Times New Roman" w:hAnsi="Times New Roman" w:cs="Times New Roman"/>
          <w:color w:val="FF0000"/>
          <w:sz w:val="28"/>
          <w:szCs w:val="28"/>
        </w:rPr>
      </w:pPr>
    </w:p>
    <w:p w:rsidR="009B05D8" w:rsidRPr="003868CF" w:rsidRDefault="009B05D8" w:rsidP="009B05D8">
      <w:pPr>
        <w:spacing w:after="0"/>
        <w:ind w:left="120"/>
        <w:jc w:val="center"/>
        <w:rPr>
          <w:rFonts w:ascii="Times New Roman" w:hAnsi="Times New Roman" w:cs="Times New Roman"/>
          <w:sz w:val="28"/>
          <w:szCs w:val="28"/>
        </w:rPr>
      </w:pPr>
      <w:bookmarkStart w:id="169" w:name="block-48853400"/>
    </w:p>
    <w:p w:rsidR="009B05D8" w:rsidRPr="003868CF" w:rsidRDefault="009B05D8" w:rsidP="009B05D8">
      <w:pPr>
        <w:spacing w:after="0"/>
        <w:ind w:left="120"/>
        <w:rPr>
          <w:rFonts w:ascii="Times New Roman" w:hAnsi="Times New Roman" w:cs="Times New Roman"/>
          <w:sz w:val="28"/>
          <w:szCs w:val="28"/>
        </w:rPr>
      </w:pPr>
      <w:bookmarkStart w:id="170" w:name="block-48853402"/>
      <w:bookmarkEnd w:id="169"/>
      <w:r w:rsidRPr="003868CF">
        <w:rPr>
          <w:rFonts w:ascii="Times New Roman" w:hAnsi="Times New Roman" w:cs="Times New Roman"/>
          <w:b/>
          <w:sz w:val="28"/>
          <w:szCs w:val="28"/>
        </w:rPr>
        <w:t>ПОЯСНИТЕЛЬНАЯ ЗАПИСКА</w:t>
      </w:r>
    </w:p>
    <w:p w:rsidR="009B05D8" w:rsidRPr="003868CF" w:rsidRDefault="009B05D8" w:rsidP="009B05D8">
      <w:pPr>
        <w:spacing w:after="0"/>
        <w:ind w:left="120"/>
        <w:rPr>
          <w:rFonts w:ascii="Times New Roman" w:hAnsi="Times New Roman" w:cs="Times New Roman"/>
          <w:sz w:val="28"/>
          <w:szCs w:val="28"/>
        </w:rPr>
      </w:pP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ОБЩАЯ ХАРАКТЕРИСТИКА КУРСА ВНЕУРОЧНОЙ ДЕЯТЕЛЬНОСТИ</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Рабочая программа курса внеурочной деятельности «Россия – мои горизонты» (далее – Программа) составлена на основе:‒ Федерального закона от 29 декабря 2012 г. № 273-ФЗ «Об образовании в Российской̆ Федерации»,‒ Федерального закона от 24 июля 1998 г. № 124-ФЗ «Об основных гарантиях прав ребенка в Российской Федерации»,‒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 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 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xml:space="preserve">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профессии».Настоящая Программа разработана с целью реализации </w:t>
      </w:r>
      <w:r w:rsidRPr="003868CF">
        <w:rPr>
          <w:rFonts w:ascii="Times New Roman" w:hAnsi="Times New Roman" w:cs="Times New Roman"/>
          <w:sz w:val="28"/>
          <w:szCs w:val="28"/>
        </w:rPr>
        <w:lastRenderedPageBreak/>
        <w:t xml:space="preserve">комплексной и систематической профориентационной работы для обучающихся 6-10 классов на основе апробированных материалов Всероссийского проекта «Билет в будущее» (далее – проект).Согласно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w:t>
      </w:r>
      <w:r w:rsidRPr="003868CF">
        <w:rPr>
          <w:rFonts w:ascii="Times New Roman" w:hAnsi="Times New Roman" w:cs="Times New Roman"/>
          <w:sz w:val="28"/>
          <w:szCs w:val="28"/>
        </w:rPr>
        <w:lastRenderedPageBreak/>
        <w:t>общеобразовательными организациями.В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9B05D8" w:rsidRPr="003868CF" w:rsidRDefault="009B05D8" w:rsidP="009B05D8">
      <w:pPr>
        <w:spacing w:after="0"/>
        <w:ind w:left="120"/>
        <w:rPr>
          <w:rFonts w:ascii="Times New Roman" w:hAnsi="Times New Roman" w:cs="Times New Roman"/>
          <w:sz w:val="28"/>
          <w:szCs w:val="28"/>
        </w:rPr>
      </w:pP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xml:space="preserve">ЦЕЛИ ИЗУЧЕНИЯ КУРСА ВНЕУРОЧНОЙ ДЕЯТЕЛЬНОСТИ </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xml:space="preserve"> формирование готовности к профессиональному самоопределению (далее – ГПС) обучающихся 6–10 классов общеобразовательных организаций.</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b/>
          <w:sz w:val="28"/>
          <w:szCs w:val="28"/>
        </w:rPr>
        <w:t xml:space="preserve"> </w:t>
      </w:r>
      <w:r w:rsidRPr="003868CF">
        <w:rPr>
          <w:rFonts w:ascii="Times New Roman" w:hAnsi="Times New Roman" w:cs="Times New Roman"/>
          <w:sz w:val="28"/>
          <w:szCs w:val="28"/>
        </w:rPr>
        <w:t>Задачи:‒ содействие профессиональному самоопределению обучающихся общеобразовательных организаций;‒ 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 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МЕСТО КУРСА ВНЕУРОЧНОЙ ДЕЯТЕЛЬНОСТИ В ОБРАЗОВАТЕЛЬНОЙ ПРОГРАММЕ</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Настоящая Программа является частью образовательных программ основного и среднего общего образования и состоит из:‒ планируемых результатов освоения курса внеурочной деятельности,‒ содержания курса внеурочной деятельности,‒ тематического планирования.Программа разработана с учетом преемственности профориентационных задач при переходе обучающихся с 6 по 11 классы.</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lastRenderedPageBreak/>
        <w:t>Программа может быть реализована в работе с обучающимися 6-9 классов основного общего образования и 10-11 классов среднего общего образования.Программа рассчитана на 34 часа (ежегодно).Программа состоит из занятий разных видов – профориентационных (тематических), отраслевых, практико-ориентированных и иных.Программа для каждого класса может быть реализована в течение одного учебного года со школьниками 6-11 классов, если занятия проводятся 1 раз в неделю, в течение учебного года в периоды: сентябрь – декабрь, январь – май.</w:t>
      </w:r>
      <w:bookmarkStart w:id="171" w:name="block-48853405"/>
      <w:bookmarkEnd w:id="170"/>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b/>
          <w:sz w:val="28"/>
          <w:szCs w:val="28"/>
        </w:rPr>
        <w:t xml:space="preserve">СОДЕРЖАНИЕ КУРСА ВНЕУРОЧНОЙ ДЕЯТЕЛЬНОСТИ [[НАЗВАНИЕ]] </w:t>
      </w:r>
    </w:p>
    <w:p w:rsidR="009B05D8" w:rsidRPr="003868CF" w:rsidRDefault="009B05D8" w:rsidP="009B05D8">
      <w:pPr>
        <w:spacing w:after="0"/>
        <w:ind w:left="120"/>
        <w:rPr>
          <w:rFonts w:ascii="Times New Roman" w:hAnsi="Times New Roman" w:cs="Times New Roman"/>
          <w:sz w:val="28"/>
          <w:szCs w:val="28"/>
        </w:rPr>
      </w:pP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10 КЛАСС</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1. Установочное занятие «Моя Россия – мои горизонты, мои достижения» (1 час)Россия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отраслей.Цели и возможности курса “Россия - мои горизонты”, виды занятий, основные образовательные формы, правила взаимодействия.Платформа «Билет в будущее» https://bvbinfo.ru/ , возможности личного кабинета обучающегося.Тема 2. Тематическое профориентационное занятие «Открой свое будущее» (1 час)Структура высшего образования, УГСН.Варианты образования и карьерного пути.</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3. Тематическое профориентационное занятие «Познаю себя» (1 час)Составляющие готовности к профессиональному выбору, особенности диагностик для самостоятельного прохождения на платформе «Билет в будущее» https://bvbinfo.ru/Диагностика «Мои интересы».</w:t>
      </w:r>
    </w:p>
    <w:p w:rsidR="009B05D8" w:rsidRPr="003868CF" w:rsidRDefault="009B05D8" w:rsidP="009B05D8">
      <w:pPr>
        <w:spacing w:after="0"/>
        <w:ind w:left="120"/>
        <w:rPr>
          <w:rFonts w:ascii="Times New Roman" w:hAnsi="Times New Roman" w:cs="Times New Roman"/>
          <w:sz w:val="28"/>
          <w:szCs w:val="28"/>
        </w:rPr>
      </w:pP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4. Россия аграрная: растениеводство, садоводство (1 час)Знакомство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lastRenderedPageBreak/>
        <w:t>Тема 5. Россия индустриальная: атомная промышленность (1 час)Знакомство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6. Практико-ориентированное занятие (1 час)Занятие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7. Россия аграрная: пищевая промышленность и общественное питание (1 час)Продолжение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10.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пищевая промышленность и общественное питание;- биотехнологии и экология.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lastRenderedPageBreak/>
        <w:t>Тема 11. Россия комфортная: транспорт (1 час)Знакомство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отрасли.Тема 12. Россия здоровая: медицина и фармация (1 час)Знакомство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Тема 13. Россия деловая: предпринимательство (1 час)Знакомство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«предпринимательство».Тема 14. Россия комфортная: энергетика (1 час)Знакомство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lastRenderedPageBreak/>
        <w:t>Тема 15.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транспорт и энергетика;- медицина и фармация;- предпринимательство.Тема 16. Проектное занятие (1 час)Обучающиеся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интервью.Материалы занятия могут быть использованы учениками в самостоятельной деятельностиТема 17. Профориентационное тематическое занятие «Мое будущее» (1 час).Личностные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становление.Обсуждение темы универсальных компетенций, их влияние на профессиональное становление профессионала.</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xml:space="preserve">Тема 18. Россия индустриальная: добыча и переработка (1 час)Знакомство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переработки.Тема 19. Россия индустриальная: легкая </w:t>
      </w:r>
      <w:r w:rsidRPr="003868CF">
        <w:rPr>
          <w:rFonts w:ascii="Times New Roman" w:hAnsi="Times New Roman" w:cs="Times New Roman"/>
          <w:sz w:val="28"/>
          <w:szCs w:val="28"/>
        </w:rPr>
        <w:lastRenderedPageBreak/>
        <w:t>промышленность (1 час)Знакомство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промышленности.Тема 20. Россия умная: наука и образование</w:t>
      </w:r>
      <w:r w:rsidRPr="003868CF">
        <w:rPr>
          <w:rFonts w:ascii="Times New Roman" w:hAnsi="Times New Roman" w:cs="Times New Roman"/>
          <w:color w:val="000000"/>
          <w:sz w:val="28"/>
          <w:szCs w:val="28"/>
        </w:rPr>
        <w:t xml:space="preserve"> (1 час)Знакомство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отраслейТема 21.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добыча и переработка, легкая промышленность;- наука и образование.Тема 22. Россия индустриальная: тяжелая промышленность, машиностроение (1 час)Знакомство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машиностроения.Тема 23. Россия безопасная: военно-</w:t>
      </w:r>
      <w:r w:rsidRPr="003868CF">
        <w:rPr>
          <w:rFonts w:ascii="Times New Roman" w:hAnsi="Times New Roman" w:cs="Times New Roman"/>
          <w:color w:val="000000"/>
          <w:sz w:val="28"/>
          <w:szCs w:val="28"/>
        </w:rPr>
        <w:lastRenderedPageBreak/>
        <w:t xml:space="preserve">промышленный комплекс (1 час)Знакомство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комплекса.Тема 24.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тяжелая промышленность и машиностроение;- военно-промышленный комплекс.Тема 25. Россия умная: программирование и телекоммуникации (1 час)Знакомство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отраслей.Тема 26. Россия комфортная: строительство и архитектура (1 час)Знакомство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 образования.Тема </w:t>
      </w:r>
      <w:r w:rsidRPr="003868CF">
        <w:rPr>
          <w:rFonts w:ascii="Times New Roman" w:hAnsi="Times New Roman" w:cs="Times New Roman"/>
          <w:color w:val="000000"/>
          <w:sz w:val="28"/>
          <w:szCs w:val="28"/>
        </w:rPr>
        <w:lastRenderedPageBreak/>
        <w:t>27.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программирование и телекоммуникации;- строительство и архитектура.Тема 28. Россия социальная: сервис и туризм (1 час)Знакомство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color w:val="000000"/>
          <w:sz w:val="28"/>
          <w:szCs w:val="28"/>
        </w:rPr>
        <w:t xml:space="preserve">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туризма.Тема 29. Россия креативная: искусство и дизайн (1 час)Знакомство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 образования.Тема 30.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сервис и туризм;- искусство и дизайн.Тема 31. Россия аграрная: животноводство, </w:t>
      </w:r>
      <w:r w:rsidRPr="003868CF">
        <w:rPr>
          <w:rFonts w:ascii="Times New Roman" w:hAnsi="Times New Roman" w:cs="Times New Roman"/>
          <w:color w:val="000000"/>
          <w:sz w:val="28"/>
          <w:szCs w:val="28"/>
        </w:rPr>
        <w:lastRenderedPageBreak/>
        <w:t>селекция и генетика (1 час)Знакомство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генетики.Тема 32. Россия безопасная: вооруженные силы, гражданская оборона (1 час)Знакомство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для вооруженных сил и гражданской обороны.Тема 33. Практико-ориентированное занятие (1 час)Занятие направлено на углубление представлений о профессиях в изученных областях. Педагогу предлагается выбор в тематике занятия из двух возможных.Обучающиеся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образования.На материале профессий из отраслей (на выбор):- животноводство, селекция и генетика;- вооруженные силы, гражданская оборона.Тема 34. Рефлексивное занятие (1 час)Итоги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д.).Самооценка собственных результатов.Оценка курса обучающимися, их предложения.</w:t>
      </w:r>
    </w:p>
    <w:p w:rsidR="009B05D8" w:rsidRPr="003868CF" w:rsidRDefault="009B05D8" w:rsidP="009B05D8">
      <w:pPr>
        <w:rPr>
          <w:rFonts w:ascii="Times New Roman" w:hAnsi="Times New Roman" w:cs="Times New Roman"/>
          <w:sz w:val="28"/>
          <w:szCs w:val="28"/>
        </w:rPr>
        <w:sectPr w:rsidR="009B05D8" w:rsidRPr="003868CF">
          <w:pgSz w:w="11906" w:h="16383"/>
          <w:pgMar w:top="1134" w:right="850" w:bottom="1134" w:left="1701" w:header="720" w:footer="720" w:gutter="0"/>
          <w:cols w:space="720"/>
        </w:sectPr>
      </w:pPr>
    </w:p>
    <w:p w:rsidR="009B05D8" w:rsidRPr="003868CF" w:rsidRDefault="009B05D8" w:rsidP="009B05D8">
      <w:pPr>
        <w:spacing w:after="0"/>
        <w:ind w:left="120"/>
        <w:rPr>
          <w:rFonts w:ascii="Times New Roman" w:hAnsi="Times New Roman" w:cs="Times New Roman"/>
          <w:sz w:val="28"/>
          <w:szCs w:val="28"/>
        </w:rPr>
      </w:pPr>
      <w:bookmarkStart w:id="172" w:name="block-48853404"/>
      <w:bookmarkEnd w:id="171"/>
      <w:r w:rsidRPr="003868CF">
        <w:rPr>
          <w:rFonts w:ascii="Times New Roman" w:hAnsi="Times New Roman" w:cs="Times New Roman"/>
          <w:b/>
          <w:sz w:val="28"/>
          <w:szCs w:val="28"/>
        </w:rPr>
        <w:lastRenderedPageBreak/>
        <w:t>ПЛАНИРУЕМЫЕ ОБРАЗОВАТЕЛЬНЫЕ РЕЗУЛЬТАТЫ</w:t>
      </w:r>
    </w:p>
    <w:p w:rsidR="009B05D8" w:rsidRPr="003868CF" w:rsidRDefault="009B05D8" w:rsidP="009B05D8">
      <w:pPr>
        <w:spacing w:after="0"/>
        <w:ind w:left="120"/>
        <w:rPr>
          <w:rFonts w:ascii="Times New Roman" w:hAnsi="Times New Roman" w:cs="Times New Roman"/>
          <w:sz w:val="28"/>
          <w:szCs w:val="28"/>
        </w:rPr>
      </w:pP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ЛИЧНОСТНЫЕ РЕЗУЛЬТАТЫ</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В сфере гражданского воспитания:‒ осознание своих конституционных прав и обязанностей, уважение закона и правопорядка;</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сформированность гражданской позиции обучающегося как активного и ответственного члена российского общества.В сфере патриотического воспитания:‒ осознание духовных ценностей российского народа;‒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России.В сфере духовно-нравственного воспитания:‒ способность оценивать ситуацию и принимать осознанные решения, ориентируясь на морально-нравственные нормы и ценности.В сфере эстетического воспитания:‒ способность воспринимать различные виды искусства, традиции и творчество своего и других народов, ощущать эмоциональное воздействие искусства;‒ готовность к самовыражению в разных видах искусства, стремление проявлять качества творческой личности;‒ эстетическое отношение к миру, включая эстетику быта, научного и технического творчества, спорта, труда и общественных отношений.В сфере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xml:space="preserve">‒ готовность и способность к образованию и самообразованию на протяжении всей жизни.В сфере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умение прогнозировать неблагоприятные экологические последствия предпринимаемых действий, предотвращать их;‒ планирование и осуществление действий в окружающей среде на основе знания целей устойчивого развития человечества.В сфере ценности научного познания:‒ совершенствование языковой и читательской культуры как средства </w:t>
      </w:r>
      <w:r w:rsidRPr="003868CF">
        <w:rPr>
          <w:rFonts w:ascii="Times New Roman" w:hAnsi="Times New Roman" w:cs="Times New Roman"/>
          <w:sz w:val="28"/>
          <w:szCs w:val="28"/>
        </w:rPr>
        <w:lastRenderedPageBreak/>
        <w:t>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МЕТАПРЕДМЕТНЫЕ РЕЗУЛЬТАТЫ</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В сфере овладения универсальными познавательными действиями:‒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самостоятельно формулировать и актуализировать проблему, рассматривать ее всесторонне;‒ выявлять закономерности и противоречия в рассматриваемых явлениях;‒ анализировать полученные в ходе решения задачи результаты, критически оценивать их достоверность, прогнозировать изменение в новых условиях;‒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разрабатывать план решения проблемы с учетом анализа имеющихся материальных и нематериальных ресурсов.В сфере овладения универсальными коммуникативными действиями:‒ владеть различными способами общения и взаимодействия;‒ развернуто и логично излагать свою точку зрения с использованием языковых средств;‒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выбирать тематику и методы совместных действий с учетом общих интересов и возможностей каждого члена коллектива;‒ осуществлять позитивное стратегическое поведение в различных ситуациях, проявлять творчество и воображение, быть инициативным;‒ понимать и использовать преимущества командной и индивидуальной работы;‒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работы.В сфере овладения универсальными регулятивными действиями:</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w:t>
      </w:r>
      <w:r w:rsidRPr="003868CF">
        <w:rPr>
          <w:rFonts w:ascii="Times New Roman" w:hAnsi="Times New Roman" w:cs="Times New Roman"/>
          <w:sz w:val="28"/>
          <w:szCs w:val="28"/>
        </w:rPr>
        <w:lastRenderedPageBreak/>
        <w:t>возможностей и предпочтений;‒ делать осознанный выбор, аргументировать его, брать ответственность за решение;‒ владеть навыками познавательной рефлексии как осознания совершаемых действий и мыслительных процессов, их результатов и оснований;‒ давать оценку новым ситуациям, вносить коррективы в деятельность, оценивать соответствие результатов целям;‒ оценивать приобретенный опыт.</w:t>
      </w:r>
    </w:p>
    <w:p w:rsidR="009B05D8" w:rsidRPr="003868CF" w:rsidRDefault="009B05D8" w:rsidP="009B05D8">
      <w:pPr>
        <w:spacing w:after="0"/>
        <w:ind w:left="120"/>
        <w:rPr>
          <w:rFonts w:ascii="Times New Roman" w:hAnsi="Times New Roman" w:cs="Times New Roman"/>
          <w:sz w:val="28"/>
          <w:szCs w:val="28"/>
        </w:rPr>
      </w:pPr>
    </w:p>
    <w:p w:rsidR="009B05D8" w:rsidRPr="003868CF" w:rsidRDefault="009B05D8" w:rsidP="009B05D8">
      <w:pPr>
        <w:rPr>
          <w:rFonts w:ascii="Times New Roman" w:hAnsi="Times New Roman" w:cs="Times New Roman"/>
          <w:sz w:val="28"/>
          <w:szCs w:val="28"/>
        </w:rPr>
        <w:sectPr w:rsidR="009B05D8" w:rsidRPr="003868CF">
          <w:pgSz w:w="11906" w:h="16383"/>
          <w:pgMar w:top="1134" w:right="850" w:bottom="1134" w:left="1701" w:header="720" w:footer="720" w:gutter="0"/>
          <w:cols w:space="720"/>
        </w:sectPr>
      </w:pPr>
    </w:p>
    <w:p w:rsidR="009B05D8" w:rsidRPr="003868CF" w:rsidRDefault="009B05D8" w:rsidP="009B05D8">
      <w:pPr>
        <w:spacing w:after="0"/>
        <w:ind w:left="120"/>
        <w:rPr>
          <w:rFonts w:ascii="Times New Roman" w:hAnsi="Times New Roman" w:cs="Times New Roman"/>
          <w:sz w:val="28"/>
          <w:szCs w:val="28"/>
        </w:rPr>
      </w:pPr>
      <w:bookmarkStart w:id="173" w:name="block-48853401"/>
      <w:bookmarkEnd w:id="172"/>
      <w:r w:rsidRPr="003868CF">
        <w:rPr>
          <w:rFonts w:ascii="Times New Roman" w:hAnsi="Times New Roman" w:cs="Times New Roman"/>
          <w:b/>
          <w:sz w:val="28"/>
          <w:szCs w:val="28"/>
        </w:rPr>
        <w:lastRenderedPageBreak/>
        <w:t xml:space="preserve"> ТЕМАТИЧЕСКОЕ ПЛАНИРОВАНИЕ </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b/>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2"/>
        <w:gridCol w:w="2711"/>
        <w:gridCol w:w="1685"/>
        <w:gridCol w:w="4064"/>
        <w:gridCol w:w="2444"/>
        <w:gridCol w:w="2444"/>
      </w:tblGrid>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 п/п </w:t>
            </w:r>
          </w:p>
          <w:p w:rsidR="009B05D8" w:rsidRPr="003868CF" w:rsidRDefault="009B05D8" w:rsidP="00D842C1">
            <w:pPr>
              <w:spacing w:after="0"/>
              <w:ind w:left="135"/>
              <w:rPr>
                <w:rFonts w:ascii="Times New Roman" w:hAnsi="Times New Roman" w:cs="Times New Roman"/>
                <w:sz w:val="28"/>
                <w:szCs w:val="28"/>
              </w:rPr>
            </w:pP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Наименование разделов и тем программы </w:t>
            </w:r>
          </w:p>
          <w:p w:rsidR="009B05D8" w:rsidRPr="003868CF" w:rsidRDefault="009B05D8" w:rsidP="00D842C1">
            <w:pPr>
              <w:spacing w:after="0"/>
              <w:ind w:left="135"/>
              <w:rPr>
                <w:rFonts w:ascii="Times New Roman" w:hAnsi="Times New Roman" w:cs="Times New Roman"/>
                <w:sz w:val="28"/>
                <w:szCs w:val="28"/>
              </w:rPr>
            </w:pPr>
          </w:p>
        </w:tc>
        <w:tc>
          <w:tcPr>
            <w:tcW w:w="12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Количество часов </w:t>
            </w:r>
          </w:p>
          <w:p w:rsidR="009B05D8" w:rsidRPr="003868CF" w:rsidRDefault="009B05D8" w:rsidP="00D842C1">
            <w:pPr>
              <w:spacing w:after="0"/>
              <w:ind w:left="135"/>
              <w:rPr>
                <w:rFonts w:ascii="Times New Roman" w:hAnsi="Times New Roman" w:cs="Times New Roman"/>
                <w:sz w:val="28"/>
                <w:szCs w:val="28"/>
              </w:rPr>
            </w:pP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Основное содержание </w:t>
            </w:r>
          </w:p>
          <w:p w:rsidR="009B05D8" w:rsidRPr="003868CF" w:rsidRDefault="009B05D8" w:rsidP="00D842C1">
            <w:pPr>
              <w:spacing w:after="0"/>
              <w:ind w:left="135"/>
              <w:rPr>
                <w:rFonts w:ascii="Times New Roman" w:hAnsi="Times New Roman" w:cs="Times New Roman"/>
                <w:sz w:val="28"/>
                <w:szCs w:val="28"/>
              </w:rPr>
            </w:pP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Основные виды деятельности </w:t>
            </w:r>
          </w:p>
          <w:p w:rsidR="009B05D8" w:rsidRPr="003868CF" w:rsidRDefault="009B05D8" w:rsidP="00D842C1">
            <w:pPr>
              <w:spacing w:after="0"/>
              <w:ind w:left="135"/>
              <w:rPr>
                <w:rFonts w:ascii="Times New Roman" w:hAnsi="Times New Roman" w:cs="Times New Roman"/>
                <w:sz w:val="28"/>
                <w:szCs w:val="28"/>
              </w:rPr>
            </w:pP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Электронные (цифровые) образовательные ресурсы </w:t>
            </w:r>
          </w:p>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 Установочное занятие «Моя Россия – мои горизонты, мои достижения»</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Цели и возможности курса “Россия - мои горизонты”, виды занятий, основные образовательные формы, правила взаимодействия. Платформа «Билет в будущее» </w:t>
            </w:r>
            <w:hyperlink r:id="rId1065">
              <w:r w:rsidRPr="003868CF">
                <w:rPr>
                  <w:rFonts w:ascii="Times New Roman" w:hAnsi="Times New Roman" w:cs="Times New Roman"/>
                  <w:sz w:val="28"/>
                  <w:szCs w:val="28"/>
                  <w:u w:val="single"/>
                </w:rPr>
                <w:t>https://bvbinfo.ru/</w:t>
              </w:r>
            </w:hyperlink>
            <w:r w:rsidRPr="003868CF">
              <w:rPr>
                <w:rFonts w:ascii="Times New Roman" w:hAnsi="Times New Roman" w:cs="Times New Roman"/>
                <w:sz w:val="28"/>
                <w:szCs w:val="28"/>
              </w:rPr>
              <w:t>, возможности личного кабинета обучающегося.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участие в дискуссии, выполнение тематических заданий, прохождение инструктажа. Работа с памятками и материалами занятия.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Тема 2. </w:t>
            </w:r>
            <w:r w:rsidRPr="003868CF">
              <w:rPr>
                <w:rFonts w:ascii="Times New Roman" w:hAnsi="Times New Roman" w:cs="Times New Roman"/>
                <w:sz w:val="28"/>
                <w:szCs w:val="28"/>
              </w:rPr>
              <w:lastRenderedPageBreak/>
              <w:t>Тематическое профориентационное занятие «Открой свое будущее»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Структура высшего </w:t>
            </w:r>
            <w:r w:rsidRPr="003868CF">
              <w:rPr>
                <w:rFonts w:ascii="Times New Roman" w:hAnsi="Times New Roman" w:cs="Times New Roman"/>
                <w:sz w:val="28"/>
                <w:szCs w:val="28"/>
              </w:rPr>
              <w:lastRenderedPageBreak/>
              <w:t>образования, УГСН. Варианты образования и карьерного пути.</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Анализ </w:t>
            </w:r>
            <w:r w:rsidRPr="003868CF">
              <w:rPr>
                <w:rFonts w:ascii="Times New Roman" w:hAnsi="Times New Roman" w:cs="Times New Roman"/>
                <w:sz w:val="28"/>
                <w:szCs w:val="28"/>
              </w:rPr>
              <w:lastRenderedPageBreak/>
              <w:t>видеоинтервью со специалистами. Участие в дискуссии, выполнение тематических заданий, заполнение анкет самооценки. Работа с памятками и материалами занятия.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 Тематическое профориентационное занятие «Познаю себя»</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066">
              <w:r w:rsidRPr="003868CF">
                <w:rPr>
                  <w:rFonts w:ascii="Times New Roman" w:hAnsi="Times New Roman" w:cs="Times New Roman"/>
                  <w:sz w:val="28"/>
                  <w:szCs w:val="28"/>
                  <w:u w:val="single"/>
                </w:rPr>
                <w:t>https://bvbinfo.ru/</w:t>
              </w:r>
            </w:hyperlink>
            <w:r w:rsidRPr="003868CF">
              <w:rPr>
                <w:rFonts w:ascii="Times New Roman" w:hAnsi="Times New Roman" w:cs="Times New Roman"/>
                <w:sz w:val="28"/>
                <w:szCs w:val="28"/>
              </w:rPr>
              <w:t xml:space="preserve"> Диагностика «Мои интересы».</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Просмотр видеороликов, участие в дискуссии, выполнение тематических заданий, прохождение </w:t>
            </w:r>
            <w:r w:rsidRPr="003868CF">
              <w:rPr>
                <w:rFonts w:ascii="Times New Roman" w:hAnsi="Times New Roman" w:cs="Times New Roman"/>
                <w:sz w:val="28"/>
                <w:szCs w:val="28"/>
              </w:rPr>
              <w:lastRenderedPageBreak/>
              <w:t>инструктажа. Работа с памятками и материалами занятия. Работа под руководством педагога, самостоятельная работа</w:t>
            </w:r>
          </w:p>
        </w:tc>
        <w:tc>
          <w:tcPr>
            <w:tcW w:w="2072" w:type="dxa"/>
            <w:tcMar>
              <w:top w:w="50" w:type="dxa"/>
              <w:left w:w="100" w:type="dxa"/>
            </w:tcMar>
            <w:vAlign w:val="center"/>
          </w:tcPr>
          <w:p w:rsidR="009B05D8" w:rsidRPr="003868CF" w:rsidRDefault="00DC5508" w:rsidP="00D842C1">
            <w:pPr>
              <w:spacing w:after="0"/>
              <w:ind w:left="135"/>
              <w:rPr>
                <w:rFonts w:ascii="Times New Roman" w:hAnsi="Times New Roman" w:cs="Times New Roman"/>
                <w:sz w:val="28"/>
                <w:szCs w:val="28"/>
              </w:rPr>
            </w:pPr>
            <w:hyperlink r:id="rId1067">
              <w:r w:rsidR="009B05D8" w:rsidRPr="003868CF">
                <w:rPr>
                  <w:rFonts w:ascii="Times New Roman" w:hAnsi="Times New Roman" w:cs="Times New Roman"/>
                  <w:sz w:val="28"/>
                  <w:szCs w:val="28"/>
                  <w:u w:val="single"/>
                </w:rPr>
                <w:t>https://bvbinfo.ru/</w:t>
              </w:r>
            </w:hyperlink>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4. Россия аграрная: растениеводство, садоводство</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w:t>
            </w:r>
            <w:r w:rsidRPr="003868CF">
              <w:rPr>
                <w:rFonts w:ascii="Times New Roman" w:hAnsi="Times New Roman" w:cs="Times New Roman"/>
                <w:sz w:val="28"/>
                <w:szCs w:val="28"/>
              </w:rPr>
              <w:lastRenderedPageBreak/>
              <w:t>такие направления как: полеводство, овощеводство, садоводство, цветоводство, лесоводство</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w:t>
            </w:r>
            <w:r w:rsidRPr="003868CF">
              <w:rPr>
                <w:rFonts w:ascii="Times New Roman" w:hAnsi="Times New Roman" w:cs="Times New Roman"/>
                <w:sz w:val="28"/>
                <w:szCs w:val="28"/>
              </w:rPr>
              <w:lastRenderedPageBreak/>
              <w:t>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5</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5. Россия индустриальная: атомная промышленность</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6</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6. 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участие в дискуссии, выполнение тематических заданий, прохождение инструктажа. Групповая работа.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7</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7. Россия аграрная: пищевая промышленность и общественное питание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w:t>
            </w:r>
            <w:r w:rsidRPr="003868CF">
              <w:rPr>
                <w:rFonts w:ascii="Times New Roman" w:hAnsi="Times New Roman" w:cs="Times New Roman"/>
                <w:sz w:val="28"/>
                <w:szCs w:val="28"/>
              </w:rPr>
              <w:lastRenderedPageBreak/>
              <w:t>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w:t>
            </w:r>
            <w:r w:rsidRPr="003868CF">
              <w:rPr>
                <w:rFonts w:ascii="Times New Roman" w:hAnsi="Times New Roman" w:cs="Times New Roman"/>
                <w:sz w:val="28"/>
                <w:szCs w:val="28"/>
              </w:rPr>
              <w:lastRenderedPageBreak/>
              <w:t>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8</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8. Россия здоровая: биотехнологии, экология</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w:t>
            </w:r>
            <w:r w:rsidRPr="003868CF">
              <w:rPr>
                <w:rFonts w:ascii="Times New Roman" w:hAnsi="Times New Roman" w:cs="Times New Roman"/>
                <w:sz w:val="28"/>
                <w:szCs w:val="28"/>
              </w:rPr>
              <w:lastRenderedPageBreak/>
              <w:t>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w:t>
            </w:r>
            <w:r w:rsidRPr="003868CF">
              <w:rPr>
                <w:rFonts w:ascii="Times New Roman" w:hAnsi="Times New Roman" w:cs="Times New Roman"/>
                <w:sz w:val="28"/>
                <w:szCs w:val="28"/>
              </w:rPr>
              <w:lastRenderedPageBreak/>
              <w:t>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9</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9. Россия безопасная: полиция, противопожарная служба, служба спасения, охрана</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w:t>
            </w:r>
            <w:r w:rsidRPr="003868CF">
              <w:rPr>
                <w:rFonts w:ascii="Times New Roman" w:hAnsi="Times New Roman" w:cs="Times New Roman"/>
                <w:sz w:val="28"/>
                <w:szCs w:val="28"/>
              </w:rPr>
              <w:lastRenderedPageBreak/>
              <w:t>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Times New Roman</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10</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10. 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w:t>
            </w:r>
            <w:r w:rsidRPr="003868CF">
              <w:rPr>
                <w:rFonts w:ascii="Times New Roman" w:hAnsi="Times New Roman" w:cs="Times New Roman"/>
                <w:sz w:val="28"/>
                <w:szCs w:val="28"/>
              </w:rPr>
              <w:lastRenderedPageBreak/>
              <w:t>их компетенциях, особенностях образования. На материале профессий из отраслей (на выбор):</w:t>
            </w:r>
          </w:p>
          <w:p w:rsidR="009B05D8" w:rsidRPr="003868CF" w:rsidRDefault="009B05D8" w:rsidP="009B05D8">
            <w:pPr>
              <w:numPr>
                <w:ilvl w:val="0"/>
                <w:numId w:val="143"/>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пищевая промышленность и общественное питание;</w:t>
            </w:r>
          </w:p>
          <w:p w:rsidR="009B05D8" w:rsidRPr="003868CF" w:rsidRDefault="009B05D8" w:rsidP="009B05D8">
            <w:pPr>
              <w:numPr>
                <w:ilvl w:val="0"/>
                <w:numId w:val="143"/>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биотехнологии и экология.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профессиями из изученных отраслей на основе материалов от работодателей. Выполнение практико- ориентированных заданий различной направленности (аналитических, исследовательских, моделирующих). Анализ профессий из изученных </w:t>
            </w:r>
            <w:r w:rsidRPr="003868CF">
              <w:rPr>
                <w:rFonts w:ascii="Times New Roman" w:hAnsi="Times New Roman" w:cs="Times New Roman"/>
                <w:sz w:val="28"/>
                <w:szCs w:val="28"/>
              </w:rPr>
              <w:lastRenderedPageBreak/>
              <w:t>отраслей на 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11. Россия комфортная: транспорт</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r w:rsidRPr="003868CF">
              <w:rPr>
                <w:rFonts w:ascii="Times New Roman" w:hAnsi="Times New Roman" w:cs="Times New Roman"/>
                <w:sz w:val="28"/>
                <w:szCs w:val="28"/>
              </w:rPr>
              <w:lastRenderedPageBreak/>
              <w:t>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w:t>
            </w:r>
            <w:r w:rsidRPr="003868CF">
              <w:rPr>
                <w:rFonts w:ascii="Times New Roman" w:hAnsi="Times New Roman" w:cs="Times New Roman"/>
                <w:sz w:val="28"/>
                <w:szCs w:val="28"/>
              </w:rPr>
              <w:lastRenderedPageBreak/>
              <w:t>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12. Россия здоровая: медицина и фармация</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13. Россия деловая: предпринимательство</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14. Россия комфортная: энергетика</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энергетики в экономике нашей страны. Достижения России в отрасли, актуальные задачи и перспективы </w:t>
            </w:r>
            <w:r w:rsidRPr="003868CF">
              <w:rPr>
                <w:rFonts w:ascii="Times New Roman" w:hAnsi="Times New Roman" w:cs="Times New Roman"/>
                <w:sz w:val="28"/>
                <w:szCs w:val="28"/>
              </w:rPr>
              <w:lastRenderedPageBreak/>
              <w:t>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w:t>
            </w:r>
            <w:r w:rsidRPr="003868CF">
              <w:rPr>
                <w:rFonts w:ascii="Times New Roman" w:hAnsi="Times New Roman" w:cs="Times New Roman"/>
                <w:sz w:val="28"/>
                <w:szCs w:val="28"/>
              </w:rPr>
              <w:lastRenderedPageBreak/>
              <w:t>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15</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15. 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w:t>
            </w:r>
            <w:r w:rsidRPr="003868CF">
              <w:rPr>
                <w:rFonts w:ascii="Times New Roman" w:hAnsi="Times New Roman" w:cs="Times New Roman"/>
                <w:sz w:val="28"/>
                <w:szCs w:val="28"/>
              </w:rPr>
              <w:lastRenderedPageBreak/>
              <w:t>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w:t>
            </w:r>
          </w:p>
          <w:p w:rsidR="009B05D8" w:rsidRPr="003868CF" w:rsidRDefault="009B05D8" w:rsidP="009B05D8">
            <w:pPr>
              <w:numPr>
                <w:ilvl w:val="0"/>
                <w:numId w:val="144"/>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транспорт и энергетика;</w:t>
            </w:r>
          </w:p>
          <w:p w:rsidR="009B05D8" w:rsidRPr="003868CF" w:rsidRDefault="009B05D8" w:rsidP="009B05D8">
            <w:pPr>
              <w:numPr>
                <w:ilvl w:val="0"/>
                <w:numId w:val="144"/>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медицина и фармация;</w:t>
            </w:r>
          </w:p>
          <w:p w:rsidR="009B05D8" w:rsidRPr="003868CF" w:rsidRDefault="009B05D8" w:rsidP="009B05D8">
            <w:pPr>
              <w:numPr>
                <w:ilvl w:val="0"/>
                <w:numId w:val="144"/>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предпринимательство.</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Знакомство с профессиями из изученных отраслей на основе материалов от работодателей. Выполнение практико- ориентированны</w:t>
            </w:r>
            <w:r w:rsidRPr="003868CF">
              <w:rPr>
                <w:rFonts w:ascii="Times New Roman" w:hAnsi="Times New Roman" w:cs="Times New Roman"/>
                <w:sz w:val="28"/>
                <w:szCs w:val="28"/>
              </w:rPr>
              <w:lastRenderedPageBreak/>
              <w:t>х заданий различной направленности (аналитических, исследовательских, моделирующих). Анализ профессий из изученных отраслей на 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16</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16. Проектное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Занятие посвящено теме «Поговори с </w:t>
            </w:r>
            <w:r w:rsidRPr="003868CF">
              <w:rPr>
                <w:rFonts w:ascii="Times New Roman" w:hAnsi="Times New Roman" w:cs="Times New Roman"/>
                <w:sz w:val="28"/>
                <w:szCs w:val="28"/>
              </w:rPr>
              <w:lastRenderedPageBreak/>
              <w:t>родителями» и предполагает знакомство с особенностями проведения тематической беседы с родителями (значимыми взрослыми).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Материалы занятия могут быть использованы учениками в самостоятельной деятельности.</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Работа с памятками и материалами занятия, участие в дискуссии, выполнение тематических заданий, прохождение </w:t>
            </w:r>
            <w:r w:rsidRPr="003868CF">
              <w:rPr>
                <w:rFonts w:ascii="Times New Roman" w:hAnsi="Times New Roman" w:cs="Times New Roman"/>
                <w:sz w:val="28"/>
                <w:szCs w:val="28"/>
              </w:rPr>
              <w:lastRenderedPageBreak/>
              <w:t>инструктажа. Работа в группах.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17</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17. Профориентационное тематическое занятие «Мое будущее»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Повышение мотивации к самопознанию, пониманию своих преимуществ и дефицитов в рамках отдельных профессиональных </w:t>
            </w:r>
            <w:r w:rsidRPr="003868CF">
              <w:rPr>
                <w:rFonts w:ascii="Times New Roman" w:hAnsi="Times New Roman" w:cs="Times New Roman"/>
                <w:sz w:val="28"/>
                <w:szCs w:val="28"/>
              </w:rPr>
              <w:lastRenderedPageBreak/>
              <w:t>обязанностей. Средства компенсации личностных особенностей, затрудняющих профессиональное развитие и становление.</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участие в дискуссии, выполнение тематических заданий, прохождение инструктажа. Работа с памятками и материалами </w:t>
            </w:r>
            <w:r w:rsidRPr="003868CF">
              <w:rPr>
                <w:rFonts w:ascii="Times New Roman" w:hAnsi="Times New Roman" w:cs="Times New Roman"/>
                <w:sz w:val="28"/>
                <w:szCs w:val="28"/>
              </w:rPr>
              <w:lastRenderedPageBreak/>
              <w:t>занятия.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18</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18. Россия индустриальная: добыча и переработка</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w:t>
            </w:r>
            <w:r w:rsidRPr="003868CF">
              <w:rPr>
                <w:rFonts w:ascii="Times New Roman" w:hAnsi="Times New Roman" w:cs="Times New Roman"/>
                <w:sz w:val="28"/>
                <w:szCs w:val="28"/>
              </w:rPr>
              <w:lastRenderedPageBreak/>
              <w:t>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профессиями из изученных отраслей на основе материалов от работодателей. Выполнение практико- ориентированных заданий различной направленности (аналитических, исследовательских, моделирующих). Анализ профессий из изученных отраслей на </w:t>
            </w:r>
            <w:r w:rsidRPr="003868CF">
              <w:rPr>
                <w:rFonts w:ascii="Times New Roman" w:hAnsi="Times New Roman" w:cs="Times New Roman"/>
                <w:sz w:val="28"/>
                <w:szCs w:val="28"/>
              </w:rPr>
              <w:lastRenderedPageBreak/>
              <w:t>основе «формулы профессий».</w:t>
            </w: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19</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19. Россия индустриальная: легкая промышленность</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20</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Тема 20. Россия </w:t>
            </w:r>
            <w:r w:rsidRPr="003868CF">
              <w:rPr>
                <w:rFonts w:ascii="Times New Roman" w:hAnsi="Times New Roman" w:cs="Times New Roman"/>
                <w:sz w:val="28"/>
                <w:szCs w:val="28"/>
              </w:rPr>
              <w:lastRenderedPageBreak/>
              <w:t>умная: наука и образование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w:t>
            </w:r>
            <w:r w:rsidRPr="003868CF">
              <w:rPr>
                <w:rFonts w:ascii="Times New Roman" w:hAnsi="Times New Roman" w:cs="Times New Roman"/>
                <w:sz w:val="28"/>
                <w:szCs w:val="28"/>
              </w:rPr>
              <w:lastRenderedPageBreak/>
              <w:t>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w:t>
            </w:r>
            <w:r w:rsidRPr="003868CF">
              <w:rPr>
                <w:rFonts w:ascii="Times New Roman" w:hAnsi="Times New Roman" w:cs="Times New Roman"/>
                <w:sz w:val="28"/>
                <w:szCs w:val="28"/>
              </w:rPr>
              <w:lastRenderedPageBreak/>
              <w:t>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w:t>
            </w:r>
            <w:r w:rsidRPr="003868CF">
              <w:rPr>
                <w:rFonts w:ascii="Times New Roman" w:hAnsi="Times New Roman" w:cs="Times New Roman"/>
                <w:sz w:val="28"/>
                <w:szCs w:val="28"/>
              </w:rPr>
              <w:lastRenderedPageBreak/>
              <w:t>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w:t>
            </w:r>
          </w:p>
          <w:p w:rsidR="009B05D8" w:rsidRPr="003868CF" w:rsidRDefault="009B05D8" w:rsidP="009B05D8">
            <w:pPr>
              <w:numPr>
                <w:ilvl w:val="0"/>
                <w:numId w:val="145"/>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добыча и переработка, легкая промышленность;</w:t>
            </w:r>
          </w:p>
          <w:p w:rsidR="009B05D8" w:rsidRPr="003868CF" w:rsidRDefault="009B05D8" w:rsidP="009B05D8">
            <w:pPr>
              <w:numPr>
                <w:ilvl w:val="0"/>
                <w:numId w:val="145"/>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наука и образование.</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профессиями из изученных отраслей на основе материалов от </w:t>
            </w:r>
            <w:r w:rsidRPr="003868CF">
              <w:rPr>
                <w:rFonts w:ascii="Times New Roman" w:hAnsi="Times New Roman" w:cs="Times New Roman"/>
                <w:sz w:val="28"/>
                <w:szCs w:val="28"/>
              </w:rPr>
              <w:lastRenderedPageBreak/>
              <w:t>работодателей. Выполнение практико- 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Тема 22. Россия индустриальная: тяжелая промышленность, </w:t>
            </w:r>
            <w:r w:rsidRPr="003868CF">
              <w:rPr>
                <w:rFonts w:ascii="Times New Roman" w:hAnsi="Times New Roman" w:cs="Times New Roman"/>
                <w:sz w:val="28"/>
                <w:szCs w:val="28"/>
              </w:rPr>
              <w:lastRenderedPageBreak/>
              <w:t>машиностроение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тяжелой промышленности и машиностроения в экономике </w:t>
            </w:r>
            <w:r w:rsidRPr="003868CF">
              <w:rPr>
                <w:rFonts w:ascii="Times New Roman" w:hAnsi="Times New Roman" w:cs="Times New Roman"/>
                <w:sz w:val="28"/>
                <w:szCs w:val="28"/>
              </w:rPr>
              <w:lastRenderedPageBreak/>
              <w:t>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w:t>
            </w:r>
            <w:r w:rsidRPr="003868CF">
              <w:rPr>
                <w:rFonts w:ascii="Times New Roman" w:hAnsi="Times New Roman" w:cs="Times New Roman"/>
                <w:sz w:val="28"/>
                <w:szCs w:val="28"/>
              </w:rPr>
              <w:lastRenderedPageBreak/>
              <w:t>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23. Россия безопасная: военно- промышленный комплекс</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w:t>
            </w:r>
            <w:r w:rsidRPr="003868CF">
              <w:rPr>
                <w:rFonts w:ascii="Times New Roman" w:hAnsi="Times New Roman" w:cs="Times New Roman"/>
                <w:sz w:val="28"/>
                <w:szCs w:val="28"/>
              </w:rPr>
              <w:lastRenderedPageBreak/>
              <w:t>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w:t>
            </w:r>
            <w:r w:rsidRPr="003868CF">
              <w:rPr>
                <w:rFonts w:ascii="Times New Roman" w:hAnsi="Times New Roman" w:cs="Times New Roman"/>
                <w:sz w:val="28"/>
                <w:szCs w:val="28"/>
              </w:rPr>
              <w:lastRenderedPageBreak/>
              <w:t>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24. 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w:t>
            </w:r>
            <w:r w:rsidRPr="003868CF">
              <w:rPr>
                <w:rFonts w:ascii="Times New Roman" w:hAnsi="Times New Roman" w:cs="Times New Roman"/>
                <w:sz w:val="28"/>
                <w:szCs w:val="28"/>
              </w:rPr>
              <w:lastRenderedPageBreak/>
              <w:t>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w:t>
            </w:r>
          </w:p>
          <w:p w:rsidR="009B05D8" w:rsidRPr="003868CF" w:rsidRDefault="009B05D8" w:rsidP="009B05D8">
            <w:pPr>
              <w:numPr>
                <w:ilvl w:val="0"/>
                <w:numId w:val="146"/>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тяжелая промышленность и машиностроение;</w:t>
            </w:r>
          </w:p>
          <w:p w:rsidR="009B05D8" w:rsidRPr="003868CF" w:rsidRDefault="009B05D8" w:rsidP="009B05D8">
            <w:pPr>
              <w:numPr>
                <w:ilvl w:val="0"/>
                <w:numId w:val="146"/>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военно-промышленный комплекс.</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профессиями из изученных отраслей на основе материалов от работодателей. Выполнение практико- ориентированных заданий различной направленности (аналитических, </w:t>
            </w:r>
            <w:r w:rsidRPr="003868CF">
              <w:rPr>
                <w:rFonts w:ascii="Times New Roman" w:hAnsi="Times New Roman" w:cs="Times New Roman"/>
                <w:sz w:val="28"/>
                <w:szCs w:val="28"/>
              </w:rPr>
              <w:lastRenderedPageBreak/>
              <w:t>исследовательских, моделирующих). Анализ профессий из изученных отраслей на 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25</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25. Россия умная: программирование и телекоммуникации</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w:t>
            </w:r>
            <w:r w:rsidRPr="003868CF">
              <w:rPr>
                <w:rFonts w:ascii="Times New Roman" w:hAnsi="Times New Roman" w:cs="Times New Roman"/>
                <w:sz w:val="28"/>
                <w:szCs w:val="28"/>
              </w:rPr>
              <w:lastRenderedPageBreak/>
              <w:t>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w:t>
            </w:r>
            <w:r w:rsidRPr="003868CF">
              <w:rPr>
                <w:rFonts w:ascii="Times New Roman" w:hAnsi="Times New Roman" w:cs="Times New Roman"/>
                <w:sz w:val="28"/>
                <w:szCs w:val="28"/>
              </w:rPr>
              <w:lastRenderedPageBreak/>
              <w:t>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26</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26. Россия комфортная: строительство и архитектура</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w:t>
            </w:r>
            <w:r w:rsidRPr="003868CF">
              <w:rPr>
                <w:rFonts w:ascii="Times New Roman" w:hAnsi="Times New Roman" w:cs="Times New Roman"/>
                <w:sz w:val="28"/>
                <w:szCs w:val="28"/>
              </w:rPr>
              <w:lastRenderedPageBreak/>
              <w:t>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w:t>
            </w:r>
            <w:r w:rsidRPr="003868CF">
              <w:rPr>
                <w:rFonts w:ascii="Times New Roman" w:hAnsi="Times New Roman" w:cs="Times New Roman"/>
                <w:sz w:val="28"/>
                <w:szCs w:val="28"/>
              </w:rPr>
              <w:lastRenderedPageBreak/>
              <w:t>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27</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27. 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w:t>
            </w:r>
            <w:r w:rsidRPr="003868CF">
              <w:rPr>
                <w:rFonts w:ascii="Times New Roman" w:hAnsi="Times New Roman" w:cs="Times New Roman"/>
                <w:sz w:val="28"/>
                <w:szCs w:val="28"/>
              </w:rPr>
              <w:lastRenderedPageBreak/>
              <w:t>особенностях образования. На материале профессий из отраслей (на выбор):</w:t>
            </w:r>
          </w:p>
          <w:p w:rsidR="009B05D8" w:rsidRPr="003868CF" w:rsidRDefault="009B05D8" w:rsidP="009B05D8">
            <w:pPr>
              <w:numPr>
                <w:ilvl w:val="0"/>
                <w:numId w:val="147"/>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программирование и телекоммуникации;</w:t>
            </w:r>
          </w:p>
          <w:p w:rsidR="009B05D8" w:rsidRPr="003868CF" w:rsidRDefault="009B05D8" w:rsidP="009B05D8">
            <w:pPr>
              <w:numPr>
                <w:ilvl w:val="0"/>
                <w:numId w:val="147"/>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строительство и архитектура.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профессиями из изученных отраслей на основе материалов от работодателей. Выполнение практико- ориентированных заданий различной направленности (аналитических, исследовательских, моделирующих). Анализ профессий из изученных отраслей на </w:t>
            </w:r>
            <w:r w:rsidRPr="003868CF">
              <w:rPr>
                <w:rFonts w:ascii="Times New Roman" w:hAnsi="Times New Roman" w:cs="Times New Roman"/>
                <w:sz w:val="28"/>
                <w:szCs w:val="28"/>
              </w:rPr>
              <w:lastRenderedPageBreak/>
              <w:t>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28</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28. Россия социальная: сервис и туризм</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w:t>
            </w:r>
            <w:r w:rsidRPr="003868CF">
              <w:rPr>
                <w:rFonts w:ascii="Times New Roman" w:hAnsi="Times New Roman" w:cs="Times New Roman"/>
                <w:sz w:val="28"/>
                <w:szCs w:val="28"/>
              </w:rPr>
              <w:lastRenderedPageBreak/>
              <w:t>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29</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29. Россия креативная: искусство и дизайн</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30</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Тема 30. Практико- </w:t>
            </w:r>
            <w:r w:rsidRPr="003868CF">
              <w:rPr>
                <w:rFonts w:ascii="Times New Roman" w:hAnsi="Times New Roman" w:cs="Times New Roman"/>
                <w:sz w:val="28"/>
                <w:szCs w:val="28"/>
              </w:rPr>
              <w:lastRenderedPageBreak/>
              <w:t>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w:t>
            </w:r>
            <w:r w:rsidRPr="003868CF">
              <w:rPr>
                <w:rFonts w:ascii="Times New Roman" w:hAnsi="Times New Roman" w:cs="Times New Roman"/>
                <w:sz w:val="28"/>
                <w:szCs w:val="28"/>
              </w:rPr>
              <w:lastRenderedPageBreak/>
              <w:t>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w:t>
            </w:r>
          </w:p>
          <w:p w:rsidR="009B05D8" w:rsidRPr="003868CF" w:rsidRDefault="009B05D8" w:rsidP="009B05D8">
            <w:pPr>
              <w:numPr>
                <w:ilvl w:val="0"/>
                <w:numId w:val="148"/>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сервис и туризм;</w:t>
            </w:r>
          </w:p>
          <w:p w:rsidR="009B05D8" w:rsidRPr="003868CF" w:rsidRDefault="009B05D8" w:rsidP="009B05D8">
            <w:pPr>
              <w:numPr>
                <w:ilvl w:val="0"/>
                <w:numId w:val="148"/>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искусство и дизайн.</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w:t>
            </w:r>
            <w:r w:rsidRPr="003868CF">
              <w:rPr>
                <w:rFonts w:ascii="Times New Roman" w:hAnsi="Times New Roman" w:cs="Times New Roman"/>
                <w:sz w:val="28"/>
                <w:szCs w:val="28"/>
              </w:rPr>
              <w:lastRenderedPageBreak/>
              <w:t>профессиями из изученных отраслей на основе материалов от работодателей. Выполнение практико- 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31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Тема 31. Россия </w:t>
            </w:r>
            <w:r w:rsidRPr="003868CF">
              <w:rPr>
                <w:rFonts w:ascii="Times New Roman" w:hAnsi="Times New Roman" w:cs="Times New Roman"/>
                <w:sz w:val="28"/>
                <w:szCs w:val="28"/>
              </w:rPr>
              <w:lastRenderedPageBreak/>
              <w:t>аграрная: животноводство, селекция и генетика</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w:t>
            </w:r>
            <w:r w:rsidRPr="003868CF">
              <w:rPr>
                <w:rFonts w:ascii="Times New Roman" w:hAnsi="Times New Roman" w:cs="Times New Roman"/>
                <w:sz w:val="28"/>
                <w:szCs w:val="28"/>
              </w:rPr>
              <w:lastRenderedPageBreak/>
              <w:t>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w:t>
            </w:r>
            <w:r w:rsidRPr="003868CF">
              <w:rPr>
                <w:rFonts w:ascii="Times New Roman" w:hAnsi="Times New Roman" w:cs="Times New Roman"/>
                <w:sz w:val="28"/>
                <w:szCs w:val="28"/>
              </w:rPr>
              <w:lastRenderedPageBreak/>
              <w:t>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32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32. Россия безопасная: вооруженные силы, гражданская оборона</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w:t>
            </w:r>
            <w:r w:rsidRPr="003868CF">
              <w:rPr>
                <w:rFonts w:ascii="Times New Roman" w:hAnsi="Times New Roman" w:cs="Times New Roman"/>
                <w:sz w:val="28"/>
                <w:szCs w:val="28"/>
              </w:rPr>
              <w:lastRenderedPageBreak/>
              <w:t>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Просмотр видеороликов, прохождение опроса в игровой форме, участие в игре-разминке, </w:t>
            </w:r>
            <w:r w:rsidRPr="003868CF">
              <w:rPr>
                <w:rFonts w:ascii="Times New Roman" w:hAnsi="Times New Roman" w:cs="Times New Roman"/>
                <w:sz w:val="28"/>
                <w:szCs w:val="28"/>
              </w:rPr>
              <w:lastRenderedPageBreak/>
              <w:t>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33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33. Практико- ориентированное занятие</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w:t>
            </w:r>
            <w:r w:rsidRPr="003868CF">
              <w:rPr>
                <w:rFonts w:ascii="Times New Roman" w:hAnsi="Times New Roman" w:cs="Times New Roman"/>
                <w:sz w:val="28"/>
                <w:szCs w:val="28"/>
              </w:rPr>
              <w:lastRenderedPageBreak/>
              <w:t>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w:t>
            </w:r>
          </w:p>
          <w:p w:rsidR="009B05D8" w:rsidRPr="003868CF" w:rsidRDefault="009B05D8" w:rsidP="009B05D8">
            <w:pPr>
              <w:numPr>
                <w:ilvl w:val="0"/>
                <w:numId w:val="149"/>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животноводство, селекция и генетика;</w:t>
            </w:r>
          </w:p>
          <w:p w:rsidR="009B05D8" w:rsidRPr="003868CF" w:rsidRDefault="009B05D8" w:rsidP="009B05D8">
            <w:pPr>
              <w:numPr>
                <w:ilvl w:val="0"/>
                <w:numId w:val="149"/>
              </w:numPr>
              <w:spacing w:after="0" w:line="276" w:lineRule="auto"/>
              <w:rPr>
                <w:rFonts w:ascii="Times New Roman" w:hAnsi="Times New Roman" w:cs="Times New Roman"/>
                <w:sz w:val="28"/>
                <w:szCs w:val="28"/>
              </w:rPr>
            </w:pPr>
            <w:r w:rsidRPr="003868CF">
              <w:rPr>
                <w:rFonts w:ascii="Times New Roman" w:hAnsi="Times New Roman" w:cs="Times New Roman"/>
                <w:sz w:val="28"/>
                <w:szCs w:val="28"/>
              </w:rPr>
              <w:t>вооруженные силы, гражданская оборона.</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Знакомство с профессиями из изученных отраслей на основе материалов от работодателей. Выполнение практико- ориентированных заданий </w:t>
            </w:r>
            <w:r w:rsidRPr="003868CF">
              <w:rPr>
                <w:rFonts w:ascii="Times New Roman" w:hAnsi="Times New Roman" w:cs="Times New Roman"/>
                <w:sz w:val="28"/>
                <w:szCs w:val="28"/>
              </w:rPr>
              <w:lastRenderedPageBreak/>
              <w:t>различной направленности (аналитических, исследовательских, моделирующих). Анализ профессий из изученных отраслей на основе «формулы профессий».</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286"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34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34. Рефлексивное занятие (1 час)</w:t>
            </w:r>
          </w:p>
        </w:tc>
        <w:tc>
          <w:tcPr>
            <w:tcW w:w="1232"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280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w:t>
            </w:r>
            <w:r w:rsidRPr="003868CF">
              <w:rPr>
                <w:rFonts w:ascii="Times New Roman" w:hAnsi="Times New Roman" w:cs="Times New Roman"/>
                <w:sz w:val="28"/>
                <w:szCs w:val="28"/>
              </w:rPr>
              <w:lastRenderedPageBreak/>
              <w:t>образовании и т. д.). Самооценка собственных результатов. Оценка курса обучающимися, их предложения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lastRenderedPageBreak/>
              <w:t xml:space="preserve">Участие в дискуссии, выполнение тематических заданий. Групповая, индивидуальная, парная работа. Работа под </w:t>
            </w:r>
            <w:r w:rsidRPr="003868CF">
              <w:rPr>
                <w:rFonts w:ascii="Times New Roman" w:hAnsi="Times New Roman" w:cs="Times New Roman"/>
                <w:sz w:val="28"/>
                <w:szCs w:val="28"/>
              </w:rPr>
              <w:lastRenderedPageBreak/>
              <w:t>руководством педагога, самостоятельная работа. Ретроспективная и проспективная рефлексия.</w:t>
            </w:r>
          </w:p>
        </w:tc>
        <w:tc>
          <w:tcPr>
            <w:tcW w:w="207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0" w:type="auto"/>
            <w:gridSpan w:val="2"/>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lastRenderedPageBreak/>
              <w:t>ОБЩЕЕ КОЛИЧЕСТВО ЧАСОВ ПО ПРОГРАММЕ</w:t>
            </w:r>
          </w:p>
        </w:tc>
        <w:tc>
          <w:tcPr>
            <w:tcW w:w="1936"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34 </w:t>
            </w:r>
          </w:p>
        </w:tc>
        <w:tc>
          <w:tcPr>
            <w:tcW w:w="0" w:type="auto"/>
            <w:gridSpan w:val="3"/>
            <w:tcMar>
              <w:top w:w="50" w:type="dxa"/>
              <w:left w:w="100" w:type="dxa"/>
            </w:tcMar>
            <w:vAlign w:val="center"/>
          </w:tcPr>
          <w:p w:rsidR="009B05D8" w:rsidRPr="003868CF" w:rsidRDefault="009B05D8" w:rsidP="00D842C1">
            <w:pPr>
              <w:rPr>
                <w:rFonts w:ascii="Times New Roman" w:hAnsi="Times New Roman" w:cs="Times New Roman"/>
                <w:sz w:val="28"/>
                <w:szCs w:val="28"/>
              </w:rPr>
            </w:pPr>
          </w:p>
        </w:tc>
      </w:tr>
    </w:tbl>
    <w:p w:rsidR="009B05D8" w:rsidRPr="003868CF" w:rsidRDefault="009B05D8" w:rsidP="009B05D8">
      <w:pPr>
        <w:rPr>
          <w:rFonts w:ascii="Times New Roman" w:hAnsi="Times New Roman" w:cs="Times New Roman"/>
          <w:sz w:val="28"/>
          <w:szCs w:val="28"/>
        </w:rPr>
        <w:sectPr w:rsidR="009B05D8" w:rsidRPr="003868CF">
          <w:pgSz w:w="16383" w:h="11906" w:orient="landscape"/>
          <w:pgMar w:top="1134" w:right="850" w:bottom="1134" w:left="1701" w:header="720" w:footer="720" w:gutter="0"/>
          <w:cols w:space="720"/>
        </w:sectPr>
      </w:pP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b/>
          <w:sz w:val="28"/>
          <w:szCs w:val="28"/>
        </w:rPr>
        <w:lastRenderedPageBreak/>
        <w:t xml:space="preserve"> </w:t>
      </w:r>
      <w:bookmarkStart w:id="174" w:name="block-48853403"/>
      <w:bookmarkEnd w:id="173"/>
      <w:r w:rsidRPr="003868CF">
        <w:rPr>
          <w:rFonts w:ascii="Times New Roman" w:hAnsi="Times New Roman" w:cs="Times New Roman"/>
          <w:b/>
          <w:sz w:val="28"/>
          <w:szCs w:val="28"/>
        </w:rPr>
        <w:t xml:space="preserve"> ПОУРОЧНОЕ ПЛАНИРОВАНИЕ </w:t>
      </w:r>
    </w:p>
    <w:p w:rsidR="009B05D8" w:rsidRPr="003868CF" w:rsidRDefault="009B05D8" w:rsidP="009B05D8">
      <w:pPr>
        <w:spacing w:after="0"/>
        <w:ind w:left="120"/>
        <w:rPr>
          <w:rFonts w:ascii="Times New Roman" w:hAnsi="Times New Roman" w:cs="Times New Roman"/>
          <w:sz w:val="28"/>
          <w:szCs w:val="28"/>
        </w:rPr>
      </w:pPr>
      <w:r w:rsidRPr="003868CF">
        <w:rPr>
          <w:rFonts w:ascii="Times New Roman" w:hAnsi="Times New Roman" w:cs="Times New Roman"/>
          <w:b/>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9"/>
        <w:gridCol w:w="2439"/>
        <w:gridCol w:w="884"/>
        <w:gridCol w:w="1726"/>
        <w:gridCol w:w="1791"/>
        <w:gridCol w:w="2084"/>
      </w:tblGrid>
      <w:tr w:rsidR="009B05D8" w:rsidRPr="003868CF" w:rsidTr="00D842C1">
        <w:trPr>
          <w:trHeight w:val="144"/>
          <w:tblCellSpacing w:w="20" w:type="nil"/>
        </w:trPr>
        <w:tc>
          <w:tcPr>
            <w:tcW w:w="441" w:type="dxa"/>
            <w:vMerge w:val="restart"/>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 п/п </w:t>
            </w:r>
          </w:p>
          <w:p w:rsidR="009B05D8" w:rsidRPr="003868CF" w:rsidRDefault="009B05D8" w:rsidP="00D842C1">
            <w:pPr>
              <w:spacing w:after="0"/>
              <w:ind w:left="135"/>
              <w:rPr>
                <w:rFonts w:ascii="Times New Roman" w:hAnsi="Times New Roman" w:cs="Times New Roman"/>
                <w:sz w:val="28"/>
                <w:szCs w:val="28"/>
              </w:rPr>
            </w:pPr>
          </w:p>
        </w:tc>
        <w:tc>
          <w:tcPr>
            <w:tcW w:w="3432" w:type="dxa"/>
            <w:vMerge w:val="restart"/>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Тема урока </w:t>
            </w:r>
          </w:p>
          <w:p w:rsidR="009B05D8" w:rsidRPr="003868CF" w:rsidRDefault="009B05D8" w:rsidP="00D842C1">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b/>
                <w:sz w:val="28"/>
                <w:szCs w:val="28"/>
              </w:rPr>
              <w:t>Количество часов</w:t>
            </w:r>
          </w:p>
        </w:tc>
        <w:tc>
          <w:tcPr>
            <w:tcW w:w="2544" w:type="dxa"/>
            <w:vMerge w:val="restart"/>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Электронные цифровые образовательные ресурсы </w:t>
            </w:r>
          </w:p>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0" w:type="auto"/>
            <w:vMerge/>
            <w:tcBorders>
              <w:top w:val="nil"/>
            </w:tcBorders>
            <w:tcMar>
              <w:top w:w="50" w:type="dxa"/>
              <w:left w:w="100" w:type="dxa"/>
            </w:tcMar>
          </w:tcPr>
          <w:p w:rsidR="009B05D8" w:rsidRPr="003868CF" w:rsidRDefault="009B05D8" w:rsidP="00D842C1">
            <w:pPr>
              <w:rPr>
                <w:rFonts w:ascii="Times New Roman" w:hAnsi="Times New Roman" w:cs="Times New Roman"/>
                <w:sz w:val="28"/>
                <w:szCs w:val="28"/>
              </w:rPr>
            </w:pPr>
          </w:p>
        </w:tc>
        <w:tc>
          <w:tcPr>
            <w:tcW w:w="0" w:type="auto"/>
            <w:vMerge/>
            <w:tcBorders>
              <w:top w:val="nil"/>
            </w:tcBorders>
            <w:tcMar>
              <w:top w:w="50" w:type="dxa"/>
              <w:left w:w="100" w:type="dxa"/>
            </w:tcMar>
          </w:tcPr>
          <w:p w:rsidR="009B05D8" w:rsidRPr="003868CF" w:rsidRDefault="009B05D8" w:rsidP="00D842C1">
            <w:pPr>
              <w:rPr>
                <w:rFonts w:ascii="Times New Roman" w:hAnsi="Times New Roman" w:cs="Times New Roman"/>
                <w:sz w:val="28"/>
                <w:szCs w:val="28"/>
              </w:rPr>
            </w:pPr>
          </w:p>
        </w:tc>
        <w:tc>
          <w:tcPr>
            <w:tcW w:w="940"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Всего </w:t>
            </w:r>
          </w:p>
          <w:p w:rsidR="009B05D8" w:rsidRPr="003868CF" w:rsidRDefault="009B05D8" w:rsidP="00D842C1">
            <w:pPr>
              <w:spacing w:after="0"/>
              <w:ind w:left="135"/>
              <w:rPr>
                <w:rFonts w:ascii="Times New Roman" w:hAnsi="Times New Roman" w:cs="Times New Roman"/>
                <w:sz w:val="28"/>
                <w:szCs w:val="28"/>
              </w:rPr>
            </w:pPr>
          </w:p>
        </w:tc>
        <w:tc>
          <w:tcPr>
            <w:tcW w:w="1657"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Контрольные работы </w:t>
            </w:r>
          </w:p>
          <w:p w:rsidR="009B05D8" w:rsidRPr="003868CF" w:rsidRDefault="009B05D8" w:rsidP="00D842C1">
            <w:pPr>
              <w:spacing w:after="0"/>
              <w:ind w:left="135"/>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 xml:space="preserve">Практические работы </w:t>
            </w:r>
          </w:p>
          <w:p w:rsidR="009B05D8" w:rsidRPr="003868CF" w:rsidRDefault="009B05D8" w:rsidP="00D842C1">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9B05D8" w:rsidRPr="003868CF" w:rsidRDefault="009B05D8" w:rsidP="00D842C1">
            <w:pPr>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 Установочное занятие «Моя Россия – мои горизонты, мои достижения»</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 Тематическое профориентационное занятие «Открой свое будущее» (1 час)Структура высшего образования, УГСН. Варианты образования и карьерного пути.</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 Тематическое профориентационное занятие «Познаю себя»</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4. Россия аграрная: растениеводство, садоводство</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5</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5. Россия индустриальная: атомная промышленность</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6</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6. Практико-</w:t>
            </w:r>
            <w:r w:rsidRPr="003868CF">
              <w:rPr>
                <w:rFonts w:ascii="Times New Roman" w:hAnsi="Times New Roman" w:cs="Times New Roman"/>
                <w:sz w:val="28"/>
                <w:szCs w:val="28"/>
              </w:rPr>
              <w:lastRenderedPageBreak/>
              <w:t>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lastRenderedPageBreak/>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7</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7. Россия аграрная: пищевая промышленность и общественное питание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8</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8. Россия здоровая: биотехнологии, экология</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9</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9. Россия безопасная: полиция, противопожарная служба, служба спасения, охрана</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10</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10. Практико-ориентированное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11. Россия комфортная: транспорт</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12. Россия здоровая: медицина и фармация</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13. Россия деловая: предпринимательство</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14. Россия комфортная: энергетика</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15</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15. Практико-ориентированное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16</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16. Проектное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17</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17. Профориентационное тематическое занятие «Мое будущее»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18</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18. Россия индустриальная: добыча и переработка (1 час)</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19</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19. Россия индустриальная: легкая промышленность</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20</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20. Россия умная: наука и образование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21. Практико-ориентированное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22. Россия индустриальная: тяжелая промышленность, машиностроение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23. Россия безопасная: военно-промышленный комплекс</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24. Практико-ориентированное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25</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25. Россия умная: программирование и телекоммуникации</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26</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26. Россия комфортная: строительство и архитектура</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27</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27. Практико-ориентированное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28</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28. Россия социальная: сервис и туризм</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29</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29. Россия креативная: искусство и дизайн</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30</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30. Практико-ориентированное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31</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31. Россия аграрная: животноводство, селекция и генетика</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32</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32. Россия безопасная: вооруженные силы, гражданская оборона</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t>33</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33. Практико- ориентированное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441" w:type="dxa"/>
            <w:tcMar>
              <w:top w:w="50" w:type="dxa"/>
              <w:left w:w="100" w:type="dxa"/>
            </w:tcMar>
            <w:vAlign w:val="center"/>
          </w:tcPr>
          <w:p w:rsidR="009B05D8" w:rsidRPr="003868CF" w:rsidRDefault="009B05D8" w:rsidP="00D842C1">
            <w:pPr>
              <w:spacing w:after="0"/>
              <w:rPr>
                <w:rFonts w:ascii="Times New Roman" w:hAnsi="Times New Roman" w:cs="Times New Roman"/>
                <w:sz w:val="28"/>
                <w:szCs w:val="28"/>
              </w:rPr>
            </w:pPr>
            <w:r w:rsidRPr="003868CF">
              <w:rPr>
                <w:rFonts w:ascii="Times New Roman" w:hAnsi="Times New Roman" w:cs="Times New Roman"/>
                <w:sz w:val="28"/>
                <w:szCs w:val="28"/>
              </w:rPr>
              <w:lastRenderedPageBreak/>
              <w:t>34</w:t>
            </w:r>
          </w:p>
        </w:tc>
        <w:tc>
          <w:tcPr>
            <w:tcW w:w="3432"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sz w:val="28"/>
                <w:szCs w:val="28"/>
              </w:rPr>
              <w:t>Тема 34. Рефлексивное занятие</w:t>
            </w:r>
          </w:p>
        </w:tc>
        <w:tc>
          <w:tcPr>
            <w:tcW w:w="940"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1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p>
        </w:tc>
        <w:tc>
          <w:tcPr>
            <w:tcW w:w="2544" w:type="dxa"/>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p>
        </w:tc>
      </w:tr>
      <w:tr w:rsidR="009B05D8" w:rsidRPr="003868CF" w:rsidTr="00D842C1">
        <w:trPr>
          <w:trHeight w:val="144"/>
          <w:tblCellSpacing w:w="20" w:type="nil"/>
        </w:trPr>
        <w:tc>
          <w:tcPr>
            <w:tcW w:w="0" w:type="auto"/>
            <w:gridSpan w:val="2"/>
            <w:tcMar>
              <w:top w:w="50" w:type="dxa"/>
              <w:left w:w="100" w:type="dxa"/>
            </w:tcMar>
            <w:vAlign w:val="center"/>
          </w:tcPr>
          <w:p w:rsidR="009B05D8" w:rsidRPr="003868CF" w:rsidRDefault="009B05D8" w:rsidP="00D842C1">
            <w:pPr>
              <w:spacing w:after="0"/>
              <w:ind w:left="135"/>
              <w:rPr>
                <w:rFonts w:ascii="Times New Roman" w:hAnsi="Times New Roman" w:cs="Times New Roman"/>
                <w:sz w:val="28"/>
                <w:szCs w:val="28"/>
              </w:rPr>
            </w:pPr>
            <w:r w:rsidRPr="003868CF">
              <w:rPr>
                <w:rFonts w:ascii="Times New Roman" w:hAnsi="Times New Roman" w:cs="Times New Roman"/>
                <w:b/>
                <w:sz w:val="28"/>
                <w:szCs w:val="28"/>
              </w:rPr>
              <w:t>ОБЩЕЕ КОЛИЧЕСТВО ЧАСОВ ПО ПРОГРАММЕ</w:t>
            </w:r>
          </w:p>
        </w:tc>
        <w:tc>
          <w:tcPr>
            <w:tcW w:w="1478"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34 </w:t>
            </w:r>
          </w:p>
        </w:tc>
        <w:tc>
          <w:tcPr>
            <w:tcW w:w="165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0 </w:t>
            </w:r>
          </w:p>
        </w:tc>
        <w:tc>
          <w:tcPr>
            <w:tcW w:w="1747" w:type="dxa"/>
            <w:tcMar>
              <w:top w:w="50" w:type="dxa"/>
              <w:left w:w="100" w:type="dxa"/>
            </w:tcMar>
            <w:vAlign w:val="center"/>
          </w:tcPr>
          <w:p w:rsidR="009B05D8" w:rsidRPr="003868CF" w:rsidRDefault="009B05D8" w:rsidP="00D842C1">
            <w:pPr>
              <w:spacing w:after="0"/>
              <w:ind w:left="135"/>
              <w:jc w:val="center"/>
              <w:rPr>
                <w:rFonts w:ascii="Times New Roman" w:hAnsi="Times New Roman" w:cs="Times New Roman"/>
                <w:sz w:val="28"/>
                <w:szCs w:val="28"/>
              </w:rPr>
            </w:pPr>
            <w:r w:rsidRPr="003868CF">
              <w:rPr>
                <w:rFonts w:ascii="Times New Roman" w:hAnsi="Times New Roman" w:cs="Times New Roman"/>
                <w:sz w:val="28"/>
                <w:szCs w:val="28"/>
              </w:rPr>
              <w:t xml:space="preserve"> 0 </w:t>
            </w:r>
          </w:p>
        </w:tc>
        <w:tc>
          <w:tcPr>
            <w:tcW w:w="2544" w:type="dxa"/>
            <w:tcMar>
              <w:top w:w="50" w:type="dxa"/>
              <w:left w:w="100" w:type="dxa"/>
            </w:tcMar>
            <w:vAlign w:val="center"/>
          </w:tcPr>
          <w:p w:rsidR="009B05D8" w:rsidRPr="003868CF" w:rsidRDefault="009B05D8" w:rsidP="00D842C1">
            <w:pPr>
              <w:rPr>
                <w:rFonts w:ascii="Times New Roman" w:hAnsi="Times New Roman" w:cs="Times New Roman"/>
                <w:sz w:val="28"/>
                <w:szCs w:val="28"/>
              </w:rPr>
            </w:pPr>
          </w:p>
        </w:tc>
      </w:tr>
      <w:bookmarkEnd w:id="174"/>
    </w:tbl>
    <w:p w:rsidR="009B05D8" w:rsidRPr="003868CF" w:rsidRDefault="009B05D8" w:rsidP="009B05D8">
      <w:pPr>
        <w:spacing w:after="0"/>
        <w:ind w:left="120"/>
        <w:rPr>
          <w:rFonts w:ascii="Times New Roman" w:hAnsi="Times New Roman" w:cs="Times New Roman"/>
          <w:sz w:val="28"/>
          <w:szCs w:val="28"/>
        </w:rPr>
      </w:pPr>
    </w:p>
    <w:p w:rsidR="00BC57CA" w:rsidRPr="003868CF" w:rsidRDefault="00BC57CA" w:rsidP="00BC57CA">
      <w:pPr>
        <w:spacing w:after="0"/>
        <w:rPr>
          <w:rFonts w:ascii="Times New Roman" w:hAnsi="Times New Roman" w:cs="Times New Roman"/>
          <w:sz w:val="28"/>
          <w:szCs w:val="28"/>
        </w:rPr>
      </w:pPr>
    </w:p>
    <w:p w:rsidR="00BC57CA" w:rsidRPr="003868CF" w:rsidRDefault="00BC57CA" w:rsidP="00BC57CA">
      <w:pPr>
        <w:rPr>
          <w:rFonts w:ascii="Times New Roman" w:hAnsi="Times New Roman" w:cs="Times New Roman"/>
          <w:b/>
          <w:sz w:val="28"/>
          <w:szCs w:val="28"/>
        </w:rPr>
      </w:pPr>
      <w:bookmarkStart w:id="175" w:name="_GoBack"/>
      <w:bookmarkEnd w:id="175"/>
    </w:p>
    <w:sectPr w:rsidR="00BC57CA" w:rsidRPr="003868CF" w:rsidSect="00BC6F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8CF" w:rsidRDefault="003868CF" w:rsidP="003E215A">
      <w:pPr>
        <w:spacing w:after="0" w:line="240" w:lineRule="auto"/>
      </w:pPr>
      <w:r>
        <w:separator/>
      </w:r>
    </w:p>
  </w:endnote>
  <w:endnote w:type="continuationSeparator" w:id="1">
    <w:p w:rsidR="003868CF" w:rsidRDefault="003868CF" w:rsidP="003E21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PT Astra Serif">
    <w:altName w:val="Times New Roman"/>
    <w:charset w:val="CC"/>
    <w:family w:val="roman"/>
    <w:pitch w:val="variable"/>
    <w:sig w:usb0="00000001" w:usb1="5000204B" w:usb2="00000020" w:usb3="00000000" w:csb0="00000097" w:csb1="00000000"/>
  </w:font>
  <w:font w:name="BatangChe">
    <w:panose1 w:val="02030609000101010101"/>
    <w:charset w:val="81"/>
    <w:family w:val="modern"/>
    <w:pitch w:val="fixed"/>
    <w:sig w:usb0="B00002AF" w:usb1="69D77CFB" w:usb2="00000030" w:usb3="00000000" w:csb0="0008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71833"/>
      <w:docPartObj>
        <w:docPartGallery w:val="Page Numbers (Bottom of Page)"/>
        <w:docPartUnique/>
      </w:docPartObj>
    </w:sdtPr>
    <w:sdtContent>
      <w:p w:rsidR="003868CF" w:rsidRDefault="00DC5508">
        <w:pPr>
          <w:pStyle w:val="afc"/>
          <w:jc w:val="center"/>
        </w:pPr>
        <w:fldSimple w:instr=" PAGE   \* MERGEFORMAT ">
          <w:r w:rsidR="005E3C37">
            <w:rPr>
              <w:noProof/>
            </w:rPr>
            <w:t>1</w:t>
          </w:r>
        </w:fldSimple>
      </w:p>
    </w:sdtContent>
  </w:sdt>
  <w:p w:rsidR="003868CF" w:rsidRDefault="003868CF">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CF" w:rsidRDefault="00DC5508" w:rsidP="00242B58">
    <w:pPr>
      <w:pStyle w:val="afc"/>
      <w:framePr w:wrap="around" w:vAnchor="text" w:hAnchor="margin" w:xAlign="right" w:y="1"/>
      <w:rPr>
        <w:rStyle w:val="aff5"/>
      </w:rPr>
    </w:pPr>
    <w:r>
      <w:rPr>
        <w:rStyle w:val="aff5"/>
      </w:rPr>
      <w:fldChar w:fldCharType="begin"/>
    </w:r>
    <w:r w:rsidR="003868CF">
      <w:rPr>
        <w:rStyle w:val="aff5"/>
      </w:rPr>
      <w:instrText xml:space="preserve">PAGE  </w:instrText>
    </w:r>
    <w:r>
      <w:rPr>
        <w:rStyle w:val="aff5"/>
      </w:rPr>
      <w:fldChar w:fldCharType="end"/>
    </w:r>
  </w:p>
  <w:p w:rsidR="003868CF" w:rsidRDefault="003868CF" w:rsidP="00242B58">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71834"/>
      <w:docPartObj>
        <w:docPartGallery w:val="Page Numbers (Bottom of Page)"/>
        <w:docPartUnique/>
      </w:docPartObj>
    </w:sdtPr>
    <w:sdtContent>
      <w:p w:rsidR="003868CF" w:rsidRDefault="00DC5508">
        <w:pPr>
          <w:pStyle w:val="afc"/>
          <w:jc w:val="center"/>
        </w:pPr>
        <w:fldSimple w:instr=" PAGE   \* MERGEFORMAT ">
          <w:r w:rsidR="005E3C37">
            <w:rPr>
              <w:noProof/>
            </w:rPr>
            <w:t>990</w:t>
          </w:r>
        </w:fldSimple>
      </w:p>
    </w:sdtContent>
  </w:sdt>
  <w:p w:rsidR="003868CF" w:rsidRDefault="003868CF" w:rsidP="00242B58">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76719"/>
      <w:docPartObj>
        <w:docPartGallery w:val="Page Numbers (Bottom of Page)"/>
        <w:docPartUnique/>
      </w:docPartObj>
    </w:sdtPr>
    <w:sdtContent>
      <w:p w:rsidR="003868CF" w:rsidRDefault="00DC5508">
        <w:pPr>
          <w:pStyle w:val="afc"/>
          <w:jc w:val="center"/>
        </w:pPr>
        <w:fldSimple w:instr=" PAGE   \* MERGEFORMAT ">
          <w:r w:rsidR="005E3C37">
            <w:rPr>
              <w:noProof/>
            </w:rPr>
            <w:t>974</w:t>
          </w:r>
        </w:fldSimple>
      </w:p>
    </w:sdtContent>
  </w:sdt>
  <w:p w:rsidR="003868CF" w:rsidRDefault="003868CF">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8CF" w:rsidRDefault="003868CF" w:rsidP="003E215A">
      <w:pPr>
        <w:spacing w:after="0" w:line="240" w:lineRule="auto"/>
      </w:pPr>
      <w:r>
        <w:separator/>
      </w:r>
    </w:p>
  </w:footnote>
  <w:footnote w:type="continuationSeparator" w:id="1">
    <w:p w:rsidR="003868CF" w:rsidRDefault="003868CF" w:rsidP="003E21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306ED"/>
    <w:multiLevelType w:val="singleLevel"/>
    <w:tmpl w:val="B5E306ED"/>
    <w:lvl w:ilvl="0">
      <w:start w:val="1"/>
      <w:numFmt w:val="bullet"/>
      <w:lvlText w:val=""/>
      <w:lvlJc w:val="left"/>
      <w:pPr>
        <w:ind w:left="927" w:hanging="360"/>
      </w:pPr>
      <w:rPr>
        <w:rFonts w:ascii="Symbol" w:hAnsi="Symbol" w:hint="default"/>
      </w:rPr>
    </w:lvl>
  </w:abstractNum>
  <w:abstractNum w:abstractNumId="1">
    <w:nsid w:val="BF205925"/>
    <w:multiLevelType w:val="singleLevel"/>
    <w:tmpl w:val="BF205925"/>
    <w:lvl w:ilvl="0">
      <w:start w:val="1"/>
      <w:numFmt w:val="bullet"/>
      <w:lvlText w:val=""/>
      <w:lvlJc w:val="left"/>
      <w:pPr>
        <w:ind w:left="927" w:hanging="360"/>
      </w:pPr>
      <w:rPr>
        <w:rFonts w:ascii="Symbol" w:hAnsi="Symbol" w:hint="default"/>
      </w:rPr>
    </w:lvl>
  </w:abstractNum>
  <w:abstractNum w:abstractNumId="2">
    <w:nsid w:val="CF092B84"/>
    <w:multiLevelType w:val="multilevel"/>
    <w:tmpl w:val="CF092B84"/>
    <w:lvl w:ilvl="0">
      <w:numFmt w:val="bullet"/>
      <w:lvlText w:val="•"/>
      <w:lvlJc w:val="left"/>
      <w:pPr>
        <w:ind w:left="310" w:hanging="169"/>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206" w:hanging="169"/>
      </w:pPr>
      <w:rPr>
        <w:rFonts w:hint="default"/>
        <w:lang w:val="ru-RU" w:eastAsia="en-US" w:bidi="ar-SA"/>
      </w:rPr>
    </w:lvl>
    <w:lvl w:ilvl="2">
      <w:numFmt w:val="bullet"/>
      <w:lvlText w:val="•"/>
      <w:lvlJc w:val="left"/>
      <w:pPr>
        <w:ind w:left="2093" w:hanging="169"/>
      </w:pPr>
      <w:rPr>
        <w:rFonts w:hint="default"/>
        <w:lang w:val="ru-RU" w:eastAsia="en-US" w:bidi="ar-SA"/>
      </w:rPr>
    </w:lvl>
    <w:lvl w:ilvl="3">
      <w:numFmt w:val="bullet"/>
      <w:lvlText w:val="•"/>
      <w:lvlJc w:val="left"/>
      <w:pPr>
        <w:ind w:left="2979" w:hanging="169"/>
      </w:pPr>
      <w:rPr>
        <w:rFonts w:hint="default"/>
        <w:lang w:val="ru-RU" w:eastAsia="en-US" w:bidi="ar-SA"/>
      </w:rPr>
    </w:lvl>
    <w:lvl w:ilvl="4">
      <w:numFmt w:val="bullet"/>
      <w:lvlText w:val="•"/>
      <w:lvlJc w:val="left"/>
      <w:pPr>
        <w:ind w:left="3866" w:hanging="169"/>
      </w:pPr>
      <w:rPr>
        <w:rFonts w:hint="default"/>
        <w:lang w:val="ru-RU" w:eastAsia="en-US" w:bidi="ar-SA"/>
      </w:rPr>
    </w:lvl>
    <w:lvl w:ilvl="5">
      <w:numFmt w:val="bullet"/>
      <w:lvlText w:val="•"/>
      <w:lvlJc w:val="left"/>
      <w:pPr>
        <w:ind w:left="4753" w:hanging="169"/>
      </w:pPr>
      <w:rPr>
        <w:rFonts w:hint="default"/>
        <w:lang w:val="ru-RU" w:eastAsia="en-US" w:bidi="ar-SA"/>
      </w:rPr>
    </w:lvl>
    <w:lvl w:ilvl="6">
      <w:numFmt w:val="bullet"/>
      <w:lvlText w:val="•"/>
      <w:lvlJc w:val="left"/>
      <w:pPr>
        <w:ind w:left="5639" w:hanging="169"/>
      </w:pPr>
      <w:rPr>
        <w:rFonts w:hint="default"/>
        <w:lang w:val="ru-RU" w:eastAsia="en-US" w:bidi="ar-SA"/>
      </w:rPr>
    </w:lvl>
    <w:lvl w:ilvl="7">
      <w:numFmt w:val="bullet"/>
      <w:lvlText w:val="•"/>
      <w:lvlJc w:val="left"/>
      <w:pPr>
        <w:ind w:left="6526" w:hanging="169"/>
      </w:pPr>
      <w:rPr>
        <w:rFonts w:hint="default"/>
        <w:lang w:val="ru-RU" w:eastAsia="en-US" w:bidi="ar-SA"/>
      </w:rPr>
    </w:lvl>
    <w:lvl w:ilvl="8">
      <w:numFmt w:val="bullet"/>
      <w:lvlText w:val="•"/>
      <w:lvlJc w:val="left"/>
      <w:pPr>
        <w:ind w:left="7413" w:hanging="169"/>
      </w:pPr>
      <w:rPr>
        <w:rFonts w:hint="default"/>
        <w:lang w:val="ru-RU" w:eastAsia="en-US" w:bidi="ar-SA"/>
      </w:rPr>
    </w:lvl>
  </w:abstractNum>
  <w:abstractNum w:abstractNumId="3">
    <w:nsid w:val="0031141C"/>
    <w:multiLevelType w:val="multilevel"/>
    <w:tmpl w:val="4AB69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53208E"/>
    <w:multiLevelType w:val="multilevel"/>
    <w:tmpl w:val="0053208E"/>
    <w:lvl w:ilvl="0">
      <w:start w:val="1"/>
      <w:numFmt w:val="decimal"/>
      <w:lvlText w:val="%1)"/>
      <w:lvlJc w:val="left"/>
      <w:pPr>
        <w:ind w:left="102" w:hanging="6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028" w:hanging="360"/>
      </w:pPr>
      <w:rPr>
        <w:rFonts w:ascii="Symbol" w:eastAsia="Symbol" w:hAnsi="Symbol" w:cs="Symbol" w:hint="default"/>
        <w:b w:val="0"/>
        <w:bCs w:val="0"/>
        <w:i w:val="0"/>
        <w:iCs w:val="0"/>
        <w:spacing w:val="0"/>
        <w:w w:val="100"/>
        <w:sz w:val="22"/>
        <w:szCs w:val="22"/>
        <w:lang w:val="ru-RU" w:eastAsia="en-US" w:bidi="ar-SA"/>
      </w:rPr>
    </w:lvl>
    <w:lvl w:ilvl="2">
      <w:numFmt w:val="bullet"/>
      <w:lvlText w:val="•"/>
      <w:lvlJc w:val="left"/>
      <w:pPr>
        <w:ind w:left="1982" w:hanging="360"/>
      </w:pPr>
      <w:rPr>
        <w:rFonts w:hint="default"/>
        <w:lang w:val="ru-RU" w:eastAsia="en-US" w:bidi="ar-SA"/>
      </w:rPr>
    </w:lvl>
    <w:lvl w:ilvl="3">
      <w:numFmt w:val="bullet"/>
      <w:lvlText w:val="•"/>
      <w:lvlJc w:val="left"/>
      <w:pPr>
        <w:ind w:left="2945" w:hanging="360"/>
      </w:pPr>
      <w:rPr>
        <w:rFonts w:hint="default"/>
        <w:lang w:val="ru-RU" w:eastAsia="en-US" w:bidi="ar-SA"/>
      </w:rPr>
    </w:lvl>
    <w:lvl w:ilvl="4">
      <w:numFmt w:val="bullet"/>
      <w:lvlText w:val="•"/>
      <w:lvlJc w:val="left"/>
      <w:pPr>
        <w:ind w:left="3908" w:hanging="360"/>
      </w:pPr>
      <w:rPr>
        <w:rFonts w:hint="default"/>
        <w:lang w:val="ru-RU" w:eastAsia="en-US" w:bidi="ar-SA"/>
      </w:rPr>
    </w:lvl>
    <w:lvl w:ilvl="5">
      <w:numFmt w:val="bullet"/>
      <w:lvlText w:val="•"/>
      <w:lvlJc w:val="left"/>
      <w:pPr>
        <w:ind w:left="4871" w:hanging="360"/>
      </w:pPr>
      <w:rPr>
        <w:rFonts w:hint="default"/>
        <w:lang w:val="ru-RU" w:eastAsia="en-US" w:bidi="ar-SA"/>
      </w:rPr>
    </w:lvl>
    <w:lvl w:ilvl="6">
      <w:numFmt w:val="bullet"/>
      <w:lvlText w:val="•"/>
      <w:lvlJc w:val="left"/>
      <w:pPr>
        <w:ind w:left="5834" w:hanging="360"/>
      </w:pPr>
      <w:rPr>
        <w:rFonts w:hint="default"/>
        <w:lang w:val="ru-RU" w:eastAsia="en-US" w:bidi="ar-SA"/>
      </w:rPr>
    </w:lvl>
    <w:lvl w:ilvl="7">
      <w:numFmt w:val="bullet"/>
      <w:lvlText w:val="•"/>
      <w:lvlJc w:val="left"/>
      <w:pPr>
        <w:ind w:left="6797" w:hanging="360"/>
      </w:pPr>
      <w:rPr>
        <w:rFonts w:hint="default"/>
        <w:lang w:val="ru-RU" w:eastAsia="en-US" w:bidi="ar-SA"/>
      </w:rPr>
    </w:lvl>
    <w:lvl w:ilvl="8">
      <w:numFmt w:val="bullet"/>
      <w:lvlText w:val="•"/>
      <w:lvlJc w:val="left"/>
      <w:pPr>
        <w:ind w:left="7760" w:hanging="360"/>
      </w:pPr>
      <w:rPr>
        <w:rFonts w:hint="default"/>
        <w:lang w:val="ru-RU" w:eastAsia="en-US" w:bidi="ar-SA"/>
      </w:rPr>
    </w:lvl>
  </w:abstractNum>
  <w:abstractNum w:abstractNumId="5">
    <w:nsid w:val="02047617"/>
    <w:multiLevelType w:val="multilevel"/>
    <w:tmpl w:val="6D106540"/>
    <w:lvl w:ilvl="0">
      <w:start w:val="1"/>
      <w:numFmt w:val="decimal"/>
      <w:lvlText w:val="%1."/>
      <w:lvlJc w:val="left"/>
      <w:pPr>
        <w:ind w:left="36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2B87F88"/>
    <w:multiLevelType w:val="multilevel"/>
    <w:tmpl w:val="993ACF4A"/>
    <w:lvl w:ilvl="0">
      <w:start w:val="1"/>
      <w:numFmt w:val="bullet"/>
      <w:lvlText w:val=""/>
      <w:lvlJc w:val="left"/>
      <w:pPr>
        <w:ind w:left="106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D62ECE"/>
    <w:multiLevelType w:val="singleLevel"/>
    <w:tmpl w:val="03D62ECE"/>
    <w:lvl w:ilvl="0">
      <w:start w:val="1"/>
      <w:numFmt w:val="bullet"/>
      <w:lvlText w:val=""/>
      <w:lvlJc w:val="left"/>
      <w:pPr>
        <w:ind w:left="927" w:hanging="360"/>
      </w:pPr>
      <w:rPr>
        <w:rFonts w:ascii="Symbol" w:hAnsi="Symbol" w:hint="default"/>
      </w:rPr>
    </w:lvl>
  </w:abstractNum>
  <w:abstractNum w:abstractNumId="8">
    <w:nsid w:val="040D0D71"/>
    <w:multiLevelType w:val="hybridMultilevel"/>
    <w:tmpl w:val="CC5A2AE0"/>
    <w:lvl w:ilvl="0" w:tplc="A52036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42E1AEF"/>
    <w:multiLevelType w:val="hybridMultilevel"/>
    <w:tmpl w:val="AE6CFD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230F27"/>
    <w:multiLevelType w:val="multilevel"/>
    <w:tmpl w:val="F3A0CD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6C7205B"/>
    <w:multiLevelType w:val="multilevel"/>
    <w:tmpl w:val="F0D0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EB040A"/>
    <w:multiLevelType w:val="multilevel"/>
    <w:tmpl w:val="2F08A4F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73E07F6"/>
    <w:multiLevelType w:val="multilevel"/>
    <w:tmpl w:val="3E1A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CA0D4E"/>
    <w:multiLevelType w:val="hybridMultilevel"/>
    <w:tmpl w:val="23BE84DE"/>
    <w:lvl w:ilvl="0" w:tplc="B49687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6C513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0DCF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06902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1C56A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2EB08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A523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EAC1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68C38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7DA573A"/>
    <w:multiLevelType w:val="multilevel"/>
    <w:tmpl w:val="0BA630D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A7B47D5"/>
    <w:multiLevelType w:val="hybridMultilevel"/>
    <w:tmpl w:val="F50C845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BDA5B50"/>
    <w:multiLevelType w:val="multilevel"/>
    <w:tmpl w:val="BE042EF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0CA42681"/>
    <w:multiLevelType w:val="multilevel"/>
    <w:tmpl w:val="A4DC2A8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CF11E06"/>
    <w:multiLevelType w:val="hybridMultilevel"/>
    <w:tmpl w:val="74381C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D232804"/>
    <w:multiLevelType w:val="hybridMultilevel"/>
    <w:tmpl w:val="BB2C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F3E7A96"/>
    <w:multiLevelType w:val="hybridMultilevel"/>
    <w:tmpl w:val="18A604CA"/>
    <w:lvl w:ilvl="0" w:tplc="04190001">
      <w:start w:val="1"/>
      <w:numFmt w:val="bullet"/>
      <w:lvlText w:val=""/>
      <w:lvlJc w:val="left"/>
      <w:pPr>
        <w:tabs>
          <w:tab w:val="num" w:pos="720"/>
        </w:tabs>
        <w:ind w:left="720" w:hanging="360"/>
      </w:pPr>
      <w:rPr>
        <w:rFonts w:ascii="Symbol" w:hAnsi="Symbol" w:hint="default"/>
      </w:rPr>
    </w:lvl>
    <w:lvl w:ilvl="1" w:tplc="33EC3B0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07C1205"/>
    <w:multiLevelType w:val="multilevel"/>
    <w:tmpl w:val="E32CBF5E"/>
    <w:lvl w:ilvl="0">
      <w:start w:val="1"/>
      <w:numFmt w:val="bullet"/>
      <w:lvlText w:val=""/>
      <w:lvlJc w:val="left"/>
      <w:pPr>
        <w:ind w:left="106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643134"/>
    <w:multiLevelType w:val="multilevel"/>
    <w:tmpl w:val="91BA056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27D7610"/>
    <w:multiLevelType w:val="multilevel"/>
    <w:tmpl w:val="41166E0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480317A"/>
    <w:multiLevelType w:val="multilevel"/>
    <w:tmpl w:val="8C6C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4EE1785"/>
    <w:multiLevelType w:val="multilevel"/>
    <w:tmpl w:val="F9002672"/>
    <w:lvl w:ilvl="0">
      <w:start w:val="1"/>
      <w:numFmt w:val="bullet"/>
      <w:lvlText w:val=""/>
      <w:lvlJc w:val="left"/>
      <w:pPr>
        <w:ind w:left="1069"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4FC3A6A"/>
    <w:multiLevelType w:val="multilevel"/>
    <w:tmpl w:val="62A0FFF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150D3B61"/>
    <w:multiLevelType w:val="hybridMultilevel"/>
    <w:tmpl w:val="42B0C55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17B22AD1"/>
    <w:multiLevelType w:val="multilevel"/>
    <w:tmpl w:val="A4A61B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18EB1C01"/>
    <w:multiLevelType w:val="multilevel"/>
    <w:tmpl w:val="FC6C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9157041"/>
    <w:multiLevelType w:val="multilevel"/>
    <w:tmpl w:val="5AEC9CF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1A0901DD"/>
    <w:multiLevelType w:val="multilevel"/>
    <w:tmpl w:val="53320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B4E3DE7"/>
    <w:multiLevelType w:val="multilevel"/>
    <w:tmpl w:val="FBEC11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C3F4880"/>
    <w:multiLevelType w:val="hybridMultilevel"/>
    <w:tmpl w:val="24ECDA9E"/>
    <w:lvl w:ilvl="0" w:tplc="68922F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5A5DBD"/>
    <w:multiLevelType w:val="multilevel"/>
    <w:tmpl w:val="A97C859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1D230E27"/>
    <w:multiLevelType w:val="multilevel"/>
    <w:tmpl w:val="28F82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D905B96"/>
    <w:multiLevelType w:val="multilevel"/>
    <w:tmpl w:val="8C308AC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1E263FB2"/>
    <w:multiLevelType w:val="multilevel"/>
    <w:tmpl w:val="930CDCEA"/>
    <w:lvl w:ilvl="0">
      <w:start w:val="5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05E7370"/>
    <w:multiLevelType w:val="multilevel"/>
    <w:tmpl w:val="A61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910496"/>
    <w:multiLevelType w:val="multilevel"/>
    <w:tmpl w:val="3E162B5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224D2A59"/>
    <w:multiLevelType w:val="multilevel"/>
    <w:tmpl w:val="B5A27D3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37F70DA"/>
    <w:multiLevelType w:val="multilevel"/>
    <w:tmpl w:val="36DA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B26C6C"/>
    <w:multiLevelType w:val="hybridMultilevel"/>
    <w:tmpl w:val="60A29A6A"/>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4B852AE"/>
    <w:multiLevelType w:val="multilevel"/>
    <w:tmpl w:val="364A3A1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25061EFC"/>
    <w:multiLevelType w:val="multilevel"/>
    <w:tmpl w:val="D15AF6F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252B1BC3"/>
    <w:multiLevelType w:val="multilevel"/>
    <w:tmpl w:val="7E1A1B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B654F3"/>
    <w:multiLevelType w:val="singleLevel"/>
    <w:tmpl w:val="25B654F3"/>
    <w:lvl w:ilvl="0">
      <w:start w:val="1"/>
      <w:numFmt w:val="bullet"/>
      <w:lvlText w:val=""/>
      <w:lvlJc w:val="left"/>
      <w:pPr>
        <w:ind w:left="927" w:hanging="360"/>
      </w:pPr>
      <w:rPr>
        <w:rFonts w:ascii="Symbol" w:hAnsi="Symbol" w:hint="default"/>
      </w:rPr>
    </w:lvl>
  </w:abstractNum>
  <w:abstractNum w:abstractNumId="48">
    <w:nsid w:val="26501333"/>
    <w:multiLevelType w:val="multilevel"/>
    <w:tmpl w:val="7642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664106C"/>
    <w:multiLevelType w:val="hybridMultilevel"/>
    <w:tmpl w:val="F21010B0"/>
    <w:lvl w:ilvl="0" w:tplc="81AC0A6E">
      <w:start w:val="1"/>
      <w:numFmt w:val="bullet"/>
      <w:pStyle w:val="a"/>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6D5688C"/>
    <w:multiLevelType w:val="hybridMultilevel"/>
    <w:tmpl w:val="18501D82"/>
    <w:lvl w:ilvl="0" w:tplc="8AA0B1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4613E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A6010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E4AA7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569FD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CE055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C849B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156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36B2F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2850517E"/>
    <w:multiLevelType w:val="hybridMultilevel"/>
    <w:tmpl w:val="4DF050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871445F"/>
    <w:multiLevelType w:val="multilevel"/>
    <w:tmpl w:val="721C140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2A117D92"/>
    <w:multiLevelType w:val="multilevel"/>
    <w:tmpl w:val="2E44568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2E3F67A5"/>
    <w:multiLevelType w:val="multilevel"/>
    <w:tmpl w:val="C2C0D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09F782E"/>
    <w:multiLevelType w:val="multilevel"/>
    <w:tmpl w:val="CBF04B3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31084C57"/>
    <w:multiLevelType w:val="multilevel"/>
    <w:tmpl w:val="B3B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17E5F2C"/>
    <w:multiLevelType w:val="multilevel"/>
    <w:tmpl w:val="E8048B6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3D41494"/>
    <w:multiLevelType w:val="multilevel"/>
    <w:tmpl w:val="2D1A861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342D534B"/>
    <w:multiLevelType w:val="multilevel"/>
    <w:tmpl w:val="5F42DF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35C032A9"/>
    <w:multiLevelType w:val="multilevel"/>
    <w:tmpl w:val="644C52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36761045"/>
    <w:multiLevelType w:val="multilevel"/>
    <w:tmpl w:val="AADA09E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8294C08"/>
    <w:multiLevelType w:val="multilevel"/>
    <w:tmpl w:val="018E174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394558B7"/>
    <w:multiLevelType w:val="multilevel"/>
    <w:tmpl w:val="77068D1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3A5B028F"/>
    <w:multiLevelType w:val="hybridMultilevel"/>
    <w:tmpl w:val="47D8BA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B184C9A"/>
    <w:multiLevelType w:val="multilevel"/>
    <w:tmpl w:val="3B184C9A"/>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3BC06A2A"/>
    <w:multiLevelType w:val="hybridMultilevel"/>
    <w:tmpl w:val="3954A91E"/>
    <w:lvl w:ilvl="0" w:tplc="59FA64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6E294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09C6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484B4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0A13F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62988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C618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E6E26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8EADB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3D4C50DA"/>
    <w:multiLevelType w:val="multilevel"/>
    <w:tmpl w:val="2496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F235FFB"/>
    <w:multiLevelType w:val="multilevel"/>
    <w:tmpl w:val="3F235FFB"/>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423E156C"/>
    <w:multiLevelType w:val="multilevel"/>
    <w:tmpl w:val="18CA5BF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2DA760A"/>
    <w:multiLevelType w:val="multilevel"/>
    <w:tmpl w:val="735AC306"/>
    <w:lvl w:ilvl="0">
      <w:start w:val="2"/>
      <w:numFmt w:val="decimal"/>
      <w:lvlText w:val="%1."/>
      <w:lvlJc w:val="left"/>
      <w:pPr>
        <w:ind w:left="1287" w:hanging="360"/>
      </w:pPr>
      <w:rPr>
        <w:rFonts w:eastAsia="TimesNewRoman"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1">
    <w:nsid w:val="43500E33"/>
    <w:multiLevelType w:val="hybridMultilevel"/>
    <w:tmpl w:val="CD941F70"/>
    <w:lvl w:ilvl="0" w:tplc="68864F08">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B20B4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C5E5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C951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A210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562AC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9C0A8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7C6ED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765A3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4430270A"/>
    <w:multiLevelType w:val="multilevel"/>
    <w:tmpl w:val="ADC85D5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46433675"/>
    <w:multiLevelType w:val="hybridMultilevel"/>
    <w:tmpl w:val="D8AAB230"/>
    <w:lvl w:ilvl="0" w:tplc="8E4C9FA0">
      <w:start w:val="1"/>
      <w:numFmt w:val="upperRoman"/>
      <w:lvlText w:val="%1."/>
      <w:lvlJc w:val="left"/>
      <w:pPr>
        <w:ind w:left="1080" w:hanging="720"/>
      </w:pPr>
      <w:rPr>
        <w:rFonts w:hint="default"/>
      </w:rPr>
    </w:lvl>
    <w:lvl w:ilvl="1" w:tplc="27180842">
      <w:start w:val="1"/>
      <w:numFmt w:val="lowerLetter"/>
      <w:lvlText w:val="%2."/>
      <w:lvlJc w:val="left"/>
      <w:pPr>
        <w:ind w:left="1440" w:hanging="360"/>
      </w:pPr>
    </w:lvl>
    <w:lvl w:ilvl="2" w:tplc="0DFCB8D4">
      <w:start w:val="1"/>
      <w:numFmt w:val="lowerRoman"/>
      <w:lvlText w:val="%3."/>
      <w:lvlJc w:val="right"/>
      <w:pPr>
        <w:ind w:left="2160" w:hanging="180"/>
      </w:pPr>
    </w:lvl>
    <w:lvl w:ilvl="3" w:tplc="4A8E9C30">
      <w:start w:val="1"/>
      <w:numFmt w:val="decimal"/>
      <w:lvlText w:val="%4."/>
      <w:lvlJc w:val="left"/>
      <w:pPr>
        <w:ind w:left="2880" w:hanging="360"/>
      </w:pPr>
    </w:lvl>
    <w:lvl w:ilvl="4" w:tplc="857EA786">
      <w:start w:val="1"/>
      <w:numFmt w:val="lowerLetter"/>
      <w:lvlText w:val="%5."/>
      <w:lvlJc w:val="left"/>
      <w:pPr>
        <w:ind w:left="3600" w:hanging="360"/>
      </w:pPr>
    </w:lvl>
    <w:lvl w:ilvl="5" w:tplc="35E63E5E">
      <w:start w:val="1"/>
      <w:numFmt w:val="lowerRoman"/>
      <w:lvlText w:val="%6."/>
      <w:lvlJc w:val="right"/>
      <w:pPr>
        <w:ind w:left="4320" w:hanging="180"/>
      </w:pPr>
    </w:lvl>
    <w:lvl w:ilvl="6" w:tplc="EB4419CC">
      <w:start w:val="1"/>
      <w:numFmt w:val="decimal"/>
      <w:lvlText w:val="%7."/>
      <w:lvlJc w:val="left"/>
      <w:pPr>
        <w:ind w:left="5040" w:hanging="360"/>
      </w:pPr>
    </w:lvl>
    <w:lvl w:ilvl="7" w:tplc="0A328084">
      <w:start w:val="1"/>
      <w:numFmt w:val="lowerLetter"/>
      <w:lvlText w:val="%8."/>
      <w:lvlJc w:val="left"/>
      <w:pPr>
        <w:ind w:left="5760" w:hanging="360"/>
      </w:pPr>
    </w:lvl>
    <w:lvl w:ilvl="8" w:tplc="E80497C8">
      <w:start w:val="1"/>
      <w:numFmt w:val="lowerRoman"/>
      <w:lvlText w:val="%9."/>
      <w:lvlJc w:val="right"/>
      <w:pPr>
        <w:ind w:left="6480" w:hanging="180"/>
      </w:pPr>
    </w:lvl>
  </w:abstractNum>
  <w:abstractNum w:abstractNumId="74">
    <w:nsid w:val="477E00E0"/>
    <w:multiLevelType w:val="multilevel"/>
    <w:tmpl w:val="6090DC7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487751FE"/>
    <w:multiLevelType w:val="multilevel"/>
    <w:tmpl w:val="A3268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A433F40"/>
    <w:multiLevelType w:val="hybridMultilevel"/>
    <w:tmpl w:val="73422D7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A7E0B61"/>
    <w:multiLevelType w:val="multilevel"/>
    <w:tmpl w:val="9690A7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D1562C1"/>
    <w:multiLevelType w:val="multilevel"/>
    <w:tmpl w:val="A63CB3B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4DAA4AFA"/>
    <w:multiLevelType w:val="multilevel"/>
    <w:tmpl w:val="2292A5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nsid w:val="4E317C3F"/>
    <w:multiLevelType w:val="multilevel"/>
    <w:tmpl w:val="84A4038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50120905"/>
    <w:multiLevelType w:val="multilevel"/>
    <w:tmpl w:val="6E82D3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50616FFC"/>
    <w:multiLevelType w:val="multilevel"/>
    <w:tmpl w:val="BABA0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0756344"/>
    <w:multiLevelType w:val="multilevel"/>
    <w:tmpl w:val="EAB6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0F932F9"/>
    <w:multiLevelType w:val="multilevel"/>
    <w:tmpl w:val="76E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1601B8A"/>
    <w:multiLevelType w:val="hybridMultilevel"/>
    <w:tmpl w:val="7B4235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51C41846"/>
    <w:multiLevelType w:val="multilevel"/>
    <w:tmpl w:val="BF22018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52FD7AE1"/>
    <w:multiLevelType w:val="multilevel"/>
    <w:tmpl w:val="98DE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3007DD9"/>
    <w:multiLevelType w:val="hybridMultilevel"/>
    <w:tmpl w:val="2CAC175C"/>
    <w:lvl w:ilvl="0" w:tplc="9384B88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33A124F"/>
    <w:multiLevelType w:val="multilevel"/>
    <w:tmpl w:val="17B6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3A11951"/>
    <w:multiLevelType w:val="multilevel"/>
    <w:tmpl w:val="FA4830B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53C316F9"/>
    <w:multiLevelType w:val="hybridMultilevel"/>
    <w:tmpl w:val="061838EC"/>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55CF1C96"/>
    <w:multiLevelType w:val="multilevel"/>
    <w:tmpl w:val="A05A07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67D410C"/>
    <w:multiLevelType w:val="multilevel"/>
    <w:tmpl w:val="664A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6C16E76"/>
    <w:multiLevelType w:val="multilevel"/>
    <w:tmpl w:val="EDF6940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5723119B"/>
    <w:multiLevelType w:val="multilevel"/>
    <w:tmpl w:val="1664824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58F1598F"/>
    <w:multiLevelType w:val="multilevel"/>
    <w:tmpl w:val="36F8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98E5523"/>
    <w:multiLevelType w:val="multilevel"/>
    <w:tmpl w:val="EF58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9ADCABA"/>
    <w:multiLevelType w:val="singleLevel"/>
    <w:tmpl w:val="59ADCABA"/>
    <w:lvl w:ilvl="0">
      <w:start w:val="1"/>
      <w:numFmt w:val="bullet"/>
      <w:lvlText w:val=""/>
      <w:lvlJc w:val="left"/>
      <w:pPr>
        <w:ind w:left="927" w:hanging="360"/>
      </w:pPr>
      <w:rPr>
        <w:rFonts w:ascii="Symbol" w:hAnsi="Symbol" w:hint="default"/>
      </w:rPr>
    </w:lvl>
  </w:abstractNum>
  <w:abstractNum w:abstractNumId="100">
    <w:nsid w:val="5A4432A9"/>
    <w:multiLevelType w:val="multilevel"/>
    <w:tmpl w:val="7018E812"/>
    <w:lvl w:ilvl="0">
      <w:start w:val="1"/>
      <w:numFmt w:val="decimal"/>
      <w:lvlText w:val="%1."/>
      <w:lvlJc w:val="left"/>
      <w:pPr>
        <w:ind w:left="1080" w:hanging="360"/>
      </w:pPr>
      <w:rPr>
        <w:rFonts w:hint="default"/>
      </w:rPr>
    </w:lvl>
    <w:lvl w:ilvl="1">
      <w:start w:val="1"/>
      <w:numFmt w:val="decimal"/>
      <w:isLgl/>
      <w:lvlText w:val="%1.%2."/>
      <w:lvlJc w:val="left"/>
      <w:pPr>
        <w:ind w:left="3150" w:hanging="720"/>
      </w:pPr>
      <w:rPr>
        <w:rFonts w:hint="default"/>
      </w:rPr>
    </w:lvl>
    <w:lvl w:ilvl="2">
      <w:start w:val="1"/>
      <w:numFmt w:val="decimal"/>
      <w:isLgl/>
      <w:lvlText w:val="%1.%2.%3."/>
      <w:lvlJc w:val="left"/>
      <w:pPr>
        <w:ind w:left="4860" w:hanging="720"/>
      </w:pPr>
      <w:rPr>
        <w:rFonts w:hint="default"/>
      </w:rPr>
    </w:lvl>
    <w:lvl w:ilvl="3">
      <w:start w:val="1"/>
      <w:numFmt w:val="decimal"/>
      <w:isLgl/>
      <w:lvlText w:val="%1.%2.%3.%4."/>
      <w:lvlJc w:val="left"/>
      <w:pPr>
        <w:ind w:left="693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710" w:hanging="1440"/>
      </w:pPr>
      <w:rPr>
        <w:rFonts w:hint="default"/>
      </w:rPr>
    </w:lvl>
    <w:lvl w:ilvl="6">
      <w:start w:val="1"/>
      <w:numFmt w:val="decimal"/>
      <w:isLgl/>
      <w:lvlText w:val="%1.%2.%3.%4.%5.%6.%7."/>
      <w:lvlJc w:val="left"/>
      <w:pPr>
        <w:ind w:left="12780" w:hanging="1800"/>
      </w:pPr>
      <w:rPr>
        <w:rFonts w:hint="default"/>
      </w:rPr>
    </w:lvl>
    <w:lvl w:ilvl="7">
      <w:start w:val="1"/>
      <w:numFmt w:val="decimal"/>
      <w:isLgl/>
      <w:lvlText w:val="%1.%2.%3.%4.%5.%6.%7.%8."/>
      <w:lvlJc w:val="left"/>
      <w:pPr>
        <w:ind w:left="14490" w:hanging="1800"/>
      </w:pPr>
      <w:rPr>
        <w:rFonts w:hint="default"/>
      </w:rPr>
    </w:lvl>
    <w:lvl w:ilvl="8">
      <w:start w:val="1"/>
      <w:numFmt w:val="decimal"/>
      <w:isLgl/>
      <w:lvlText w:val="%1.%2.%3.%4.%5.%6.%7.%8.%9."/>
      <w:lvlJc w:val="left"/>
      <w:pPr>
        <w:ind w:left="16560" w:hanging="2160"/>
      </w:pPr>
      <w:rPr>
        <w:rFonts w:hint="default"/>
      </w:rPr>
    </w:lvl>
  </w:abstractNum>
  <w:abstractNum w:abstractNumId="101">
    <w:nsid w:val="5A57151F"/>
    <w:multiLevelType w:val="multilevel"/>
    <w:tmpl w:val="D1CE7F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B2F60CF"/>
    <w:multiLevelType w:val="multilevel"/>
    <w:tmpl w:val="3E2A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C323224"/>
    <w:multiLevelType w:val="multilevel"/>
    <w:tmpl w:val="AF1C667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5DC50F1B"/>
    <w:multiLevelType w:val="multilevel"/>
    <w:tmpl w:val="4448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EBC0B5E"/>
    <w:multiLevelType w:val="multilevel"/>
    <w:tmpl w:val="A43C06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5EFC2E11"/>
    <w:multiLevelType w:val="multilevel"/>
    <w:tmpl w:val="E3A861E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nsid w:val="5F64583F"/>
    <w:multiLevelType w:val="multilevel"/>
    <w:tmpl w:val="77D2553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5F6853D4"/>
    <w:multiLevelType w:val="multilevel"/>
    <w:tmpl w:val="46B4C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F842790"/>
    <w:multiLevelType w:val="multilevel"/>
    <w:tmpl w:val="CEF8A1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05F57F2"/>
    <w:multiLevelType w:val="hybridMultilevel"/>
    <w:tmpl w:val="504E45BC"/>
    <w:lvl w:ilvl="0" w:tplc="894A60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C42BF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CE8F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62A1E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AC2E5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463CC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DE5DC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58810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08D9F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60990870"/>
    <w:multiLevelType w:val="multilevel"/>
    <w:tmpl w:val="AB4AC1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0A436E2"/>
    <w:multiLevelType w:val="hybridMultilevel"/>
    <w:tmpl w:val="56A2FA26"/>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60AD05C4"/>
    <w:multiLevelType w:val="multilevel"/>
    <w:tmpl w:val="D8327C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385F0D"/>
    <w:multiLevelType w:val="multilevel"/>
    <w:tmpl w:val="8E6072C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61D32803"/>
    <w:multiLevelType w:val="multilevel"/>
    <w:tmpl w:val="524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26D4564"/>
    <w:multiLevelType w:val="multilevel"/>
    <w:tmpl w:val="A6A4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37836B0"/>
    <w:multiLevelType w:val="multilevel"/>
    <w:tmpl w:val="59A0C39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64E6130D"/>
    <w:multiLevelType w:val="multilevel"/>
    <w:tmpl w:val="FAC8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5996ED0"/>
    <w:multiLevelType w:val="hybridMultilevel"/>
    <w:tmpl w:val="E6529A8A"/>
    <w:lvl w:ilvl="0" w:tplc="2E8043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76221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C2436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A4CB1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049F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9A533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9454E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0C5B9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BEFD8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6660481D"/>
    <w:multiLevelType w:val="hybridMultilevel"/>
    <w:tmpl w:val="05EA3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6674D90"/>
    <w:multiLevelType w:val="multilevel"/>
    <w:tmpl w:val="9906083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66B167D1"/>
    <w:multiLevelType w:val="multilevel"/>
    <w:tmpl w:val="163C4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9496D05"/>
    <w:multiLevelType w:val="multilevel"/>
    <w:tmpl w:val="56DA5F6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69745CBE"/>
    <w:multiLevelType w:val="multilevel"/>
    <w:tmpl w:val="158E69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98E366F"/>
    <w:multiLevelType w:val="multilevel"/>
    <w:tmpl w:val="F4646A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6A406231"/>
    <w:multiLevelType w:val="multilevel"/>
    <w:tmpl w:val="5D724BD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6A8B183D"/>
    <w:multiLevelType w:val="multilevel"/>
    <w:tmpl w:val="38B6F75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6B561DDD"/>
    <w:multiLevelType w:val="multilevel"/>
    <w:tmpl w:val="8BA6C486"/>
    <w:lvl w:ilvl="0">
      <w:start w:val="1"/>
      <w:numFmt w:val="decimal"/>
      <w:lvlText w:val="%1."/>
      <w:lvlJc w:val="left"/>
      <w:pPr>
        <w:tabs>
          <w:tab w:val="num" w:pos="360"/>
        </w:tabs>
        <w:ind w:left="360" w:hanging="360"/>
      </w:pPr>
      <w:rPr>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B61408C"/>
    <w:multiLevelType w:val="multilevel"/>
    <w:tmpl w:val="6B61408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6B696DDB"/>
    <w:multiLevelType w:val="multilevel"/>
    <w:tmpl w:val="810C495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6CDF66FA"/>
    <w:multiLevelType w:val="multilevel"/>
    <w:tmpl w:val="806638E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6D2327DD"/>
    <w:multiLevelType w:val="multilevel"/>
    <w:tmpl w:val="6D2327DD"/>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6ED244A2"/>
    <w:multiLevelType w:val="multilevel"/>
    <w:tmpl w:val="9CAAB74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6EF278D2"/>
    <w:multiLevelType w:val="multilevel"/>
    <w:tmpl w:val="E60A8EB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nsid w:val="6F0E3158"/>
    <w:multiLevelType w:val="multilevel"/>
    <w:tmpl w:val="7FC656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2183CF9"/>
    <w:multiLevelType w:val="singleLevel"/>
    <w:tmpl w:val="72183CF9"/>
    <w:lvl w:ilvl="0">
      <w:start w:val="1"/>
      <w:numFmt w:val="bullet"/>
      <w:lvlText w:val=""/>
      <w:lvlJc w:val="left"/>
      <w:pPr>
        <w:ind w:left="927" w:hanging="360"/>
      </w:pPr>
      <w:rPr>
        <w:rFonts w:ascii="Symbol" w:hAnsi="Symbol" w:hint="default"/>
      </w:rPr>
    </w:lvl>
  </w:abstractNum>
  <w:abstractNum w:abstractNumId="138">
    <w:nsid w:val="73240836"/>
    <w:multiLevelType w:val="multilevel"/>
    <w:tmpl w:val="4FB405F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75866CE1"/>
    <w:multiLevelType w:val="multilevel"/>
    <w:tmpl w:val="9A4E46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nsid w:val="75D1143E"/>
    <w:multiLevelType w:val="multilevel"/>
    <w:tmpl w:val="75D1143E"/>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76156183"/>
    <w:multiLevelType w:val="multilevel"/>
    <w:tmpl w:val="76156183"/>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77B34F24"/>
    <w:multiLevelType w:val="multilevel"/>
    <w:tmpl w:val="A7EE0182"/>
    <w:lvl w:ilvl="0">
      <w:start w:val="1"/>
      <w:numFmt w:val="bullet"/>
      <w:lvlText w:val=""/>
      <w:lvlJc w:val="left"/>
      <w:pPr>
        <w:ind w:left="106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8D14808"/>
    <w:multiLevelType w:val="multilevel"/>
    <w:tmpl w:val="1B68DCC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7A7C2C27"/>
    <w:multiLevelType w:val="hybridMultilevel"/>
    <w:tmpl w:val="E8885D40"/>
    <w:lvl w:ilvl="0" w:tplc="76B44456">
      <w:start w:val="3"/>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7AE56987"/>
    <w:multiLevelType w:val="multilevel"/>
    <w:tmpl w:val="37646D66"/>
    <w:lvl w:ilvl="0">
      <w:start w:val="1"/>
      <w:numFmt w:val="decimal"/>
      <w:lvlText w:val="%1."/>
      <w:lvlJc w:val="left"/>
      <w:pPr>
        <w:ind w:left="900" w:hanging="360"/>
      </w:pPr>
      <w:rPr>
        <w:rFonts w:hint="default"/>
      </w:rPr>
    </w:lvl>
    <w:lvl w:ilvl="1">
      <w:start w:val="7"/>
      <w:numFmt w:val="decimal"/>
      <w:isLgl/>
      <w:lvlText w:val="%1.%2."/>
      <w:lvlJc w:val="left"/>
      <w:pPr>
        <w:ind w:left="1425" w:hanging="720"/>
      </w:pPr>
      <w:rPr>
        <w:rFonts w:hint="default"/>
        <w:i w:val="0"/>
      </w:rPr>
    </w:lvl>
    <w:lvl w:ilvl="2">
      <w:start w:val="1"/>
      <w:numFmt w:val="decimal"/>
      <w:isLgl/>
      <w:lvlText w:val="%1.%2.%3."/>
      <w:lvlJc w:val="left"/>
      <w:pPr>
        <w:ind w:left="1590" w:hanging="720"/>
      </w:pPr>
      <w:rPr>
        <w:rFonts w:hint="default"/>
        <w:i w:val="0"/>
      </w:rPr>
    </w:lvl>
    <w:lvl w:ilvl="3">
      <w:start w:val="1"/>
      <w:numFmt w:val="decimal"/>
      <w:isLgl/>
      <w:lvlText w:val="%1.%2.%3.%4."/>
      <w:lvlJc w:val="left"/>
      <w:pPr>
        <w:ind w:left="2115" w:hanging="1080"/>
      </w:pPr>
      <w:rPr>
        <w:rFonts w:hint="default"/>
        <w:i w:val="0"/>
      </w:rPr>
    </w:lvl>
    <w:lvl w:ilvl="4">
      <w:start w:val="1"/>
      <w:numFmt w:val="decimal"/>
      <w:isLgl/>
      <w:lvlText w:val="%1.%2.%3.%4.%5."/>
      <w:lvlJc w:val="left"/>
      <w:pPr>
        <w:ind w:left="2280" w:hanging="1080"/>
      </w:pPr>
      <w:rPr>
        <w:rFonts w:hint="default"/>
        <w:i w:val="0"/>
      </w:rPr>
    </w:lvl>
    <w:lvl w:ilvl="5">
      <w:start w:val="1"/>
      <w:numFmt w:val="decimal"/>
      <w:isLgl/>
      <w:lvlText w:val="%1.%2.%3.%4.%5.%6."/>
      <w:lvlJc w:val="left"/>
      <w:pPr>
        <w:ind w:left="2805" w:hanging="1440"/>
      </w:pPr>
      <w:rPr>
        <w:rFonts w:hint="default"/>
        <w:i w:val="0"/>
      </w:rPr>
    </w:lvl>
    <w:lvl w:ilvl="6">
      <w:start w:val="1"/>
      <w:numFmt w:val="decimal"/>
      <w:isLgl/>
      <w:lvlText w:val="%1.%2.%3.%4.%5.%6.%7."/>
      <w:lvlJc w:val="left"/>
      <w:pPr>
        <w:ind w:left="3330" w:hanging="1800"/>
      </w:pPr>
      <w:rPr>
        <w:rFonts w:hint="default"/>
        <w:i w:val="0"/>
      </w:rPr>
    </w:lvl>
    <w:lvl w:ilvl="7">
      <w:start w:val="1"/>
      <w:numFmt w:val="decimal"/>
      <w:isLgl/>
      <w:lvlText w:val="%1.%2.%3.%4.%5.%6.%7.%8."/>
      <w:lvlJc w:val="left"/>
      <w:pPr>
        <w:ind w:left="3495" w:hanging="1800"/>
      </w:pPr>
      <w:rPr>
        <w:rFonts w:hint="default"/>
        <w:i w:val="0"/>
      </w:rPr>
    </w:lvl>
    <w:lvl w:ilvl="8">
      <w:start w:val="1"/>
      <w:numFmt w:val="decimal"/>
      <w:isLgl/>
      <w:lvlText w:val="%1.%2.%3.%4.%5.%6.%7.%8.%9."/>
      <w:lvlJc w:val="left"/>
      <w:pPr>
        <w:ind w:left="4020" w:hanging="2160"/>
      </w:pPr>
      <w:rPr>
        <w:rFonts w:hint="default"/>
        <w:i w:val="0"/>
      </w:rPr>
    </w:lvl>
  </w:abstractNum>
  <w:abstractNum w:abstractNumId="146">
    <w:nsid w:val="7B15176F"/>
    <w:multiLevelType w:val="hybridMultilevel"/>
    <w:tmpl w:val="6BDEBFB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7B8D147B"/>
    <w:multiLevelType w:val="multilevel"/>
    <w:tmpl w:val="EFCC09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7D9342A9"/>
    <w:multiLevelType w:val="multilevel"/>
    <w:tmpl w:val="44CE16B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3"/>
  </w:num>
  <w:num w:numId="2">
    <w:abstractNumId w:val="127"/>
  </w:num>
  <w:num w:numId="3">
    <w:abstractNumId w:val="37"/>
  </w:num>
  <w:num w:numId="4">
    <w:abstractNumId w:val="35"/>
  </w:num>
  <w:num w:numId="5">
    <w:abstractNumId w:val="78"/>
  </w:num>
  <w:num w:numId="6">
    <w:abstractNumId w:val="82"/>
  </w:num>
  <w:num w:numId="7">
    <w:abstractNumId w:val="52"/>
  </w:num>
  <w:num w:numId="8">
    <w:abstractNumId w:val="59"/>
  </w:num>
  <w:num w:numId="9">
    <w:abstractNumId w:val="27"/>
  </w:num>
  <w:num w:numId="10">
    <w:abstractNumId w:val="124"/>
  </w:num>
  <w:num w:numId="11">
    <w:abstractNumId w:val="63"/>
  </w:num>
  <w:num w:numId="12">
    <w:abstractNumId w:val="147"/>
  </w:num>
  <w:num w:numId="13">
    <w:abstractNumId w:val="31"/>
  </w:num>
  <w:num w:numId="14">
    <w:abstractNumId w:val="40"/>
  </w:num>
  <w:num w:numId="15">
    <w:abstractNumId w:val="105"/>
  </w:num>
  <w:num w:numId="16">
    <w:abstractNumId w:val="44"/>
  </w:num>
  <w:num w:numId="17">
    <w:abstractNumId w:val="81"/>
  </w:num>
  <w:num w:numId="18">
    <w:abstractNumId w:val="12"/>
  </w:num>
  <w:num w:numId="19">
    <w:abstractNumId w:val="26"/>
  </w:num>
  <w:num w:numId="20">
    <w:abstractNumId w:val="53"/>
  </w:num>
  <w:num w:numId="21">
    <w:abstractNumId w:val="114"/>
  </w:num>
  <w:num w:numId="22">
    <w:abstractNumId w:val="138"/>
  </w:num>
  <w:num w:numId="23">
    <w:abstractNumId w:val="17"/>
  </w:num>
  <w:num w:numId="24">
    <w:abstractNumId w:val="106"/>
  </w:num>
  <w:num w:numId="25">
    <w:abstractNumId w:val="117"/>
  </w:num>
  <w:num w:numId="26">
    <w:abstractNumId w:val="62"/>
  </w:num>
  <w:num w:numId="27">
    <w:abstractNumId w:val="95"/>
  </w:num>
  <w:num w:numId="28">
    <w:abstractNumId w:val="72"/>
  </w:num>
  <w:num w:numId="29">
    <w:abstractNumId w:val="15"/>
  </w:num>
  <w:num w:numId="30">
    <w:abstractNumId w:val="24"/>
  </w:num>
  <w:num w:numId="31">
    <w:abstractNumId w:val="128"/>
  </w:num>
  <w:num w:numId="32">
    <w:abstractNumId w:val="134"/>
  </w:num>
  <w:num w:numId="33">
    <w:abstractNumId w:val="96"/>
  </w:num>
  <w:num w:numId="34">
    <w:abstractNumId w:val="18"/>
  </w:num>
  <w:num w:numId="35">
    <w:abstractNumId w:val="122"/>
  </w:num>
  <w:num w:numId="36">
    <w:abstractNumId w:val="45"/>
  </w:num>
  <w:num w:numId="37">
    <w:abstractNumId w:val="132"/>
  </w:num>
  <w:num w:numId="38">
    <w:abstractNumId w:val="131"/>
  </w:num>
  <w:num w:numId="39">
    <w:abstractNumId w:val="10"/>
  </w:num>
  <w:num w:numId="40">
    <w:abstractNumId w:val="91"/>
  </w:num>
  <w:num w:numId="41">
    <w:abstractNumId w:val="58"/>
  </w:num>
  <w:num w:numId="42">
    <w:abstractNumId w:val="126"/>
  </w:num>
  <w:num w:numId="43">
    <w:abstractNumId w:val="87"/>
  </w:num>
  <w:num w:numId="44">
    <w:abstractNumId w:val="29"/>
  </w:num>
  <w:num w:numId="45">
    <w:abstractNumId w:val="139"/>
  </w:num>
  <w:num w:numId="46">
    <w:abstractNumId w:val="60"/>
  </w:num>
  <w:num w:numId="47">
    <w:abstractNumId w:val="143"/>
  </w:num>
  <w:num w:numId="48">
    <w:abstractNumId w:val="103"/>
  </w:num>
  <w:num w:numId="49">
    <w:abstractNumId w:val="41"/>
  </w:num>
  <w:num w:numId="50">
    <w:abstractNumId w:val="148"/>
  </w:num>
  <w:num w:numId="51">
    <w:abstractNumId w:val="74"/>
  </w:num>
  <w:num w:numId="52">
    <w:abstractNumId w:val="23"/>
  </w:num>
  <w:num w:numId="53">
    <w:abstractNumId w:val="55"/>
  </w:num>
  <w:num w:numId="54">
    <w:abstractNumId w:val="135"/>
  </w:num>
  <w:num w:numId="55">
    <w:abstractNumId w:val="107"/>
  </w:num>
  <w:num w:numId="56">
    <w:abstractNumId w:val="21"/>
  </w:num>
  <w:num w:numId="57">
    <w:abstractNumId w:val="4"/>
  </w:num>
  <w:num w:numId="58">
    <w:abstractNumId w:val="2"/>
  </w:num>
  <w:num w:numId="59">
    <w:abstractNumId w:val="65"/>
  </w:num>
  <w:num w:numId="60">
    <w:abstractNumId w:val="130"/>
  </w:num>
  <w:num w:numId="61">
    <w:abstractNumId w:val="133"/>
  </w:num>
  <w:num w:numId="62">
    <w:abstractNumId w:val="140"/>
  </w:num>
  <w:num w:numId="63">
    <w:abstractNumId w:val="68"/>
  </w:num>
  <w:num w:numId="64">
    <w:abstractNumId w:val="141"/>
  </w:num>
  <w:num w:numId="65">
    <w:abstractNumId w:val="101"/>
  </w:num>
  <w:num w:numId="66">
    <w:abstractNumId w:val="69"/>
  </w:num>
  <w:num w:numId="67">
    <w:abstractNumId w:val="109"/>
  </w:num>
  <w:num w:numId="68">
    <w:abstractNumId w:val="57"/>
  </w:num>
  <w:num w:numId="69">
    <w:abstractNumId w:val="77"/>
  </w:num>
  <w:num w:numId="70">
    <w:abstractNumId w:val="136"/>
  </w:num>
  <w:num w:numId="71">
    <w:abstractNumId w:val="113"/>
  </w:num>
  <w:num w:numId="72">
    <w:abstractNumId w:val="99"/>
  </w:num>
  <w:num w:numId="73">
    <w:abstractNumId w:val="1"/>
  </w:num>
  <w:num w:numId="74">
    <w:abstractNumId w:val="0"/>
  </w:num>
  <w:num w:numId="75">
    <w:abstractNumId w:val="7"/>
  </w:num>
  <w:num w:numId="76">
    <w:abstractNumId w:val="47"/>
  </w:num>
  <w:num w:numId="77">
    <w:abstractNumId w:val="137"/>
  </w:num>
  <w:num w:numId="78">
    <w:abstractNumId w:val="80"/>
  </w:num>
  <w:num w:numId="79">
    <w:abstractNumId w:val="49"/>
  </w:num>
  <w:num w:numId="80">
    <w:abstractNumId w:val="119"/>
  </w:num>
  <w:num w:numId="81">
    <w:abstractNumId w:val="76"/>
  </w:num>
  <w:num w:numId="82">
    <w:abstractNumId w:val="34"/>
  </w:num>
  <w:num w:numId="83">
    <w:abstractNumId w:val="112"/>
  </w:num>
  <w:num w:numId="84">
    <w:abstractNumId w:val="92"/>
  </w:num>
  <w:num w:numId="85">
    <w:abstractNumId w:val="16"/>
  </w:num>
  <w:num w:numId="86">
    <w:abstractNumId w:val="146"/>
  </w:num>
  <w:num w:numId="87">
    <w:abstractNumId w:val="111"/>
  </w:num>
  <w:num w:numId="88">
    <w:abstractNumId w:val="89"/>
  </w:num>
  <w:num w:numId="89">
    <w:abstractNumId w:val="5"/>
  </w:num>
  <w:num w:numId="90">
    <w:abstractNumId w:val="125"/>
  </w:num>
  <w:num w:numId="91">
    <w:abstractNumId w:val="83"/>
  </w:num>
  <w:num w:numId="92">
    <w:abstractNumId w:val="54"/>
  </w:num>
  <w:num w:numId="93">
    <w:abstractNumId w:val="30"/>
  </w:num>
  <w:num w:numId="94">
    <w:abstractNumId w:val="36"/>
  </w:num>
  <w:num w:numId="95">
    <w:abstractNumId w:val="90"/>
  </w:num>
  <w:num w:numId="96">
    <w:abstractNumId w:val="11"/>
  </w:num>
  <w:num w:numId="97">
    <w:abstractNumId w:val="97"/>
  </w:num>
  <w:num w:numId="98">
    <w:abstractNumId w:val="67"/>
  </w:num>
  <w:num w:numId="99">
    <w:abstractNumId w:val="42"/>
  </w:num>
  <w:num w:numId="100">
    <w:abstractNumId w:val="25"/>
  </w:num>
  <w:num w:numId="101">
    <w:abstractNumId w:val="98"/>
  </w:num>
  <w:num w:numId="102">
    <w:abstractNumId w:val="48"/>
  </w:num>
  <w:num w:numId="103">
    <w:abstractNumId w:val="102"/>
  </w:num>
  <w:num w:numId="104">
    <w:abstractNumId w:val="13"/>
  </w:num>
  <w:num w:numId="105">
    <w:abstractNumId w:val="116"/>
  </w:num>
  <w:num w:numId="106">
    <w:abstractNumId w:val="85"/>
  </w:num>
  <w:num w:numId="107">
    <w:abstractNumId w:val="39"/>
  </w:num>
  <w:num w:numId="108">
    <w:abstractNumId w:val="88"/>
  </w:num>
  <w:num w:numId="109">
    <w:abstractNumId w:val="94"/>
  </w:num>
  <w:num w:numId="110">
    <w:abstractNumId w:val="56"/>
  </w:num>
  <w:num w:numId="111">
    <w:abstractNumId w:val="118"/>
  </w:num>
  <w:num w:numId="112">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9"/>
  </w:num>
  <w:num w:numId="114">
    <w:abstractNumId w:val="19"/>
  </w:num>
  <w:num w:numId="115">
    <w:abstractNumId w:val="100"/>
  </w:num>
  <w:num w:numId="116">
    <w:abstractNumId w:val="43"/>
  </w:num>
  <w:num w:numId="117">
    <w:abstractNumId w:val="8"/>
  </w:num>
  <w:num w:numId="118">
    <w:abstractNumId w:val="84"/>
  </w:num>
  <w:num w:numId="119">
    <w:abstractNumId w:val="115"/>
  </w:num>
  <w:num w:numId="120">
    <w:abstractNumId w:val="70"/>
  </w:num>
  <w:num w:numId="121">
    <w:abstractNumId w:val="104"/>
  </w:num>
  <w:num w:numId="122">
    <w:abstractNumId w:val="32"/>
  </w:num>
  <w:num w:numId="123">
    <w:abstractNumId w:val="33"/>
  </w:num>
  <w:num w:numId="124">
    <w:abstractNumId w:val="61"/>
  </w:num>
  <w:num w:numId="125">
    <w:abstractNumId w:val="38"/>
  </w:num>
  <w:num w:numId="1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5"/>
  </w:num>
  <w:num w:numId="128">
    <w:abstractNumId w:val="121"/>
  </w:num>
  <w:num w:numId="129">
    <w:abstractNumId w:val="6"/>
  </w:num>
  <w:num w:numId="130">
    <w:abstractNumId w:val="142"/>
  </w:num>
  <w:num w:numId="131">
    <w:abstractNumId w:val="22"/>
  </w:num>
  <w:num w:numId="132">
    <w:abstractNumId w:val="51"/>
  </w:num>
  <w:num w:numId="133">
    <w:abstractNumId w:val="20"/>
  </w:num>
  <w:num w:numId="134">
    <w:abstractNumId w:val="86"/>
  </w:num>
  <w:num w:numId="135">
    <w:abstractNumId w:val="71"/>
  </w:num>
  <w:num w:numId="136">
    <w:abstractNumId w:val="120"/>
  </w:num>
  <w:num w:numId="137">
    <w:abstractNumId w:val="14"/>
  </w:num>
  <w:num w:numId="138">
    <w:abstractNumId w:val="110"/>
  </w:num>
  <w:num w:numId="139">
    <w:abstractNumId w:val="66"/>
  </w:num>
  <w:num w:numId="140">
    <w:abstractNumId w:val="50"/>
  </w:num>
  <w:num w:numId="141">
    <w:abstractNumId w:val="9"/>
  </w:num>
  <w:num w:numId="142">
    <w:abstractNumId w:val="64"/>
  </w:num>
  <w:num w:numId="143">
    <w:abstractNumId w:val="93"/>
  </w:num>
  <w:num w:numId="144">
    <w:abstractNumId w:val="108"/>
  </w:num>
  <w:num w:numId="145">
    <w:abstractNumId w:val="123"/>
  </w:num>
  <w:num w:numId="146">
    <w:abstractNumId w:val="79"/>
  </w:num>
  <w:num w:numId="147">
    <w:abstractNumId w:val="75"/>
  </w:num>
  <w:num w:numId="148">
    <w:abstractNumId w:val="46"/>
  </w:num>
  <w:num w:numId="149">
    <w:abstractNumId w:val="3"/>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331E16"/>
    <w:rsid w:val="000076AD"/>
    <w:rsid w:val="000156C2"/>
    <w:rsid w:val="000237B7"/>
    <w:rsid w:val="00024C8B"/>
    <w:rsid w:val="000557C8"/>
    <w:rsid w:val="00056ABE"/>
    <w:rsid w:val="00063AD9"/>
    <w:rsid w:val="00077639"/>
    <w:rsid w:val="000805FD"/>
    <w:rsid w:val="000A6C60"/>
    <w:rsid w:val="000A7C5E"/>
    <w:rsid w:val="000B3695"/>
    <w:rsid w:val="00180074"/>
    <w:rsid w:val="0018270A"/>
    <w:rsid w:val="001958F5"/>
    <w:rsid w:val="001E5E28"/>
    <w:rsid w:val="00201B11"/>
    <w:rsid w:val="002055EF"/>
    <w:rsid w:val="00230C6C"/>
    <w:rsid w:val="00233AFF"/>
    <w:rsid w:val="00236B16"/>
    <w:rsid w:val="00242B58"/>
    <w:rsid w:val="0024796C"/>
    <w:rsid w:val="00251850"/>
    <w:rsid w:val="00255863"/>
    <w:rsid w:val="002623A0"/>
    <w:rsid w:val="00267E82"/>
    <w:rsid w:val="002763BB"/>
    <w:rsid w:val="00287A08"/>
    <w:rsid w:val="002A682D"/>
    <w:rsid w:val="002B179D"/>
    <w:rsid w:val="002B194C"/>
    <w:rsid w:val="002B5397"/>
    <w:rsid w:val="002B6F10"/>
    <w:rsid w:val="002B7D10"/>
    <w:rsid w:val="00305128"/>
    <w:rsid w:val="00331697"/>
    <w:rsid w:val="00331E16"/>
    <w:rsid w:val="00337AE3"/>
    <w:rsid w:val="003529A5"/>
    <w:rsid w:val="00357174"/>
    <w:rsid w:val="00375118"/>
    <w:rsid w:val="003868CF"/>
    <w:rsid w:val="003B352B"/>
    <w:rsid w:val="003E215A"/>
    <w:rsid w:val="003E6741"/>
    <w:rsid w:val="0042317F"/>
    <w:rsid w:val="00427AE9"/>
    <w:rsid w:val="00472B70"/>
    <w:rsid w:val="005028DE"/>
    <w:rsid w:val="00567671"/>
    <w:rsid w:val="00595D78"/>
    <w:rsid w:val="005D1B2C"/>
    <w:rsid w:val="005E3C37"/>
    <w:rsid w:val="005E516B"/>
    <w:rsid w:val="00620ACC"/>
    <w:rsid w:val="0065074C"/>
    <w:rsid w:val="00654770"/>
    <w:rsid w:val="006700A3"/>
    <w:rsid w:val="0068015D"/>
    <w:rsid w:val="006A0593"/>
    <w:rsid w:val="006C0D4A"/>
    <w:rsid w:val="006C5525"/>
    <w:rsid w:val="006D0F3F"/>
    <w:rsid w:val="007354E4"/>
    <w:rsid w:val="00761C8B"/>
    <w:rsid w:val="00765294"/>
    <w:rsid w:val="0077798B"/>
    <w:rsid w:val="007B2E6D"/>
    <w:rsid w:val="007D5240"/>
    <w:rsid w:val="007F3CBA"/>
    <w:rsid w:val="00841390"/>
    <w:rsid w:val="0084218B"/>
    <w:rsid w:val="00867D02"/>
    <w:rsid w:val="00873B59"/>
    <w:rsid w:val="00890749"/>
    <w:rsid w:val="008B3602"/>
    <w:rsid w:val="008C0A05"/>
    <w:rsid w:val="008C1D0D"/>
    <w:rsid w:val="008C4F85"/>
    <w:rsid w:val="008C641F"/>
    <w:rsid w:val="00925094"/>
    <w:rsid w:val="00925331"/>
    <w:rsid w:val="009345F1"/>
    <w:rsid w:val="00960965"/>
    <w:rsid w:val="00993ACB"/>
    <w:rsid w:val="009A536B"/>
    <w:rsid w:val="009B05D8"/>
    <w:rsid w:val="009C2490"/>
    <w:rsid w:val="009C69A0"/>
    <w:rsid w:val="00A30EFC"/>
    <w:rsid w:val="00A4165B"/>
    <w:rsid w:val="00A45207"/>
    <w:rsid w:val="00A57614"/>
    <w:rsid w:val="00A61647"/>
    <w:rsid w:val="00AA101E"/>
    <w:rsid w:val="00AA3724"/>
    <w:rsid w:val="00AE0EF2"/>
    <w:rsid w:val="00AE65A9"/>
    <w:rsid w:val="00B21EBC"/>
    <w:rsid w:val="00B227F5"/>
    <w:rsid w:val="00B22F79"/>
    <w:rsid w:val="00B27582"/>
    <w:rsid w:val="00B5066A"/>
    <w:rsid w:val="00B7585B"/>
    <w:rsid w:val="00BA3238"/>
    <w:rsid w:val="00BB62E3"/>
    <w:rsid w:val="00BC54C5"/>
    <w:rsid w:val="00BC57CA"/>
    <w:rsid w:val="00BC6FF1"/>
    <w:rsid w:val="00BC715A"/>
    <w:rsid w:val="00BD4ACA"/>
    <w:rsid w:val="00C1283F"/>
    <w:rsid w:val="00C3279F"/>
    <w:rsid w:val="00C53DE6"/>
    <w:rsid w:val="00C758F9"/>
    <w:rsid w:val="00C76303"/>
    <w:rsid w:val="00C9619D"/>
    <w:rsid w:val="00D26051"/>
    <w:rsid w:val="00D3085B"/>
    <w:rsid w:val="00D32476"/>
    <w:rsid w:val="00D8076B"/>
    <w:rsid w:val="00D83886"/>
    <w:rsid w:val="00D842C1"/>
    <w:rsid w:val="00DB37BE"/>
    <w:rsid w:val="00DC5508"/>
    <w:rsid w:val="00DD57F9"/>
    <w:rsid w:val="00DD72DE"/>
    <w:rsid w:val="00DF7E19"/>
    <w:rsid w:val="00E0654E"/>
    <w:rsid w:val="00E22A1B"/>
    <w:rsid w:val="00E5188E"/>
    <w:rsid w:val="00E95639"/>
    <w:rsid w:val="00EA32E1"/>
    <w:rsid w:val="00ED683C"/>
    <w:rsid w:val="00EF646B"/>
    <w:rsid w:val="00F337ED"/>
    <w:rsid w:val="00F9129C"/>
    <w:rsid w:val="00F92FF5"/>
    <w:rsid w:val="00FB2969"/>
    <w:rsid w:val="00FC719B"/>
    <w:rsid w:val="00FD5E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caption" w:uiPriority="35"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C6FF1"/>
  </w:style>
  <w:style w:type="paragraph" w:styleId="1">
    <w:name w:val="heading 1"/>
    <w:basedOn w:val="a1"/>
    <w:next w:val="a1"/>
    <w:link w:val="10"/>
    <w:uiPriority w:val="9"/>
    <w:qFormat/>
    <w:rsid w:val="00B227F5"/>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1"/>
    <w:next w:val="a1"/>
    <w:link w:val="20"/>
    <w:uiPriority w:val="9"/>
    <w:unhideWhenUsed/>
    <w:qFormat/>
    <w:rsid w:val="00B227F5"/>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1"/>
    <w:next w:val="a1"/>
    <w:link w:val="30"/>
    <w:uiPriority w:val="9"/>
    <w:unhideWhenUsed/>
    <w:qFormat/>
    <w:rsid w:val="00B227F5"/>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1"/>
    <w:next w:val="a1"/>
    <w:link w:val="40"/>
    <w:uiPriority w:val="9"/>
    <w:unhideWhenUsed/>
    <w:qFormat/>
    <w:rsid w:val="00B227F5"/>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paragraph" w:styleId="5">
    <w:name w:val="heading 5"/>
    <w:basedOn w:val="a1"/>
    <w:next w:val="a1"/>
    <w:link w:val="50"/>
    <w:qFormat/>
    <w:rsid w:val="0024796C"/>
    <w:pPr>
      <w:spacing w:before="240" w:after="60" w:line="276" w:lineRule="auto"/>
      <w:outlineLvl w:val="4"/>
    </w:pPr>
    <w:rPr>
      <w:rFonts w:ascii="Arial" w:eastAsia="SimSun" w:hAnsi="Arial" w:cs="Arial"/>
      <w:b/>
      <w:bCs/>
      <w:i/>
      <w:iCs/>
      <w:sz w:val="26"/>
      <w:szCs w:val="26"/>
      <w:lang w:val="en-US"/>
    </w:rPr>
  </w:style>
  <w:style w:type="paragraph" w:styleId="6">
    <w:name w:val="heading 6"/>
    <w:basedOn w:val="a1"/>
    <w:next w:val="a1"/>
    <w:link w:val="60"/>
    <w:uiPriority w:val="9"/>
    <w:qFormat/>
    <w:rsid w:val="0024796C"/>
    <w:pPr>
      <w:spacing w:before="240" w:after="60" w:line="276" w:lineRule="auto"/>
      <w:outlineLvl w:val="5"/>
    </w:pPr>
    <w:rPr>
      <w:rFonts w:ascii="Calibri" w:eastAsia="SimSun" w:hAnsi="Calibri" w:cs="Times New Roman"/>
      <w:b/>
      <w:bCs/>
      <w:lang w:val="en-US"/>
    </w:rPr>
  </w:style>
  <w:style w:type="paragraph" w:styleId="7">
    <w:name w:val="heading 7"/>
    <w:basedOn w:val="a1"/>
    <w:next w:val="a1"/>
    <w:link w:val="70"/>
    <w:qFormat/>
    <w:rsid w:val="0024796C"/>
    <w:pPr>
      <w:spacing w:before="240" w:after="60" w:line="276" w:lineRule="auto"/>
      <w:outlineLvl w:val="6"/>
    </w:pPr>
    <w:rPr>
      <w:rFonts w:ascii="Calibri" w:eastAsia="SimSun" w:hAnsi="Calibri" w:cs="Times New Roman"/>
      <w:lang w:val="en-US"/>
    </w:rPr>
  </w:style>
  <w:style w:type="paragraph" w:styleId="8">
    <w:name w:val="heading 8"/>
    <w:basedOn w:val="a1"/>
    <w:next w:val="a1"/>
    <w:link w:val="80"/>
    <w:qFormat/>
    <w:rsid w:val="0024796C"/>
    <w:pPr>
      <w:spacing w:before="240" w:after="60" w:line="276" w:lineRule="auto"/>
      <w:outlineLvl w:val="7"/>
    </w:pPr>
    <w:rPr>
      <w:rFonts w:ascii="Calibri" w:eastAsia="SimSun" w:hAnsi="Calibri" w:cs="Times New Roman"/>
      <w:i/>
      <w:iCs/>
      <w:lang w:val="en-US"/>
    </w:rPr>
  </w:style>
  <w:style w:type="paragraph" w:styleId="9">
    <w:name w:val="heading 9"/>
    <w:basedOn w:val="a1"/>
    <w:next w:val="a1"/>
    <w:link w:val="90"/>
    <w:qFormat/>
    <w:rsid w:val="0024796C"/>
    <w:pPr>
      <w:spacing w:before="240" w:after="60" w:line="276" w:lineRule="auto"/>
      <w:outlineLvl w:val="8"/>
    </w:pPr>
    <w:rPr>
      <w:rFonts w:ascii="Arial" w:eastAsia="SimSun" w:hAnsi="Arial" w:cs="Arial"/>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unhideWhenUsed/>
    <w:rsid w:val="003E215A"/>
    <w:rPr>
      <w:vertAlign w:val="superscript"/>
    </w:rPr>
  </w:style>
  <w:style w:type="paragraph" w:styleId="a6">
    <w:name w:val="footnote text"/>
    <w:basedOn w:val="a1"/>
    <w:link w:val="a7"/>
    <w:uiPriority w:val="99"/>
    <w:unhideWhenUsed/>
    <w:rsid w:val="00472B70"/>
    <w:pPr>
      <w:widowControl w:val="0"/>
      <w:spacing w:after="0" w:line="240" w:lineRule="auto"/>
    </w:pPr>
    <w:rPr>
      <w:rFonts w:ascii="Calibri" w:eastAsia="Calibri" w:hAnsi="Calibri" w:cs="Times New Roman"/>
      <w:sz w:val="20"/>
      <w:szCs w:val="20"/>
      <w:lang w:eastAsia="ru-RU"/>
    </w:rPr>
  </w:style>
  <w:style w:type="character" w:customStyle="1" w:styleId="a7">
    <w:name w:val="Текст сноски Знак"/>
    <w:basedOn w:val="a2"/>
    <w:link w:val="a6"/>
    <w:uiPriority w:val="99"/>
    <w:qFormat/>
    <w:rsid w:val="00472B70"/>
    <w:rPr>
      <w:rFonts w:ascii="Calibri" w:eastAsia="Calibri" w:hAnsi="Calibri" w:cs="Times New Roman"/>
      <w:sz w:val="20"/>
      <w:szCs w:val="20"/>
      <w:lang w:eastAsia="ru-RU"/>
    </w:rPr>
  </w:style>
  <w:style w:type="paragraph" w:styleId="a8">
    <w:name w:val="List Paragraph"/>
    <w:basedOn w:val="a1"/>
    <w:link w:val="a9"/>
    <w:uiPriority w:val="1"/>
    <w:qFormat/>
    <w:rsid w:val="000A6C60"/>
    <w:pPr>
      <w:ind w:left="720"/>
      <w:contextualSpacing/>
    </w:pPr>
  </w:style>
  <w:style w:type="character" w:styleId="aa">
    <w:name w:val="annotation reference"/>
    <w:basedOn w:val="a2"/>
    <w:uiPriority w:val="99"/>
    <w:semiHidden/>
    <w:unhideWhenUsed/>
    <w:rsid w:val="003E6741"/>
    <w:rPr>
      <w:sz w:val="16"/>
      <w:szCs w:val="16"/>
    </w:rPr>
  </w:style>
  <w:style w:type="paragraph" w:styleId="ab">
    <w:name w:val="annotation text"/>
    <w:basedOn w:val="a1"/>
    <w:link w:val="ac"/>
    <w:uiPriority w:val="99"/>
    <w:unhideWhenUsed/>
    <w:qFormat/>
    <w:rsid w:val="003E6741"/>
    <w:pPr>
      <w:spacing w:line="240" w:lineRule="auto"/>
    </w:pPr>
    <w:rPr>
      <w:sz w:val="20"/>
      <w:szCs w:val="20"/>
    </w:rPr>
  </w:style>
  <w:style w:type="character" w:customStyle="1" w:styleId="ac">
    <w:name w:val="Текст примечания Знак"/>
    <w:basedOn w:val="a2"/>
    <w:link w:val="ab"/>
    <w:uiPriority w:val="99"/>
    <w:qFormat/>
    <w:rsid w:val="003E6741"/>
    <w:rPr>
      <w:sz w:val="20"/>
      <w:szCs w:val="20"/>
    </w:rPr>
  </w:style>
  <w:style w:type="paragraph" w:styleId="ad">
    <w:name w:val="annotation subject"/>
    <w:basedOn w:val="ab"/>
    <w:next w:val="ab"/>
    <w:link w:val="ae"/>
    <w:uiPriority w:val="99"/>
    <w:semiHidden/>
    <w:unhideWhenUsed/>
    <w:rsid w:val="003E6741"/>
    <w:rPr>
      <w:b/>
      <w:bCs/>
    </w:rPr>
  </w:style>
  <w:style w:type="character" w:customStyle="1" w:styleId="ae">
    <w:name w:val="Тема примечания Знак"/>
    <w:basedOn w:val="ac"/>
    <w:link w:val="ad"/>
    <w:uiPriority w:val="99"/>
    <w:semiHidden/>
    <w:rsid w:val="003E6741"/>
    <w:rPr>
      <w:b/>
      <w:bCs/>
      <w:sz w:val="20"/>
      <w:szCs w:val="20"/>
    </w:rPr>
  </w:style>
  <w:style w:type="paragraph" w:styleId="af">
    <w:name w:val="Balloon Text"/>
    <w:basedOn w:val="a1"/>
    <w:link w:val="af0"/>
    <w:semiHidden/>
    <w:unhideWhenUsed/>
    <w:rsid w:val="003E6741"/>
    <w:pPr>
      <w:spacing w:after="0" w:line="240" w:lineRule="auto"/>
    </w:pPr>
    <w:rPr>
      <w:rFonts w:ascii="Segoe UI" w:hAnsi="Segoe UI" w:cs="Segoe UI"/>
      <w:sz w:val="18"/>
      <w:szCs w:val="18"/>
    </w:rPr>
  </w:style>
  <w:style w:type="character" w:customStyle="1" w:styleId="af0">
    <w:name w:val="Текст выноски Знак"/>
    <w:basedOn w:val="a2"/>
    <w:link w:val="af"/>
    <w:semiHidden/>
    <w:rsid w:val="003E6741"/>
    <w:rPr>
      <w:rFonts w:ascii="Segoe UI" w:hAnsi="Segoe UI" w:cs="Segoe UI"/>
      <w:sz w:val="18"/>
      <w:szCs w:val="18"/>
    </w:rPr>
  </w:style>
  <w:style w:type="character" w:customStyle="1" w:styleId="10">
    <w:name w:val="Заголовок 1 Знак"/>
    <w:basedOn w:val="a2"/>
    <w:link w:val="1"/>
    <w:uiPriority w:val="9"/>
    <w:qFormat/>
    <w:rsid w:val="00B227F5"/>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2"/>
    <w:link w:val="2"/>
    <w:uiPriority w:val="9"/>
    <w:qFormat/>
    <w:rsid w:val="00B227F5"/>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2"/>
    <w:link w:val="3"/>
    <w:uiPriority w:val="9"/>
    <w:qFormat/>
    <w:rsid w:val="00B227F5"/>
    <w:rPr>
      <w:rFonts w:asciiTheme="majorHAnsi" w:eastAsiaTheme="majorEastAsia" w:hAnsiTheme="majorHAnsi" w:cstheme="majorBidi"/>
      <w:b/>
      <w:bCs/>
      <w:color w:val="5B9BD5" w:themeColor="accent1"/>
      <w:lang w:val="en-US"/>
    </w:rPr>
  </w:style>
  <w:style w:type="character" w:customStyle="1" w:styleId="40">
    <w:name w:val="Заголовок 4 Знак"/>
    <w:basedOn w:val="a2"/>
    <w:link w:val="4"/>
    <w:uiPriority w:val="9"/>
    <w:qFormat/>
    <w:rsid w:val="00B227F5"/>
    <w:rPr>
      <w:rFonts w:asciiTheme="majorHAnsi" w:eastAsiaTheme="majorEastAsia" w:hAnsiTheme="majorHAnsi" w:cstheme="majorBidi"/>
      <w:b/>
      <w:bCs/>
      <w:i/>
      <w:iCs/>
      <w:color w:val="5B9BD5" w:themeColor="accent1"/>
      <w:lang w:val="en-US"/>
    </w:rPr>
  </w:style>
  <w:style w:type="character" w:styleId="af1">
    <w:name w:val="Hyperlink"/>
    <w:basedOn w:val="a2"/>
    <w:uiPriority w:val="99"/>
    <w:unhideWhenUsed/>
    <w:qFormat/>
    <w:rsid w:val="00B227F5"/>
    <w:rPr>
      <w:color w:val="0563C1" w:themeColor="hyperlink"/>
      <w:u w:val="single"/>
    </w:rPr>
  </w:style>
  <w:style w:type="character" w:styleId="af2">
    <w:name w:val="FollowedHyperlink"/>
    <w:basedOn w:val="a2"/>
    <w:uiPriority w:val="99"/>
    <w:semiHidden/>
    <w:unhideWhenUsed/>
    <w:rsid w:val="00B227F5"/>
    <w:rPr>
      <w:color w:val="954F72" w:themeColor="followedHyperlink"/>
      <w:u w:val="single"/>
    </w:rPr>
  </w:style>
  <w:style w:type="paragraph" w:styleId="af3">
    <w:name w:val="Normal Indent"/>
    <w:basedOn w:val="a1"/>
    <w:uiPriority w:val="99"/>
    <w:unhideWhenUsed/>
    <w:qFormat/>
    <w:rsid w:val="00B227F5"/>
    <w:pPr>
      <w:spacing w:after="200" w:line="276" w:lineRule="auto"/>
      <w:ind w:left="720"/>
    </w:pPr>
    <w:rPr>
      <w:lang w:val="en-US"/>
    </w:rPr>
  </w:style>
  <w:style w:type="paragraph" w:styleId="af4">
    <w:name w:val="header"/>
    <w:basedOn w:val="a1"/>
    <w:link w:val="af5"/>
    <w:uiPriority w:val="99"/>
    <w:unhideWhenUsed/>
    <w:rsid w:val="00B227F5"/>
    <w:pPr>
      <w:tabs>
        <w:tab w:val="center" w:pos="4680"/>
        <w:tab w:val="right" w:pos="9360"/>
      </w:tabs>
      <w:spacing w:after="200" w:line="276" w:lineRule="auto"/>
    </w:pPr>
    <w:rPr>
      <w:lang w:val="en-US"/>
    </w:rPr>
  </w:style>
  <w:style w:type="character" w:customStyle="1" w:styleId="af5">
    <w:name w:val="Верхний колонтитул Знак"/>
    <w:basedOn w:val="a2"/>
    <w:link w:val="af4"/>
    <w:uiPriority w:val="99"/>
    <w:qFormat/>
    <w:rsid w:val="00B227F5"/>
    <w:rPr>
      <w:lang w:val="en-US"/>
    </w:rPr>
  </w:style>
  <w:style w:type="paragraph" w:styleId="af6">
    <w:name w:val="caption"/>
    <w:basedOn w:val="a1"/>
    <w:next w:val="a1"/>
    <w:uiPriority w:val="35"/>
    <w:semiHidden/>
    <w:unhideWhenUsed/>
    <w:qFormat/>
    <w:rsid w:val="00B227F5"/>
    <w:pPr>
      <w:spacing w:after="200" w:line="240" w:lineRule="auto"/>
    </w:pPr>
    <w:rPr>
      <w:b/>
      <w:bCs/>
      <w:color w:val="5B9BD5" w:themeColor="accent1"/>
      <w:sz w:val="18"/>
      <w:szCs w:val="18"/>
      <w:lang w:val="en-US"/>
    </w:rPr>
  </w:style>
  <w:style w:type="paragraph" w:styleId="af7">
    <w:name w:val="Title"/>
    <w:basedOn w:val="a1"/>
    <w:next w:val="a1"/>
    <w:link w:val="af8"/>
    <w:uiPriority w:val="10"/>
    <w:qFormat/>
    <w:rsid w:val="00B227F5"/>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8">
    <w:name w:val="Название Знак"/>
    <w:basedOn w:val="a2"/>
    <w:link w:val="af7"/>
    <w:uiPriority w:val="10"/>
    <w:qFormat/>
    <w:rsid w:val="00B227F5"/>
    <w:rPr>
      <w:rFonts w:asciiTheme="majorHAnsi" w:eastAsiaTheme="majorEastAsia" w:hAnsiTheme="majorHAnsi" w:cstheme="majorBidi"/>
      <w:color w:val="323E4F" w:themeColor="text2" w:themeShade="BF"/>
      <w:spacing w:val="5"/>
      <w:kern w:val="28"/>
      <w:sz w:val="52"/>
      <w:szCs w:val="52"/>
      <w:lang w:val="en-US"/>
    </w:rPr>
  </w:style>
  <w:style w:type="paragraph" w:styleId="af9">
    <w:name w:val="Subtitle"/>
    <w:basedOn w:val="a1"/>
    <w:next w:val="a1"/>
    <w:link w:val="afa"/>
    <w:uiPriority w:val="11"/>
    <w:qFormat/>
    <w:rsid w:val="00B227F5"/>
    <w:p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a">
    <w:name w:val="Подзаголовок Знак"/>
    <w:basedOn w:val="a2"/>
    <w:link w:val="af9"/>
    <w:uiPriority w:val="11"/>
    <w:qFormat/>
    <w:rsid w:val="00B227F5"/>
    <w:rPr>
      <w:rFonts w:asciiTheme="majorHAnsi" w:eastAsiaTheme="majorEastAsia" w:hAnsiTheme="majorHAnsi" w:cstheme="majorBidi"/>
      <w:i/>
      <w:iCs/>
      <w:color w:val="5B9BD5" w:themeColor="accent1"/>
      <w:spacing w:val="15"/>
      <w:sz w:val="24"/>
      <w:szCs w:val="24"/>
      <w:lang w:val="en-US"/>
    </w:rPr>
  </w:style>
  <w:style w:type="table" w:styleId="afb">
    <w:name w:val="Table Grid"/>
    <w:basedOn w:val="a3"/>
    <w:uiPriority w:val="39"/>
    <w:qFormat/>
    <w:rsid w:val="00B227F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footer"/>
    <w:basedOn w:val="a1"/>
    <w:link w:val="afd"/>
    <w:uiPriority w:val="99"/>
    <w:unhideWhenUsed/>
    <w:rsid w:val="007354E4"/>
    <w:pPr>
      <w:tabs>
        <w:tab w:val="center" w:pos="4677"/>
        <w:tab w:val="right" w:pos="9355"/>
      </w:tabs>
      <w:spacing w:after="0" w:line="240" w:lineRule="auto"/>
    </w:pPr>
    <w:rPr>
      <w:lang w:val="en-US"/>
    </w:rPr>
  </w:style>
  <w:style w:type="character" w:customStyle="1" w:styleId="afd">
    <w:name w:val="Нижний колонтитул Знак"/>
    <w:basedOn w:val="a2"/>
    <w:link w:val="afc"/>
    <w:uiPriority w:val="99"/>
    <w:rsid w:val="007354E4"/>
    <w:rPr>
      <w:lang w:val="en-US"/>
    </w:rPr>
  </w:style>
  <w:style w:type="numbering" w:customStyle="1" w:styleId="11">
    <w:name w:val="Нет списка1"/>
    <w:next w:val="a4"/>
    <w:uiPriority w:val="99"/>
    <w:semiHidden/>
    <w:unhideWhenUsed/>
    <w:rsid w:val="000B3695"/>
  </w:style>
  <w:style w:type="table" w:customStyle="1" w:styleId="12">
    <w:name w:val="Сетка таблицы1"/>
    <w:basedOn w:val="a3"/>
    <w:next w:val="afb"/>
    <w:uiPriority w:val="39"/>
    <w:rsid w:val="000B3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2"/>
    <w:uiPriority w:val="20"/>
    <w:qFormat/>
    <w:rsid w:val="00BB62E3"/>
    <w:rPr>
      <w:i/>
      <w:iCs/>
    </w:rPr>
  </w:style>
  <w:style w:type="character" w:styleId="aff">
    <w:name w:val="Strong"/>
    <w:basedOn w:val="a2"/>
    <w:uiPriority w:val="22"/>
    <w:qFormat/>
    <w:rsid w:val="00BB62E3"/>
    <w:rPr>
      <w:b/>
      <w:bCs/>
    </w:rPr>
  </w:style>
  <w:style w:type="character" w:customStyle="1" w:styleId="13">
    <w:name w:val="Основной текст1"/>
    <w:rsid w:val="00BB62E3"/>
    <w:rPr>
      <w:rFonts w:ascii="Century Schoolbook" w:eastAsia="Century Schoolbook" w:hAnsi="Century Schoolbook" w:cs="Century Schoolbook" w:hint="default"/>
      <w:color w:val="000000"/>
      <w:spacing w:val="0"/>
      <w:w w:val="100"/>
      <w:position w:val="0"/>
      <w:sz w:val="20"/>
      <w:szCs w:val="20"/>
      <w:shd w:val="clear" w:color="auto" w:fill="FFFFFF"/>
      <w:lang w:val="ru-RU"/>
    </w:rPr>
  </w:style>
  <w:style w:type="paragraph" w:customStyle="1" w:styleId="Default">
    <w:name w:val="Default"/>
    <w:rsid w:val="00BB62E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f0">
    <w:name w:val="Без интервала Знак"/>
    <w:link w:val="aff1"/>
    <w:uiPriority w:val="1"/>
    <w:locked/>
    <w:rsid w:val="00BB62E3"/>
    <w:rPr>
      <w:rFonts w:ascii="Calibri" w:eastAsia="Calibri" w:hAnsi="Calibri" w:cs="Times New Roman"/>
    </w:rPr>
  </w:style>
  <w:style w:type="paragraph" w:styleId="aff1">
    <w:name w:val="No Spacing"/>
    <w:link w:val="aff0"/>
    <w:uiPriority w:val="1"/>
    <w:qFormat/>
    <w:rsid w:val="00BB62E3"/>
    <w:pPr>
      <w:spacing w:after="0" w:line="240" w:lineRule="auto"/>
    </w:pPr>
    <w:rPr>
      <w:rFonts w:ascii="Calibri" w:eastAsia="Calibri" w:hAnsi="Calibri" w:cs="Times New Roman"/>
    </w:rPr>
  </w:style>
  <w:style w:type="paragraph" w:styleId="aff2">
    <w:name w:val="Body Text"/>
    <w:basedOn w:val="a1"/>
    <w:link w:val="aff3"/>
    <w:uiPriority w:val="99"/>
    <w:unhideWhenUsed/>
    <w:qFormat/>
    <w:rsid w:val="00620ACC"/>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aff3">
    <w:name w:val="Основной текст Знак"/>
    <w:basedOn w:val="a2"/>
    <w:link w:val="aff2"/>
    <w:uiPriority w:val="99"/>
    <w:rsid w:val="00620ACC"/>
    <w:rPr>
      <w:rFonts w:ascii="Times New Roman" w:eastAsia="Times New Roman" w:hAnsi="Times New Roman" w:cs="Times New Roman"/>
      <w:b/>
      <w:bCs/>
      <w:sz w:val="24"/>
      <w:szCs w:val="24"/>
    </w:rPr>
  </w:style>
  <w:style w:type="character" w:customStyle="1" w:styleId="a9">
    <w:name w:val="Абзац списка Знак"/>
    <w:link w:val="a8"/>
    <w:uiPriority w:val="34"/>
    <w:locked/>
    <w:rsid w:val="00620ACC"/>
  </w:style>
  <w:style w:type="paragraph" w:styleId="aff4">
    <w:name w:val="Normal (Web)"/>
    <w:uiPriority w:val="99"/>
    <w:rsid w:val="00C3279F"/>
    <w:pPr>
      <w:spacing w:beforeAutospacing="1" w:after="0" w:afterAutospacing="1" w:line="240" w:lineRule="auto"/>
    </w:pPr>
    <w:rPr>
      <w:rFonts w:ascii="Times New Roman" w:eastAsia="SimSun" w:hAnsi="Times New Roman" w:cs="Times New Roman"/>
      <w:sz w:val="24"/>
      <w:szCs w:val="24"/>
      <w:lang w:val="en-US" w:eastAsia="zh-CN"/>
    </w:rPr>
  </w:style>
  <w:style w:type="table" w:customStyle="1" w:styleId="TableNormal">
    <w:name w:val="Table Normal"/>
    <w:uiPriority w:val="2"/>
    <w:semiHidden/>
    <w:unhideWhenUsed/>
    <w:qFormat/>
    <w:rsid w:val="00C3279F"/>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paragraph" w:customStyle="1" w:styleId="TableParagraph">
    <w:name w:val="Table Paragraph"/>
    <w:basedOn w:val="a1"/>
    <w:uiPriority w:val="1"/>
    <w:qFormat/>
    <w:rsid w:val="00C3279F"/>
    <w:pPr>
      <w:widowControl w:val="0"/>
      <w:autoSpaceDE w:val="0"/>
      <w:autoSpaceDN w:val="0"/>
      <w:spacing w:after="0" w:line="240" w:lineRule="auto"/>
    </w:pPr>
    <w:rPr>
      <w:rFonts w:ascii="Times New Roman" w:eastAsia="Times New Roman" w:hAnsi="Times New Roman" w:cs="Times New Roman"/>
    </w:rPr>
  </w:style>
  <w:style w:type="character" w:customStyle="1" w:styleId="50">
    <w:name w:val="Заголовок 5 Знак"/>
    <w:basedOn w:val="a2"/>
    <w:link w:val="5"/>
    <w:rsid w:val="0024796C"/>
    <w:rPr>
      <w:rFonts w:ascii="Arial" w:eastAsia="SimSun" w:hAnsi="Arial" w:cs="Arial"/>
      <w:b/>
      <w:bCs/>
      <w:i/>
      <w:iCs/>
      <w:sz w:val="26"/>
      <w:szCs w:val="26"/>
      <w:lang w:val="en-US"/>
    </w:rPr>
  </w:style>
  <w:style w:type="character" w:customStyle="1" w:styleId="60">
    <w:name w:val="Заголовок 6 Знак"/>
    <w:basedOn w:val="a2"/>
    <w:link w:val="6"/>
    <w:uiPriority w:val="9"/>
    <w:rsid w:val="0024796C"/>
    <w:rPr>
      <w:rFonts w:ascii="Calibri" w:eastAsia="SimSun" w:hAnsi="Calibri" w:cs="Times New Roman"/>
      <w:b/>
      <w:bCs/>
      <w:lang w:val="en-US"/>
    </w:rPr>
  </w:style>
  <w:style w:type="character" w:customStyle="1" w:styleId="70">
    <w:name w:val="Заголовок 7 Знак"/>
    <w:basedOn w:val="a2"/>
    <w:link w:val="7"/>
    <w:qFormat/>
    <w:rsid w:val="0024796C"/>
    <w:rPr>
      <w:rFonts w:ascii="Calibri" w:eastAsia="SimSun" w:hAnsi="Calibri" w:cs="Times New Roman"/>
      <w:lang w:val="en-US"/>
    </w:rPr>
  </w:style>
  <w:style w:type="character" w:customStyle="1" w:styleId="80">
    <w:name w:val="Заголовок 8 Знак"/>
    <w:basedOn w:val="a2"/>
    <w:link w:val="8"/>
    <w:rsid w:val="0024796C"/>
    <w:rPr>
      <w:rFonts w:ascii="Calibri" w:eastAsia="SimSun" w:hAnsi="Calibri" w:cs="Times New Roman"/>
      <w:i/>
      <w:iCs/>
      <w:lang w:val="en-US"/>
    </w:rPr>
  </w:style>
  <w:style w:type="character" w:customStyle="1" w:styleId="90">
    <w:name w:val="Заголовок 9 Знак"/>
    <w:basedOn w:val="a2"/>
    <w:link w:val="9"/>
    <w:rsid w:val="0024796C"/>
    <w:rPr>
      <w:rFonts w:ascii="Arial" w:eastAsia="SimSun" w:hAnsi="Arial" w:cs="Arial"/>
      <w:lang w:val="en-US"/>
    </w:rPr>
  </w:style>
  <w:style w:type="paragraph" w:customStyle="1" w:styleId="14">
    <w:name w:val="Знак1"/>
    <w:basedOn w:val="a1"/>
    <w:rsid w:val="0024796C"/>
    <w:pPr>
      <w:spacing w:line="240" w:lineRule="exact"/>
    </w:pPr>
    <w:rPr>
      <w:rFonts w:ascii="Verdana" w:eastAsia="SimSun" w:hAnsi="Verdana" w:cs="Times New Roman"/>
      <w:sz w:val="20"/>
      <w:szCs w:val="20"/>
      <w:lang w:val="en-US"/>
    </w:rPr>
  </w:style>
  <w:style w:type="character" w:styleId="aff5">
    <w:name w:val="page number"/>
    <w:basedOn w:val="15"/>
    <w:rsid w:val="0024796C"/>
  </w:style>
  <w:style w:type="character" w:customStyle="1" w:styleId="15">
    <w:name w:val="Основной шрифт абзаца1"/>
    <w:rsid w:val="0024796C"/>
  </w:style>
  <w:style w:type="paragraph" w:styleId="aff6">
    <w:name w:val="Document Map"/>
    <w:basedOn w:val="a1"/>
    <w:link w:val="aff7"/>
    <w:semiHidden/>
    <w:rsid w:val="0024796C"/>
    <w:pPr>
      <w:shd w:val="clear" w:color="auto" w:fill="000080"/>
      <w:spacing w:after="200" w:line="276" w:lineRule="auto"/>
    </w:pPr>
    <w:rPr>
      <w:rFonts w:ascii="Tahoma" w:eastAsia="SimSun" w:hAnsi="Tahoma" w:cs="Tahoma"/>
      <w:sz w:val="20"/>
      <w:szCs w:val="20"/>
      <w:lang w:val="en-US"/>
    </w:rPr>
  </w:style>
  <w:style w:type="character" w:customStyle="1" w:styleId="aff7">
    <w:name w:val="Схема документа Знак"/>
    <w:basedOn w:val="a2"/>
    <w:link w:val="aff6"/>
    <w:semiHidden/>
    <w:rsid w:val="0024796C"/>
    <w:rPr>
      <w:rFonts w:ascii="Tahoma" w:eastAsia="SimSun" w:hAnsi="Tahoma" w:cs="Tahoma"/>
      <w:sz w:val="20"/>
      <w:szCs w:val="20"/>
      <w:shd w:val="clear" w:color="auto" w:fill="000080"/>
      <w:lang w:val="en-US"/>
    </w:rPr>
  </w:style>
  <w:style w:type="paragraph" w:styleId="aff8">
    <w:name w:val="Body Text Indent"/>
    <w:basedOn w:val="a1"/>
    <w:link w:val="aff9"/>
    <w:rsid w:val="0024796C"/>
    <w:pPr>
      <w:spacing w:after="200" w:line="360" w:lineRule="auto"/>
      <w:ind w:left="1413"/>
      <w:jc w:val="both"/>
    </w:pPr>
    <w:rPr>
      <w:rFonts w:ascii="Calibri" w:eastAsia="SimSun" w:hAnsi="Calibri" w:cs="Times New Roman"/>
      <w:sz w:val="28"/>
      <w:lang w:val="en-US"/>
    </w:rPr>
  </w:style>
  <w:style w:type="character" w:customStyle="1" w:styleId="aff9">
    <w:name w:val="Основной текст с отступом Знак"/>
    <w:basedOn w:val="a2"/>
    <w:link w:val="aff8"/>
    <w:rsid w:val="0024796C"/>
    <w:rPr>
      <w:rFonts w:ascii="Calibri" w:eastAsia="SimSun" w:hAnsi="Calibri" w:cs="Times New Roman"/>
      <w:sz w:val="28"/>
      <w:lang w:val="en-US"/>
    </w:rPr>
  </w:style>
  <w:style w:type="paragraph" w:styleId="affa">
    <w:name w:val="List"/>
    <w:basedOn w:val="aff2"/>
    <w:rsid w:val="0024796C"/>
    <w:pPr>
      <w:widowControl/>
      <w:autoSpaceDE/>
      <w:autoSpaceDN/>
      <w:spacing w:after="200" w:line="276" w:lineRule="auto"/>
      <w:jc w:val="both"/>
    </w:pPr>
    <w:rPr>
      <w:rFonts w:ascii="Calibri" w:eastAsia="SimSun" w:hAnsi="Calibri" w:cs="Tahoma"/>
      <w:b w:val="0"/>
      <w:bCs w:val="0"/>
      <w:sz w:val="22"/>
      <w:szCs w:val="20"/>
      <w:lang w:val="en-US"/>
    </w:rPr>
  </w:style>
  <w:style w:type="character" w:customStyle="1" w:styleId="WW8Num1z0">
    <w:name w:val="WW8Num1z0"/>
    <w:rsid w:val="0024796C"/>
    <w:rPr>
      <w:rFonts w:ascii="Symbol" w:hAnsi="Symbol"/>
    </w:rPr>
  </w:style>
  <w:style w:type="character" w:customStyle="1" w:styleId="WW8Num1z1">
    <w:name w:val="WW8Num1z1"/>
    <w:rsid w:val="0024796C"/>
    <w:rPr>
      <w:rFonts w:ascii="Courier New" w:hAnsi="Courier New"/>
    </w:rPr>
  </w:style>
  <w:style w:type="character" w:customStyle="1" w:styleId="WW8Num1z2">
    <w:name w:val="WW8Num1z2"/>
    <w:rsid w:val="0024796C"/>
    <w:rPr>
      <w:rFonts w:ascii="Wingdings" w:hAnsi="Wingdings"/>
    </w:rPr>
  </w:style>
  <w:style w:type="character" w:customStyle="1" w:styleId="WW8Num6z0">
    <w:name w:val="WW8Num6z0"/>
    <w:rsid w:val="0024796C"/>
    <w:rPr>
      <w:rFonts w:ascii="Wingdings" w:hAnsi="Wingdings"/>
    </w:rPr>
  </w:style>
  <w:style w:type="character" w:customStyle="1" w:styleId="WW8Num6z1">
    <w:name w:val="WW8Num6z1"/>
    <w:rsid w:val="0024796C"/>
    <w:rPr>
      <w:rFonts w:ascii="Courier New" w:hAnsi="Courier New"/>
    </w:rPr>
  </w:style>
  <w:style w:type="character" w:customStyle="1" w:styleId="WW8Num6z3">
    <w:name w:val="WW8Num6z3"/>
    <w:rsid w:val="0024796C"/>
    <w:rPr>
      <w:rFonts w:ascii="Symbol" w:hAnsi="Symbol"/>
    </w:rPr>
  </w:style>
  <w:style w:type="character" w:customStyle="1" w:styleId="WW8Num7z0">
    <w:name w:val="WW8Num7z0"/>
    <w:rsid w:val="0024796C"/>
    <w:rPr>
      <w:rFonts w:ascii="Symbol" w:hAnsi="Symbol"/>
    </w:rPr>
  </w:style>
  <w:style w:type="character" w:customStyle="1" w:styleId="WW8Num7z1">
    <w:name w:val="WW8Num7z1"/>
    <w:rsid w:val="0024796C"/>
    <w:rPr>
      <w:rFonts w:ascii="Courier New" w:hAnsi="Courier New"/>
    </w:rPr>
  </w:style>
  <w:style w:type="character" w:customStyle="1" w:styleId="WW8Num7z2">
    <w:name w:val="WW8Num7z2"/>
    <w:rsid w:val="0024796C"/>
    <w:rPr>
      <w:rFonts w:ascii="Wingdings" w:hAnsi="Wingdings"/>
    </w:rPr>
  </w:style>
  <w:style w:type="character" w:customStyle="1" w:styleId="WW8Num8z0">
    <w:name w:val="WW8Num8z0"/>
    <w:rsid w:val="0024796C"/>
    <w:rPr>
      <w:rFonts w:ascii="Wingdings" w:hAnsi="Wingdings"/>
    </w:rPr>
  </w:style>
  <w:style w:type="character" w:customStyle="1" w:styleId="WW8Num8z1">
    <w:name w:val="WW8Num8z1"/>
    <w:rsid w:val="0024796C"/>
    <w:rPr>
      <w:rFonts w:ascii="Courier New" w:hAnsi="Courier New"/>
    </w:rPr>
  </w:style>
  <w:style w:type="character" w:customStyle="1" w:styleId="WW8Num8z3">
    <w:name w:val="WW8Num8z3"/>
    <w:rsid w:val="0024796C"/>
    <w:rPr>
      <w:rFonts w:ascii="Symbol" w:hAnsi="Symbol"/>
    </w:rPr>
  </w:style>
  <w:style w:type="character" w:customStyle="1" w:styleId="WW8Num9z0">
    <w:name w:val="WW8Num9z0"/>
    <w:rsid w:val="0024796C"/>
    <w:rPr>
      <w:rFonts w:ascii="Wingdings" w:hAnsi="Wingdings"/>
    </w:rPr>
  </w:style>
  <w:style w:type="character" w:customStyle="1" w:styleId="WW8Num9z1">
    <w:name w:val="WW8Num9z1"/>
    <w:rsid w:val="0024796C"/>
    <w:rPr>
      <w:rFonts w:ascii="Courier New" w:hAnsi="Courier New"/>
    </w:rPr>
  </w:style>
  <w:style w:type="character" w:customStyle="1" w:styleId="WW8Num9z3">
    <w:name w:val="WW8Num9z3"/>
    <w:rsid w:val="0024796C"/>
    <w:rPr>
      <w:rFonts w:ascii="Symbol" w:hAnsi="Symbol"/>
    </w:rPr>
  </w:style>
  <w:style w:type="character" w:customStyle="1" w:styleId="WW8Num14z0">
    <w:name w:val="WW8Num14z0"/>
    <w:rsid w:val="0024796C"/>
    <w:rPr>
      <w:rFonts w:ascii="Wingdings" w:hAnsi="Wingdings"/>
    </w:rPr>
  </w:style>
  <w:style w:type="character" w:customStyle="1" w:styleId="WW8Num14z1">
    <w:name w:val="WW8Num14z1"/>
    <w:rsid w:val="0024796C"/>
    <w:rPr>
      <w:rFonts w:ascii="Courier New" w:hAnsi="Courier New"/>
    </w:rPr>
  </w:style>
  <w:style w:type="character" w:customStyle="1" w:styleId="WW8Num14z3">
    <w:name w:val="WW8Num14z3"/>
    <w:rsid w:val="0024796C"/>
    <w:rPr>
      <w:rFonts w:ascii="Symbol" w:hAnsi="Symbol"/>
    </w:rPr>
  </w:style>
  <w:style w:type="character" w:customStyle="1" w:styleId="WW8Num15z0">
    <w:name w:val="WW8Num15z0"/>
    <w:rsid w:val="0024796C"/>
    <w:rPr>
      <w:sz w:val="16"/>
    </w:rPr>
  </w:style>
  <w:style w:type="character" w:customStyle="1" w:styleId="WW8Num16z0">
    <w:name w:val="WW8Num16z0"/>
    <w:rsid w:val="0024796C"/>
    <w:rPr>
      <w:rFonts w:ascii="Wingdings" w:hAnsi="Wingdings"/>
    </w:rPr>
  </w:style>
  <w:style w:type="character" w:customStyle="1" w:styleId="WW8Num16z1">
    <w:name w:val="WW8Num16z1"/>
    <w:rsid w:val="0024796C"/>
    <w:rPr>
      <w:rFonts w:ascii="Courier New" w:hAnsi="Courier New"/>
    </w:rPr>
  </w:style>
  <w:style w:type="character" w:customStyle="1" w:styleId="WW8Num16z3">
    <w:name w:val="WW8Num16z3"/>
    <w:rsid w:val="0024796C"/>
    <w:rPr>
      <w:rFonts w:ascii="Symbol" w:hAnsi="Symbol"/>
    </w:rPr>
  </w:style>
  <w:style w:type="character" w:customStyle="1" w:styleId="WW8Num17z0">
    <w:name w:val="WW8Num17z0"/>
    <w:rsid w:val="0024796C"/>
    <w:rPr>
      <w:rFonts w:ascii="Times New Roman" w:eastAsia="Times New Roman" w:hAnsi="Times New Roman" w:cs="Times New Roman"/>
    </w:rPr>
  </w:style>
  <w:style w:type="character" w:customStyle="1" w:styleId="WW8Num17z1">
    <w:name w:val="WW8Num17z1"/>
    <w:rsid w:val="0024796C"/>
    <w:rPr>
      <w:rFonts w:ascii="Courier New" w:hAnsi="Courier New"/>
    </w:rPr>
  </w:style>
  <w:style w:type="character" w:customStyle="1" w:styleId="WW8Num17z2">
    <w:name w:val="WW8Num17z2"/>
    <w:rsid w:val="0024796C"/>
    <w:rPr>
      <w:rFonts w:ascii="Wingdings" w:hAnsi="Wingdings"/>
    </w:rPr>
  </w:style>
  <w:style w:type="character" w:customStyle="1" w:styleId="WW8Num17z3">
    <w:name w:val="WW8Num17z3"/>
    <w:rsid w:val="0024796C"/>
    <w:rPr>
      <w:rFonts w:ascii="Symbol" w:hAnsi="Symbol"/>
    </w:rPr>
  </w:style>
  <w:style w:type="character" w:customStyle="1" w:styleId="WW8Num18z0">
    <w:name w:val="WW8Num18z0"/>
    <w:rsid w:val="0024796C"/>
    <w:rPr>
      <w:rFonts w:ascii="Wingdings" w:hAnsi="Wingdings"/>
    </w:rPr>
  </w:style>
  <w:style w:type="character" w:customStyle="1" w:styleId="WW8Num18z1">
    <w:name w:val="WW8Num18z1"/>
    <w:rsid w:val="0024796C"/>
    <w:rPr>
      <w:rFonts w:ascii="Courier New" w:hAnsi="Courier New"/>
    </w:rPr>
  </w:style>
  <w:style w:type="character" w:customStyle="1" w:styleId="WW8Num18z3">
    <w:name w:val="WW8Num18z3"/>
    <w:rsid w:val="0024796C"/>
    <w:rPr>
      <w:rFonts w:ascii="Symbol" w:hAnsi="Symbol"/>
    </w:rPr>
  </w:style>
  <w:style w:type="character" w:customStyle="1" w:styleId="WW8Num19z0">
    <w:name w:val="WW8Num19z0"/>
    <w:rsid w:val="0024796C"/>
    <w:rPr>
      <w:rFonts w:ascii="Wingdings" w:hAnsi="Wingdings"/>
    </w:rPr>
  </w:style>
  <w:style w:type="character" w:customStyle="1" w:styleId="WW8Num19z1">
    <w:name w:val="WW8Num19z1"/>
    <w:rsid w:val="0024796C"/>
    <w:rPr>
      <w:rFonts w:ascii="Courier New" w:hAnsi="Courier New"/>
    </w:rPr>
  </w:style>
  <w:style w:type="character" w:customStyle="1" w:styleId="WW8Num19z3">
    <w:name w:val="WW8Num19z3"/>
    <w:rsid w:val="0024796C"/>
    <w:rPr>
      <w:rFonts w:ascii="Symbol" w:hAnsi="Symbol"/>
    </w:rPr>
  </w:style>
  <w:style w:type="character" w:customStyle="1" w:styleId="WW8Num20z0">
    <w:name w:val="WW8Num20z0"/>
    <w:rsid w:val="0024796C"/>
    <w:rPr>
      <w:rFonts w:ascii="Wingdings" w:hAnsi="Wingdings"/>
    </w:rPr>
  </w:style>
  <w:style w:type="character" w:customStyle="1" w:styleId="WW8Num20z1">
    <w:name w:val="WW8Num20z1"/>
    <w:rsid w:val="0024796C"/>
    <w:rPr>
      <w:rFonts w:ascii="Courier New" w:hAnsi="Courier New"/>
    </w:rPr>
  </w:style>
  <w:style w:type="character" w:customStyle="1" w:styleId="WW8Num20z3">
    <w:name w:val="WW8Num20z3"/>
    <w:rsid w:val="0024796C"/>
    <w:rPr>
      <w:rFonts w:ascii="Symbol" w:hAnsi="Symbol"/>
    </w:rPr>
  </w:style>
  <w:style w:type="character" w:customStyle="1" w:styleId="WW8Num21z1">
    <w:name w:val="WW8Num21z1"/>
    <w:rsid w:val="0024796C"/>
    <w:rPr>
      <w:rFonts w:ascii="Symbol" w:hAnsi="Symbol"/>
    </w:rPr>
  </w:style>
  <w:style w:type="character" w:customStyle="1" w:styleId="WW8Num22z0">
    <w:name w:val="WW8Num22z0"/>
    <w:rsid w:val="0024796C"/>
    <w:rPr>
      <w:rFonts w:ascii="Wingdings" w:hAnsi="Wingdings"/>
    </w:rPr>
  </w:style>
  <w:style w:type="character" w:customStyle="1" w:styleId="WW8Num22z1">
    <w:name w:val="WW8Num22z1"/>
    <w:rsid w:val="0024796C"/>
    <w:rPr>
      <w:rFonts w:ascii="Courier New" w:hAnsi="Courier New"/>
    </w:rPr>
  </w:style>
  <w:style w:type="character" w:customStyle="1" w:styleId="WW8Num22z3">
    <w:name w:val="WW8Num22z3"/>
    <w:rsid w:val="0024796C"/>
    <w:rPr>
      <w:rFonts w:ascii="Symbol" w:hAnsi="Symbol"/>
    </w:rPr>
  </w:style>
  <w:style w:type="character" w:customStyle="1" w:styleId="WW8Num23z1">
    <w:name w:val="WW8Num23z1"/>
    <w:rsid w:val="0024796C"/>
    <w:rPr>
      <w:sz w:val="24"/>
    </w:rPr>
  </w:style>
  <w:style w:type="character" w:customStyle="1" w:styleId="WW8Num25z0">
    <w:name w:val="WW8Num25z0"/>
    <w:rsid w:val="0024796C"/>
    <w:rPr>
      <w:rFonts w:ascii="Symbol" w:hAnsi="Symbol"/>
    </w:rPr>
  </w:style>
  <w:style w:type="character" w:customStyle="1" w:styleId="WW8Num25z1">
    <w:name w:val="WW8Num25z1"/>
    <w:rsid w:val="0024796C"/>
    <w:rPr>
      <w:rFonts w:ascii="Courier New" w:hAnsi="Courier New"/>
    </w:rPr>
  </w:style>
  <w:style w:type="character" w:customStyle="1" w:styleId="WW8Num25z2">
    <w:name w:val="WW8Num25z2"/>
    <w:rsid w:val="0024796C"/>
    <w:rPr>
      <w:rFonts w:ascii="Wingdings" w:hAnsi="Wingdings"/>
    </w:rPr>
  </w:style>
  <w:style w:type="character" w:customStyle="1" w:styleId="WW8Num26z0">
    <w:name w:val="WW8Num26z0"/>
    <w:rsid w:val="0024796C"/>
    <w:rPr>
      <w:rFonts w:ascii="Symbol" w:hAnsi="Symbol"/>
    </w:rPr>
  </w:style>
  <w:style w:type="character" w:customStyle="1" w:styleId="WW8Num26z1">
    <w:name w:val="WW8Num26z1"/>
    <w:rsid w:val="0024796C"/>
    <w:rPr>
      <w:rFonts w:ascii="Courier New" w:hAnsi="Courier New"/>
    </w:rPr>
  </w:style>
  <w:style w:type="character" w:customStyle="1" w:styleId="WW8Num26z2">
    <w:name w:val="WW8Num26z2"/>
    <w:rsid w:val="0024796C"/>
    <w:rPr>
      <w:rFonts w:ascii="Wingdings" w:hAnsi="Wingdings"/>
    </w:rPr>
  </w:style>
  <w:style w:type="character" w:customStyle="1" w:styleId="WW8Num27z0">
    <w:name w:val="WW8Num27z0"/>
    <w:rsid w:val="0024796C"/>
    <w:rPr>
      <w:rFonts w:ascii="Symbol" w:hAnsi="Symbol"/>
    </w:rPr>
  </w:style>
  <w:style w:type="character" w:customStyle="1" w:styleId="WW8Num27z1">
    <w:name w:val="WW8Num27z1"/>
    <w:rsid w:val="0024796C"/>
    <w:rPr>
      <w:rFonts w:ascii="Courier New" w:hAnsi="Courier New"/>
    </w:rPr>
  </w:style>
  <w:style w:type="character" w:customStyle="1" w:styleId="WW8Num27z2">
    <w:name w:val="WW8Num27z2"/>
    <w:rsid w:val="0024796C"/>
    <w:rPr>
      <w:rFonts w:ascii="Wingdings" w:hAnsi="Wingdings"/>
    </w:rPr>
  </w:style>
  <w:style w:type="character" w:customStyle="1" w:styleId="WW8Num28z0">
    <w:name w:val="WW8Num28z0"/>
    <w:rsid w:val="0024796C"/>
    <w:rPr>
      <w:rFonts w:ascii="Wingdings" w:hAnsi="Wingdings"/>
    </w:rPr>
  </w:style>
  <w:style w:type="character" w:customStyle="1" w:styleId="WW8Num28z1">
    <w:name w:val="WW8Num28z1"/>
    <w:rsid w:val="0024796C"/>
    <w:rPr>
      <w:rFonts w:ascii="Courier New" w:hAnsi="Courier New"/>
    </w:rPr>
  </w:style>
  <w:style w:type="character" w:customStyle="1" w:styleId="WW8Num28z3">
    <w:name w:val="WW8Num28z3"/>
    <w:rsid w:val="0024796C"/>
    <w:rPr>
      <w:rFonts w:ascii="Symbol" w:hAnsi="Symbol"/>
    </w:rPr>
  </w:style>
  <w:style w:type="character" w:customStyle="1" w:styleId="WW8Num29z0">
    <w:name w:val="WW8Num29z0"/>
    <w:rsid w:val="0024796C"/>
    <w:rPr>
      <w:rFonts w:ascii="Wingdings" w:hAnsi="Wingdings"/>
    </w:rPr>
  </w:style>
  <w:style w:type="character" w:customStyle="1" w:styleId="WW8Num29z1">
    <w:name w:val="WW8Num29z1"/>
    <w:rsid w:val="0024796C"/>
    <w:rPr>
      <w:rFonts w:ascii="Courier New" w:hAnsi="Courier New"/>
    </w:rPr>
  </w:style>
  <w:style w:type="character" w:customStyle="1" w:styleId="WW8Num29z3">
    <w:name w:val="WW8Num29z3"/>
    <w:rsid w:val="0024796C"/>
    <w:rPr>
      <w:rFonts w:ascii="Symbol" w:hAnsi="Symbol"/>
    </w:rPr>
  </w:style>
  <w:style w:type="character" w:customStyle="1" w:styleId="WW8Num30z0">
    <w:name w:val="WW8Num30z0"/>
    <w:rsid w:val="0024796C"/>
    <w:rPr>
      <w:rFonts w:ascii="Times New Roman" w:eastAsia="Times New Roman" w:hAnsi="Times New Roman" w:cs="Times New Roman"/>
    </w:rPr>
  </w:style>
  <w:style w:type="character" w:customStyle="1" w:styleId="WW8Num30z1">
    <w:name w:val="WW8Num30z1"/>
    <w:rsid w:val="0024796C"/>
    <w:rPr>
      <w:rFonts w:ascii="Courier New" w:hAnsi="Courier New"/>
    </w:rPr>
  </w:style>
  <w:style w:type="character" w:customStyle="1" w:styleId="WW8Num30z2">
    <w:name w:val="WW8Num30z2"/>
    <w:rsid w:val="0024796C"/>
    <w:rPr>
      <w:rFonts w:ascii="Wingdings" w:hAnsi="Wingdings"/>
    </w:rPr>
  </w:style>
  <w:style w:type="character" w:customStyle="1" w:styleId="WW8Num30z3">
    <w:name w:val="WW8Num30z3"/>
    <w:rsid w:val="0024796C"/>
    <w:rPr>
      <w:rFonts w:ascii="Symbol" w:hAnsi="Symbol"/>
    </w:rPr>
  </w:style>
  <w:style w:type="character" w:customStyle="1" w:styleId="WW8Num35z0">
    <w:name w:val="WW8Num35z0"/>
    <w:rsid w:val="0024796C"/>
    <w:rPr>
      <w:rFonts w:ascii="Times New Roman" w:eastAsia="Times New Roman" w:hAnsi="Times New Roman" w:cs="Times New Roman"/>
    </w:rPr>
  </w:style>
  <w:style w:type="character" w:customStyle="1" w:styleId="WW8Num35z1">
    <w:name w:val="WW8Num35z1"/>
    <w:rsid w:val="0024796C"/>
    <w:rPr>
      <w:rFonts w:ascii="Courier New" w:hAnsi="Courier New"/>
    </w:rPr>
  </w:style>
  <w:style w:type="character" w:customStyle="1" w:styleId="WW8Num35z2">
    <w:name w:val="WW8Num35z2"/>
    <w:rsid w:val="0024796C"/>
    <w:rPr>
      <w:rFonts w:ascii="Wingdings" w:hAnsi="Wingdings"/>
    </w:rPr>
  </w:style>
  <w:style w:type="character" w:customStyle="1" w:styleId="WW8Num35z3">
    <w:name w:val="WW8Num35z3"/>
    <w:rsid w:val="0024796C"/>
    <w:rPr>
      <w:rFonts w:ascii="Symbol" w:hAnsi="Symbol"/>
    </w:rPr>
  </w:style>
  <w:style w:type="character" w:customStyle="1" w:styleId="affb">
    <w:name w:val="Символ сноски"/>
    <w:basedOn w:val="15"/>
    <w:rsid w:val="0024796C"/>
    <w:rPr>
      <w:vertAlign w:val="superscript"/>
    </w:rPr>
  </w:style>
  <w:style w:type="paragraph" w:customStyle="1" w:styleId="16">
    <w:name w:val="Название1"/>
    <w:basedOn w:val="a1"/>
    <w:rsid w:val="0024796C"/>
    <w:pPr>
      <w:suppressLineNumbers/>
      <w:spacing w:before="120" w:after="120" w:line="276" w:lineRule="auto"/>
    </w:pPr>
    <w:rPr>
      <w:rFonts w:ascii="Calibri" w:eastAsia="SimSun" w:hAnsi="Calibri" w:cs="Tahoma"/>
      <w:i/>
      <w:iCs/>
      <w:sz w:val="20"/>
      <w:szCs w:val="20"/>
      <w:lang w:val="en-US"/>
    </w:rPr>
  </w:style>
  <w:style w:type="paragraph" w:customStyle="1" w:styleId="17">
    <w:name w:val="Указатель1"/>
    <w:basedOn w:val="a1"/>
    <w:rsid w:val="0024796C"/>
    <w:pPr>
      <w:suppressLineNumbers/>
      <w:spacing w:after="200" w:line="276" w:lineRule="auto"/>
    </w:pPr>
    <w:rPr>
      <w:rFonts w:ascii="Calibri" w:eastAsia="SimSun" w:hAnsi="Calibri" w:cs="Tahoma"/>
      <w:lang w:val="en-US"/>
    </w:rPr>
  </w:style>
  <w:style w:type="paragraph" w:customStyle="1" w:styleId="affc">
    <w:name w:val="Заголовок"/>
    <w:basedOn w:val="a1"/>
    <w:next w:val="aff2"/>
    <w:rsid w:val="0024796C"/>
    <w:pPr>
      <w:keepNext/>
      <w:spacing w:before="240" w:after="120" w:line="276" w:lineRule="auto"/>
    </w:pPr>
    <w:rPr>
      <w:rFonts w:ascii="Arial" w:eastAsia="Lucida Sans Unicode" w:hAnsi="Arial" w:cs="Tahoma"/>
      <w:sz w:val="28"/>
      <w:szCs w:val="28"/>
      <w:lang w:val="en-US"/>
    </w:rPr>
  </w:style>
  <w:style w:type="paragraph" w:customStyle="1" w:styleId="31">
    <w:name w:val="Основной текст с отступом 31"/>
    <w:basedOn w:val="a1"/>
    <w:rsid w:val="0024796C"/>
    <w:pPr>
      <w:shd w:val="clear" w:color="auto" w:fill="FFFFFF"/>
      <w:spacing w:after="200" w:line="276" w:lineRule="auto"/>
      <w:ind w:left="1080" w:firstLine="426"/>
      <w:jc w:val="center"/>
    </w:pPr>
    <w:rPr>
      <w:rFonts w:ascii="Arial" w:eastAsia="SimSun" w:hAnsi="Arial" w:cs="Arial"/>
      <w:b/>
      <w:bCs/>
      <w:sz w:val="32"/>
      <w:lang w:val="en-US"/>
    </w:rPr>
  </w:style>
  <w:style w:type="paragraph" w:customStyle="1" w:styleId="21">
    <w:name w:val="Основной текст с отступом 21"/>
    <w:basedOn w:val="a1"/>
    <w:rsid w:val="0024796C"/>
    <w:pPr>
      <w:shd w:val="clear" w:color="auto" w:fill="FFFFFF"/>
      <w:spacing w:after="200" w:line="276" w:lineRule="auto"/>
      <w:ind w:left="1080" w:firstLine="426"/>
    </w:pPr>
    <w:rPr>
      <w:rFonts w:ascii="Arial" w:eastAsia="SimSun" w:hAnsi="Arial" w:cs="Arial"/>
      <w:lang w:val="en-US"/>
    </w:rPr>
  </w:style>
  <w:style w:type="paragraph" w:customStyle="1" w:styleId="210">
    <w:name w:val="Основной текст 21"/>
    <w:basedOn w:val="a1"/>
    <w:rsid w:val="0024796C"/>
    <w:pPr>
      <w:shd w:val="clear" w:color="auto" w:fill="FFFFFF"/>
      <w:spacing w:after="200" w:line="276" w:lineRule="auto"/>
      <w:jc w:val="both"/>
    </w:pPr>
    <w:rPr>
      <w:rFonts w:ascii="Arial" w:eastAsia="SimSun" w:hAnsi="Arial" w:cs="Arial"/>
      <w:lang w:val="en-US"/>
    </w:rPr>
  </w:style>
  <w:style w:type="paragraph" w:customStyle="1" w:styleId="310">
    <w:name w:val="Основной текст 31"/>
    <w:basedOn w:val="a1"/>
    <w:rsid w:val="0024796C"/>
    <w:pPr>
      <w:shd w:val="clear" w:color="auto" w:fill="FFFFFF"/>
      <w:spacing w:after="200" w:line="276" w:lineRule="auto"/>
    </w:pPr>
    <w:rPr>
      <w:rFonts w:ascii="Arial" w:eastAsia="SimSun" w:hAnsi="Arial" w:cs="Arial"/>
      <w:lang w:val="en-US"/>
    </w:rPr>
  </w:style>
  <w:style w:type="paragraph" w:customStyle="1" w:styleId="affd">
    <w:name w:val="Содержимое врезки"/>
    <w:basedOn w:val="aff2"/>
    <w:rsid w:val="0024796C"/>
    <w:pPr>
      <w:widowControl/>
      <w:autoSpaceDE/>
      <w:autoSpaceDN/>
      <w:spacing w:after="200" w:line="276" w:lineRule="auto"/>
      <w:jc w:val="both"/>
    </w:pPr>
    <w:rPr>
      <w:rFonts w:ascii="Calibri" w:eastAsia="SimSun" w:hAnsi="Calibri"/>
      <w:b w:val="0"/>
      <w:bCs w:val="0"/>
      <w:sz w:val="22"/>
      <w:szCs w:val="20"/>
      <w:lang w:val="en-US"/>
    </w:rPr>
  </w:style>
  <w:style w:type="paragraph" w:customStyle="1" w:styleId="affe">
    <w:name w:val="Содержимое таблицы"/>
    <w:basedOn w:val="a1"/>
    <w:rsid w:val="0024796C"/>
    <w:pPr>
      <w:suppressLineNumbers/>
      <w:spacing w:after="200" w:line="276" w:lineRule="auto"/>
    </w:pPr>
    <w:rPr>
      <w:rFonts w:ascii="Calibri" w:eastAsia="SimSun" w:hAnsi="Calibri" w:cs="Times New Roman"/>
      <w:lang w:val="en-US"/>
    </w:rPr>
  </w:style>
  <w:style w:type="paragraph" w:customStyle="1" w:styleId="afff">
    <w:name w:val="Заголовок таблицы"/>
    <w:basedOn w:val="affe"/>
    <w:rsid w:val="0024796C"/>
    <w:pPr>
      <w:jc w:val="center"/>
    </w:pPr>
    <w:rPr>
      <w:b/>
      <w:bCs/>
      <w:i/>
      <w:iCs/>
    </w:rPr>
  </w:style>
  <w:style w:type="paragraph" w:customStyle="1" w:styleId="afff0">
    <w:name w:val="Стиль"/>
    <w:rsid w:val="0024796C"/>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18">
    <w:name w:val="Абзац списка1"/>
    <w:basedOn w:val="a1"/>
    <w:qFormat/>
    <w:rsid w:val="0024796C"/>
    <w:pPr>
      <w:spacing w:after="200" w:line="276" w:lineRule="auto"/>
      <w:ind w:left="720"/>
    </w:pPr>
    <w:rPr>
      <w:rFonts w:ascii="Calibri" w:eastAsia="Calibri" w:hAnsi="Calibri" w:cs="Times New Roman"/>
      <w:lang w:val="en-US" w:eastAsia="ru-RU"/>
    </w:rPr>
  </w:style>
  <w:style w:type="paragraph" w:customStyle="1" w:styleId="dash041e0431044b0447043d044b0439">
    <w:name w:val="dash041e_0431_044b_0447_043d_044b_0439"/>
    <w:basedOn w:val="a1"/>
    <w:rsid w:val="0024796C"/>
    <w:pPr>
      <w:spacing w:after="200" w:line="276" w:lineRule="auto"/>
    </w:pPr>
    <w:rPr>
      <w:rFonts w:ascii="Calibri" w:eastAsia="Calibri" w:hAnsi="Calibri" w:cs="Times New Roman"/>
      <w:lang w:val="en-US" w:eastAsia="ru-RU"/>
    </w:rPr>
  </w:style>
  <w:style w:type="character" w:customStyle="1" w:styleId="apple-converted-space">
    <w:name w:val="apple-converted-space"/>
    <w:basedOn w:val="a2"/>
    <w:rsid w:val="0024796C"/>
  </w:style>
  <w:style w:type="paragraph" w:customStyle="1" w:styleId="HEADERTEXT">
    <w:name w:val=".HEADERTEXT"/>
    <w:rsid w:val="000557C8"/>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afff1">
    <w:name w:val="Основной текст_"/>
    <w:basedOn w:val="a2"/>
    <w:link w:val="22"/>
    <w:rsid w:val="000557C8"/>
    <w:rPr>
      <w:rFonts w:ascii="Times New Roman" w:eastAsia="Times New Roman" w:hAnsi="Times New Roman" w:cs="Times New Roman"/>
      <w:sz w:val="28"/>
      <w:szCs w:val="28"/>
      <w:shd w:val="clear" w:color="auto" w:fill="FFFFFF"/>
    </w:rPr>
  </w:style>
  <w:style w:type="paragraph" w:customStyle="1" w:styleId="22">
    <w:name w:val="Основной текст2"/>
    <w:basedOn w:val="a1"/>
    <w:link w:val="afff1"/>
    <w:rsid w:val="000557C8"/>
    <w:pPr>
      <w:widowControl w:val="0"/>
      <w:shd w:val="clear" w:color="auto" w:fill="FFFFFF"/>
      <w:spacing w:after="0" w:line="0" w:lineRule="atLeast"/>
      <w:ind w:hanging="720"/>
    </w:pPr>
    <w:rPr>
      <w:rFonts w:ascii="Times New Roman" w:eastAsia="Times New Roman" w:hAnsi="Times New Roman" w:cs="Times New Roman"/>
      <w:sz w:val="28"/>
      <w:szCs w:val="28"/>
    </w:rPr>
  </w:style>
  <w:style w:type="paragraph" w:customStyle="1" w:styleId="a">
    <w:name w:val="Перечень"/>
    <w:basedOn w:val="a1"/>
    <w:next w:val="a1"/>
    <w:link w:val="afff2"/>
    <w:qFormat/>
    <w:rsid w:val="00F92FF5"/>
    <w:pPr>
      <w:numPr>
        <w:numId w:val="79"/>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fff2">
    <w:name w:val="Перечень Знак"/>
    <w:link w:val="a"/>
    <w:rsid w:val="00F92FF5"/>
    <w:rPr>
      <w:rFonts w:ascii="Times New Roman" w:eastAsia="Calibri" w:hAnsi="Times New Roman" w:cs="Times New Roman"/>
      <w:sz w:val="28"/>
      <w:szCs w:val="20"/>
      <w:u w:color="000000"/>
      <w:bdr w:val="nil"/>
    </w:rPr>
  </w:style>
  <w:style w:type="paragraph" w:customStyle="1" w:styleId="ConsPlusNormal">
    <w:name w:val="ConsPlusNormal"/>
    <w:rsid w:val="00FC71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0">
    <w:name w:val="Подперечень"/>
    <w:basedOn w:val="a"/>
    <w:next w:val="a1"/>
    <w:link w:val="afff3"/>
    <w:qFormat/>
    <w:rsid w:val="00077639"/>
    <w:pPr>
      <w:numPr>
        <w:numId w:val="80"/>
      </w:numPr>
      <w:ind w:left="284" w:firstLine="425"/>
    </w:pPr>
  </w:style>
  <w:style w:type="character" w:customStyle="1" w:styleId="afff3">
    <w:name w:val="Подперечень Знак"/>
    <w:link w:val="a0"/>
    <w:rsid w:val="00077639"/>
    <w:rPr>
      <w:rFonts w:ascii="Times New Roman" w:eastAsia="Calibri" w:hAnsi="Times New Roman" w:cs="Times New Roman"/>
      <w:sz w:val="28"/>
      <w:szCs w:val="20"/>
      <w:u w:color="000000"/>
      <w:bdr w:val="nil"/>
    </w:rPr>
  </w:style>
  <w:style w:type="character" w:customStyle="1" w:styleId="Zag11">
    <w:name w:val="Zag_11"/>
    <w:rsid w:val="00BC715A"/>
  </w:style>
  <w:style w:type="table" w:customStyle="1" w:styleId="23">
    <w:name w:val="Сетка таблицы2"/>
    <w:basedOn w:val="a3"/>
    <w:next w:val="afb"/>
    <w:uiPriority w:val="39"/>
    <w:rsid w:val="00B22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b"/>
    <w:uiPriority w:val="39"/>
    <w:rsid w:val="00925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List 2"/>
    <w:basedOn w:val="a1"/>
    <w:semiHidden/>
    <w:unhideWhenUsed/>
    <w:rsid w:val="00242B58"/>
    <w:pPr>
      <w:overflowPunct w:val="0"/>
      <w:autoSpaceDE w:val="0"/>
      <w:autoSpaceDN w:val="0"/>
      <w:adjustRightInd w:val="0"/>
      <w:spacing w:after="0" w:line="256" w:lineRule="auto"/>
      <w:ind w:left="566" w:hanging="283"/>
      <w:jc w:val="both"/>
    </w:pPr>
    <w:rPr>
      <w:rFonts w:ascii="Times New Roman" w:eastAsia="Times New Roman" w:hAnsi="Times New Roman" w:cs="Times New Roman"/>
      <w:sz w:val="18"/>
      <w:szCs w:val="20"/>
      <w:lang w:eastAsia="ru-RU"/>
    </w:rPr>
  </w:style>
  <w:style w:type="paragraph" w:styleId="33">
    <w:name w:val="Body Text 3"/>
    <w:basedOn w:val="a1"/>
    <w:link w:val="34"/>
    <w:semiHidden/>
    <w:unhideWhenUsed/>
    <w:rsid w:val="00242B58"/>
    <w:pPr>
      <w:overflowPunct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semiHidden/>
    <w:rsid w:val="00242B58"/>
    <w:rPr>
      <w:rFonts w:ascii="Times New Roman" w:eastAsia="Times New Roman" w:hAnsi="Times New Roman" w:cs="Times New Roman"/>
      <w:sz w:val="16"/>
      <w:szCs w:val="16"/>
      <w:lang w:eastAsia="ru-RU"/>
    </w:rPr>
  </w:style>
  <w:style w:type="paragraph" w:styleId="afff4">
    <w:name w:val="Plain Text"/>
    <w:basedOn w:val="a1"/>
    <w:link w:val="afff5"/>
    <w:unhideWhenUsed/>
    <w:rsid w:val="00242B58"/>
    <w:pPr>
      <w:overflowPunct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5">
    <w:name w:val="Текст Знак"/>
    <w:basedOn w:val="a2"/>
    <w:link w:val="afff4"/>
    <w:rsid w:val="00242B58"/>
    <w:rPr>
      <w:rFonts w:ascii="Courier New" w:eastAsia="Times New Roman" w:hAnsi="Courier New" w:cs="Courier New"/>
      <w:sz w:val="20"/>
      <w:szCs w:val="20"/>
      <w:lang w:eastAsia="ru-RU"/>
    </w:rPr>
  </w:style>
  <w:style w:type="paragraph" w:customStyle="1" w:styleId="19">
    <w:name w:val="Текст1"/>
    <w:basedOn w:val="a1"/>
    <w:rsid w:val="00242B58"/>
    <w:pPr>
      <w:spacing w:after="0" w:line="240" w:lineRule="auto"/>
    </w:pPr>
    <w:rPr>
      <w:rFonts w:ascii="Courier New" w:eastAsia="Times New Roman" w:hAnsi="Courier New" w:cs="Times New Roman"/>
      <w:sz w:val="20"/>
      <w:szCs w:val="20"/>
      <w:lang w:eastAsia="ru-RU"/>
    </w:rPr>
  </w:style>
  <w:style w:type="paragraph" w:customStyle="1" w:styleId="1a">
    <w:name w:val="Обычный (веб)1"/>
    <w:basedOn w:val="a1"/>
    <w:rsid w:val="00242B58"/>
    <w:pPr>
      <w:overflowPunct w:val="0"/>
      <w:autoSpaceDE w:val="0"/>
      <w:autoSpaceDN w:val="0"/>
      <w:adjustRightInd w:val="0"/>
      <w:spacing w:before="100" w:after="100" w:line="240" w:lineRule="auto"/>
    </w:pPr>
    <w:rPr>
      <w:rFonts w:ascii="Times New Roman" w:eastAsia="Times New Roman" w:hAnsi="Times New Roman" w:cs="Times New Roman"/>
      <w:sz w:val="24"/>
      <w:szCs w:val="20"/>
      <w:lang w:eastAsia="ru-RU"/>
    </w:rPr>
  </w:style>
  <w:style w:type="paragraph" w:customStyle="1" w:styleId="FR1">
    <w:name w:val="FR1"/>
    <w:rsid w:val="00242B58"/>
    <w:pPr>
      <w:overflowPunct w:val="0"/>
      <w:autoSpaceDE w:val="0"/>
      <w:autoSpaceDN w:val="0"/>
      <w:adjustRightInd w:val="0"/>
      <w:spacing w:after="0" w:line="300" w:lineRule="auto"/>
      <w:ind w:left="640" w:right="600"/>
      <w:jc w:val="center"/>
    </w:pPr>
    <w:rPr>
      <w:rFonts w:ascii="Times New Roman" w:eastAsia="Times New Roman" w:hAnsi="Times New Roman" w:cs="Times New Roman"/>
      <w:b/>
      <w:sz w:val="24"/>
      <w:szCs w:val="20"/>
      <w:lang w:eastAsia="ru-RU"/>
    </w:rPr>
  </w:style>
  <w:style w:type="character" w:customStyle="1" w:styleId="pagefont">
    <w:name w:val="pagefont"/>
    <w:basedOn w:val="a2"/>
    <w:rsid w:val="00242B58"/>
  </w:style>
  <w:style w:type="character" w:customStyle="1" w:styleId="pagefont1">
    <w:name w:val="pagefont1"/>
    <w:rsid w:val="00242B58"/>
    <w:rPr>
      <w:rFonts w:ascii="Verdana" w:hAnsi="Verdana" w:hint="default"/>
      <w:sz w:val="18"/>
    </w:rPr>
  </w:style>
  <w:style w:type="paragraph" w:styleId="25">
    <w:name w:val="Body Text Indent 2"/>
    <w:basedOn w:val="a1"/>
    <w:link w:val="26"/>
    <w:uiPriority w:val="99"/>
    <w:unhideWhenUsed/>
    <w:rsid w:val="00242B58"/>
    <w:pPr>
      <w:spacing w:after="120" w:line="480" w:lineRule="auto"/>
      <w:ind w:left="283"/>
    </w:pPr>
    <w:rPr>
      <w:rFonts w:eastAsiaTheme="minorEastAsia"/>
      <w:lang w:eastAsia="ru-RU"/>
    </w:rPr>
  </w:style>
  <w:style w:type="character" w:customStyle="1" w:styleId="26">
    <w:name w:val="Основной текст с отступом 2 Знак"/>
    <w:basedOn w:val="a2"/>
    <w:link w:val="25"/>
    <w:uiPriority w:val="99"/>
    <w:rsid w:val="00242B58"/>
    <w:rPr>
      <w:rFonts w:eastAsiaTheme="minorEastAsia"/>
      <w:lang w:eastAsia="ru-RU"/>
    </w:rPr>
  </w:style>
  <w:style w:type="paragraph" w:customStyle="1" w:styleId="afff6">
    <w:name w:val="Простой текст"/>
    <w:basedOn w:val="a1"/>
    <w:autoRedefine/>
    <w:rsid w:val="00242B58"/>
    <w:pPr>
      <w:tabs>
        <w:tab w:val="left" w:pos="720"/>
      </w:tabs>
      <w:spacing w:after="0" w:line="240" w:lineRule="auto"/>
      <w:ind w:firstLine="720"/>
      <w:jc w:val="both"/>
    </w:pPr>
    <w:rPr>
      <w:rFonts w:ascii="Times New Roman" w:eastAsia="Times New Roman" w:hAnsi="Times New Roman" w:cs="Times New Roman"/>
      <w:b/>
      <w:sz w:val="28"/>
      <w:szCs w:val="28"/>
      <w:lang w:eastAsia="ru-RU"/>
    </w:rPr>
  </w:style>
</w:styles>
</file>

<file path=word/webSettings.xml><?xml version="1.0" encoding="utf-8"?>
<w:webSettings xmlns:r="http://schemas.openxmlformats.org/officeDocument/2006/relationships" xmlns:w="http://schemas.openxmlformats.org/wordprocessingml/2006/main">
  <w:divs>
    <w:div w:id="5904442">
      <w:bodyDiv w:val="1"/>
      <w:marLeft w:val="0"/>
      <w:marRight w:val="0"/>
      <w:marTop w:val="0"/>
      <w:marBottom w:val="0"/>
      <w:divBdr>
        <w:top w:val="none" w:sz="0" w:space="0" w:color="auto"/>
        <w:left w:val="none" w:sz="0" w:space="0" w:color="auto"/>
        <w:bottom w:val="none" w:sz="0" w:space="0" w:color="auto"/>
        <w:right w:val="none" w:sz="0" w:space="0" w:color="auto"/>
      </w:divBdr>
    </w:div>
    <w:div w:id="9256971">
      <w:bodyDiv w:val="1"/>
      <w:marLeft w:val="0"/>
      <w:marRight w:val="0"/>
      <w:marTop w:val="0"/>
      <w:marBottom w:val="0"/>
      <w:divBdr>
        <w:top w:val="none" w:sz="0" w:space="0" w:color="auto"/>
        <w:left w:val="none" w:sz="0" w:space="0" w:color="auto"/>
        <w:bottom w:val="none" w:sz="0" w:space="0" w:color="auto"/>
        <w:right w:val="none" w:sz="0" w:space="0" w:color="auto"/>
      </w:divBdr>
    </w:div>
    <w:div w:id="9993604">
      <w:bodyDiv w:val="1"/>
      <w:marLeft w:val="0"/>
      <w:marRight w:val="0"/>
      <w:marTop w:val="0"/>
      <w:marBottom w:val="0"/>
      <w:divBdr>
        <w:top w:val="none" w:sz="0" w:space="0" w:color="auto"/>
        <w:left w:val="none" w:sz="0" w:space="0" w:color="auto"/>
        <w:bottom w:val="none" w:sz="0" w:space="0" w:color="auto"/>
        <w:right w:val="none" w:sz="0" w:space="0" w:color="auto"/>
      </w:divBdr>
    </w:div>
    <w:div w:id="14773013">
      <w:bodyDiv w:val="1"/>
      <w:marLeft w:val="0"/>
      <w:marRight w:val="0"/>
      <w:marTop w:val="0"/>
      <w:marBottom w:val="0"/>
      <w:divBdr>
        <w:top w:val="none" w:sz="0" w:space="0" w:color="auto"/>
        <w:left w:val="none" w:sz="0" w:space="0" w:color="auto"/>
        <w:bottom w:val="none" w:sz="0" w:space="0" w:color="auto"/>
        <w:right w:val="none" w:sz="0" w:space="0" w:color="auto"/>
      </w:divBdr>
    </w:div>
    <w:div w:id="125710383">
      <w:bodyDiv w:val="1"/>
      <w:marLeft w:val="0"/>
      <w:marRight w:val="0"/>
      <w:marTop w:val="0"/>
      <w:marBottom w:val="0"/>
      <w:divBdr>
        <w:top w:val="none" w:sz="0" w:space="0" w:color="auto"/>
        <w:left w:val="none" w:sz="0" w:space="0" w:color="auto"/>
        <w:bottom w:val="none" w:sz="0" w:space="0" w:color="auto"/>
        <w:right w:val="none" w:sz="0" w:space="0" w:color="auto"/>
      </w:divBdr>
    </w:div>
    <w:div w:id="166555078">
      <w:bodyDiv w:val="1"/>
      <w:marLeft w:val="0"/>
      <w:marRight w:val="0"/>
      <w:marTop w:val="0"/>
      <w:marBottom w:val="0"/>
      <w:divBdr>
        <w:top w:val="none" w:sz="0" w:space="0" w:color="auto"/>
        <w:left w:val="none" w:sz="0" w:space="0" w:color="auto"/>
        <w:bottom w:val="none" w:sz="0" w:space="0" w:color="auto"/>
        <w:right w:val="none" w:sz="0" w:space="0" w:color="auto"/>
      </w:divBdr>
    </w:div>
    <w:div w:id="287586896">
      <w:bodyDiv w:val="1"/>
      <w:marLeft w:val="0"/>
      <w:marRight w:val="0"/>
      <w:marTop w:val="0"/>
      <w:marBottom w:val="0"/>
      <w:divBdr>
        <w:top w:val="none" w:sz="0" w:space="0" w:color="auto"/>
        <w:left w:val="none" w:sz="0" w:space="0" w:color="auto"/>
        <w:bottom w:val="none" w:sz="0" w:space="0" w:color="auto"/>
        <w:right w:val="none" w:sz="0" w:space="0" w:color="auto"/>
      </w:divBdr>
    </w:div>
    <w:div w:id="310327021">
      <w:bodyDiv w:val="1"/>
      <w:marLeft w:val="0"/>
      <w:marRight w:val="0"/>
      <w:marTop w:val="0"/>
      <w:marBottom w:val="0"/>
      <w:divBdr>
        <w:top w:val="none" w:sz="0" w:space="0" w:color="auto"/>
        <w:left w:val="none" w:sz="0" w:space="0" w:color="auto"/>
        <w:bottom w:val="none" w:sz="0" w:space="0" w:color="auto"/>
        <w:right w:val="none" w:sz="0" w:space="0" w:color="auto"/>
      </w:divBdr>
    </w:div>
    <w:div w:id="337512806">
      <w:bodyDiv w:val="1"/>
      <w:marLeft w:val="0"/>
      <w:marRight w:val="0"/>
      <w:marTop w:val="0"/>
      <w:marBottom w:val="0"/>
      <w:divBdr>
        <w:top w:val="none" w:sz="0" w:space="0" w:color="auto"/>
        <w:left w:val="none" w:sz="0" w:space="0" w:color="auto"/>
        <w:bottom w:val="none" w:sz="0" w:space="0" w:color="auto"/>
        <w:right w:val="none" w:sz="0" w:space="0" w:color="auto"/>
      </w:divBdr>
    </w:div>
    <w:div w:id="481654242">
      <w:bodyDiv w:val="1"/>
      <w:marLeft w:val="0"/>
      <w:marRight w:val="0"/>
      <w:marTop w:val="0"/>
      <w:marBottom w:val="0"/>
      <w:divBdr>
        <w:top w:val="none" w:sz="0" w:space="0" w:color="auto"/>
        <w:left w:val="none" w:sz="0" w:space="0" w:color="auto"/>
        <w:bottom w:val="none" w:sz="0" w:space="0" w:color="auto"/>
        <w:right w:val="none" w:sz="0" w:space="0" w:color="auto"/>
      </w:divBdr>
    </w:div>
    <w:div w:id="531919745">
      <w:bodyDiv w:val="1"/>
      <w:marLeft w:val="0"/>
      <w:marRight w:val="0"/>
      <w:marTop w:val="0"/>
      <w:marBottom w:val="0"/>
      <w:divBdr>
        <w:top w:val="none" w:sz="0" w:space="0" w:color="auto"/>
        <w:left w:val="none" w:sz="0" w:space="0" w:color="auto"/>
        <w:bottom w:val="none" w:sz="0" w:space="0" w:color="auto"/>
        <w:right w:val="none" w:sz="0" w:space="0" w:color="auto"/>
      </w:divBdr>
    </w:div>
    <w:div w:id="618537490">
      <w:bodyDiv w:val="1"/>
      <w:marLeft w:val="0"/>
      <w:marRight w:val="0"/>
      <w:marTop w:val="0"/>
      <w:marBottom w:val="0"/>
      <w:divBdr>
        <w:top w:val="none" w:sz="0" w:space="0" w:color="auto"/>
        <w:left w:val="none" w:sz="0" w:space="0" w:color="auto"/>
        <w:bottom w:val="none" w:sz="0" w:space="0" w:color="auto"/>
        <w:right w:val="none" w:sz="0" w:space="0" w:color="auto"/>
      </w:divBdr>
    </w:div>
    <w:div w:id="827743210">
      <w:bodyDiv w:val="1"/>
      <w:marLeft w:val="0"/>
      <w:marRight w:val="0"/>
      <w:marTop w:val="0"/>
      <w:marBottom w:val="0"/>
      <w:divBdr>
        <w:top w:val="none" w:sz="0" w:space="0" w:color="auto"/>
        <w:left w:val="none" w:sz="0" w:space="0" w:color="auto"/>
        <w:bottom w:val="none" w:sz="0" w:space="0" w:color="auto"/>
        <w:right w:val="none" w:sz="0" w:space="0" w:color="auto"/>
      </w:divBdr>
    </w:div>
    <w:div w:id="835343079">
      <w:bodyDiv w:val="1"/>
      <w:marLeft w:val="0"/>
      <w:marRight w:val="0"/>
      <w:marTop w:val="0"/>
      <w:marBottom w:val="0"/>
      <w:divBdr>
        <w:top w:val="none" w:sz="0" w:space="0" w:color="auto"/>
        <w:left w:val="none" w:sz="0" w:space="0" w:color="auto"/>
        <w:bottom w:val="none" w:sz="0" w:space="0" w:color="auto"/>
        <w:right w:val="none" w:sz="0" w:space="0" w:color="auto"/>
      </w:divBdr>
    </w:div>
    <w:div w:id="931669698">
      <w:bodyDiv w:val="1"/>
      <w:marLeft w:val="0"/>
      <w:marRight w:val="0"/>
      <w:marTop w:val="0"/>
      <w:marBottom w:val="0"/>
      <w:divBdr>
        <w:top w:val="none" w:sz="0" w:space="0" w:color="auto"/>
        <w:left w:val="none" w:sz="0" w:space="0" w:color="auto"/>
        <w:bottom w:val="none" w:sz="0" w:space="0" w:color="auto"/>
        <w:right w:val="none" w:sz="0" w:space="0" w:color="auto"/>
      </w:divBdr>
    </w:div>
    <w:div w:id="979265177">
      <w:bodyDiv w:val="1"/>
      <w:marLeft w:val="0"/>
      <w:marRight w:val="0"/>
      <w:marTop w:val="0"/>
      <w:marBottom w:val="0"/>
      <w:divBdr>
        <w:top w:val="none" w:sz="0" w:space="0" w:color="auto"/>
        <w:left w:val="none" w:sz="0" w:space="0" w:color="auto"/>
        <w:bottom w:val="none" w:sz="0" w:space="0" w:color="auto"/>
        <w:right w:val="none" w:sz="0" w:space="0" w:color="auto"/>
      </w:divBdr>
    </w:div>
    <w:div w:id="1017007305">
      <w:bodyDiv w:val="1"/>
      <w:marLeft w:val="0"/>
      <w:marRight w:val="0"/>
      <w:marTop w:val="0"/>
      <w:marBottom w:val="0"/>
      <w:divBdr>
        <w:top w:val="none" w:sz="0" w:space="0" w:color="auto"/>
        <w:left w:val="none" w:sz="0" w:space="0" w:color="auto"/>
        <w:bottom w:val="none" w:sz="0" w:space="0" w:color="auto"/>
        <w:right w:val="none" w:sz="0" w:space="0" w:color="auto"/>
      </w:divBdr>
    </w:div>
    <w:div w:id="1089034647">
      <w:bodyDiv w:val="1"/>
      <w:marLeft w:val="0"/>
      <w:marRight w:val="0"/>
      <w:marTop w:val="0"/>
      <w:marBottom w:val="0"/>
      <w:divBdr>
        <w:top w:val="none" w:sz="0" w:space="0" w:color="auto"/>
        <w:left w:val="none" w:sz="0" w:space="0" w:color="auto"/>
        <w:bottom w:val="none" w:sz="0" w:space="0" w:color="auto"/>
        <w:right w:val="none" w:sz="0" w:space="0" w:color="auto"/>
      </w:divBdr>
    </w:div>
    <w:div w:id="1286348243">
      <w:bodyDiv w:val="1"/>
      <w:marLeft w:val="0"/>
      <w:marRight w:val="0"/>
      <w:marTop w:val="0"/>
      <w:marBottom w:val="0"/>
      <w:divBdr>
        <w:top w:val="none" w:sz="0" w:space="0" w:color="auto"/>
        <w:left w:val="none" w:sz="0" w:space="0" w:color="auto"/>
        <w:bottom w:val="none" w:sz="0" w:space="0" w:color="auto"/>
        <w:right w:val="none" w:sz="0" w:space="0" w:color="auto"/>
      </w:divBdr>
    </w:div>
    <w:div w:id="1299337365">
      <w:bodyDiv w:val="1"/>
      <w:marLeft w:val="0"/>
      <w:marRight w:val="0"/>
      <w:marTop w:val="0"/>
      <w:marBottom w:val="0"/>
      <w:divBdr>
        <w:top w:val="none" w:sz="0" w:space="0" w:color="auto"/>
        <w:left w:val="none" w:sz="0" w:space="0" w:color="auto"/>
        <w:bottom w:val="none" w:sz="0" w:space="0" w:color="auto"/>
        <w:right w:val="none" w:sz="0" w:space="0" w:color="auto"/>
      </w:divBdr>
    </w:div>
    <w:div w:id="1638879753">
      <w:bodyDiv w:val="1"/>
      <w:marLeft w:val="0"/>
      <w:marRight w:val="0"/>
      <w:marTop w:val="0"/>
      <w:marBottom w:val="0"/>
      <w:divBdr>
        <w:top w:val="none" w:sz="0" w:space="0" w:color="auto"/>
        <w:left w:val="none" w:sz="0" w:space="0" w:color="auto"/>
        <w:bottom w:val="none" w:sz="0" w:space="0" w:color="auto"/>
        <w:right w:val="none" w:sz="0" w:space="0" w:color="auto"/>
      </w:divBdr>
    </w:div>
    <w:div w:id="1674725266">
      <w:bodyDiv w:val="1"/>
      <w:marLeft w:val="0"/>
      <w:marRight w:val="0"/>
      <w:marTop w:val="0"/>
      <w:marBottom w:val="0"/>
      <w:divBdr>
        <w:top w:val="none" w:sz="0" w:space="0" w:color="auto"/>
        <w:left w:val="none" w:sz="0" w:space="0" w:color="auto"/>
        <w:bottom w:val="none" w:sz="0" w:space="0" w:color="auto"/>
        <w:right w:val="none" w:sz="0" w:space="0" w:color="auto"/>
      </w:divBdr>
    </w:div>
    <w:div w:id="1757480403">
      <w:bodyDiv w:val="1"/>
      <w:marLeft w:val="0"/>
      <w:marRight w:val="0"/>
      <w:marTop w:val="0"/>
      <w:marBottom w:val="0"/>
      <w:divBdr>
        <w:top w:val="none" w:sz="0" w:space="0" w:color="auto"/>
        <w:left w:val="none" w:sz="0" w:space="0" w:color="auto"/>
        <w:bottom w:val="none" w:sz="0" w:space="0" w:color="auto"/>
        <w:right w:val="none" w:sz="0" w:space="0" w:color="auto"/>
      </w:divBdr>
    </w:div>
    <w:div w:id="1783105994">
      <w:bodyDiv w:val="1"/>
      <w:marLeft w:val="0"/>
      <w:marRight w:val="0"/>
      <w:marTop w:val="0"/>
      <w:marBottom w:val="0"/>
      <w:divBdr>
        <w:top w:val="none" w:sz="0" w:space="0" w:color="auto"/>
        <w:left w:val="none" w:sz="0" w:space="0" w:color="auto"/>
        <w:bottom w:val="none" w:sz="0" w:space="0" w:color="auto"/>
        <w:right w:val="none" w:sz="0" w:space="0" w:color="auto"/>
      </w:divBdr>
    </w:div>
    <w:div w:id="1886679243">
      <w:bodyDiv w:val="1"/>
      <w:marLeft w:val="0"/>
      <w:marRight w:val="0"/>
      <w:marTop w:val="0"/>
      <w:marBottom w:val="0"/>
      <w:divBdr>
        <w:top w:val="none" w:sz="0" w:space="0" w:color="auto"/>
        <w:left w:val="none" w:sz="0" w:space="0" w:color="auto"/>
        <w:bottom w:val="none" w:sz="0" w:space="0" w:color="auto"/>
        <w:right w:val="none" w:sz="0" w:space="0" w:color="auto"/>
      </w:divBdr>
    </w:div>
    <w:div w:id="1948000489">
      <w:bodyDiv w:val="1"/>
      <w:marLeft w:val="0"/>
      <w:marRight w:val="0"/>
      <w:marTop w:val="0"/>
      <w:marBottom w:val="0"/>
      <w:divBdr>
        <w:top w:val="none" w:sz="0" w:space="0" w:color="auto"/>
        <w:left w:val="none" w:sz="0" w:space="0" w:color="auto"/>
        <w:bottom w:val="none" w:sz="0" w:space="0" w:color="auto"/>
        <w:right w:val="none" w:sz="0" w:space="0" w:color="auto"/>
      </w:divBdr>
    </w:div>
    <w:div w:id="2007435544">
      <w:bodyDiv w:val="1"/>
      <w:marLeft w:val="0"/>
      <w:marRight w:val="0"/>
      <w:marTop w:val="0"/>
      <w:marBottom w:val="0"/>
      <w:divBdr>
        <w:top w:val="none" w:sz="0" w:space="0" w:color="auto"/>
        <w:left w:val="none" w:sz="0" w:space="0" w:color="auto"/>
        <w:bottom w:val="none" w:sz="0" w:space="0" w:color="auto"/>
        <w:right w:val="none" w:sz="0" w:space="0" w:color="auto"/>
      </w:divBdr>
    </w:div>
    <w:div w:id="2016034172">
      <w:bodyDiv w:val="1"/>
      <w:marLeft w:val="0"/>
      <w:marRight w:val="0"/>
      <w:marTop w:val="0"/>
      <w:marBottom w:val="0"/>
      <w:divBdr>
        <w:top w:val="none" w:sz="0" w:space="0" w:color="auto"/>
        <w:left w:val="none" w:sz="0" w:space="0" w:color="auto"/>
        <w:bottom w:val="none" w:sz="0" w:space="0" w:color="auto"/>
        <w:right w:val="none" w:sz="0" w:space="0" w:color="auto"/>
      </w:divBdr>
    </w:div>
    <w:div w:id="21284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fdcc372" TargetMode="External"/><Relationship Id="rId671" Type="http://schemas.openxmlformats.org/officeDocument/2006/relationships/hyperlink" Target="https://m.edsoo.ru/cee18b7a" TargetMode="External"/><Relationship Id="rId769" Type="http://schemas.openxmlformats.org/officeDocument/2006/relationships/hyperlink" Target="https://m.edsoo.ru/dbeeaaee" TargetMode="External"/><Relationship Id="rId976" Type="http://schemas.openxmlformats.org/officeDocument/2006/relationships/hyperlink" Target="https://1zavuch.ru/" TargetMode="External"/><Relationship Id="rId21" Type="http://schemas.openxmlformats.org/officeDocument/2006/relationships/hyperlink" Target="https://m.edsoo.ru/7f41bacc" TargetMode="External"/><Relationship Id="rId324" Type="http://schemas.openxmlformats.org/officeDocument/2006/relationships/hyperlink" Target="https://m.edsoo.ru/f47dfefd" TargetMode="External"/><Relationship Id="rId531" Type="http://schemas.openxmlformats.org/officeDocument/2006/relationships/hyperlink" Target="https://m.edsoo.ru/863e6e88" TargetMode="External"/><Relationship Id="rId629" Type="http://schemas.openxmlformats.org/officeDocument/2006/relationships/hyperlink" Target="https://m.edsoo.ru/cbfc75f6" TargetMode="External"/><Relationship Id="rId170" Type="http://schemas.openxmlformats.org/officeDocument/2006/relationships/hyperlink" Target="https://m.edsoo.ru/eabf4f90" TargetMode="External"/><Relationship Id="rId836" Type="http://schemas.openxmlformats.org/officeDocument/2006/relationships/hyperlink" Target="https://m.edsoo.ru/4f38f1d3" TargetMode="External"/><Relationship Id="rId1021" Type="http://schemas.openxmlformats.org/officeDocument/2006/relationships/image" Target="media/image3.emf"/><Relationship Id="rId268" Type="http://schemas.openxmlformats.org/officeDocument/2006/relationships/hyperlink" Target="https://m.edsoo.ru/2d8a9c99" TargetMode="External"/><Relationship Id="rId475" Type="http://schemas.openxmlformats.org/officeDocument/2006/relationships/hyperlink" Target="https://myschool.edu.ru/" TargetMode="External"/><Relationship Id="rId682" Type="http://schemas.openxmlformats.org/officeDocument/2006/relationships/hyperlink" Target="https://m.edsoo.ru/433d9b8f" TargetMode="External"/><Relationship Id="rId903" Type="http://schemas.openxmlformats.org/officeDocument/2006/relationships/hyperlink" Target="https://m.edsoo.ru/3488963" TargetMode="External"/><Relationship Id="rId32" Type="http://schemas.openxmlformats.org/officeDocument/2006/relationships/hyperlink" Target="https://m.edsoo.ru/7f41bacc" TargetMode="External"/><Relationship Id="rId128" Type="http://schemas.openxmlformats.org/officeDocument/2006/relationships/hyperlink" Target="https://m.edsoo.ru/b6b59225" TargetMode="External"/><Relationship Id="rId335" Type="http://schemas.openxmlformats.org/officeDocument/2006/relationships/hyperlink" Target="https://m.edsoo.ru/cc10c1e2" TargetMode="External"/><Relationship Id="rId542" Type="http://schemas.openxmlformats.org/officeDocument/2006/relationships/hyperlink" Target="https://m.edsoo.ru/863e831e" TargetMode="External"/><Relationship Id="rId987" Type="http://schemas.openxmlformats.org/officeDocument/2006/relationships/hyperlink" Target="http://skiv.instrao.ru/bank-zadaniy/finansovaya-gramotnost/" TargetMode="External"/><Relationship Id="rId181" Type="http://schemas.openxmlformats.org/officeDocument/2006/relationships/hyperlink" Target="https://m.edsoo.ru/9862089c" TargetMode="External"/><Relationship Id="rId402" Type="http://schemas.openxmlformats.org/officeDocument/2006/relationships/hyperlink" Target="https://m.edsoo.ru/7f41bf72" TargetMode="External"/><Relationship Id="rId847" Type="http://schemas.openxmlformats.org/officeDocument/2006/relationships/hyperlink" Target="https://m.edsoo.ru/706d652e" TargetMode="External"/><Relationship Id="rId1032" Type="http://schemas.openxmlformats.org/officeDocument/2006/relationships/hyperlink" Target="https://razgovor.edsoo.ru/" TargetMode="External"/><Relationship Id="rId279" Type="http://schemas.openxmlformats.org/officeDocument/2006/relationships/hyperlink" Target="https://m.edsoo.ru/ee1d19b9" TargetMode="External"/><Relationship Id="rId486" Type="http://schemas.openxmlformats.org/officeDocument/2006/relationships/hyperlink" Target="https://myschool.edu.ru/" TargetMode="External"/><Relationship Id="rId693" Type="http://schemas.openxmlformats.org/officeDocument/2006/relationships/hyperlink" Target="https://m.edsoo.ru/f3732804" TargetMode="External"/><Relationship Id="rId707" Type="http://schemas.openxmlformats.org/officeDocument/2006/relationships/hyperlink" Target="https://m.edsoo.ru/3356399e" TargetMode="External"/><Relationship Id="rId914" Type="http://schemas.openxmlformats.org/officeDocument/2006/relationships/hyperlink" Target="https://m.edsoo.ru/b4cebedd" TargetMode="External"/><Relationship Id="rId43" Type="http://schemas.openxmlformats.org/officeDocument/2006/relationships/hyperlink" Target="https://m.edsoo.ru/7f41bacc" TargetMode="External"/><Relationship Id="rId139" Type="http://schemas.openxmlformats.org/officeDocument/2006/relationships/hyperlink" Target="https://m.edsoo.ru/429ee50c" TargetMode="External"/><Relationship Id="rId346" Type="http://schemas.openxmlformats.org/officeDocument/2006/relationships/hyperlink" Target="https://m.edsoo.ru/7904dfb0" TargetMode="External"/><Relationship Id="rId553" Type="http://schemas.openxmlformats.org/officeDocument/2006/relationships/hyperlink" Target="https://m.edsoo.ru/863e8d78" TargetMode="External"/><Relationship Id="rId760" Type="http://schemas.openxmlformats.org/officeDocument/2006/relationships/hyperlink" Target="https://m.edsoo.ru/3f12d628" TargetMode="External"/><Relationship Id="rId998" Type="http://schemas.openxmlformats.org/officeDocument/2006/relationships/hyperlink" Target="https://bvbinfo.ru/" TargetMode="External"/><Relationship Id="rId192" Type="http://schemas.openxmlformats.org/officeDocument/2006/relationships/hyperlink" Target="https://m.edsoo.ru/746d5dce" TargetMode="External"/><Relationship Id="rId206" Type="http://schemas.openxmlformats.org/officeDocument/2006/relationships/hyperlink" Target="https://m.edsoo.ru/226eeabf" TargetMode="External"/><Relationship Id="rId413" Type="http://schemas.openxmlformats.org/officeDocument/2006/relationships/hyperlink" Target="https://m.edsoo.ru/ff0c372e" TargetMode="External"/><Relationship Id="rId858" Type="http://schemas.openxmlformats.org/officeDocument/2006/relationships/hyperlink" Target="https://m.edsoo.ru/6ffabb11" TargetMode="External"/><Relationship Id="rId1043" Type="http://schemas.openxmlformats.org/officeDocument/2006/relationships/hyperlink" Target="https://razgovor.edsoo.ru/" TargetMode="External"/><Relationship Id="rId497" Type="http://schemas.openxmlformats.org/officeDocument/2006/relationships/hyperlink" Target="https://myschool.edu.ru/" TargetMode="External"/><Relationship Id="rId620" Type="http://schemas.openxmlformats.org/officeDocument/2006/relationships/hyperlink" Target="https://m.edsoo.ru/6fe7646c" TargetMode="External"/><Relationship Id="rId718" Type="http://schemas.openxmlformats.org/officeDocument/2006/relationships/hyperlink" Target="https://m.edsoo.ru/1003e8cb" TargetMode="External"/><Relationship Id="rId925" Type="http://schemas.openxmlformats.org/officeDocument/2006/relationships/hyperlink" Target="https://m.edsoo.ru/408b6398" TargetMode="External"/><Relationship Id="rId357" Type="http://schemas.openxmlformats.org/officeDocument/2006/relationships/hyperlink" Target="https://m.edsoo.ru/0f4d3cd7" TargetMode="External"/><Relationship Id="rId54" Type="http://schemas.openxmlformats.org/officeDocument/2006/relationships/hyperlink" Target="https://m.edsoo.ru/fbaad220" TargetMode="External"/><Relationship Id="rId217" Type="http://schemas.openxmlformats.org/officeDocument/2006/relationships/hyperlink" Target="https://m.edsoo.ru/54b815c5" TargetMode="External"/><Relationship Id="rId564" Type="http://schemas.openxmlformats.org/officeDocument/2006/relationships/hyperlink" Target="https://m.edsoo.ru/408b6398" TargetMode="External"/><Relationship Id="rId771" Type="http://schemas.openxmlformats.org/officeDocument/2006/relationships/hyperlink" Target="https://m.edsoo.ru/a090e3c2" TargetMode="External"/><Relationship Id="rId869" Type="http://schemas.openxmlformats.org/officeDocument/2006/relationships/hyperlink" Target="https://m.edsoo.ru/f0f5fe0b" TargetMode="External"/><Relationship Id="rId424" Type="http://schemas.openxmlformats.org/officeDocument/2006/relationships/hyperlink" Target="https://m.edsoo.ru/ff0c4502" TargetMode="External"/><Relationship Id="rId631" Type="http://schemas.openxmlformats.org/officeDocument/2006/relationships/hyperlink" Target="https://m.edsoo.ru/cd2b9858" TargetMode="External"/><Relationship Id="rId729" Type="http://schemas.openxmlformats.org/officeDocument/2006/relationships/hyperlink" Target="https://m.edsoo.ru/dca2e93b" TargetMode="External"/><Relationship Id="rId1054" Type="http://schemas.openxmlformats.org/officeDocument/2006/relationships/hyperlink" Target="https://razgovor.edsoo.ru/" TargetMode="External"/><Relationship Id="rId270" Type="http://schemas.openxmlformats.org/officeDocument/2006/relationships/hyperlink" Target="https://m.edsoo.ru/a63959ed" TargetMode="External"/><Relationship Id="rId936" Type="http://schemas.openxmlformats.org/officeDocument/2006/relationships/hyperlink" Target="https://m.edsoo.ru/408b6398" TargetMode="External"/><Relationship Id="rId65" Type="http://schemas.openxmlformats.org/officeDocument/2006/relationships/hyperlink" Target="https://m.edsoo.ru/fbaae76a" TargetMode="External"/><Relationship Id="rId130" Type="http://schemas.openxmlformats.org/officeDocument/2006/relationships/hyperlink" Target="https://m.edsoo.ru/b1d66b91" TargetMode="External"/><Relationship Id="rId368" Type="http://schemas.openxmlformats.org/officeDocument/2006/relationships/hyperlink" Target="https://m.edsoo.ru/dc08b2c6" TargetMode="External"/><Relationship Id="rId575" Type="http://schemas.openxmlformats.org/officeDocument/2006/relationships/hyperlink" Target="https://m.edsoo.ru/408b6398" TargetMode="External"/><Relationship Id="rId782" Type="http://schemas.openxmlformats.org/officeDocument/2006/relationships/hyperlink" Target="https://m.edsoo.ru/10e95df8" TargetMode="External"/><Relationship Id="rId228" Type="http://schemas.openxmlformats.org/officeDocument/2006/relationships/hyperlink" Target="https://m.edsoo.ru/5f29b9b5" TargetMode="External"/><Relationship Id="rId435" Type="http://schemas.openxmlformats.org/officeDocument/2006/relationships/hyperlink" Target="https://m.edsoo.ru/ff0c5efc" TargetMode="External"/><Relationship Id="rId642" Type="http://schemas.openxmlformats.org/officeDocument/2006/relationships/hyperlink" Target="https://m.edsoo.ru/b7181dec" TargetMode="External"/><Relationship Id="rId1065" Type="http://schemas.openxmlformats.org/officeDocument/2006/relationships/hyperlink" Target="https://bvbinfo.ru/" TargetMode="External"/><Relationship Id="rId281" Type="http://schemas.openxmlformats.org/officeDocument/2006/relationships/hyperlink" Target="https://m.edsoo.ru/fe733862" TargetMode="External"/><Relationship Id="rId502" Type="http://schemas.openxmlformats.org/officeDocument/2006/relationships/hyperlink" Target="https://myschool.edu.ru/" TargetMode="External"/><Relationship Id="rId947" Type="http://schemas.openxmlformats.org/officeDocument/2006/relationships/hyperlink" Target="https://m.edsoo.ru/408b6398" TargetMode="External"/><Relationship Id="rId76" Type="http://schemas.openxmlformats.org/officeDocument/2006/relationships/hyperlink" Target="https://m.edsoo.ru/e20b36e4" TargetMode="External"/><Relationship Id="rId141" Type="http://schemas.openxmlformats.org/officeDocument/2006/relationships/hyperlink" Target="https://m.edsoo.ru/95955423" TargetMode="External"/><Relationship Id="rId379" Type="http://schemas.openxmlformats.org/officeDocument/2006/relationships/hyperlink" Target="https://m.edsoo.ru/abbcd321" TargetMode="External"/><Relationship Id="rId586" Type="http://schemas.openxmlformats.org/officeDocument/2006/relationships/hyperlink" Target="https://m.edsoo.ru/408b6398" TargetMode="External"/><Relationship Id="rId793" Type="http://schemas.openxmlformats.org/officeDocument/2006/relationships/hyperlink" Target="https://m.edsoo.ru/e5fe9305" TargetMode="External"/><Relationship Id="rId807" Type="http://schemas.openxmlformats.org/officeDocument/2006/relationships/hyperlink" Target="https://m.edsoo.ru/9b66830a" TargetMode="External"/><Relationship Id="rId7" Type="http://schemas.openxmlformats.org/officeDocument/2006/relationships/endnotes" Target="endnotes.xml"/><Relationship Id="rId239" Type="http://schemas.openxmlformats.org/officeDocument/2006/relationships/hyperlink" Target="https://m.edsoo.ru/12d1413c" TargetMode="External"/><Relationship Id="rId446" Type="http://schemas.openxmlformats.org/officeDocument/2006/relationships/hyperlink" Target="https://m.edsoo.ru/ff0c6bcc" TargetMode="External"/><Relationship Id="rId653" Type="http://schemas.openxmlformats.org/officeDocument/2006/relationships/hyperlink" Target="https://m.edsoo.ru/c2f6fa3b" TargetMode="External"/><Relationship Id="rId292" Type="http://schemas.openxmlformats.org/officeDocument/2006/relationships/hyperlink" Target="https://m.edsoo.ru/f85bfc46" TargetMode="External"/><Relationship Id="rId306" Type="http://schemas.openxmlformats.org/officeDocument/2006/relationships/hyperlink" Target="https://m.edsoo.ru/ba75dc57" TargetMode="External"/><Relationship Id="rId860" Type="http://schemas.openxmlformats.org/officeDocument/2006/relationships/hyperlink" Target="https://m.edsoo.ru/9,1958E+46" TargetMode="External"/><Relationship Id="rId958" Type="http://schemas.openxmlformats.org/officeDocument/2006/relationships/hyperlink" Target="https://m.edsoo.ru/70cbf021" TargetMode="External"/><Relationship Id="rId87" Type="http://schemas.openxmlformats.org/officeDocument/2006/relationships/hyperlink" Target="https://m.edsoo.ru/e20b36e4" TargetMode="External"/><Relationship Id="rId513" Type="http://schemas.openxmlformats.org/officeDocument/2006/relationships/hyperlink" Target="https://myschool.edu.ru/" TargetMode="External"/><Relationship Id="rId597" Type="http://schemas.openxmlformats.org/officeDocument/2006/relationships/hyperlink" Target="https://m.edsoo.ru/c0a7d495" TargetMode="External"/><Relationship Id="rId720" Type="http://schemas.openxmlformats.org/officeDocument/2006/relationships/hyperlink" Target="https://m.edsoo.ru/93c482c3" TargetMode="External"/><Relationship Id="rId818" Type="http://schemas.openxmlformats.org/officeDocument/2006/relationships/hyperlink" Target="https://m.edsoo.ru/445b3135" TargetMode="External"/><Relationship Id="rId152" Type="http://schemas.openxmlformats.org/officeDocument/2006/relationships/hyperlink" Target="https://m.edsoo.ru/2ea4166f" TargetMode="External"/><Relationship Id="rId457" Type="http://schemas.openxmlformats.org/officeDocument/2006/relationships/hyperlink" Target="https://m.edsoo.ru/ff0c82ba" TargetMode="External"/><Relationship Id="rId1003" Type="http://schemas.openxmlformats.org/officeDocument/2006/relationships/hyperlink" Target="https://bvbinfo.ru/" TargetMode="External"/><Relationship Id="rId664" Type="http://schemas.openxmlformats.org/officeDocument/2006/relationships/hyperlink" Target="https://m.edsoo.ru/8bd7d13c" TargetMode="External"/><Relationship Id="rId871" Type="http://schemas.openxmlformats.org/officeDocument/2006/relationships/hyperlink" Target="https://m.edsoo.ru/c5834d63" TargetMode="External"/><Relationship Id="rId969" Type="http://schemas.openxmlformats.org/officeDocument/2006/relationships/hyperlink" Target="https://m.edsoo.ru/c95f8809" TargetMode="External"/><Relationship Id="rId14" Type="http://schemas.openxmlformats.org/officeDocument/2006/relationships/hyperlink" Target="https://m.edsoo.ru/7f41bacc" TargetMode="External"/><Relationship Id="rId317" Type="http://schemas.openxmlformats.org/officeDocument/2006/relationships/hyperlink" Target="https://m.edsoo.ru/b9e777d9" TargetMode="External"/><Relationship Id="rId524" Type="http://schemas.openxmlformats.org/officeDocument/2006/relationships/hyperlink" Target="https://m.edsoo.ru/863e6122" TargetMode="External"/><Relationship Id="rId731" Type="http://schemas.openxmlformats.org/officeDocument/2006/relationships/hyperlink" Target="https://m.edsoo.ru/dca2e93b" TargetMode="External"/><Relationship Id="rId98" Type="http://schemas.openxmlformats.org/officeDocument/2006/relationships/hyperlink" Target="https://m.edsoo.ru/6631455a" TargetMode="External"/><Relationship Id="rId163" Type="http://schemas.openxmlformats.org/officeDocument/2006/relationships/hyperlink" Target="https://m.edsoo.ru/6918f662" TargetMode="External"/><Relationship Id="rId370" Type="http://schemas.openxmlformats.org/officeDocument/2006/relationships/hyperlink" Target="https://m.edsoo.ru/cdfae35e" TargetMode="External"/><Relationship Id="rId829" Type="http://schemas.openxmlformats.org/officeDocument/2006/relationships/hyperlink" Target="https://m.edsoo.ru/41aa7df4" TargetMode="External"/><Relationship Id="rId1014" Type="http://schemas.openxmlformats.org/officeDocument/2006/relationships/hyperlink" Target="http://skiv.instrao.ru/bank-zadaniy/estestvennonauchnaya-gramotnost/" TargetMode="External"/><Relationship Id="rId230" Type="http://schemas.openxmlformats.org/officeDocument/2006/relationships/hyperlink" Target="https://m.edsoo.ru/5f605ed0" TargetMode="External"/><Relationship Id="rId468" Type="http://schemas.openxmlformats.org/officeDocument/2006/relationships/hyperlink" Target="https://myschool.edu.ru/" TargetMode="External"/><Relationship Id="rId675" Type="http://schemas.openxmlformats.org/officeDocument/2006/relationships/hyperlink" Target="https://m.edsoo.ru/e3fcc066" TargetMode="External"/><Relationship Id="rId882" Type="http://schemas.openxmlformats.org/officeDocument/2006/relationships/hyperlink" Target="https://m.edsoo.ru/ff39a410" TargetMode="External"/><Relationship Id="rId25" Type="http://schemas.openxmlformats.org/officeDocument/2006/relationships/hyperlink" Target="https://m.edsoo.ru/7f41bacc" TargetMode="External"/><Relationship Id="rId328" Type="http://schemas.openxmlformats.org/officeDocument/2006/relationships/hyperlink" Target="https://m.edsoo.ru/1e053890" TargetMode="External"/><Relationship Id="rId535" Type="http://schemas.openxmlformats.org/officeDocument/2006/relationships/hyperlink" Target="https://m.edsoo.ru/863e7c98" TargetMode="External"/><Relationship Id="rId742" Type="http://schemas.openxmlformats.org/officeDocument/2006/relationships/hyperlink" Target="https://m.edsoo.ru/dca2e93b" TargetMode="External"/><Relationship Id="rId174" Type="http://schemas.openxmlformats.org/officeDocument/2006/relationships/hyperlink" Target="https://m.edsoo.ru/e1436238" TargetMode="External"/><Relationship Id="rId381" Type="http://schemas.openxmlformats.org/officeDocument/2006/relationships/hyperlink" Target="https://m.edsoo.ru/b2010e6e" TargetMode="External"/><Relationship Id="rId602" Type="http://schemas.openxmlformats.org/officeDocument/2006/relationships/hyperlink" Target="https://m.edsoo.ru/fa60a022" TargetMode="External"/><Relationship Id="rId1025" Type="http://schemas.openxmlformats.org/officeDocument/2006/relationships/image" Target="media/image7.emf"/><Relationship Id="rId241" Type="http://schemas.openxmlformats.org/officeDocument/2006/relationships/hyperlink" Target="https://m.edsoo.ru/09ba5b3d" TargetMode="External"/><Relationship Id="rId479" Type="http://schemas.openxmlformats.org/officeDocument/2006/relationships/hyperlink" Target="https://myschool.edu.ru/" TargetMode="External"/><Relationship Id="rId686" Type="http://schemas.openxmlformats.org/officeDocument/2006/relationships/hyperlink" Target="https://m.edsoo.ru/cf4f9612" TargetMode="External"/><Relationship Id="rId893" Type="http://schemas.openxmlformats.org/officeDocument/2006/relationships/hyperlink" Target="https://m.edsoo.ru/0d77a3cb" TargetMode="External"/><Relationship Id="rId907" Type="http://schemas.openxmlformats.org/officeDocument/2006/relationships/hyperlink" Target="https://m.edsoo.ru/1146f112" TargetMode="External"/><Relationship Id="rId36" Type="http://schemas.openxmlformats.org/officeDocument/2006/relationships/hyperlink" Target="https://m.edsoo.ru/7f41bacc" TargetMode="External"/><Relationship Id="rId339" Type="http://schemas.openxmlformats.org/officeDocument/2006/relationships/hyperlink" Target="https://m.edsoo.ru/47fb6b11" TargetMode="External"/><Relationship Id="rId546" Type="http://schemas.openxmlformats.org/officeDocument/2006/relationships/hyperlink" Target="https://m.edsoo.ru/863e86f2" TargetMode="External"/><Relationship Id="rId753" Type="http://schemas.openxmlformats.org/officeDocument/2006/relationships/hyperlink" Target="https://m.edsoo.ru/dca2e93b" TargetMode="External"/><Relationship Id="rId101" Type="http://schemas.openxmlformats.org/officeDocument/2006/relationships/hyperlink" Target="https://m.edsoo.ru/e43e1304" TargetMode="External"/><Relationship Id="rId185" Type="http://schemas.openxmlformats.org/officeDocument/2006/relationships/hyperlink" Target="https://m.edsoo" TargetMode="External"/><Relationship Id="rId406" Type="http://schemas.openxmlformats.org/officeDocument/2006/relationships/hyperlink" Target="https://m.edsoo.ru/7f41bf72" TargetMode="External"/><Relationship Id="rId960" Type="http://schemas.openxmlformats.org/officeDocument/2006/relationships/hyperlink" Target="https://m.edsoo.ru/88127323" TargetMode="External"/><Relationship Id="rId1036" Type="http://schemas.openxmlformats.org/officeDocument/2006/relationships/hyperlink" Target="https://razgovor.edsoo.ru/" TargetMode="External"/><Relationship Id="rId392" Type="http://schemas.openxmlformats.org/officeDocument/2006/relationships/hyperlink" Target="https://m.edsoo.ru/5fad1b53" TargetMode="External"/><Relationship Id="rId613" Type="http://schemas.openxmlformats.org/officeDocument/2006/relationships/hyperlink" Target="https://m.edsoo.ru/934e8383" TargetMode="External"/><Relationship Id="rId697" Type="http://schemas.openxmlformats.org/officeDocument/2006/relationships/hyperlink" Target="https://m.edsoo.ru/c30304d1" TargetMode="External"/><Relationship Id="rId820" Type="http://schemas.openxmlformats.org/officeDocument/2006/relationships/hyperlink" Target="https://m.edsoo.ru/a45b1bc2" TargetMode="External"/><Relationship Id="rId918" Type="http://schemas.openxmlformats.org/officeDocument/2006/relationships/hyperlink" Target="https://m.edsoo.ru/a2e1b5d5" TargetMode="External"/><Relationship Id="rId252" Type="http://schemas.openxmlformats.org/officeDocument/2006/relationships/hyperlink" Target="https://m.edsoo.ru/b46a8228" TargetMode="External"/><Relationship Id="rId47" Type="http://schemas.openxmlformats.org/officeDocument/2006/relationships/hyperlink" Target="https://m.edsoo.ru/7f41bacc" TargetMode="External"/><Relationship Id="rId112" Type="http://schemas.openxmlformats.org/officeDocument/2006/relationships/hyperlink" Target="https://m.edsoo.ru/4d9c87fd" TargetMode="External"/><Relationship Id="rId557" Type="http://schemas.openxmlformats.org/officeDocument/2006/relationships/hyperlink" Target="https://m.edsoo.ru/408b6398" TargetMode="External"/><Relationship Id="rId764" Type="http://schemas.openxmlformats.org/officeDocument/2006/relationships/hyperlink" Target="https://m.edsoo.ru/ed72dec4" TargetMode="External"/><Relationship Id="rId971" Type="http://schemas.openxmlformats.org/officeDocument/2006/relationships/hyperlink" Target="https://m.edsoo.ru/85ecd239" TargetMode="External"/><Relationship Id="rId196" Type="http://schemas.openxmlformats.org/officeDocument/2006/relationships/hyperlink" Target="https://m.edsoo.ru/d99d8c74" TargetMode="External"/><Relationship Id="rId417" Type="http://schemas.openxmlformats.org/officeDocument/2006/relationships/hyperlink" Target="https://m.edsoo.ru/ff0c3be8" TargetMode="External"/><Relationship Id="rId624" Type="http://schemas.openxmlformats.org/officeDocument/2006/relationships/hyperlink" Target="https://m.edsoo.ru/c5581699" TargetMode="External"/><Relationship Id="rId831" Type="http://schemas.openxmlformats.org/officeDocument/2006/relationships/hyperlink" Target="https://m.edsoo.ru/6998e79e" TargetMode="External"/><Relationship Id="rId1047" Type="http://schemas.openxmlformats.org/officeDocument/2006/relationships/hyperlink" Target="https://razgovor.edsoo.ru/" TargetMode="External"/><Relationship Id="rId263" Type="http://schemas.openxmlformats.org/officeDocument/2006/relationships/hyperlink" Target="https://m.edsoo.ru/1c209e37" TargetMode="External"/><Relationship Id="rId470" Type="http://schemas.openxmlformats.org/officeDocument/2006/relationships/hyperlink" Target="https://myschool.edu.ru/" TargetMode="External"/><Relationship Id="rId929" Type="http://schemas.openxmlformats.org/officeDocument/2006/relationships/hyperlink" Target="https://m.edsoo.ru/408b6398" TargetMode="External"/><Relationship Id="rId58" Type="http://schemas.openxmlformats.org/officeDocument/2006/relationships/hyperlink" Target="https://m.edsoo.ru/fbaad34c" TargetMode="External"/><Relationship Id="rId123" Type="http://schemas.openxmlformats.org/officeDocument/2006/relationships/hyperlink" Target="https://m.edsoo.ru/3d6eed61" TargetMode="External"/><Relationship Id="rId330" Type="http://schemas.openxmlformats.org/officeDocument/2006/relationships/hyperlink" Target="https://m.edsoo.ru/28a6573c" TargetMode="External"/><Relationship Id="rId568" Type="http://schemas.openxmlformats.org/officeDocument/2006/relationships/hyperlink" Target="https://m.edsoo.ru/408b6398" TargetMode="External"/><Relationship Id="rId775" Type="http://schemas.openxmlformats.org/officeDocument/2006/relationships/hyperlink" Target="https://m.edsoo.ru/3bd3fc29" TargetMode="External"/><Relationship Id="rId982" Type="http://schemas.openxmlformats.org/officeDocument/2006/relationships/hyperlink" Target="https://bvbinfo.ru/" TargetMode="External"/><Relationship Id="rId428" Type="http://schemas.openxmlformats.org/officeDocument/2006/relationships/hyperlink" Target="https://m.edsoo.ru/ff0c4dc2" TargetMode="External"/><Relationship Id="rId635" Type="http://schemas.openxmlformats.org/officeDocument/2006/relationships/hyperlink" Target="https://m.edsoo.ru/13743663" TargetMode="External"/><Relationship Id="rId842" Type="http://schemas.openxmlformats.org/officeDocument/2006/relationships/hyperlink" Target="https://m.edsoo.ru/36c70c06" TargetMode="External"/><Relationship Id="rId1058" Type="http://schemas.openxmlformats.org/officeDocument/2006/relationships/hyperlink" Target="https://razgovor.edsoo.ru/" TargetMode="External"/><Relationship Id="rId274" Type="http://schemas.openxmlformats.org/officeDocument/2006/relationships/hyperlink" Target="https://m.edsoo.ru/239c8cb4" TargetMode="External"/><Relationship Id="rId481" Type="http://schemas.openxmlformats.org/officeDocument/2006/relationships/hyperlink" Target="https://myschool.edu.ru/" TargetMode="External"/><Relationship Id="rId702" Type="http://schemas.openxmlformats.org/officeDocument/2006/relationships/hyperlink" Target="https://m.edsoo.ru/2e270b1c" TargetMode="External"/><Relationship Id="rId69" Type="http://schemas.openxmlformats.org/officeDocument/2006/relationships/hyperlink" Target="https://m.edsoo.ru/fbaaca5a" TargetMode="External"/><Relationship Id="rId134" Type="http://schemas.openxmlformats.org/officeDocument/2006/relationships/hyperlink" Target="https://m.edsoo.ru/f8f251b2" TargetMode="External"/><Relationship Id="rId579" Type="http://schemas.openxmlformats.org/officeDocument/2006/relationships/hyperlink" Target="https://m.edsoo.ru/408b6398" TargetMode="External"/><Relationship Id="rId786" Type="http://schemas.openxmlformats.org/officeDocument/2006/relationships/hyperlink" Target="https://m.edsoo.ru/e0252822" TargetMode="External"/><Relationship Id="rId993" Type="http://schemas.openxmlformats.org/officeDocument/2006/relationships/hyperlink" Target="http://skiv.instrao.ru/bank-zadaniy/chitatelskaya-gramotnost/" TargetMode="External"/><Relationship Id="rId341" Type="http://schemas.openxmlformats.org/officeDocument/2006/relationships/hyperlink" Target="https://m.edsoo.ru/a9ec13c8" TargetMode="External"/><Relationship Id="rId439" Type="http://schemas.openxmlformats.org/officeDocument/2006/relationships/hyperlink" Target="https://m.edsoo.ru/ff0c6a50" TargetMode="External"/><Relationship Id="rId646" Type="http://schemas.openxmlformats.org/officeDocument/2006/relationships/hyperlink" Target="https://m.edsoo.ru/6ad6b325" TargetMode="External"/><Relationship Id="rId1069" Type="http://schemas.openxmlformats.org/officeDocument/2006/relationships/theme" Target="theme/theme1.xml"/><Relationship Id="rId201" Type="http://schemas.openxmlformats.org/officeDocument/2006/relationships/hyperlink" Target="https://m.edsoo.ru/11ac68be" TargetMode="External"/><Relationship Id="rId285" Type="http://schemas.openxmlformats.org/officeDocument/2006/relationships/hyperlink" Target="https://m.edsoo.ru/4a28dc02" TargetMode="External"/><Relationship Id="rId506" Type="http://schemas.openxmlformats.org/officeDocument/2006/relationships/hyperlink" Target="https://myschool.edu.ru/" TargetMode="External"/><Relationship Id="rId853" Type="http://schemas.openxmlformats.org/officeDocument/2006/relationships/hyperlink" Target="https://m.edsoo.ru/ce078ba0" TargetMode="External"/><Relationship Id="rId492" Type="http://schemas.openxmlformats.org/officeDocument/2006/relationships/hyperlink" Target="https://myschool.edu.ru/" TargetMode="External"/><Relationship Id="rId713" Type="http://schemas.openxmlformats.org/officeDocument/2006/relationships/hyperlink" Target="https://m.edsoo.ru/28be310b" TargetMode="External"/><Relationship Id="rId797" Type="http://schemas.openxmlformats.org/officeDocument/2006/relationships/hyperlink" Target="https://m.edsoo.ru/05bb6f71" TargetMode="External"/><Relationship Id="rId920" Type="http://schemas.openxmlformats.org/officeDocument/2006/relationships/hyperlink" Target="https://m.edsoo.ru/b12d5cd5" TargetMode="External"/><Relationship Id="rId145" Type="http://schemas.openxmlformats.org/officeDocument/2006/relationships/hyperlink" Target="https://m.edsoo.ru/927c5948" TargetMode="External"/><Relationship Id="rId352" Type="http://schemas.openxmlformats.org/officeDocument/2006/relationships/hyperlink" Target="https://m.edsoo.ru/6dc7ff39" TargetMode="External"/><Relationship Id="rId212" Type="http://schemas.openxmlformats.org/officeDocument/2006/relationships/hyperlink" Target="https://m.edsoo.ru/d82c36d4" TargetMode="External"/><Relationship Id="rId657" Type="http://schemas.openxmlformats.org/officeDocument/2006/relationships/hyperlink" Target="https://m.edsoo.ru/acca24bc" TargetMode="External"/><Relationship Id="rId864" Type="http://schemas.openxmlformats.org/officeDocument/2006/relationships/hyperlink" Target="https://m.edsoo.ru/94e92074" TargetMode="External"/><Relationship Id="rId296" Type="http://schemas.openxmlformats.org/officeDocument/2006/relationships/hyperlink" Target="https://m.edsoo.ru/7d18834b" TargetMode="External"/><Relationship Id="rId517" Type="http://schemas.openxmlformats.org/officeDocument/2006/relationships/hyperlink" Target="https://m.edsoo.ru/7f41c292" TargetMode="External"/><Relationship Id="rId724" Type="http://schemas.openxmlformats.org/officeDocument/2006/relationships/hyperlink" Target="https://m.edsoo.ru/b773bec1" TargetMode="External"/><Relationship Id="rId931" Type="http://schemas.openxmlformats.org/officeDocument/2006/relationships/hyperlink" Target="https://m.edsoo.ru/408b6398" TargetMode="External"/><Relationship Id="rId60" Type="http://schemas.openxmlformats.org/officeDocument/2006/relationships/hyperlink" Target="https://m.edsoo.ru/fbaad96e" TargetMode="External"/><Relationship Id="rId156" Type="http://schemas.openxmlformats.org/officeDocument/2006/relationships/hyperlink" Target="https://m.edsoo.ru/db8ec70a" TargetMode="External"/><Relationship Id="rId363" Type="http://schemas.openxmlformats.org/officeDocument/2006/relationships/hyperlink" Target="https://m.edsoo.ru/af8b25f4" TargetMode="External"/><Relationship Id="rId570" Type="http://schemas.openxmlformats.org/officeDocument/2006/relationships/hyperlink" Target="https://m.edsoo.ru/408b6398" TargetMode="External"/><Relationship Id="rId1007" Type="http://schemas.openxmlformats.org/officeDocument/2006/relationships/hyperlink" Target="https://bvbinfo.ru/" TargetMode="External"/><Relationship Id="rId223" Type="http://schemas.openxmlformats.org/officeDocument/2006/relationships/hyperlink" Target="https://m.edsoo.ru/9362fea9" TargetMode="External"/><Relationship Id="rId430" Type="http://schemas.openxmlformats.org/officeDocument/2006/relationships/hyperlink" Target="https://m.edsoo.ru/ff0c511e" TargetMode="External"/><Relationship Id="rId668" Type="http://schemas.openxmlformats.org/officeDocument/2006/relationships/hyperlink" Target="https://m.edsoo.ru/3dd33309" TargetMode="External"/><Relationship Id="rId875" Type="http://schemas.openxmlformats.org/officeDocument/2006/relationships/hyperlink" Target="https://m.edsoo.ru/11bcdbab" TargetMode="External"/><Relationship Id="rId1060" Type="http://schemas.openxmlformats.org/officeDocument/2006/relationships/hyperlink" Target="https://razgovor.edsoo.ru/" TargetMode="External"/><Relationship Id="rId18" Type="http://schemas.openxmlformats.org/officeDocument/2006/relationships/hyperlink" Target="https://m.edsoo.ru/7f41bacc" TargetMode="External"/><Relationship Id="rId528" Type="http://schemas.openxmlformats.org/officeDocument/2006/relationships/hyperlink" Target="https://m.edsoo.ru/863e6b72" TargetMode="External"/><Relationship Id="rId735" Type="http://schemas.openxmlformats.org/officeDocument/2006/relationships/hyperlink" Target="https://m.edsoo.ru/dca2e93b" TargetMode="External"/><Relationship Id="rId942" Type="http://schemas.openxmlformats.org/officeDocument/2006/relationships/hyperlink" Target="https://m.edsoo.ru/408b6398" TargetMode="External"/><Relationship Id="rId167" Type="http://schemas.openxmlformats.org/officeDocument/2006/relationships/hyperlink" Target="https://m.edsoo.ru/28ea8207" TargetMode="External"/><Relationship Id="rId374" Type="http://schemas.openxmlformats.org/officeDocument/2006/relationships/hyperlink" Target="https://m.edsoo.ru/da4dd13d" TargetMode="External"/><Relationship Id="rId581" Type="http://schemas.openxmlformats.org/officeDocument/2006/relationships/hyperlink" Target="https://m.edsoo.ru/408b6398" TargetMode="External"/><Relationship Id="rId1018" Type="http://schemas.openxmlformats.org/officeDocument/2006/relationships/footer" Target="footer3.xml"/><Relationship Id="rId71" Type="http://schemas.openxmlformats.org/officeDocument/2006/relationships/hyperlink" Target="https://m.edsoo.ru/fbaaee5e" TargetMode="External"/><Relationship Id="rId234" Type="http://schemas.openxmlformats.org/officeDocument/2006/relationships/hyperlink" Target="https://m.edsoo.ru/6df195a0" TargetMode="External"/><Relationship Id="rId679" Type="http://schemas.openxmlformats.org/officeDocument/2006/relationships/hyperlink" Target="https://m.edsoo.ru/f6f1f621" TargetMode="External"/><Relationship Id="rId802" Type="http://schemas.openxmlformats.org/officeDocument/2006/relationships/hyperlink" Target="https://m.edsoo.ru/9fa44b89" TargetMode="External"/><Relationship Id="rId886" Type="http://schemas.openxmlformats.org/officeDocument/2006/relationships/hyperlink" Target="https://m.edsoo.ru/8eb8df41"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m.edsoo.ru/258fc245" TargetMode="External"/><Relationship Id="rId441" Type="http://schemas.openxmlformats.org/officeDocument/2006/relationships/hyperlink" Target="https://m.edsoo.ru/ff0c64d8" TargetMode="External"/><Relationship Id="rId483" Type="http://schemas.openxmlformats.org/officeDocument/2006/relationships/hyperlink" Target="https://myschool.edu.ru/" TargetMode="External"/><Relationship Id="rId539" Type="http://schemas.openxmlformats.org/officeDocument/2006/relationships/hyperlink" Target="https://m.edsoo.ru/863e796e" TargetMode="External"/><Relationship Id="rId690" Type="http://schemas.openxmlformats.org/officeDocument/2006/relationships/hyperlink" Target="https://m.edsoo.ru/3faa6817" TargetMode="External"/><Relationship Id="rId704" Type="http://schemas.openxmlformats.org/officeDocument/2006/relationships/hyperlink" Target="https://m.edsoo.ru/87b22ce7" TargetMode="External"/><Relationship Id="rId746" Type="http://schemas.openxmlformats.org/officeDocument/2006/relationships/hyperlink" Target="https://m.edsoo.ru/dca2e93b" TargetMode="External"/><Relationship Id="rId911" Type="http://schemas.openxmlformats.org/officeDocument/2006/relationships/hyperlink" Target="https://m.edsoo.ru/3eb0db0c" TargetMode="External"/><Relationship Id="rId40" Type="http://schemas.openxmlformats.org/officeDocument/2006/relationships/hyperlink" Target="https://m.edsoo.ru/7f41bacc" TargetMode="External"/><Relationship Id="rId136" Type="http://schemas.openxmlformats.org/officeDocument/2006/relationships/hyperlink" Target="https://m.edsoo.ru/55f0d8d3" TargetMode="External"/><Relationship Id="rId178" Type="http://schemas.openxmlformats.org/officeDocument/2006/relationships/hyperlink" Target="https://m.edsoo.ru/f12a62ec" TargetMode="External"/><Relationship Id="rId301" Type="http://schemas.openxmlformats.org/officeDocument/2006/relationships/hyperlink" Target="https://m.edsoo.ru/6b61b2b4" TargetMode="External"/><Relationship Id="rId343" Type="http://schemas.openxmlformats.org/officeDocument/2006/relationships/hyperlink" Target="https://m.edsoo.ru/29dc6cb9" TargetMode="External"/><Relationship Id="rId550" Type="http://schemas.openxmlformats.org/officeDocument/2006/relationships/hyperlink" Target="https://m.edsoo.ru/863e8c60" TargetMode="External"/><Relationship Id="rId788" Type="http://schemas.openxmlformats.org/officeDocument/2006/relationships/hyperlink" Target="https://m.edsoo.ru/d6614cae" TargetMode="External"/><Relationship Id="rId953" Type="http://schemas.openxmlformats.org/officeDocument/2006/relationships/hyperlink" Target="https://m.edsoo.ru/f81dc271" TargetMode="External"/><Relationship Id="rId995" Type="http://schemas.openxmlformats.org/officeDocument/2006/relationships/hyperlink" Target="http://skiv.instrao.ru/bank-zadaniy/chitatelskaya-gramotnost/" TargetMode="External"/><Relationship Id="rId1029" Type="http://schemas.openxmlformats.org/officeDocument/2006/relationships/image" Target="media/image11.emf"/><Relationship Id="rId82" Type="http://schemas.openxmlformats.org/officeDocument/2006/relationships/hyperlink" Target="https://m.edsoo.ru/e20b36e4" TargetMode="External"/><Relationship Id="rId203" Type="http://schemas.openxmlformats.org/officeDocument/2006/relationships/hyperlink" Target="https://m.edsoo.ru/775f5d99" TargetMode="External"/><Relationship Id="rId385" Type="http://schemas.openxmlformats.org/officeDocument/2006/relationships/hyperlink" Target="https://m.edsoo.ru/61d9006a" TargetMode="External"/><Relationship Id="rId592" Type="http://schemas.openxmlformats.org/officeDocument/2006/relationships/hyperlink" Target="https://m.edsoo.ru/048e4ad1" TargetMode="External"/><Relationship Id="rId606" Type="http://schemas.openxmlformats.org/officeDocument/2006/relationships/hyperlink" Target="https://m.edsoo.ru/76bb7be5" TargetMode="External"/><Relationship Id="rId648" Type="http://schemas.openxmlformats.org/officeDocument/2006/relationships/hyperlink" Target="https://m.edsoo.ru/decb064b" TargetMode="External"/><Relationship Id="rId813" Type="http://schemas.openxmlformats.org/officeDocument/2006/relationships/hyperlink" Target="https://m.edsoo.ru/5e8a63df" TargetMode="External"/><Relationship Id="rId855" Type="http://schemas.openxmlformats.org/officeDocument/2006/relationships/hyperlink" Target="https://m.edsoo.ru/7cd48244" TargetMode="External"/><Relationship Id="rId1040" Type="http://schemas.openxmlformats.org/officeDocument/2006/relationships/hyperlink" Target="https://razgovor.edsoo.ru/" TargetMode="External"/><Relationship Id="rId245" Type="http://schemas.openxmlformats.org/officeDocument/2006/relationships/hyperlink" Target="https://m.edsoo.ru/6baefe19" TargetMode="External"/><Relationship Id="rId287" Type="http://schemas.openxmlformats.org/officeDocument/2006/relationships/hyperlink" Target="https://m.edsoo.ru/ec26fe5d" TargetMode="External"/><Relationship Id="rId410" Type="http://schemas.openxmlformats.org/officeDocument/2006/relationships/hyperlink" Target="https://m.edsoo.ru/ff0c33e6" TargetMode="External"/><Relationship Id="rId452" Type="http://schemas.openxmlformats.org/officeDocument/2006/relationships/hyperlink" Target="https://m.edsoo.ru/ff0c72c0" TargetMode="External"/><Relationship Id="rId494" Type="http://schemas.openxmlformats.org/officeDocument/2006/relationships/hyperlink" Target="https://myschool.edu.ru/" TargetMode="External"/><Relationship Id="rId508" Type="http://schemas.openxmlformats.org/officeDocument/2006/relationships/hyperlink" Target="https://myschool.edu.ru/" TargetMode="External"/><Relationship Id="rId715" Type="http://schemas.openxmlformats.org/officeDocument/2006/relationships/hyperlink" Target="https://m.edsoo.ru/007895d5" TargetMode="External"/><Relationship Id="rId897" Type="http://schemas.openxmlformats.org/officeDocument/2006/relationships/hyperlink" Target="https://m.edsoo.ru/8332b07b" TargetMode="External"/><Relationship Id="rId922" Type="http://schemas.openxmlformats.org/officeDocument/2006/relationships/hyperlink" Target="https://m.edsoo.ru/408b6398" TargetMode="External"/><Relationship Id="rId105" Type="http://schemas.openxmlformats.org/officeDocument/2006/relationships/hyperlink" Target="https://m.edsoo.ru/b800baca" TargetMode="External"/><Relationship Id="rId147" Type="http://schemas.openxmlformats.org/officeDocument/2006/relationships/hyperlink" Target="https://m.edsoo.ru/72b7eb95" TargetMode="External"/><Relationship Id="rId312" Type="http://schemas.openxmlformats.org/officeDocument/2006/relationships/hyperlink" Target="https://m.edsoo.ru/b4ad63ad" TargetMode="External"/><Relationship Id="rId354" Type="http://schemas.openxmlformats.org/officeDocument/2006/relationships/hyperlink" Target="https://m.edsoo.ru/c2757cc3" TargetMode="External"/><Relationship Id="rId757" Type="http://schemas.openxmlformats.org/officeDocument/2006/relationships/hyperlink" Target="https://m.edsoo.ru/dca2e93b" TargetMode="External"/><Relationship Id="rId799" Type="http://schemas.openxmlformats.org/officeDocument/2006/relationships/hyperlink" Target="https://m.edsoo.ru/f7d11698" TargetMode="External"/><Relationship Id="rId964" Type="http://schemas.openxmlformats.org/officeDocument/2006/relationships/hyperlink" Target="https://m.edsoo.ru/159a6082" TargetMode="External"/><Relationship Id="rId51" Type="http://schemas.openxmlformats.org/officeDocument/2006/relationships/hyperlink" Target="https://m.edsoo.ru/fbaacef6" TargetMode="External"/><Relationship Id="rId93" Type="http://schemas.openxmlformats.org/officeDocument/2006/relationships/hyperlink" Target="https://m.edsoo.ru/f1bf6dac" TargetMode="External"/><Relationship Id="rId189" Type="http://schemas.openxmlformats.org/officeDocument/2006/relationships/hyperlink" Target="https://m.edsoo.ru/" TargetMode="External"/><Relationship Id="rId396" Type="http://schemas.openxmlformats.org/officeDocument/2006/relationships/hyperlink" Target="https://m.edsoo.ru/c686f9bb" TargetMode="External"/><Relationship Id="rId561" Type="http://schemas.openxmlformats.org/officeDocument/2006/relationships/hyperlink" Target="https://m.edsoo.ru/408b6398" TargetMode="External"/><Relationship Id="rId617" Type="http://schemas.openxmlformats.org/officeDocument/2006/relationships/hyperlink" Target="https://m.edsoo.ru/22d4d836" TargetMode="External"/><Relationship Id="rId659" Type="http://schemas.openxmlformats.org/officeDocument/2006/relationships/hyperlink" Target="https://m.edsoo.ru/d149d9fd" TargetMode="External"/><Relationship Id="rId824" Type="http://schemas.openxmlformats.org/officeDocument/2006/relationships/hyperlink" Target="https://m.edsoo.ru/b035ad3e" TargetMode="External"/><Relationship Id="rId866" Type="http://schemas.openxmlformats.org/officeDocument/2006/relationships/hyperlink" Target="https://m.edsoo.ru/f8c12743" TargetMode="External"/><Relationship Id="rId214" Type="http://schemas.openxmlformats.org/officeDocument/2006/relationships/hyperlink" Target="https://m.edsoo.ru/d0f0b260" TargetMode="External"/><Relationship Id="rId256" Type="http://schemas.openxmlformats.org/officeDocument/2006/relationships/hyperlink" Target="https://m.edsoo.ru/c2627eca" TargetMode="External"/><Relationship Id="rId298" Type="http://schemas.openxmlformats.org/officeDocument/2006/relationships/hyperlink" Target="https://m.edsoo.ru/66fefadd" TargetMode="External"/><Relationship Id="rId421" Type="http://schemas.openxmlformats.org/officeDocument/2006/relationships/hyperlink" Target="https://m.edsoo.ru/ff0c3f76" TargetMode="External"/><Relationship Id="rId463" Type="http://schemas.openxmlformats.org/officeDocument/2006/relationships/hyperlink" Target="https://m.edsoo.ru/ff0c8f6c" TargetMode="External"/><Relationship Id="rId519" Type="http://schemas.openxmlformats.org/officeDocument/2006/relationships/hyperlink" Target="https://m.edsoo.ru/7f41c292" TargetMode="External"/><Relationship Id="rId670" Type="http://schemas.openxmlformats.org/officeDocument/2006/relationships/hyperlink" Target="https://m.edsoo.ru/87484a5a" TargetMode="External"/><Relationship Id="rId1051" Type="http://schemas.openxmlformats.org/officeDocument/2006/relationships/hyperlink" Target="https://razgovor.edsoo.ru/" TargetMode="External"/><Relationship Id="rId116" Type="http://schemas.openxmlformats.org/officeDocument/2006/relationships/hyperlink" Target="https://m.edsoo.ru/6409d788" TargetMode="External"/><Relationship Id="rId158" Type="http://schemas.openxmlformats.org/officeDocument/2006/relationships/hyperlink" Target="https://m.edsoo.ru/a862336c" TargetMode="External"/><Relationship Id="rId323" Type="http://schemas.openxmlformats.org/officeDocument/2006/relationships/hyperlink" Target="https://m.edsoo.ru/235171b3" TargetMode="External"/><Relationship Id="rId530" Type="http://schemas.openxmlformats.org/officeDocument/2006/relationships/hyperlink" Target="https://m.edsoo.ru/863e6d5c" TargetMode="External"/><Relationship Id="rId726" Type="http://schemas.openxmlformats.org/officeDocument/2006/relationships/hyperlink" Target="https://m.edsoo.ru/2fc3f42d" TargetMode="External"/><Relationship Id="rId768" Type="http://schemas.openxmlformats.org/officeDocument/2006/relationships/hyperlink" Target="https://m.edsoo.ru/5221616" TargetMode="External"/><Relationship Id="rId933" Type="http://schemas.openxmlformats.org/officeDocument/2006/relationships/hyperlink" Target="https://m.edsoo.ru/408b6398" TargetMode="External"/><Relationship Id="rId975" Type="http://schemas.openxmlformats.org/officeDocument/2006/relationships/hyperlink" Target="https://m.edsoo.ru/79c773e1" TargetMode="External"/><Relationship Id="rId1009" Type="http://schemas.openxmlformats.org/officeDocument/2006/relationships/hyperlink" Target="https://bvbinfo.ru/" TargetMode="External"/><Relationship Id="rId20" Type="http://schemas.openxmlformats.org/officeDocument/2006/relationships/hyperlink" Target="https://m.edsoo.ru/7f41bacc" TargetMode="External"/><Relationship Id="rId62" Type="http://schemas.openxmlformats.org/officeDocument/2006/relationships/hyperlink" Target="https://m.edsoo.ru/fbaae53a" TargetMode="External"/><Relationship Id="rId365" Type="http://schemas.openxmlformats.org/officeDocument/2006/relationships/hyperlink" Target="https://m.edsoo.ru/af8b25f4" TargetMode="External"/><Relationship Id="rId572" Type="http://schemas.openxmlformats.org/officeDocument/2006/relationships/hyperlink" Target="https://m.edsoo.ru/408b6398" TargetMode="External"/><Relationship Id="rId628" Type="http://schemas.openxmlformats.org/officeDocument/2006/relationships/hyperlink" Target="https://m.edsoo.ru/59092154" TargetMode="External"/><Relationship Id="rId835" Type="http://schemas.openxmlformats.org/officeDocument/2006/relationships/hyperlink" Target="https://m.edsoo.ru/acdc6ba5" TargetMode="External"/><Relationship Id="rId225" Type="http://schemas.openxmlformats.org/officeDocument/2006/relationships/hyperlink" Target="https://m.edsoo.ru/de7ca33e" TargetMode="External"/><Relationship Id="rId267" Type="http://schemas.openxmlformats.org/officeDocument/2006/relationships/hyperlink" Target="https://m.edsoo.ru/aecc77cd" TargetMode="External"/><Relationship Id="rId432" Type="http://schemas.openxmlformats.org/officeDocument/2006/relationships/hyperlink" Target="https://m.edsoo.ru/ff0c5952" TargetMode="External"/><Relationship Id="rId474" Type="http://schemas.openxmlformats.org/officeDocument/2006/relationships/hyperlink" Target="https://myschool.edu.ru/" TargetMode="External"/><Relationship Id="rId877" Type="http://schemas.openxmlformats.org/officeDocument/2006/relationships/hyperlink" Target="https://m.edsoo.ru/72473435" TargetMode="External"/><Relationship Id="rId1020" Type="http://schemas.openxmlformats.org/officeDocument/2006/relationships/image" Target="media/image2.jpeg"/><Relationship Id="rId1062" Type="http://schemas.openxmlformats.org/officeDocument/2006/relationships/hyperlink" Target="https://razgovor.edsoo.ru/" TargetMode="External"/><Relationship Id="rId127" Type="http://schemas.openxmlformats.org/officeDocument/2006/relationships/hyperlink" Target="https://m.edsoo.ru/48dc8cdd" TargetMode="External"/><Relationship Id="rId681" Type="http://schemas.openxmlformats.org/officeDocument/2006/relationships/hyperlink" Target="https://m.edsoo.ru/57957c48" TargetMode="External"/><Relationship Id="rId737" Type="http://schemas.openxmlformats.org/officeDocument/2006/relationships/hyperlink" Target="https://m.edsoo.ru/dca2e93b" TargetMode="External"/><Relationship Id="rId779" Type="http://schemas.openxmlformats.org/officeDocument/2006/relationships/hyperlink" Target="https://m.edsoo.ru/02c62391" TargetMode="External"/><Relationship Id="rId902" Type="http://schemas.openxmlformats.org/officeDocument/2006/relationships/hyperlink" Target="https://m.edsoo.ru/eae0fff3" TargetMode="External"/><Relationship Id="rId944" Type="http://schemas.openxmlformats.org/officeDocument/2006/relationships/hyperlink" Target="https://m.edsoo.ru/408b6398" TargetMode="External"/><Relationship Id="rId986" Type="http://schemas.openxmlformats.org/officeDocument/2006/relationships/hyperlink" Target="http://skiv.instrao.ru/bank-zadaniy/finansovaya-gramotnost/" TargetMode="External"/><Relationship Id="rId31" Type="http://schemas.openxmlformats.org/officeDocument/2006/relationships/hyperlink" Target="https://m.edsoo.ru/7f41bacc" TargetMode="External"/><Relationship Id="rId73" Type="http://schemas.openxmlformats.org/officeDocument/2006/relationships/hyperlink" Target="https://m.edsoo.ru/e20b36e4" TargetMode="External"/><Relationship Id="rId169" Type="http://schemas.openxmlformats.org/officeDocument/2006/relationships/hyperlink" Target="https://m.edsoo.ru/307edf82" TargetMode="External"/><Relationship Id="rId334" Type="http://schemas.openxmlformats.org/officeDocument/2006/relationships/hyperlink" Target="https://m.edsoo.ru/56765e8b" TargetMode="External"/><Relationship Id="rId376" Type="http://schemas.openxmlformats.org/officeDocument/2006/relationships/hyperlink" Target="https://m.edsoo.ru/abbcd321" TargetMode="External"/><Relationship Id="rId541" Type="http://schemas.openxmlformats.org/officeDocument/2006/relationships/hyperlink" Target="https://m.edsoo.ru/863e81b6" TargetMode="External"/><Relationship Id="rId583" Type="http://schemas.openxmlformats.org/officeDocument/2006/relationships/hyperlink" Target="https://m.edsoo.ru/408b6398" TargetMode="External"/><Relationship Id="rId639" Type="http://schemas.openxmlformats.org/officeDocument/2006/relationships/hyperlink" Target="https://m.edsoo.ru/95edee41" TargetMode="External"/><Relationship Id="rId790" Type="http://schemas.openxmlformats.org/officeDocument/2006/relationships/hyperlink" Target="https://m.edsoo.ru/bc8dc2b8" TargetMode="External"/><Relationship Id="rId804" Type="http://schemas.openxmlformats.org/officeDocument/2006/relationships/hyperlink" Target="https://m.edsoo.ru/5f7a1a63" TargetMode="External"/><Relationship Id="rId4" Type="http://schemas.openxmlformats.org/officeDocument/2006/relationships/settings" Target="settings.xml"/><Relationship Id="rId180" Type="http://schemas.openxmlformats.org/officeDocument/2006/relationships/hyperlink" Target="https://m.edsoo.ru/715fba62" TargetMode="External"/><Relationship Id="rId236" Type="http://schemas.openxmlformats.org/officeDocument/2006/relationships/hyperlink" Target="https://m.edsoo.ru/6ed2b3ba" TargetMode="External"/><Relationship Id="rId278" Type="http://schemas.openxmlformats.org/officeDocument/2006/relationships/hyperlink" Target="https://m.edsoo.ru/93ad36b3" TargetMode="External"/><Relationship Id="rId401" Type="http://schemas.openxmlformats.org/officeDocument/2006/relationships/hyperlink" Target="https://m.edsoo.ru/7f41bf72" TargetMode="External"/><Relationship Id="rId443" Type="http://schemas.openxmlformats.org/officeDocument/2006/relationships/hyperlink" Target="https://m.edsoo.ru/ff0c6708" TargetMode="External"/><Relationship Id="rId650" Type="http://schemas.openxmlformats.org/officeDocument/2006/relationships/hyperlink" Target="https://m.edsoo.ru/fbad98fb" TargetMode="External"/><Relationship Id="rId846" Type="http://schemas.openxmlformats.org/officeDocument/2006/relationships/hyperlink" Target="https://m.edsoo.ru/8804ed79" TargetMode="External"/><Relationship Id="rId888" Type="http://schemas.openxmlformats.org/officeDocument/2006/relationships/hyperlink" Target="https://m.edsoo.ru/09590b50" TargetMode="External"/><Relationship Id="rId1031" Type="http://schemas.openxmlformats.org/officeDocument/2006/relationships/hyperlink" Target="https://razgovor.edsoo.ru/" TargetMode="External"/><Relationship Id="rId303" Type="http://schemas.openxmlformats.org/officeDocument/2006/relationships/hyperlink" Target="https://m.edsoo.ru/c7c777ed" TargetMode="External"/><Relationship Id="rId485" Type="http://schemas.openxmlformats.org/officeDocument/2006/relationships/hyperlink" Target="https://myschool.edu.ru/" TargetMode="External"/><Relationship Id="rId692" Type="http://schemas.openxmlformats.org/officeDocument/2006/relationships/hyperlink" Target="https://m.edsoo.ru/c8ff9a8a" TargetMode="External"/><Relationship Id="rId706" Type="http://schemas.openxmlformats.org/officeDocument/2006/relationships/hyperlink" Target="https://m.edsoo.ru/88ec5aa0" TargetMode="External"/><Relationship Id="rId748" Type="http://schemas.openxmlformats.org/officeDocument/2006/relationships/hyperlink" Target="https://m.edsoo.ru/dca2e93b" TargetMode="External"/><Relationship Id="rId913" Type="http://schemas.openxmlformats.org/officeDocument/2006/relationships/hyperlink" Target="https://m.edsoo.ru/ec659795" TargetMode="External"/><Relationship Id="rId955" Type="http://schemas.openxmlformats.org/officeDocument/2006/relationships/hyperlink" Target="https://m.edsoo.ru/c73a058e" TargetMode="External"/><Relationship Id="rId42" Type="http://schemas.openxmlformats.org/officeDocument/2006/relationships/hyperlink" Target="https://m.edsoo.ru/7f41bacc" TargetMode="External"/><Relationship Id="rId84" Type="http://schemas.openxmlformats.org/officeDocument/2006/relationships/hyperlink" Target="https://m.edsoo.ru/e20b36e4" TargetMode="External"/><Relationship Id="rId138" Type="http://schemas.openxmlformats.org/officeDocument/2006/relationships/hyperlink" Target="https://m.edsoo.ru/fd0ec140" TargetMode="External"/><Relationship Id="rId345" Type="http://schemas.openxmlformats.org/officeDocument/2006/relationships/hyperlink" Target="https://m.edsoo.ru/d58ce6d1" TargetMode="External"/><Relationship Id="rId387" Type="http://schemas.openxmlformats.org/officeDocument/2006/relationships/hyperlink" Target="https://m.edsoo.ru/ad7328fc" TargetMode="External"/><Relationship Id="rId510" Type="http://schemas.openxmlformats.org/officeDocument/2006/relationships/hyperlink" Target="https://myschool.edu.ru/" TargetMode="External"/><Relationship Id="rId552" Type="http://schemas.openxmlformats.org/officeDocument/2006/relationships/hyperlink" Target="https://m.edsoo.ru/863e8efe" TargetMode="External"/><Relationship Id="rId594" Type="http://schemas.openxmlformats.org/officeDocument/2006/relationships/hyperlink" Target="https://m.edsoo.ru/0a844a96" TargetMode="External"/><Relationship Id="rId608" Type="http://schemas.openxmlformats.org/officeDocument/2006/relationships/hyperlink" Target="https://m.edsoo.ru/3da2cf75" TargetMode="External"/><Relationship Id="rId815" Type="http://schemas.openxmlformats.org/officeDocument/2006/relationships/hyperlink" Target="https://m.edsoo.ru/0ec91689" TargetMode="External"/><Relationship Id="rId997" Type="http://schemas.openxmlformats.org/officeDocument/2006/relationships/hyperlink" Target="http://skiv.instrao.ru/bank-zadaniy/chitatelskaya-gramotnost/" TargetMode="External"/><Relationship Id="rId191" Type="http://schemas.openxmlformats.org/officeDocument/2006/relationships/hyperlink" Target="https://m.edsoo.ru/" TargetMode="External"/><Relationship Id="rId205" Type="http://schemas.openxmlformats.org/officeDocument/2006/relationships/hyperlink" Target="https://m.edsoo.ru/1914a389" TargetMode="External"/><Relationship Id="rId247" Type="http://schemas.openxmlformats.org/officeDocument/2006/relationships/hyperlink" Target="https://m.edsoo.ru/65a0f2d0" TargetMode="External"/><Relationship Id="rId412" Type="http://schemas.openxmlformats.org/officeDocument/2006/relationships/hyperlink" Target="https://m.edsoo.ru/ff0c3620" TargetMode="External"/><Relationship Id="rId857" Type="http://schemas.openxmlformats.org/officeDocument/2006/relationships/hyperlink" Target="https://m.edsoo.ru/6c297c5c" TargetMode="External"/><Relationship Id="rId899" Type="http://schemas.openxmlformats.org/officeDocument/2006/relationships/hyperlink" Target="https://m.edsoo.ru/8332b07b" TargetMode="External"/><Relationship Id="rId1000" Type="http://schemas.openxmlformats.org/officeDocument/2006/relationships/hyperlink" Target="http://skiv.instrao.ru/bank-zadaniy/chitatelskaya-gramotnost/" TargetMode="External"/><Relationship Id="rId1042" Type="http://schemas.openxmlformats.org/officeDocument/2006/relationships/hyperlink" Target="https://razgovor.edsoo.ru/" TargetMode="External"/><Relationship Id="rId107" Type="http://schemas.openxmlformats.org/officeDocument/2006/relationships/hyperlink" Target="https://m.edsoo.ru/77583f5e" TargetMode="External"/><Relationship Id="rId289" Type="http://schemas.openxmlformats.org/officeDocument/2006/relationships/hyperlink" Target="https://m.edsoo.ru/b19f6a5d" TargetMode="External"/><Relationship Id="rId454" Type="http://schemas.openxmlformats.org/officeDocument/2006/relationships/hyperlink" Target="https://m.edsoo.ru/ff0c7838" TargetMode="External"/><Relationship Id="rId496" Type="http://schemas.openxmlformats.org/officeDocument/2006/relationships/hyperlink" Target="https://myschool.edu.ru/" TargetMode="External"/><Relationship Id="rId661" Type="http://schemas.openxmlformats.org/officeDocument/2006/relationships/hyperlink" Target="https://m.edsoo.ru/c569ae41" TargetMode="External"/><Relationship Id="rId717" Type="http://schemas.openxmlformats.org/officeDocument/2006/relationships/hyperlink" Target="https://m.edsoo.ru/a2ac7574" TargetMode="External"/><Relationship Id="rId759" Type="http://schemas.openxmlformats.org/officeDocument/2006/relationships/hyperlink" Target="https://m.edsoo.ru/dca2e93b" TargetMode="External"/><Relationship Id="rId924" Type="http://schemas.openxmlformats.org/officeDocument/2006/relationships/hyperlink" Target="https://m.edsoo.ru/408b6398" TargetMode="External"/><Relationship Id="rId966" Type="http://schemas.openxmlformats.org/officeDocument/2006/relationships/hyperlink" Target="https://m.edsoo.ru/1291910a" TargetMode="External"/><Relationship Id="rId11" Type="http://schemas.openxmlformats.org/officeDocument/2006/relationships/hyperlink" Target="https://m.edsoo.ru/7f41bacc" TargetMode="External"/><Relationship Id="rId53" Type="http://schemas.openxmlformats.org/officeDocument/2006/relationships/hyperlink" Target="https://m.edsoo.ru/fbaad112" TargetMode="External"/><Relationship Id="rId149" Type="http://schemas.openxmlformats.org/officeDocument/2006/relationships/hyperlink" Target="https://m.edsoo.ru/bb7c12a0" TargetMode="External"/><Relationship Id="rId314" Type="http://schemas.openxmlformats.org/officeDocument/2006/relationships/hyperlink" Target="https://m.edsoo.ru/fb1cd0a5" TargetMode="External"/><Relationship Id="rId356" Type="http://schemas.openxmlformats.org/officeDocument/2006/relationships/hyperlink" Target="https://m.edsoo.ru/5afff05f" TargetMode="External"/><Relationship Id="rId398" Type="http://schemas.openxmlformats.org/officeDocument/2006/relationships/hyperlink" Target="https://m.edsoo.ru/d7253a6a" TargetMode="External"/><Relationship Id="rId521" Type="http://schemas.openxmlformats.org/officeDocument/2006/relationships/hyperlink" Target="https://m.edsoo.ru/7f41c292" TargetMode="External"/><Relationship Id="rId563" Type="http://schemas.openxmlformats.org/officeDocument/2006/relationships/hyperlink" Target="https://m.edsoo.ru/408b6398" TargetMode="External"/><Relationship Id="rId619" Type="http://schemas.openxmlformats.org/officeDocument/2006/relationships/hyperlink" Target="https://m.edsoo.ru/66155717" TargetMode="External"/><Relationship Id="rId770" Type="http://schemas.openxmlformats.org/officeDocument/2006/relationships/hyperlink" Target="https://m.edsoo.ru/19552ed4" TargetMode="External"/><Relationship Id="rId95" Type="http://schemas.openxmlformats.org/officeDocument/2006/relationships/hyperlink" Target="https://m.edsoo.ru/d0004569" TargetMode="External"/><Relationship Id="rId160" Type="http://schemas.openxmlformats.org/officeDocument/2006/relationships/hyperlink" Target="https://m.edsoo.ru/bea32083" TargetMode="External"/><Relationship Id="rId216" Type="http://schemas.openxmlformats.org/officeDocument/2006/relationships/hyperlink" Target="https://m.edsoo.ru/444c4b9c" TargetMode="External"/><Relationship Id="rId423" Type="http://schemas.openxmlformats.org/officeDocument/2006/relationships/hyperlink" Target="https://m.edsoo.ru/ff0c43d6" TargetMode="External"/><Relationship Id="rId826" Type="http://schemas.openxmlformats.org/officeDocument/2006/relationships/hyperlink" Target="https://m.edsoo.ru/c86fd1a0" TargetMode="External"/><Relationship Id="rId868" Type="http://schemas.openxmlformats.org/officeDocument/2006/relationships/hyperlink" Target="https://m.edsoo.ru/2bad8aec" TargetMode="External"/><Relationship Id="rId1011" Type="http://schemas.openxmlformats.org/officeDocument/2006/relationships/hyperlink" Target="https://bvbinfo.ru/" TargetMode="External"/><Relationship Id="rId1053" Type="http://schemas.openxmlformats.org/officeDocument/2006/relationships/hyperlink" Target="https://razgovor.edsoo.ru/" TargetMode="External"/><Relationship Id="rId258" Type="http://schemas.openxmlformats.org/officeDocument/2006/relationships/hyperlink" Target="https://m.edsoo.ru/188bbf6c" TargetMode="External"/><Relationship Id="rId465" Type="http://schemas.openxmlformats.org/officeDocument/2006/relationships/hyperlink" Target="https://myschool.edu.ru/" TargetMode="External"/><Relationship Id="rId630" Type="http://schemas.openxmlformats.org/officeDocument/2006/relationships/hyperlink" Target="https://m.edsoo.ru/f9ca7000" TargetMode="External"/><Relationship Id="rId672" Type="http://schemas.openxmlformats.org/officeDocument/2006/relationships/hyperlink" Target="https://m.edsoo.ru/8b12619a" TargetMode="External"/><Relationship Id="rId728" Type="http://schemas.openxmlformats.org/officeDocument/2006/relationships/hyperlink" Target="https://m.edsoo.ru/dca2e93b" TargetMode="External"/><Relationship Id="rId935" Type="http://schemas.openxmlformats.org/officeDocument/2006/relationships/hyperlink" Target="https://m.edsoo.ru/408b6398" TargetMode="External"/><Relationship Id="rId22" Type="http://schemas.openxmlformats.org/officeDocument/2006/relationships/hyperlink" Target="https://m.edsoo.ru/7f41bacc" TargetMode="External"/><Relationship Id="rId64" Type="http://schemas.openxmlformats.org/officeDocument/2006/relationships/hyperlink" Target="https://m.edsoo.ru/fbaae88c" TargetMode="External"/><Relationship Id="rId118" Type="http://schemas.openxmlformats.org/officeDocument/2006/relationships/hyperlink" Target="https://m.edsoo.ru/2e017055" TargetMode="External"/><Relationship Id="rId325" Type="http://schemas.openxmlformats.org/officeDocument/2006/relationships/hyperlink" Target="https://m.edsoo.ru/79c10312" TargetMode="External"/><Relationship Id="rId367" Type="http://schemas.openxmlformats.org/officeDocument/2006/relationships/hyperlink" Target="https://m.edsoo.ru/06b14abb" TargetMode="External"/><Relationship Id="rId532" Type="http://schemas.openxmlformats.org/officeDocument/2006/relationships/hyperlink" Target="https://m.edsoo.ru/863e6ff0" TargetMode="External"/><Relationship Id="rId574" Type="http://schemas.openxmlformats.org/officeDocument/2006/relationships/hyperlink" Target="https://m.edsoo.ru/408b6398" TargetMode="External"/><Relationship Id="rId977" Type="http://schemas.openxmlformats.org/officeDocument/2006/relationships/hyperlink" Target="https://1zavuch.ru/" TargetMode="External"/><Relationship Id="rId171" Type="http://schemas.openxmlformats.org/officeDocument/2006/relationships/hyperlink" Target="https://m.edsoo.ru/69ad657e" TargetMode="External"/><Relationship Id="rId227" Type="http://schemas.openxmlformats.org/officeDocument/2006/relationships/hyperlink" Target="https://m.edsoo.ru/eb0cc5e3" TargetMode="External"/><Relationship Id="rId781" Type="http://schemas.openxmlformats.org/officeDocument/2006/relationships/hyperlink" Target="https://m.edsoo.ru/95e58514" TargetMode="External"/><Relationship Id="rId837" Type="http://schemas.openxmlformats.org/officeDocument/2006/relationships/hyperlink" Target="https://m.edsoo.ru/df176679" TargetMode="External"/><Relationship Id="rId879" Type="http://schemas.openxmlformats.org/officeDocument/2006/relationships/hyperlink" Target="https://m.edsoo.ru/650dae72" TargetMode="External"/><Relationship Id="rId1022" Type="http://schemas.openxmlformats.org/officeDocument/2006/relationships/image" Target="media/image4.emf"/><Relationship Id="rId269" Type="http://schemas.openxmlformats.org/officeDocument/2006/relationships/hyperlink" Target="https://m.edsoo.ru/db685e73" TargetMode="External"/><Relationship Id="rId434" Type="http://schemas.openxmlformats.org/officeDocument/2006/relationships/hyperlink" Target="https://m.edsoo.ru/ff0c5c36" TargetMode="External"/><Relationship Id="rId476" Type="http://schemas.openxmlformats.org/officeDocument/2006/relationships/hyperlink" Target="https://myschool.edu.ru/" TargetMode="External"/><Relationship Id="rId641" Type="http://schemas.openxmlformats.org/officeDocument/2006/relationships/hyperlink" Target="https://m.edsoo.ru/7fa3b0f8" TargetMode="External"/><Relationship Id="rId683" Type="http://schemas.openxmlformats.org/officeDocument/2006/relationships/hyperlink" Target="https://m.edsoo.ru/9e751a45" TargetMode="External"/><Relationship Id="rId739" Type="http://schemas.openxmlformats.org/officeDocument/2006/relationships/hyperlink" Target="https://m.edsoo.ru/dca2e93b" TargetMode="External"/><Relationship Id="rId890" Type="http://schemas.openxmlformats.org/officeDocument/2006/relationships/hyperlink" Target="https://m.edsoo.ru/b6689354" TargetMode="External"/><Relationship Id="rId904" Type="http://schemas.openxmlformats.org/officeDocument/2006/relationships/hyperlink" Target="https://m.edsoo.ru/ca989222" TargetMode="External"/><Relationship Id="rId1064" Type="http://schemas.openxmlformats.org/officeDocument/2006/relationships/hyperlink" Target="https://razgovor.edsoo.ru/" TargetMode="External"/><Relationship Id="rId33" Type="http://schemas.openxmlformats.org/officeDocument/2006/relationships/hyperlink" Target="https://m.edsoo.ru/7f41bacc" TargetMode="External"/><Relationship Id="rId129" Type="http://schemas.openxmlformats.org/officeDocument/2006/relationships/hyperlink" Target="https://m.edsoo.ru/32909836" TargetMode="External"/><Relationship Id="rId280" Type="http://schemas.openxmlformats.org/officeDocument/2006/relationships/hyperlink" Target="https://m.edsoo.ru/9f4071b9" TargetMode="External"/><Relationship Id="rId336" Type="http://schemas.openxmlformats.org/officeDocument/2006/relationships/hyperlink" Target="https://m.edsoo.ru/3057365d" TargetMode="External"/><Relationship Id="rId501" Type="http://schemas.openxmlformats.org/officeDocument/2006/relationships/hyperlink" Target="https://myschool.edu.ru/" TargetMode="External"/><Relationship Id="rId543" Type="http://schemas.openxmlformats.org/officeDocument/2006/relationships/hyperlink" Target="https://m.edsoo.ru/863e7f4a" TargetMode="External"/><Relationship Id="rId946" Type="http://schemas.openxmlformats.org/officeDocument/2006/relationships/hyperlink" Target="https://m.edsoo.ru/408b6398" TargetMode="External"/><Relationship Id="rId988" Type="http://schemas.openxmlformats.org/officeDocument/2006/relationships/hyperlink" Target="http://skiv.instrao.ru/bank-zadaniy/finansovaya-gramotnost/" TargetMode="External"/><Relationship Id="rId75" Type="http://schemas.openxmlformats.org/officeDocument/2006/relationships/hyperlink" Target="https://m.edsoo.ru/e20b36e4" TargetMode="External"/><Relationship Id="rId140" Type="http://schemas.openxmlformats.org/officeDocument/2006/relationships/hyperlink" Target="https://m.edsoo.ru/92dd8da8" TargetMode="External"/><Relationship Id="rId182" Type="http://schemas.openxmlformats.org/officeDocument/2006/relationships/hyperlink" Target="https://m.edsoo.ru/5a351bd7" TargetMode="External"/><Relationship Id="rId378" Type="http://schemas.openxmlformats.org/officeDocument/2006/relationships/hyperlink" Target="https://m.edsoo.ru/06c384e6" TargetMode="External"/><Relationship Id="rId403" Type="http://schemas.openxmlformats.org/officeDocument/2006/relationships/hyperlink" Target="https://m.edsoo.ru/7f41bf72" TargetMode="External"/><Relationship Id="rId585" Type="http://schemas.openxmlformats.org/officeDocument/2006/relationships/hyperlink" Target="https://m.edsoo.ru/408b6398" TargetMode="External"/><Relationship Id="rId750" Type="http://schemas.openxmlformats.org/officeDocument/2006/relationships/hyperlink" Target="https://m.edsoo.ru/dca2e93b" TargetMode="External"/><Relationship Id="rId792" Type="http://schemas.openxmlformats.org/officeDocument/2006/relationships/hyperlink" Target="https://m.edsoo.ru/b39dda37" TargetMode="External"/><Relationship Id="rId806" Type="http://schemas.openxmlformats.org/officeDocument/2006/relationships/hyperlink" Target="https://m.edsoo.ru/1e8d3c91" TargetMode="External"/><Relationship Id="rId848" Type="http://schemas.openxmlformats.org/officeDocument/2006/relationships/hyperlink" Target="https://m.edsoo.ru/23a742bf" TargetMode="External"/><Relationship Id="rId1033" Type="http://schemas.openxmlformats.org/officeDocument/2006/relationships/hyperlink" Target="https://razgovor.edsoo.ru/" TargetMode="External"/><Relationship Id="rId6" Type="http://schemas.openxmlformats.org/officeDocument/2006/relationships/footnotes" Target="footnotes.xml"/><Relationship Id="rId238" Type="http://schemas.openxmlformats.org/officeDocument/2006/relationships/hyperlink" Target="https://m.edsoo.ru/b8a0ff2f" TargetMode="External"/><Relationship Id="rId445" Type="http://schemas.openxmlformats.org/officeDocument/2006/relationships/hyperlink" Target="https://m.edsoo.ru/ff0c6bcc" TargetMode="External"/><Relationship Id="rId487" Type="http://schemas.openxmlformats.org/officeDocument/2006/relationships/hyperlink" Target="https://myschool.edu.ru/" TargetMode="External"/><Relationship Id="rId610" Type="http://schemas.openxmlformats.org/officeDocument/2006/relationships/hyperlink" Target="https://m.edsoo.ru/9a5da126" TargetMode="External"/><Relationship Id="rId652" Type="http://schemas.openxmlformats.org/officeDocument/2006/relationships/hyperlink" Target="https://m.edsoo.ru/272a7992" TargetMode="External"/><Relationship Id="rId694" Type="http://schemas.openxmlformats.org/officeDocument/2006/relationships/hyperlink" Target="https://m.edsoo.ru/56755473" TargetMode="External"/><Relationship Id="rId708" Type="http://schemas.openxmlformats.org/officeDocument/2006/relationships/hyperlink" Target="https://m.edsoo.ru/e476fcc0" TargetMode="External"/><Relationship Id="rId915" Type="http://schemas.openxmlformats.org/officeDocument/2006/relationships/hyperlink" Target="https://m.edsoo.ru/b4cebedd" TargetMode="External"/><Relationship Id="rId291" Type="http://schemas.openxmlformats.org/officeDocument/2006/relationships/hyperlink" Target="https://m.edsoo.ru/ba545966" TargetMode="External"/><Relationship Id="rId305" Type="http://schemas.openxmlformats.org/officeDocument/2006/relationships/hyperlink" Target="https://m.edsoo.ru/ed9e2a8e" TargetMode="External"/><Relationship Id="rId347" Type="http://schemas.openxmlformats.org/officeDocument/2006/relationships/hyperlink" Target="https://m.edsoo.ru/fa47998f" TargetMode="External"/><Relationship Id="rId512" Type="http://schemas.openxmlformats.org/officeDocument/2006/relationships/hyperlink" Target="https://myschool.edu.ru/" TargetMode="External"/><Relationship Id="rId957" Type="http://schemas.openxmlformats.org/officeDocument/2006/relationships/hyperlink" Target="https://m.edsoo.ru/db521178" TargetMode="External"/><Relationship Id="rId999" Type="http://schemas.openxmlformats.org/officeDocument/2006/relationships/hyperlink" Target="http://skiv.instrao.ru/bank-zadaniy/chitatelskaya-gramotnost/" TargetMode="External"/><Relationship Id="rId44" Type="http://schemas.openxmlformats.org/officeDocument/2006/relationships/hyperlink" Target="https://m.edsoo.ru/7f41bacc" TargetMode="External"/><Relationship Id="rId86" Type="http://schemas.openxmlformats.org/officeDocument/2006/relationships/hyperlink" Target="https://m.edsoo.ru/e20b36e4" TargetMode="External"/><Relationship Id="rId151" Type="http://schemas.openxmlformats.org/officeDocument/2006/relationships/hyperlink" Target="https://m.edsoo.ru/6ad10754" TargetMode="External"/><Relationship Id="rId389" Type="http://schemas.openxmlformats.org/officeDocument/2006/relationships/hyperlink" Target="https://m.edsoo.ru/bb9d8b7f" TargetMode="External"/><Relationship Id="rId554" Type="http://schemas.openxmlformats.org/officeDocument/2006/relationships/hyperlink" Target="https://m.edsoo.ru/863e9214" TargetMode="External"/><Relationship Id="rId596" Type="http://schemas.openxmlformats.org/officeDocument/2006/relationships/hyperlink" Target="https://m.edsoo.ru/f81dc271" TargetMode="External"/><Relationship Id="rId761" Type="http://schemas.openxmlformats.org/officeDocument/2006/relationships/hyperlink" Target="https://m.edsoo.ru/0d777d77" TargetMode="External"/><Relationship Id="rId817" Type="http://schemas.openxmlformats.org/officeDocument/2006/relationships/hyperlink" Target="https://m.edsoo.ru/f947e5f3" TargetMode="External"/><Relationship Id="rId859" Type="http://schemas.openxmlformats.org/officeDocument/2006/relationships/hyperlink" Target="https://m.edsoo.ru/ca802052" TargetMode="External"/><Relationship Id="rId1002" Type="http://schemas.openxmlformats.org/officeDocument/2006/relationships/hyperlink" Target="http://skiv.instrao.ru/bank-zadaniy/chitatelskaya-gramotnost/" TargetMode="External"/><Relationship Id="rId193" Type="http://schemas.openxmlformats.org/officeDocument/2006/relationships/hyperlink" Target="https://m.edsoo.ru/be888093" TargetMode="External"/><Relationship Id="rId207" Type="http://schemas.openxmlformats.org/officeDocument/2006/relationships/hyperlink" Target="https://m.edsoo.ru/763e75ee" TargetMode="External"/><Relationship Id="rId249" Type="http://schemas.openxmlformats.org/officeDocument/2006/relationships/hyperlink" Target="https://m.edsoo.ru/cec28774" TargetMode="External"/><Relationship Id="rId414" Type="http://schemas.openxmlformats.org/officeDocument/2006/relationships/hyperlink" Target="https://m.edsoo.ru/ff0c39cc" TargetMode="External"/><Relationship Id="rId456" Type="http://schemas.openxmlformats.org/officeDocument/2006/relationships/hyperlink" Target="https://m.edsoo.ru/ff0c84ae" TargetMode="External"/><Relationship Id="rId498" Type="http://schemas.openxmlformats.org/officeDocument/2006/relationships/hyperlink" Target="https://myschool.edu.ru/" TargetMode="External"/><Relationship Id="rId621" Type="http://schemas.openxmlformats.org/officeDocument/2006/relationships/hyperlink" Target="https://m.edsoo.ru/0a169682" TargetMode="External"/><Relationship Id="rId663" Type="http://schemas.openxmlformats.org/officeDocument/2006/relationships/hyperlink" Target="https://m.edsoo.ru/1694c8db" TargetMode="External"/><Relationship Id="rId870" Type="http://schemas.openxmlformats.org/officeDocument/2006/relationships/hyperlink" Target="https://m.edsoo.ru/3e62d484" TargetMode="External"/><Relationship Id="rId1044" Type="http://schemas.openxmlformats.org/officeDocument/2006/relationships/hyperlink" Target="https://razgovor.edsoo.ru/" TargetMode="External"/><Relationship Id="rId13" Type="http://schemas.openxmlformats.org/officeDocument/2006/relationships/hyperlink" Target="https://m.edsoo.ru/7f41bacc" TargetMode="External"/><Relationship Id="rId109" Type="http://schemas.openxmlformats.org/officeDocument/2006/relationships/hyperlink" Target="https://m.edsoo.ru/e6e2637d" TargetMode="External"/><Relationship Id="rId260" Type="http://schemas.openxmlformats.org/officeDocument/2006/relationships/hyperlink" Target="https://m.edsoo.ru/1c209e37" TargetMode="External"/><Relationship Id="rId316" Type="http://schemas.openxmlformats.org/officeDocument/2006/relationships/hyperlink" Target="https://m.edsoo.ru/a0fdd5bf" TargetMode="External"/><Relationship Id="rId523" Type="http://schemas.openxmlformats.org/officeDocument/2006/relationships/hyperlink" Target="https://m.edsoo.ru/863e632a" TargetMode="External"/><Relationship Id="rId719" Type="http://schemas.openxmlformats.org/officeDocument/2006/relationships/hyperlink" Target="https://m.edsoo.ru/1d8b92b2" TargetMode="External"/><Relationship Id="rId926" Type="http://schemas.openxmlformats.org/officeDocument/2006/relationships/hyperlink" Target="https://m.edsoo.ru/408b6398" TargetMode="External"/><Relationship Id="rId968" Type="http://schemas.openxmlformats.org/officeDocument/2006/relationships/hyperlink" Target="https://m.edsoo.ru/cbdf3de1" TargetMode="External"/><Relationship Id="rId55" Type="http://schemas.openxmlformats.org/officeDocument/2006/relationships/hyperlink" Target="https://m.edsoo.ru/fbaad464" TargetMode="External"/><Relationship Id="rId97" Type="http://schemas.openxmlformats.org/officeDocument/2006/relationships/hyperlink" Target="https://m.edsoo.ru/569d9145" TargetMode="External"/><Relationship Id="rId120" Type="http://schemas.openxmlformats.org/officeDocument/2006/relationships/hyperlink" Target="https://m.edsoo.ru/396f644b" TargetMode="External"/><Relationship Id="rId358" Type="http://schemas.openxmlformats.org/officeDocument/2006/relationships/hyperlink" Target="https://m.edsoo.ru/e01a3dc4" TargetMode="External"/><Relationship Id="rId565" Type="http://schemas.openxmlformats.org/officeDocument/2006/relationships/hyperlink" Target="https://m.edsoo.ru/408b6398" TargetMode="External"/><Relationship Id="rId730" Type="http://schemas.openxmlformats.org/officeDocument/2006/relationships/hyperlink" Target="https://m.edsoo.ru/dca2e93b" TargetMode="External"/><Relationship Id="rId772" Type="http://schemas.openxmlformats.org/officeDocument/2006/relationships/hyperlink" Target="https://m.edsoo.ru/409b42f8" TargetMode="External"/><Relationship Id="rId828" Type="http://schemas.openxmlformats.org/officeDocument/2006/relationships/hyperlink" Target="https://m.edsoo.ru/8893cdd4" TargetMode="External"/><Relationship Id="rId1013" Type="http://schemas.openxmlformats.org/officeDocument/2006/relationships/hyperlink" Target="https://bvbinfo.ru/" TargetMode="External"/><Relationship Id="rId162" Type="http://schemas.openxmlformats.org/officeDocument/2006/relationships/hyperlink" Target="https://m.edsoo.ru/d1bc0faf" TargetMode="External"/><Relationship Id="rId218" Type="http://schemas.openxmlformats.org/officeDocument/2006/relationships/hyperlink" Target="https://m.edsoo.ru/83105a0e" TargetMode="External"/><Relationship Id="rId425" Type="http://schemas.openxmlformats.org/officeDocument/2006/relationships/hyperlink" Target="https://m.edsoo.ru/ff0c461a" TargetMode="External"/><Relationship Id="rId467" Type="http://schemas.openxmlformats.org/officeDocument/2006/relationships/hyperlink" Target="https://myschool.edu.ru/" TargetMode="External"/><Relationship Id="rId632" Type="http://schemas.openxmlformats.org/officeDocument/2006/relationships/hyperlink" Target="https://m.edsoo.ru/2f79db26" TargetMode="External"/><Relationship Id="rId1055" Type="http://schemas.openxmlformats.org/officeDocument/2006/relationships/hyperlink" Target="https://razgovor.edsoo.ru/" TargetMode="External"/><Relationship Id="rId271" Type="http://schemas.openxmlformats.org/officeDocument/2006/relationships/hyperlink" Target="https://m.edsoo.ru/b30dff38" TargetMode="External"/><Relationship Id="rId674" Type="http://schemas.openxmlformats.org/officeDocument/2006/relationships/hyperlink" Target="https://m.edsoo.ru/12022362" TargetMode="External"/><Relationship Id="rId881" Type="http://schemas.openxmlformats.org/officeDocument/2006/relationships/hyperlink" Target="https://m.edsoo.ru/00c94950" TargetMode="External"/><Relationship Id="rId937" Type="http://schemas.openxmlformats.org/officeDocument/2006/relationships/hyperlink" Target="https://m.edsoo.ru/408b6398" TargetMode="External"/><Relationship Id="rId979" Type="http://schemas.openxmlformats.org/officeDocument/2006/relationships/hyperlink" Target="consultantplus://offline/ref=7ABCF3F04028D109116B2191643291783C10185B30D08A7337CB4C146C34072F1419DDA662D0F9K8o9M" TargetMode="External"/><Relationship Id="rId24" Type="http://schemas.openxmlformats.org/officeDocument/2006/relationships/hyperlink" Target="https://m.edsoo.ru/7f41bacc" TargetMode="External"/><Relationship Id="rId66" Type="http://schemas.openxmlformats.org/officeDocument/2006/relationships/hyperlink" Target="https://m.edsoo.ru/fbaaeaee" TargetMode="External"/><Relationship Id="rId131" Type="http://schemas.openxmlformats.org/officeDocument/2006/relationships/hyperlink" Target="https://m.edsoo.ru/e31eadf2" TargetMode="External"/><Relationship Id="rId327" Type="http://schemas.openxmlformats.org/officeDocument/2006/relationships/hyperlink" Target="https://m.edsoo.ru/79853608" TargetMode="External"/><Relationship Id="rId369" Type="http://schemas.openxmlformats.org/officeDocument/2006/relationships/hyperlink" Target="https://m.edsoo.ru/228ee427" TargetMode="External"/><Relationship Id="rId534" Type="http://schemas.openxmlformats.org/officeDocument/2006/relationships/hyperlink" Target="https://m.edsoo.ru/863e766c" TargetMode="External"/><Relationship Id="rId576" Type="http://schemas.openxmlformats.org/officeDocument/2006/relationships/hyperlink" Target="https://m.edsoo.ru/408b6398" TargetMode="External"/><Relationship Id="rId741" Type="http://schemas.openxmlformats.org/officeDocument/2006/relationships/hyperlink" Target="https://m.edsoo.ru/dca2e93b" TargetMode="External"/><Relationship Id="rId783" Type="http://schemas.openxmlformats.org/officeDocument/2006/relationships/hyperlink" Target="https://m.edsoo.ru/0090256c" TargetMode="External"/><Relationship Id="rId839" Type="http://schemas.openxmlformats.org/officeDocument/2006/relationships/hyperlink" Target="https://m.edsoo.ru/7701a4aa" TargetMode="External"/><Relationship Id="rId990" Type="http://schemas.openxmlformats.org/officeDocument/2006/relationships/hyperlink" Target="http://skiv.instrao.ru/bank-zadaniy/finansovaya-gramotnost/" TargetMode="External"/><Relationship Id="rId173" Type="http://schemas.openxmlformats.org/officeDocument/2006/relationships/hyperlink" Target="https://m.edsoo.ru/46bb6375" TargetMode="External"/><Relationship Id="rId229" Type="http://schemas.openxmlformats.org/officeDocument/2006/relationships/hyperlink" Target="https://m.edsoo.ru/f13af630" TargetMode="External"/><Relationship Id="rId380" Type="http://schemas.openxmlformats.org/officeDocument/2006/relationships/hyperlink" Target="https://m.edsoo.ru/de2c5353" TargetMode="External"/><Relationship Id="rId436" Type="http://schemas.openxmlformats.org/officeDocument/2006/relationships/hyperlink" Target="https://m.edsoo.ru/ff0c6230" TargetMode="External"/><Relationship Id="rId601" Type="http://schemas.openxmlformats.org/officeDocument/2006/relationships/hyperlink" Target="https://m.edsoo.ru/70cbf021" TargetMode="External"/><Relationship Id="rId643" Type="http://schemas.openxmlformats.org/officeDocument/2006/relationships/hyperlink" Target="https://m.edsoo.ru/5ef32887" TargetMode="External"/><Relationship Id="rId1024" Type="http://schemas.openxmlformats.org/officeDocument/2006/relationships/image" Target="media/image6.emf"/><Relationship Id="rId1066" Type="http://schemas.openxmlformats.org/officeDocument/2006/relationships/hyperlink" Target="https://bvbinfo.ru/" TargetMode="External"/><Relationship Id="rId240" Type="http://schemas.openxmlformats.org/officeDocument/2006/relationships/hyperlink" Target="https://m.edsoo.ru/e248c5fc" TargetMode="External"/><Relationship Id="rId478" Type="http://schemas.openxmlformats.org/officeDocument/2006/relationships/hyperlink" Target="https://myschool.edu.ru/" TargetMode="External"/><Relationship Id="rId685" Type="http://schemas.openxmlformats.org/officeDocument/2006/relationships/hyperlink" Target="https://m.edsoo.ru/a7296549" TargetMode="External"/><Relationship Id="rId850" Type="http://schemas.openxmlformats.org/officeDocument/2006/relationships/hyperlink" Target="https://m.edsoo.ru/290f94d5" TargetMode="External"/><Relationship Id="rId892" Type="http://schemas.openxmlformats.org/officeDocument/2006/relationships/hyperlink" Target="https://m.edsoo.ru/967da465" TargetMode="External"/><Relationship Id="rId906" Type="http://schemas.openxmlformats.org/officeDocument/2006/relationships/hyperlink" Target="https://m.edsoo.ru/1146f112" TargetMode="External"/><Relationship Id="rId948" Type="http://schemas.openxmlformats.org/officeDocument/2006/relationships/hyperlink" Target="https://m.edsoo.ru/408b6398" TargetMode="External"/><Relationship Id="rId35" Type="http://schemas.openxmlformats.org/officeDocument/2006/relationships/hyperlink" Target="https://m.edsoo.ru/7f41bacc" TargetMode="External"/><Relationship Id="rId77" Type="http://schemas.openxmlformats.org/officeDocument/2006/relationships/hyperlink" Target="https://m.edsoo.ru/e20b36e4" TargetMode="External"/><Relationship Id="rId100" Type="http://schemas.openxmlformats.org/officeDocument/2006/relationships/hyperlink" Target="https://m.edsoo.ru/e9505c01" TargetMode="External"/><Relationship Id="rId282" Type="http://schemas.openxmlformats.org/officeDocument/2006/relationships/hyperlink" Target="https://m.edsoo.ru/2935a9a0" TargetMode="External"/><Relationship Id="rId338" Type="http://schemas.openxmlformats.org/officeDocument/2006/relationships/hyperlink" Target="https://m.edsoo.ru/b1e76d3a" TargetMode="External"/><Relationship Id="rId503" Type="http://schemas.openxmlformats.org/officeDocument/2006/relationships/hyperlink" Target="https://myschool.edu.ru/" TargetMode="External"/><Relationship Id="rId545" Type="http://schemas.openxmlformats.org/officeDocument/2006/relationships/hyperlink" Target="https://m.edsoo.ru/863e8436" TargetMode="External"/><Relationship Id="rId587" Type="http://schemas.openxmlformats.org/officeDocument/2006/relationships/hyperlink" Target="https://m.edsoo.ru/408b6398" TargetMode="External"/><Relationship Id="rId710" Type="http://schemas.openxmlformats.org/officeDocument/2006/relationships/hyperlink" Target="https://m.edsoo.ru/5fb4612c" TargetMode="External"/><Relationship Id="rId752" Type="http://schemas.openxmlformats.org/officeDocument/2006/relationships/hyperlink" Target="https://m.edsoo.ru/dca2e93b" TargetMode="External"/><Relationship Id="rId808" Type="http://schemas.openxmlformats.org/officeDocument/2006/relationships/hyperlink" Target="https://m.edsoo.ru/f2f74d92" TargetMode="External"/><Relationship Id="rId8" Type="http://schemas.openxmlformats.org/officeDocument/2006/relationships/hyperlink" Target="https://fipi.ru/metodicheskaya-kopilka/univers-kodifikatory-oko" TargetMode="External"/><Relationship Id="rId142" Type="http://schemas.openxmlformats.org/officeDocument/2006/relationships/hyperlink" Target="https://m.edsoo.ru/9cc9c4c1" TargetMode="External"/><Relationship Id="rId184" Type="http://schemas.openxmlformats.org/officeDocument/2006/relationships/hyperlink" Target="https://m.edsoo.ru/43fc8660" TargetMode="External"/><Relationship Id="rId391" Type="http://schemas.openxmlformats.org/officeDocument/2006/relationships/hyperlink" Target="https://m.edsoo.ru/46ba058b" TargetMode="External"/><Relationship Id="rId405" Type="http://schemas.openxmlformats.org/officeDocument/2006/relationships/hyperlink" Target="https://m.edsoo.ru/7f41bf72" TargetMode="External"/><Relationship Id="rId447" Type="http://schemas.openxmlformats.org/officeDocument/2006/relationships/hyperlink" Target="https://m.edsoo.ru/ff0c6ce4" TargetMode="External"/><Relationship Id="rId612" Type="http://schemas.openxmlformats.org/officeDocument/2006/relationships/hyperlink" Target="https://m.edsoo.ru/c95f8809" TargetMode="External"/><Relationship Id="rId794" Type="http://schemas.openxmlformats.org/officeDocument/2006/relationships/hyperlink" Target="https://m.edsoo.ru/26b4ebd0" TargetMode="External"/><Relationship Id="rId1035" Type="http://schemas.openxmlformats.org/officeDocument/2006/relationships/hyperlink" Target="https://razgovor.edsoo.ru/" TargetMode="External"/><Relationship Id="rId251" Type="http://schemas.openxmlformats.org/officeDocument/2006/relationships/hyperlink" Target="https://m.edsoo.ru/ae44ac4c" TargetMode="External"/><Relationship Id="rId489" Type="http://schemas.openxmlformats.org/officeDocument/2006/relationships/hyperlink" Target="https://myschool.edu.ru/" TargetMode="External"/><Relationship Id="rId654" Type="http://schemas.openxmlformats.org/officeDocument/2006/relationships/hyperlink" Target="https://m.edsoo.ru/ae456cc6" TargetMode="External"/><Relationship Id="rId696" Type="http://schemas.openxmlformats.org/officeDocument/2006/relationships/hyperlink" Target="https://m.edsoo.ru/e5a51bf5" TargetMode="External"/><Relationship Id="rId861" Type="http://schemas.openxmlformats.org/officeDocument/2006/relationships/hyperlink" Target="https://m.edsoo.ru/e0bd9b15" TargetMode="External"/><Relationship Id="rId917" Type="http://schemas.openxmlformats.org/officeDocument/2006/relationships/hyperlink" Target="https://m.edsoo.ru/a196276c" TargetMode="External"/><Relationship Id="rId959" Type="http://schemas.openxmlformats.org/officeDocument/2006/relationships/hyperlink" Target="https://m.edsoo.ru/fa60a022" TargetMode="External"/><Relationship Id="rId46" Type="http://schemas.openxmlformats.org/officeDocument/2006/relationships/hyperlink" Target="https://m.edsoo.ru/7f41bacc" TargetMode="External"/><Relationship Id="rId293" Type="http://schemas.openxmlformats.org/officeDocument/2006/relationships/hyperlink" Target="https://m.edsoo.ru/79165d15" TargetMode="External"/><Relationship Id="rId307" Type="http://schemas.openxmlformats.org/officeDocument/2006/relationships/hyperlink" Target="https://m.edsoo.ru/e4972cdc" TargetMode="External"/><Relationship Id="rId349" Type="http://schemas.openxmlformats.org/officeDocument/2006/relationships/hyperlink" Target="https://m.edsoo.ru/e9572a68" TargetMode="External"/><Relationship Id="rId514" Type="http://schemas.openxmlformats.org/officeDocument/2006/relationships/hyperlink" Target="https://m.edsoo.ru/7f41c292" TargetMode="External"/><Relationship Id="rId556" Type="http://schemas.openxmlformats.org/officeDocument/2006/relationships/hyperlink" Target="https://m.edsoo.ru/863e9336" TargetMode="External"/><Relationship Id="rId721" Type="http://schemas.openxmlformats.org/officeDocument/2006/relationships/hyperlink" Target="https://m.edsoo.ru/5bf69560" TargetMode="External"/><Relationship Id="rId763" Type="http://schemas.openxmlformats.org/officeDocument/2006/relationships/hyperlink" Target="https://m.edsoo.ru/6f99ea5a" TargetMode="External"/><Relationship Id="rId88" Type="http://schemas.openxmlformats.org/officeDocument/2006/relationships/hyperlink" Target="https://m.edsoo.ru/d6a66018" TargetMode="External"/><Relationship Id="rId111" Type="http://schemas.openxmlformats.org/officeDocument/2006/relationships/hyperlink" Target="https://m.edsoo.ru/d94a8edc" TargetMode="External"/><Relationship Id="rId153" Type="http://schemas.openxmlformats.org/officeDocument/2006/relationships/hyperlink" Target="https://m.edsoo.ru/db3e1a0e" TargetMode="External"/><Relationship Id="rId195" Type="http://schemas.openxmlformats.org/officeDocument/2006/relationships/hyperlink" Target="https://m.edsoo.ru/44dd1046" TargetMode="External"/><Relationship Id="rId209" Type="http://schemas.openxmlformats.org/officeDocument/2006/relationships/hyperlink" Target="https://m.edsoo.ru/66446d3e" TargetMode="External"/><Relationship Id="rId360" Type="http://schemas.openxmlformats.org/officeDocument/2006/relationships/hyperlink" Target="https://m.edsoo.ru/1ddca5e0" TargetMode="External"/><Relationship Id="rId416" Type="http://schemas.openxmlformats.org/officeDocument/2006/relationships/hyperlink" Target="https://m.edsoo.ru/ff0c3be8" TargetMode="External"/><Relationship Id="rId598" Type="http://schemas.openxmlformats.org/officeDocument/2006/relationships/hyperlink" Target="https://m.edsoo.ru/c73a058e" TargetMode="External"/><Relationship Id="rId819" Type="http://schemas.openxmlformats.org/officeDocument/2006/relationships/hyperlink" Target="https://m.edsoo.ru/6d47f549" TargetMode="External"/><Relationship Id="rId970" Type="http://schemas.openxmlformats.org/officeDocument/2006/relationships/hyperlink" Target="https://m.edsoo.ru/934e8383" TargetMode="External"/><Relationship Id="rId1004" Type="http://schemas.openxmlformats.org/officeDocument/2006/relationships/hyperlink" Target="http://skiv.instrao.ru/bank-zadaniy/matematicheskaya-gramotnost/" TargetMode="External"/><Relationship Id="rId1046" Type="http://schemas.openxmlformats.org/officeDocument/2006/relationships/hyperlink" Target="https://razgovor.edsoo.ru/" TargetMode="External"/><Relationship Id="rId220" Type="http://schemas.openxmlformats.org/officeDocument/2006/relationships/hyperlink" Target="https://m.edsoo.ru/eacb053c" TargetMode="External"/><Relationship Id="rId458" Type="http://schemas.openxmlformats.org/officeDocument/2006/relationships/hyperlink" Target="https://m.edsoo.ru/ff0c84ae" TargetMode="External"/><Relationship Id="rId623" Type="http://schemas.openxmlformats.org/officeDocument/2006/relationships/hyperlink" Target="https://m.edsoo.ru/fe45aa60" TargetMode="External"/><Relationship Id="rId665" Type="http://schemas.openxmlformats.org/officeDocument/2006/relationships/hyperlink" Target="https://m.edsoo.ru/c3172a05" TargetMode="External"/><Relationship Id="rId830" Type="http://schemas.openxmlformats.org/officeDocument/2006/relationships/hyperlink" Target="https://m.edsoo.ru/e41e154e" TargetMode="External"/><Relationship Id="rId872" Type="http://schemas.openxmlformats.org/officeDocument/2006/relationships/hyperlink" Target="https://m.edsoo.ru/514f3336" TargetMode="External"/><Relationship Id="rId928" Type="http://schemas.openxmlformats.org/officeDocument/2006/relationships/hyperlink" Target="https://m.edsoo.ru/408b6398" TargetMode="External"/><Relationship Id="rId15" Type="http://schemas.openxmlformats.org/officeDocument/2006/relationships/hyperlink" Target="https://m.edsoo.ru/7f41bacc" TargetMode="External"/><Relationship Id="rId57" Type="http://schemas.openxmlformats.org/officeDocument/2006/relationships/hyperlink" Target="https://m.edsoo.ru/fbaad57c" TargetMode="External"/><Relationship Id="rId262" Type="http://schemas.openxmlformats.org/officeDocument/2006/relationships/hyperlink" Target="https://m.edsoo.ru/1c209e37" TargetMode="External"/><Relationship Id="rId318" Type="http://schemas.openxmlformats.org/officeDocument/2006/relationships/hyperlink" Target="https://m.edsoo.ru/6cdbecef" TargetMode="External"/><Relationship Id="rId525" Type="http://schemas.openxmlformats.org/officeDocument/2006/relationships/hyperlink" Target="https://m.edsoo.ru/863e6564" TargetMode="External"/><Relationship Id="rId567" Type="http://schemas.openxmlformats.org/officeDocument/2006/relationships/hyperlink" Target="https://m.edsoo.ru/408b6398" TargetMode="External"/><Relationship Id="rId732" Type="http://schemas.openxmlformats.org/officeDocument/2006/relationships/hyperlink" Target="https://m.edsoo.ru/dca2e93b" TargetMode="External"/><Relationship Id="rId99" Type="http://schemas.openxmlformats.org/officeDocument/2006/relationships/hyperlink" Target="https://m.edsoo.ru/9e3b3966" TargetMode="External"/><Relationship Id="rId122" Type="http://schemas.openxmlformats.org/officeDocument/2006/relationships/hyperlink" Target="https://m.edsoo.ru/db211621" TargetMode="External"/><Relationship Id="rId164" Type="http://schemas.openxmlformats.org/officeDocument/2006/relationships/hyperlink" Target="https://m.edsoo.ru/cd3c411f" TargetMode="External"/><Relationship Id="rId371" Type="http://schemas.openxmlformats.org/officeDocument/2006/relationships/hyperlink" Target="https://m.edsoo.ru/06a855bf" TargetMode="External"/><Relationship Id="rId774" Type="http://schemas.openxmlformats.org/officeDocument/2006/relationships/hyperlink" Target="https://m.edsoo.ru/12bada67" TargetMode="External"/><Relationship Id="rId981" Type="http://schemas.openxmlformats.org/officeDocument/2006/relationships/hyperlink" Target="http://skiv.instrao.ru/bank-zadaniy/finansovaya-gramotnost/" TargetMode="External"/><Relationship Id="rId1015" Type="http://schemas.openxmlformats.org/officeDocument/2006/relationships/hyperlink" Target="http://skiv.instrao.ru/bank-zadaniy/estestvennonauchnaya-gramotnost/" TargetMode="External"/><Relationship Id="rId1057" Type="http://schemas.openxmlformats.org/officeDocument/2006/relationships/hyperlink" Target="https://razgovor.edsoo.ru/" TargetMode="External"/><Relationship Id="rId427" Type="http://schemas.openxmlformats.org/officeDocument/2006/relationships/hyperlink" Target="https://m.edsoo.ru/ff0c4b74" TargetMode="External"/><Relationship Id="rId469" Type="http://schemas.openxmlformats.org/officeDocument/2006/relationships/hyperlink" Target="https://myschool.edu.ru/" TargetMode="External"/><Relationship Id="rId634" Type="http://schemas.openxmlformats.org/officeDocument/2006/relationships/hyperlink" Target="https://m.edsoo.ru/23b20c10" TargetMode="External"/><Relationship Id="rId676" Type="http://schemas.openxmlformats.org/officeDocument/2006/relationships/hyperlink" Target="https://m.edsoo.ru/6e667012" TargetMode="External"/><Relationship Id="rId841" Type="http://schemas.openxmlformats.org/officeDocument/2006/relationships/hyperlink" Target="https://m.edsoo.ru/d4082b4d" TargetMode="External"/><Relationship Id="rId883" Type="http://schemas.openxmlformats.org/officeDocument/2006/relationships/hyperlink" Target="https://m.edsoo.ru/3ee2ae32" TargetMode="External"/><Relationship Id="rId26" Type="http://schemas.openxmlformats.org/officeDocument/2006/relationships/hyperlink" Target="https://m.edsoo.ru/7f41bacc" TargetMode="External"/><Relationship Id="rId231" Type="http://schemas.openxmlformats.org/officeDocument/2006/relationships/hyperlink" Target="https://m.edsoo.ru/ec9f4d78" TargetMode="External"/><Relationship Id="rId273" Type="http://schemas.openxmlformats.org/officeDocument/2006/relationships/hyperlink" Target="https://m.edsoo.ru/0cc5c4fe" TargetMode="External"/><Relationship Id="rId329" Type="http://schemas.openxmlformats.org/officeDocument/2006/relationships/hyperlink" Target="https://m.edsoo.ru/482d3f51" TargetMode="External"/><Relationship Id="rId480" Type="http://schemas.openxmlformats.org/officeDocument/2006/relationships/hyperlink" Target="https://myschool.edu.ru/" TargetMode="External"/><Relationship Id="rId536" Type="http://schemas.openxmlformats.org/officeDocument/2006/relationships/hyperlink" Target="https://m.edsoo.ru/863e7aae" TargetMode="External"/><Relationship Id="rId701" Type="http://schemas.openxmlformats.org/officeDocument/2006/relationships/hyperlink" Target="https://m.edsoo.ru/84f88578" TargetMode="External"/><Relationship Id="rId939" Type="http://schemas.openxmlformats.org/officeDocument/2006/relationships/hyperlink" Target="https://m.edsoo.ru/408b6398" TargetMode="External"/><Relationship Id="rId68" Type="http://schemas.openxmlformats.org/officeDocument/2006/relationships/hyperlink" Target="https://m.edsoo.ru/fbaac834" TargetMode="External"/><Relationship Id="rId133" Type="http://schemas.openxmlformats.org/officeDocument/2006/relationships/hyperlink" Target="https://m.edsoo.ru/eb282fbc" TargetMode="External"/><Relationship Id="rId175" Type="http://schemas.openxmlformats.org/officeDocument/2006/relationships/hyperlink" Target="https://m.edsoo.ru/24b4669a" TargetMode="External"/><Relationship Id="rId340" Type="http://schemas.openxmlformats.org/officeDocument/2006/relationships/hyperlink" Target="https://m.edsoo.ru/15941bec" TargetMode="External"/><Relationship Id="rId578" Type="http://schemas.openxmlformats.org/officeDocument/2006/relationships/hyperlink" Target="https://m.edsoo.ru/408b6398" TargetMode="External"/><Relationship Id="rId743" Type="http://schemas.openxmlformats.org/officeDocument/2006/relationships/hyperlink" Target="https://m.edsoo.ru/dca2e93b" TargetMode="External"/><Relationship Id="rId785" Type="http://schemas.openxmlformats.org/officeDocument/2006/relationships/hyperlink" Target="https://m.edsoo.ru/a9ee1986" TargetMode="External"/><Relationship Id="rId950" Type="http://schemas.openxmlformats.org/officeDocument/2006/relationships/hyperlink" Target="https://m.edsoo.ru/2a25058e" TargetMode="External"/><Relationship Id="rId992" Type="http://schemas.openxmlformats.org/officeDocument/2006/relationships/hyperlink" Target="http://skiv.instrao.ru/bank-zadaniy/chitatelskaya-gramotnost/" TargetMode="External"/><Relationship Id="rId1026" Type="http://schemas.openxmlformats.org/officeDocument/2006/relationships/image" Target="media/image8.emf"/><Relationship Id="rId200" Type="http://schemas.openxmlformats.org/officeDocument/2006/relationships/hyperlink" Target="https://m.edsoo.ru/3a23ac15" TargetMode="External"/><Relationship Id="rId382" Type="http://schemas.openxmlformats.org/officeDocument/2006/relationships/hyperlink" Target="https://m.edsoo.ru/8f8cd2cb" TargetMode="External"/><Relationship Id="rId438" Type="http://schemas.openxmlformats.org/officeDocument/2006/relationships/hyperlink" Target="https://m.edsoo.ru/ff0c6938" TargetMode="External"/><Relationship Id="rId603" Type="http://schemas.openxmlformats.org/officeDocument/2006/relationships/hyperlink" Target="https://m.edsoo.ru/88127323" TargetMode="External"/><Relationship Id="rId645" Type="http://schemas.openxmlformats.org/officeDocument/2006/relationships/hyperlink" Target="https://m.edsoo.ru/fd3a389b" TargetMode="External"/><Relationship Id="rId687" Type="http://schemas.openxmlformats.org/officeDocument/2006/relationships/hyperlink" Target="https://m.edsoo.ru/bc3f6949" TargetMode="External"/><Relationship Id="rId810" Type="http://schemas.openxmlformats.org/officeDocument/2006/relationships/hyperlink" Target="https://m.edsoo.ru/e55e77ba" TargetMode="External"/><Relationship Id="rId852" Type="http://schemas.openxmlformats.org/officeDocument/2006/relationships/hyperlink" Target="https://m.edsoo.ru/b3b3f099" TargetMode="External"/><Relationship Id="rId908" Type="http://schemas.openxmlformats.org/officeDocument/2006/relationships/hyperlink" Target="https://m.edsoo.ru/1146f112" TargetMode="External"/><Relationship Id="rId1068" Type="http://schemas.openxmlformats.org/officeDocument/2006/relationships/fontTable" Target="fontTable.xml"/><Relationship Id="rId242" Type="http://schemas.openxmlformats.org/officeDocument/2006/relationships/hyperlink" Target="https://m.edsoo.ru/1f4655da" TargetMode="External"/><Relationship Id="rId284" Type="http://schemas.openxmlformats.org/officeDocument/2006/relationships/hyperlink" Target="https://m.edsoo.ru/e504d656" TargetMode="External"/><Relationship Id="rId491" Type="http://schemas.openxmlformats.org/officeDocument/2006/relationships/hyperlink" Target="https://myschool.edu.ru/" TargetMode="External"/><Relationship Id="rId505" Type="http://schemas.openxmlformats.org/officeDocument/2006/relationships/hyperlink" Target="https://myschool.edu.ru/" TargetMode="External"/><Relationship Id="rId712" Type="http://schemas.openxmlformats.org/officeDocument/2006/relationships/hyperlink" Target="https://m.edsoo.ru/606e5a12" TargetMode="External"/><Relationship Id="rId894" Type="http://schemas.openxmlformats.org/officeDocument/2006/relationships/hyperlink" Target="https://m.edsoo.ru/9fba53e9" TargetMode="External"/><Relationship Id="rId37" Type="http://schemas.openxmlformats.org/officeDocument/2006/relationships/hyperlink" Target="https://m.edsoo.ru/7f41bacc" TargetMode="External"/><Relationship Id="rId79" Type="http://schemas.openxmlformats.org/officeDocument/2006/relationships/hyperlink" Target="https://m.edsoo.ru/e20b36e4" TargetMode="External"/><Relationship Id="rId102" Type="http://schemas.openxmlformats.org/officeDocument/2006/relationships/hyperlink" Target="https://m.edsoo.ru/f8f820d8" TargetMode="External"/><Relationship Id="rId144" Type="http://schemas.openxmlformats.org/officeDocument/2006/relationships/hyperlink" Target="https://m.edsoo.ru/af7a1d5e" TargetMode="External"/><Relationship Id="rId547" Type="http://schemas.openxmlformats.org/officeDocument/2006/relationships/hyperlink" Target="https://m.edsoo.ru/863e8878" TargetMode="External"/><Relationship Id="rId589" Type="http://schemas.openxmlformats.org/officeDocument/2006/relationships/hyperlink" Target="https://m.edsoo.ru/408b6398" TargetMode="External"/><Relationship Id="rId754" Type="http://schemas.openxmlformats.org/officeDocument/2006/relationships/hyperlink" Target="https://m.edsoo.ru/dca2e93b" TargetMode="External"/><Relationship Id="rId796" Type="http://schemas.openxmlformats.org/officeDocument/2006/relationships/hyperlink" Target="https://m.edsoo.ru/3aed2f25" TargetMode="External"/><Relationship Id="rId961" Type="http://schemas.openxmlformats.org/officeDocument/2006/relationships/hyperlink" Target="https://m.edsoo.ru/4ad980a7" TargetMode="External"/><Relationship Id="rId90" Type="http://schemas.openxmlformats.org/officeDocument/2006/relationships/hyperlink" Target="https://m.edsoo.ru/52a8f226" TargetMode="External"/><Relationship Id="rId186" Type="http://schemas.openxmlformats.org/officeDocument/2006/relationships/hyperlink" Target="https://m.edsoo.ru/" TargetMode="External"/><Relationship Id="rId351" Type="http://schemas.openxmlformats.org/officeDocument/2006/relationships/hyperlink" Target="https://m.edsoo.ru/639be9aa" TargetMode="External"/><Relationship Id="rId393" Type="http://schemas.openxmlformats.org/officeDocument/2006/relationships/hyperlink" Target="https://m.edsoo.ru/aa862c53" TargetMode="External"/><Relationship Id="rId407" Type="http://schemas.openxmlformats.org/officeDocument/2006/relationships/hyperlink" Target="https://m.edsoo.ru/7f41bf72" TargetMode="External"/><Relationship Id="rId449" Type="http://schemas.openxmlformats.org/officeDocument/2006/relationships/hyperlink" Target="https://m.edsoo.ru/ff0c6f00" TargetMode="External"/><Relationship Id="rId614" Type="http://schemas.openxmlformats.org/officeDocument/2006/relationships/hyperlink" Target="https://m.edsoo.ru/85ecd239" TargetMode="External"/><Relationship Id="rId656" Type="http://schemas.openxmlformats.org/officeDocument/2006/relationships/hyperlink" Target="https://m.edsoo.ru/4a743263" TargetMode="External"/><Relationship Id="rId821" Type="http://schemas.openxmlformats.org/officeDocument/2006/relationships/hyperlink" Target="https://m.edsoo.ru/fcf73404" TargetMode="External"/><Relationship Id="rId863" Type="http://schemas.openxmlformats.org/officeDocument/2006/relationships/hyperlink" Target="https://m.edsoo.ru/bcb75e61" TargetMode="External"/><Relationship Id="rId1037" Type="http://schemas.openxmlformats.org/officeDocument/2006/relationships/hyperlink" Target="https://razgovor.edsoo.ru/" TargetMode="External"/><Relationship Id="rId211" Type="http://schemas.openxmlformats.org/officeDocument/2006/relationships/hyperlink" Target="https://m.edsoo.ru/3f25a047" TargetMode="External"/><Relationship Id="rId253" Type="http://schemas.openxmlformats.org/officeDocument/2006/relationships/hyperlink" Target="https://m.edsoo.ru/d36669f8" TargetMode="External"/><Relationship Id="rId295" Type="http://schemas.openxmlformats.org/officeDocument/2006/relationships/hyperlink" Target="https://m.edsoo.ru/bd3745f8" TargetMode="External"/><Relationship Id="rId309" Type="http://schemas.openxmlformats.org/officeDocument/2006/relationships/hyperlink" Target="https://m.edsoo.ru/9f246736" TargetMode="External"/><Relationship Id="rId460" Type="http://schemas.openxmlformats.org/officeDocument/2006/relationships/hyperlink" Target="https://m.edsoo.ru/ff0c88be" TargetMode="External"/><Relationship Id="rId516" Type="http://schemas.openxmlformats.org/officeDocument/2006/relationships/hyperlink" Target="https://m.edsoo.ru/7f41c292" TargetMode="External"/><Relationship Id="rId698" Type="http://schemas.openxmlformats.org/officeDocument/2006/relationships/hyperlink" Target="https://m.edsoo.ru/7258a63c" TargetMode="External"/><Relationship Id="rId919" Type="http://schemas.openxmlformats.org/officeDocument/2006/relationships/hyperlink" Target="https://m.edsoo.ru/b12d5cd5" TargetMode="External"/><Relationship Id="rId48" Type="http://schemas.openxmlformats.org/officeDocument/2006/relationships/hyperlink" Target="https://m.edsoo.ru/7f41bacc" TargetMode="External"/><Relationship Id="rId113" Type="http://schemas.openxmlformats.org/officeDocument/2006/relationships/hyperlink" Target="https://m.edsoo.ru/ab0ee46b" TargetMode="External"/><Relationship Id="rId320" Type="http://schemas.openxmlformats.org/officeDocument/2006/relationships/hyperlink" Target="https://m.edsoo.ru/5603e30b" TargetMode="External"/><Relationship Id="rId558" Type="http://schemas.openxmlformats.org/officeDocument/2006/relationships/hyperlink" Target="https://m.edsoo.ru/408b6398" TargetMode="External"/><Relationship Id="rId723" Type="http://schemas.openxmlformats.org/officeDocument/2006/relationships/hyperlink" Target="https://m.edsoo.ru/d00a5ac1" TargetMode="External"/><Relationship Id="rId765" Type="http://schemas.openxmlformats.org/officeDocument/2006/relationships/hyperlink" Target="https://m.edsoo.ru/1bd06b2d" TargetMode="External"/><Relationship Id="rId930" Type="http://schemas.openxmlformats.org/officeDocument/2006/relationships/hyperlink" Target="https://m.edsoo.ru/408b6398" TargetMode="External"/><Relationship Id="rId972" Type="http://schemas.openxmlformats.org/officeDocument/2006/relationships/hyperlink" Target="https://m.edsoo.ru/2000fa0e" TargetMode="External"/><Relationship Id="rId1006" Type="http://schemas.openxmlformats.org/officeDocument/2006/relationships/hyperlink" Target="http://skiv.instrao.ru/bank-zadaniy/matematicheskaya-gramotnost/" TargetMode="External"/><Relationship Id="rId155" Type="http://schemas.openxmlformats.org/officeDocument/2006/relationships/hyperlink" Target="https://m.edsoo.ru/57bd5e1b" TargetMode="External"/><Relationship Id="rId197" Type="http://schemas.openxmlformats.org/officeDocument/2006/relationships/hyperlink" Target="https://m.edsoo.ru/2f36a36f" TargetMode="External"/><Relationship Id="rId362" Type="http://schemas.openxmlformats.org/officeDocument/2006/relationships/hyperlink" Target="https://m.edsoo.ru/af8b25f4" TargetMode="External"/><Relationship Id="rId418" Type="http://schemas.openxmlformats.org/officeDocument/2006/relationships/hyperlink" Target="https://m.edsoo.ru/ff0c3be8" TargetMode="External"/><Relationship Id="rId625" Type="http://schemas.openxmlformats.org/officeDocument/2006/relationships/hyperlink" Target="https://m.edsoo.ru/0ad1aa53" TargetMode="External"/><Relationship Id="rId832" Type="http://schemas.openxmlformats.org/officeDocument/2006/relationships/hyperlink" Target="https://m.edsoo.ru/9e17f677" TargetMode="External"/><Relationship Id="rId1048" Type="http://schemas.openxmlformats.org/officeDocument/2006/relationships/hyperlink" Target="https://razgovor.edsoo.ru/" TargetMode="External"/><Relationship Id="rId222" Type="http://schemas.openxmlformats.org/officeDocument/2006/relationships/hyperlink" Target="https://m.edsoo.ru/69106ae7" TargetMode="External"/><Relationship Id="rId264" Type="http://schemas.openxmlformats.org/officeDocument/2006/relationships/hyperlink" Target="https://m.edsoo.ru/1c209e37" TargetMode="External"/><Relationship Id="rId471" Type="http://schemas.openxmlformats.org/officeDocument/2006/relationships/hyperlink" Target="https://myschool.edu.ru/" TargetMode="External"/><Relationship Id="rId667" Type="http://schemas.openxmlformats.org/officeDocument/2006/relationships/hyperlink" Target="https://m.edsoo.ru/06cb6963" TargetMode="External"/><Relationship Id="rId874" Type="http://schemas.openxmlformats.org/officeDocument/2006/relationships/hyperlink" Target="https://m.edsoo.ru/afbaada5" TargetMode="External"/><Relationship Id="rId17" Type="http://schemas.openxmlformats.org/officeDocument/2006/relationships/hyperlink" Target="https://m.edsoo.ru/7f41bacc" TargetMode="External"/><Relationship Id="rId59" Type="http://schemas.openxmlformats.org/officeDocument/2006/relationships/hyperlink" Target="https://m.edsoo.ru/fbaad856" TargetMode="External"/><Relationship Id="rId124" Type="http://schemas.openxmlformats.org/officeDocument/2006/relationships/hyperlink" Target="https://m.edsoo.ru/8b277b94" TargetMode="External"/><Relationship Id="rId527" Type="http://schemas.openxmlformats.org/officeDocument/2006/relationships/hyperlink" Target="https://m.edsoo.ru/863e6b72" TargetMode="External"/><Relationship Id="rId569" Type="http://schemas.openxmlformats.org/officeDocument/2006/relationships/hyperlink" Target="https://m.edsoo.ru/408b6398" TargetMode="External"/><Relationship Id="rId734" Type="http://schemas.openxmlformats.org/officeDocument/2006/relationships/hyperlink" Target="https://m.edsoo.ru/dca2e93b" TargetMode="External"/><Relationship Id="rId776" Type="http://schemas.openxmlformats.org/officeDocument/2006/relationships/hyperlink" Target="https://m.edsoo.ru/b9bf9480" TargetMode="External"/><Relationship Id="rId941" Type="http://schemas.openxmlformats.org/officeDocument/2006/relationships/hyperlink" Target="https://m.edsoo.ru/408b6398" TargetMode="External"/><Relationship Id="rId983" Type="http://schemas.openxmlformats.org/officeDocument/2006/relationships/hyperlink" Target="http://skiv.instrao.ru/bank-zadaniy/finansovaya-gramotnost/" TargetMode="External"/><Relationship Id="rId70" Type="http://schemas.openxmlformats.org/officeDocument/2006/relationships/hyperlink" Target="https://m.edsoo.ru/fbaacb72" TargetMode="External"/><Relationship Id="rId166" Type="http://schemas.openxmlformats.org/officeDocument/2006/relationships/hyperlink" Target="https://m.edsoo.ru/fc560d17" TargetMode="External"/><Relationship Id="rId331" Type="http://schemas.openxmlformats.org/officeDocument/2006/relationships/hyperlink" Target="https://m.edsoo.ru/098bedad" TargetMode="External"/><Relationship Id="rId373" Type="http://schemas.openxmlformats.org/officeDocument/2006/relationships/hyperlink" Target="https://m.edsoo.ru/9deef96b" TargetMode="External"/><Relationship Id="rId429" Type="http://schemas.openxmlformats.org/officeDocument/2006/relationships/hyperlink" Target="https://m.edsoo.ru/ff0c4fde" TargetMode="External"/><Relationship Id="rId580" Type="http://schemas.openxmlformats.org/officeDocument/2006/relationships/hyperlink" Target="https://m.edsoo.ru/408b6398" TargetMode="External"/><Relationship Id="rId636" Type="http://schemas.openxmlformats.org/officeDocument/2006/relationships/hyperlink" Target="https://m.edsoo.ru/ed20b27c" TargetMode="External"/><Relationship Id="rId801" Type="http://schemas.openxmlformats.org/officeDocument/2006/relationships/hyperlink" Target="https://m.edsoo.ru/690d6992" TargetMode="External"/><Relationship Id="rId1017" Type="http://schemas.openxmlformats.org/officeDocument/2006/relationships/footer" Target="footer2.xml"/><Relationship Id="rId1059" Type="http://schemas.openxmlformats.org/officeDocument/2006/relationships/hyperlink" Target="https://razgovor.edsoo.ru/" TargetMode="External"/><Relationship Id="rId1" Type="http://schemas.openxmlformats.org/officeDocument/2006/relationships/customXml" Target="../customXml/item1.xml"/><Relationship Id="rId233" Type="http://schemas.openxmlformats.org/officeDocument/2006/relationships/hyperlink" Target="https://m.edsoo.ru/f1ff9220" TargetMode="External"/><Relationship Id="rId440" Type="http://schemas.openxmlformats.org/officeDocument/2006/relationships/hyperlink" Target="https://m.edsoo.ru/ff0c63b6" TargetMode="External"/><Relationship Id="rId678" Type="http://schemas.openxmlformats.org/officeDocument/2006/relationships/hyperlink" Target="https://m.edsoo.ru/10e1958f" TargetMode="External"/><Relationship Id="rId843" Type="http://schemas.openxmlformats.org/officeDocument/2006/relationships/hyperlink" Target="https://m.edsoo.ru/09c01399" TargetMode="External"/><Relationship Id="rId885" Type="http://schemas.openxmlformats.org/officeDocument/2006/relationships/hyperlink" Target="https://m.edsoo.ru/a4192041" TargetMode="External"/><Relationship Id="rId28" Type="http://schemas.openxmlformats.org/officeDocument/2006/relationships/hyperlink" Target="https://m.edsoo.ru/7f41bacc" TargetMode="External"/><Relationship Id="rId275" Type="http://schemas.openxmlformats.org/officeDocument/2006/relationships/hyperlink" Target="https://m.edsoo.ru/65c6b106" TargetMode="External"/><Relationship Id="rId300" Type="http://schemas.openxmlformats.org/officeDocument/2006/relationships/hyperlink" Target="https://m.edsoo.ru/dbee22bc" TargetMode="External"/><Relationship Id="rId482" Type="http://schemas.openxmlformats.org/officeDocument/2006/relationships/hyperlink" Target="https://myschool.edu.ru/" TargetMode="External"/><Relationship Id="rId538" Type="http://schemas.openxmlformats.org/officeDocument/2006/relationships/hyperlink" Target="https://m.edsoo.ru/863e796e" TargetMode="External"/><Relationship Id="rId703" Type="http://schemas.openxmlformats.org/officeDocument/2006/relationships/hyperlink" Target="https://m.edsoo.ru/ceafc10e" TargetMode="External"/><Relationship Id="rId745" Type="http://schemas.openxmlformats.org/officeDocument/2006/relationships/hyperlink" Target="https://m.edsoo.ru/dca2e93b" TargetMode="External"/><Relationship Id="rId910" Type="http://schemas.openxmlformats.org/officeDocument/2006/relationships/hyperlink" Target="https://m.edsoo.ru/63b34161" TargetMode="External"/><Relationship Id="rId952" Type="http://schemas.openxmlformats.org/officeDocument/2006/relationships/hyperlink" Target="https://m.edsoo.ru/47fa81b1" TargetMode="External"/><Relationship Id="rId81" Type="http://schemas.openxmlformats.org/officeDocument/2006/relationships/hyperlink" Target="https://m.edsoo.ru/e20b36e4" TargetMode="External"/><Relationship Id="rId135" Type="http://schemas.openxmlformats.org/officeDocument/2006/relationships/hyperlink" Target="https://m.edsoo.ru/6355e71c" TargetMode="External"/><Relationship Id="rId177" Type="http://schemas.openxmlformats.org/officeDocument/2006/relationships/hyperlink" Target="https://m.edsoo.ru/d0cc465e" TargetMode="External"/><Relationship Id="rId342" Type="http://schemas.openxmlformats.org/officeDocument/2006/relationships/hyperlink" Target="https://m.edsoo.ru/e3dd5ac9" TargetMode="External"/><Relationship Id="rId384" Type="http://schemas.openxmlformats.org/officeDocument/2006/relationships/hyperlink" Target="https://m.edsoo.ru/a8b48364" TargetMode="External"/><Relationship Id="rId591" Type="http://schemas.openxmlformats.org/officeDocument/2006/relationships/hyperlink" Target="https://m.edsoo.ru/408b6398" TargetMode="External"/><Relationship Id="rId605" Type="http://schemas.openxmlformats.org/officeDocument/2006/relationships/hyperlink" Target="https://m.edsoo.ru/145f2573" TargetMode="External"/><Relationship Id="rId787" Type="http://schemas.openxmlformats.org/officeDocument/2006/relationships/hyperlink" Target="https://m.edsoo.ru/37e5580b" TargetMode="External"/><Relationship Id="rId812" Type="http://schemas.openxmlformats.org/officeDocument/2006/relationships/hyperlink" Target="https://m.edsoo.ru/c5e5d193" TargetMode="External"/><Relationship Id="rId994" Type="http://schemas.openxmlformats.org/officeDocument/2006/relationships/hyperlink" Target="http://skiv.instrao.ru/bank-zadaniy/chitatelskaya-gramotnost/" TargetMode="External"/><Relationship Id="rId1028" Type="http://schemas.openxmlformats.org/officeDocument/2006/relationships/image" Target="media/image10.emf"/><Relationship Id="rId202" Type="http://schemas.openxmlformats.org/officeDocument/2006/relationships/hyperlink" Target="https://m.edsoo.ru/50bdf26d" TargetMode="External"/><Relationship Id="rId244" Type="http://schemas.openxmlformats.org/officeDocument/2006/relationships/hyperlink" Target="https://m.edsoo.ru/8fa598b5" TargetMode="External"/><Relationship Id="rId647" Type="http://schemas.openxmlformats.org/officeDocument/2006/relationships/hyperlink" Target="https://m.edsoo.ru/1a137a6f" TargetMode="External"/><Relationship Id="rId689" Type="http://schemas.openxmlformats.org/officeDocument/2006/relationships/hyperlink" Target="https://m.edsoo.ru/69889fe3" TargetMode="External"/><Relationship Id="rId854" Type="http://schemas.openxmlformats.org/officeDocument/2006/relationships/hyperlink" Target="https://m.edsoo.ru/ecc0c2f2" TargetMode="External"/><Relationship Id="rId896" Type="http://schemas.openxmlformats.org/officeDocument/2006/relationships/hyperlink" Target="https://m.edsoo.ru/8332b07b" TargetMode="External"/><Relationship Id="rId39" Type="http://schemas.openxmlformats.org/officeDocument/2006/relationships/hyperlink" Target="https://m.edsoo.ru/7f41bacc" TargetMode="External"/><Relationship Id="rId286" Type="http://schemas.openxmlformats.org/officeDocument/2006/relationships/hyperlink" Target="https://m.edsoo.ru/1d434d0f" TargetMode="External"/><Relationship Id="rId451" Type="http://schemas.openxmlformats.org/officeDocument/2006/relationships/hyperlink" Target="https://m.edsoo.ru/ff0c7126" TargetMode="External"/><Relationship Id="rId493" Type="http://schemas.openxmlformats.org/officeDocument/2006/relationships/hyperlink" Target="https://myschool.edu.ru/" TargetMode="External"/><Relationship Id="rId507" Type="http://schemas.openxmlformats.org/officeDocument/2006/relationships/hyperlink" Target="https://myschool.edu.ru/" TargetMode="External"/><Relationship Id="rId549" Type="http://schemas.openxmlformats.org/officeDocument/2006/relationships/hyperlink" Target="https://m.edsoo.ru/863e8c60" TargetMode="External"/><Relationship Id="rId714" Type="http://schemas.openxmlformats.org/officeDocument/2006/relationships/hyperlink" Target="https://m.edsoo.ru/39fbb7be" TargetMode="External"/><Relationship Id="rId756" Type="http://schemas.openxmlformats.org/officeDocument/2006/relationships/hyperlink" Target="https://m.edsoo.ru/dca2e93b" TargetMode="External"/><Relationship Id="rId921" Type="http://schemas.openxmlformats.org/officeDocument/2006/relationships/hyperlink" Target="https://m.edsoo.ru/408b6398" TargetMode="External"/><Relationship Id="rId50" Type="http://schemas.openxmlformats.org/officeDocument/2006/relationships/hyperlink" Target="https://m.edsoo.ru/fbaacd7a" TargetMode="External"/><Relationship Id="rId104" Type="http://schemas.openxmlformats.org/officeDocument/2006/relationships/hyperlink" Target="https://m.edsoo.ru/f04ffea9" TargetMode="External"/><Relationship Id="rId146" Type="http://schemas.openxmlformats.org/officeDocument/2006/relationships/hyperlink" Target="https://m.edsoo.ru/1156f7fb" TargetMode="External"/><Relationship Id="rId188" Type="http://schemas.openxmlformats.org/officeDocument/2006/relationships/hyperlink" Target="https://m.edsoo.ru/" TargetMode="External"/><Relationship Id="rId311" Type="http://schemas.openxmlformats.org/officeDocument/2006/relationships/hyperlink" Target="https://m.edsoo.ru/2d24e873" TargetMode="External"/><Relationship Id="rId353" Type="http://schemas.openxmlformats.org/officeDocument/2006/relationships/hyperlink" Target="https://m.edsoo.ru/51b7ed5f" TargetMode="External"/><Relationship Id="rId395" Type="http://schemas.openxmlformats.org/officeDocument/2006/relationships/hyperlink" Target="https://m.edsoo.ru/b0ececed" TargetMode="External"/><Relationship Id="rId409" Type="http://schemas.openxmlformats.org/officeDocument/2006/relationships/hyperlink" Target="https://m.edsoo.ru/ff0c32e2" TargetMode="External"/><Relationship Id="rId560" Type="http://schemas.openxmlformats.org/officeDocument/2006/relationships/hyperlink" Target="https://m.edsoo.ru/408b6398" TargetMode="External"/><Relationship Id="rId798" Type="http://schemas.openxmlformats.org/officeDocument/2006/relationships/hyperlink" Target="https://m.edsoo.ru/caeee318" TargetMode="External"/><Relationship Id="rId963" Type="http://schemas.openxmlformats.org/officeDocument/2006/relationships/hyperlink" Target="https://m.edsoo.ru/76bb7be5" TargetMode="External"/><Relationship Id="rId1039" Type="http://schemas.openxmlformats.org/officeDocument/2006/relationships/hyperlink" Target="https://razgovor.edsoo.ru/" TargetMode="External"/><Relationship Id="rId92" Type="http://schemas.openxmlformats.org/officeDocument/2006/relationships/hyperlink" Target="https://m.edsoo.ru/b2bfccec" TargetMode="External"/><Relationship Id="rId213" Type="http://schemas.openxmlformats.org/officeDocument/2006/relationships/hyperlink" Target="https://m.edsoo.ru/fe7fc4db" TargetMode="External"/><Relationship Id="rId420" Type="http://schemas.openxmlformats.org/officeDocument/2006/relationships/hyperlink" Target="https://m.edsoo.ru/ff0c3e18" TargetMode="External"/><Relationship Id="rId616" Type="http://schemas.openxmlformats.org/officeDocument/2006/relationships/hyperlink" Target="https://m.edsoo.ru/0ef7af7e" TargetMode="External"/><Relationship Id="rId658" Type="http://schemas.openxmlformats.org/officeDocument/2006/relationships/hyperlink" Target="https://m.edsoo.ru/8f0fc5ae" TargetMode="External"/><Relationship Id="rId823" Type="http://schemas.openxmlformats.org/officeDocument/2006/relationships/hyperlink" Target="https://m.edsoo.ru/9c79286b" TargetMode="External"/><Relationship Id="rId865" Type="http://schemas.openxmlformats.org/officeDocument/2006/relationships/hyperlink" Target="https://m.edsoo.ru/8db91a5d" TargetMode="External"/><Relationship Id="rId1050" Type="http://schemas.openxmlformats.org/officeDocument/2006/relationships/hyperlink" Target="https://razgovor.edsoo.ru/" TargetMode="External"/><Relationship Id="rId255" Type="http://schemas.openxmlformats.org/officeDocument/2006/relationships/hyperlink" Target="https://m.edsoo.ru/538fc437" TargetMode="External"/><Relationship Id="rId297" Type="http://schemas.openxmlformats.org/officeDocument/2006/relationships/hyperlink" Target="https://m.edsoo.ru/33c477d3" TargetMode="External"/><Relationship Id="rId462" Type="http://schemas.openxmlformats.org/officeDocument/2006/relationships/hyperlink" Target="https://m.edsoo.ru/ff0c8c56" TargetMode="External"/><Relationship Id="rId518" Type="http://schemas.openxmlformats.org/officeDocument/2006/relationships/hyperlink" Target="https://m.edsoo.ru/7f41c292" TargetMode="External"/><Relationship Id="rId725" Type="http://schemas.openxmlformats.org/officeDocument/2006/relationships/hyperlink" Target="https://m.edsoo.ru/79c6989e" TargetMode="External"/><Relationship Id="rId932" Type="http://schemas.openxmlformats.org/officeDocument/2006/relationships/hyperlink" Target="https://m.edsoo.ru/408b6398" TargetMode="External"/><Relationship Id="rId115" Type="http://schemas.openxmlformats.org/officeDocument/2006/relationships/hyperlink" Target="https://m.edsoo.ru/38fb8ca5" TargetMode="External"/><Relationship Id="rId157" Type="http://schemas.openxmlformats.org/officeDocument/2006/relationships/hyperlink" Target="https://m.edsoo.ru/6dbc8739" TargetMode="External"/><Relationship Id="rId322" Type="http://schemas.openxmlformats.org/officeDocument/2006/relationships/hyperlink" Target="https://m.edsoo.ru/7ad0020b" TargetMode="External"/><Relationship Id="rId364" Type="http://schemas.openxmlformats.org/officeDocument/2006/relationships/hyperlink" Target="https://m.edsoo.ru/af8b25f4" TargetMode="External"/><Relationship Id="rId767" Type="http://schemas.openxmlformats.org/officeDocument/2006/relationships/hyperlink" Target="https://m.edsoo.ru/c335d304" TargetMode="External"/><Relationship Id="rId974" Type="http://schemas.openxmlformats.org/officeDocument/2006/relationships/hyperlink" Target="https://m.edsoo.ru/22d4d836" TargetMode="External"/><Relationship Id="rId1008" Type="http://schemas.openxmlformats.org/officeDocument/2006/relationships/hyperlink" Target="http://skiv.instrao.ru/bank-zadaniy/matematicheskaya-gramotnost/" TargetMode="External"/><Relationship Id="rId61" Type="http://schemas.openxmlformats.org/officeDocument/2006/relationships/hyperlink" Target="https://m.edsoo.ru/fbaae35a" TargetMode="External"/><Relationship Id="rId199" Type="http://schemas.openxmlformats.org/officeDocument/2006/relationships/hyperlink" Target="https://m.edsoo.ru/cb723fbd" TargetMode="External"/><Relationship Id="rId571" Type="http://schemas.openxmlformats.org/officeDocument/2006/relationships/hyperlink" Target="https://m.edsoo.ru/408b6398" TargetMode="External"/><Relationship Id="rId627" Type="http://schemas.openxmlformats.org/officeDocument/2006/relationships/hyperlink" Target="https://m.edsoo.ru/26560155" TargetMode="External"/><Relationship Id="rId669" Type="http://schemas.openxmlformats.org/officeDocument/2006/relationships/hyperlink" Target="https://m.edsoo.ru/5ee4bb46" TargetMode="External"/><Relationship Id="rId834" Type="http://schemas.openxmlformats.org/officeDocument/2006/relationships/hyperlink" Target="https://m.edsoo.ru/04f63fa1" TargetMode="External"/><Relationship Id="rId876" Type="http://schemas.openxmlformats.org/officeDocument/2006/relationships/hyperlink" Target="https://m.edsoo.ru/a82efa3a" TargetMode="External"/><Relationship Id="rId19" Type="http://schemas.openxmlformats.org/officeDocument/2006/relationships/hyperlink" Target="https://m.edsoo.ru/7f41bacc" TargetMode="External"/><Relationship Id="rId224" Type="http://schemas.openxmlformats.org/officeDocument/2006/relationships/hyperlink" Target="https://m.edsoo.ru/78d9b391" TargetMode="External"/><Relationship Id="rId266" Type="http://schemas.openxmlformats.org/officeDocument/2006/relationships/hyperlink" Target="https://m.edsoo.ru/1c209e37" TargetMode="External"/><Relationship Id="rId431" Type="http://schemas.openxmlformats.org/officeDocument/2006/relationships/hyperlink" Target="https://m.edsoo.ru/ff0c570e" TargetMode="External"/><Relationship Id="rId473" Type="http://schemas.openxmlformats.org/officeDocument/2006/relationships/hyperlink" Target="https://myschool.edu.ru/" TargetMode="External"/><Relationship Id="rId529" Type="http://schemas.openxmlformats.org/officeDocument/2006/relationships/hyperlink" Target="https://m.edsoo.ru/863e6870" TargetMode="External"/><Relationship Id="rId680" Type="http://schemas.openxmlformats.org/officeDocument/2006/relationships/hyperlink" Target="https://m.edsoo.ru/e36522af" TargetMode="External"/><Relationship Id="rId736" Type="http://schemas.openxmlformats.org/officeDocument/2006/relationships/hyperlink" Target="https://m.edsoo.ru/dca2e93b" TargetMode="External"/><Relationship Id="rId901" Type="http://schemas.openxmlformats.org/officeDocument/2006/relationships/hyperlink" Target="https://m.edsoo.ru/8332b07b" TargetMode="External"/><Relationship Id="rId1061" Type="http://schemas.openxmlformats.org/officeDocument/2006/relationships/hyperlink" Target="https://razgovor.edsoo.ru/" TargetMode="External"/><Relationship Id="rId30" Type="http://schemas.openxmlformats.org/officeDocument/2006/relationships/hyperlink" Target="https://m.edsoo.ru/7f41bacc" TargetMode="External"/><Relationship Id="rId126" Type="http://schemas.openxmlformats.org/officeDocument/2006/relationships/hyperlink" Target="https://m.edsoo.ru/90dd4547" TargetMode="External"/><Relationship Id="rId168" Type="http://schemas.openxmlformats.org/officeDocument/2006/relationships/hyperlink" Target="https://m.edsoo.ru/717e7f8f" TargetMode="External"/><Relationship Id="rId333" Type="http://schemas.openxmlformats.org/officeDocument/2006/relationships/hyperlink" Target="https://m.edsoo.ru/b9146bc0" TargetMode="External"/><Relationship Id="rId540" Type="http://schemas.openxmlformats.org/officeDocument/2006/relationships/hyperlink" Target="https://m.edsoo.ru/863e7540" TargetMode="External"/><Relationship Id="rId778" Type="http://schemas.openxmlformats.org/officeDocument/2006/relationships/hyperlink" Target="https://m.edsoo.ru/43eea244" TargetMode="External"/><Relationship Id="rId943" Type="http://schemas.openxmlformats.org/officeDocument/2006/relationships/hyperlink" Target="https://m.edsoo.ru/408b6398" TargetMode="External"/><Relationship Id="rId985" Type="http://schemas.openxmlformats.org/officeDocument/2006/relationships/hyperlink" Target="http://skiv.instrao.ru/bank-zadaniy/finansovaya-gramotnost/" TargetMode="External"/><Relationship Id="rId1019" Type="http://schemas.openxmlformats.org/officeDocument/2006/relationships/footer" Target="footer4.xml"/><Relationship Id="rId72" Type="http://schemas.openxmlformats.org/officeDocument/2006/relationships/hyperlink" Target="https://m.edsoo.ru/fbaaf034" TargetMode="External"/><Relationship Id="rId375" Type="http://schemas.openxmlformats.org/officeDocument/2006/relationships/hyperlink" Target="https://m.edsoo.ru/60f2394f" TargetMode="External"/><Relationship Id="rId582" Type="http://schemas.openxmlformats.org/officeDocument/2006/relationships/hyperlink" Target="https://m.edsoo.ru/408b6398" TargetMode="External"/><Relationship Id="rId638" Type="http://schemas.openxmlformats.org/officeDocument/2006/relationships/hyperlink" Target="https://m.edsoo.ru/0a1950e2" TargetMode="External"/><Relationship Id="rId803" Type="http://schemas.openxmlformats.org/officeDocument/2006/relationships/hyperlink" Target="https://m.edsoo.ru/24c253e6" TargetMode="External"/><Relationship Id="rId845" Type="http://schemas.openxmlformats.org/officeDocument/2006/relationships/hyperlink" Target="https://m.edsoo.ru/96d75b68" TargetMode="External"/><Relationship Id="rId1030" Type="http://schemas.openxmlformats.org/officeDocument/2006/relationships/hyperlink" Target="https://razgovor.edsoo.ru/" TargetMode="External"/><Relationship Id="rId3" Type="http://schemas.openxmlformats.org/officeDocument/2006/relationships/styles" Target="styles.xml"/><Relationship Id="rId235" Type="http://schemas.openxmlformats.org/officeDocument/2006/relationships/hyperlink" Target="https://m.edsoo.ru/6b61c578" TargetMode="External"/><Relationship Id="rId277" Type="http://schemas.openxmlformats.org/officeDocument/2006/relationships/hyperlink" Target="https://m.edsoo.ru/1a2520f6" TargetMode="External"/><Relationship Id="rId400" Type="http://schemas.openxmlformats.org/officeDocument/2006/relationships/hyperlink" Target="https://m.edsoo.ru/7f41bf72" TargetMode="External"/><Relationship Id="rId442" Type="http://schemas.openxmlformats.org/officeDocument/2006/relationships/hyperlink" Target="https://m.edsoo.ru/ff0c65f0" TargetMode="External"/><Relationship Id="rId484" Type="http://schemas.openxmlformats.org/officeDocument/2006/relationships/hyperlink" Target="https://myschool.edu.ru/" TargetMode="External"/><Relationship Id="rId705" Type="http://schemas.openxmlformats.org/officeDocument/2006/relationships/hyperlink" Target="https://m.edsoo.ru/38038b1f" TargetMode="External"/><Relationship Id="rId887" Type="http://schemas.openxmlformats.org/officeDocument/2006/relationships/hyperlink" Target="https://m.edsoo.ru/9359ed35" TargetMode="External"/><Relationship Id="rId137" Type="http://schemas.openxmlformats.org/officeDocument/2006/relationships/hyperlink" Target="https://m.edsoo.ru/4ff59256" TargetMode="External"/><Relationship Id="rId302" Type="http://schemas.openxmlformats.org/officeDocument/2006/relationships/hyperlink" Target="https://m.edsoo.ru/5fa0b3ce" TargetMode="External"/><Relationship Id="rId344" Type="http://schemas.openxmlformats.org/officeDocument/2006/relationships/hyperlink" Target="https://m.edsoo.ru/2270cf70" TargetMode="External"/><Relationship Id="rId691" Type="http://schemas.openxmlformats.org/officeDocument/2006/relationships/hyperlink" Target="https://m.edsoo.ru/09165d84" TargetMode="External"/><Relationship Id="rId747" Type="http://schemas.openxmlformats.org/officeDocument/2006/relationships/hyperlink" Target="https://m.edsoo.ru/dca2e93b" TargetMode="External"/><Relationship Id="rId789" Type="http://schemas.openxmlformats.org/officeDocument/2006/relationships/hyperlink" Target="https://m.edsoo.ru/04a3283c" TargetMode="External"/><Relationship Id="rId912" Type="http://schemas.openxmlformats.org/officeDocument/2006/relationships/hyperlink" Target="https://m.edsoo.ru/3eb0db0c" TargetMode="External"/><Relationship Id="rId954" Type="http://schemas.openxmlformats.org/officeDocument/2006/relationships/hyperlink" Target="https://m.edsoo.ru/c0a7d495" TargetMode="External"/><Relationship Id="rId996" Type="http://schemas.openxmlformats.org/officeDocument/2006/relationships/hyperlink" Target="https://bvbinfo.ru/" TargetMode="External"/><Relationship Id="rId41" Type="http://schemas.openxmlformats.org/officeDocument/2006/relationships/hyperlink" Target="https://m.edsoo.ru/7f41bacc" TargetMode="External"/><Relationship Id="rId83" Type="http://schemas.openxmlformats.org/officeDocument/2006/relationships/hyperlink" Target="https://m.edsoo.ru/e20b36e4" TargetMode="External"/><Relationship Id="rId179" Type="http://schemas.openxmlformats.org/officeDocument/2006/relationships/hyperlink" Target="https://m.edsoo.ru/80c384b3" TargetMode="External"/><Relationship Id="rId386" Type="http://schemas.openxmlformats.org/officeDocument/2006/relationships/hyperlink" Target="https://m.edsoo.ru/4c662a0d" TargetMode="External"/><Relationship Id="rId551" Type="http://schemas.openxmlformats.org/officeDocument/2006/relationships/hyperlink" Target="https://m.edsoo.ru/863e8efe" TargetMode="External"/><Relationship Id="rId593" Type="http://schemas.openxmlformats.org/officeDocument/2006/relationships/hyperlink" Target="https://m.edsoo.ru/2a25058e" TargetMode="External"/><Relationship Id="rId607" Type="http://schemas.openxmlformats.org/officeDocument/2006/relationships/hyperlink" Target="https://m.edsoo.ru/159a6082" TargetMode="External"/><Relationship Id="rId649" Type="http://schemas.openxmlformats.org/officeDocument/2006/relationships/hyperlink" Target="https://m.edsoo.ru/c43bccd1" TargetMode="External"/><Relationship Id="rId814" Type="http://schemas.openxmlformats.org/officeDocument/2006/relationships/hyperlink" Target="https://m.edsoo.ru/1333f460" TargetMode="External"/><Relationship Id="rId856" Type="http://schemas.openxmlformats.org/officeDocument/2006/relationships/hyperlink" Target="https://m.edsoo.ru/532b6c05" TargetMode="External"/><Relationship Id="rId190" Type="http://schemas.openxmlformats.org/officeDocument/2006/relationships/hyperlink" Target="https://m.edsoo.ru/" TargetMode="External"/><Relationship Id="rId204" Type="http://schemas.openxmlformats.org/officeDocument/2006/relationships/hyperlink" Target="https://m.edsoo.ru/6ec7a107" TargetMode="External"/><Relationship Id="rId246" Type="http://schemas.openxmlformats.org/officeDocument/2006/relationships/hyperlink" Target="https://m.edsoo.ru/a1f8d141" TargetMode="External"/><Relationship Id="rId288" Type="http://schemas.openxmlformats.org/officeDocument/2006/relationships/hyperlink" Target="https://m.edsoo.ru/9a0a9e56" TargetMode="External"/><Relationship Id="rId411" Type="http://schemas.openxmlformats.org/officeDocument/2006/relationships/hyperlink" Target="https://m.edsoo.ru/ff0c3508" TargetMode="External"/><Relationship Id="rId453" Type="http://schemas.openxmlformats.org/officeDocument/2006/relationships/hyperlink" Target="https://m.edsoo.ru/ff0c74f0" TargetMode="External"/><Relationship Id="rId509" Type="http://schemas.openxmlformats.org/officeDocument/2006/relationships/hyperlink" Target="https://myschool.edu.ru/" TargetMode="External"/><Relationship Id="rId660" Type="http://schemas.openxmlformats.org/officeDocument/2006/relationships/hyperlink" Target="https://m.edsoo.ru/37a97469" TargetMode="External"/><Relationship Id="rId898" Type="http://schemas.openxmlformats.org/officeDocument/2006/relationships/hyperlink" Target="https://m.edsoo.ru/8332b07b" TargetMode="External"/><Relationship Id="rId1041" Type="http://schemas.openxmlformats.org/officeDocument/2006/relationships/hyperlink" Target="https://razgovor.edsoo.ru/" TargetMode="External"/><Relationship Id="rId106" Type="http://schemas.openxmlformats.org/officeDocument/2006/relationships/hyperlink" Target="https://m.edsoo.ru/cca723e7" TargetMode="External"/><Relationship Id="rId313" Type="http://schemas.openxmlformats.org/officeDocument/2006/relationships/hyperlink" Target="https://m.edsoo.ru/8a7be683" TargetMode="External"/><Relationship Id="rId495" Type="http://schemas.openxmlformats.org/officeDocument/2006/relationships/hyperlink" Target="https://myschool.edu.ru/" TargetMode="External"/><Relationship Id="rId716" Type="http://schemas.openxmlformats.org/officeDocument/2006/relationships/hyperlink" Target="https://m.edsoo.ru/b85f943b" TargetMode="External"/><Relationship Id="rId758" Type="http://schemas.openxmlformats.org/officeDocument/2006/relationships/hyperlink" Target="https://m.edsoo.ru/dca2e93b" TargetMode="External"/><Relationship Id="rId923" Type="http://schemas.openxmlformats.org/officeDocument/2006/relationships/hyperlink" Target="https://m.edsoo.ru/408b6398" TargetMode="External"/><Relationship Id="rId965" Type="http://schemas.openxmlformats.org/officeDocument/2006/relationships/hyperlink" Target="https://m.edsoo.ru/3da2cf75" TargetMode="External"/><Relationship Id="rId10" Type="http://schemas.openxmlformats.org/officeDocument/2006/relationships/footer" Target="footer1.xml"/><Relationship Id="rId52" Type="http://schemas.openxmlformats.org/officeDocument/2006/relationships/hyperlink" Target="https://m.edsoo.ru/fbaae0ee" TargetMode="External"/><Relationship Id="rId94" Type="http://schemas.openxmlformats.org/officeDocument/2006/relationships/hyperlink" Target="https://m.edsoo.ru/f8025ef8" TargetMode="External"/><Relationship Id="rId148" Type="http://schemas.openxmlformats.org/officeDocument/2006/relationships/hyperlink" Target="https://m.edsoo.ru/9f8eea9e" TargetMode="External"/><Relationship Id="rId355" Type="http://schemas.openxmlformats.org/officeDocument/2006/relationships/hyperlink" Target="https://m.edsoo.ru/91e08061" TargetMode="External"/><Relationship Id="rId397" Type="http://schemas.openxmlformats.org/officeDocument/2006/relationships/hyperlink" Target="https://m.edsoo.ru/45633de5" TargetMode="External"/><Relationship Id="rId520" Type="http://schemas.openxmlformats.org/officeDocument/2006/relationships/hyperlink" Target="https://m.edsoo.ru/7f41c292" TargetMode="External"/><Relationship Id="rId562" Type="http://schemas.openxmlformats.org/officeDocument/2006/relationships/hyperlink" Target="https://m.edsoo.ru/408b6398" TargetMode="External"/><Relationship Id="rId618" Type="http://schemas.openxmlformats.org/officeDocument/2006/relationships/hyperlink" Target="https://m.edsoo.ru/79c773e1" TargetMode="External"/><Relationship Id="rId825" Type="http://schemas.openxmlformats.org/officeDocument/2006/relationships/hyperlink" Target="https://m.edsoo.ru/4d2ff128" TargetMode="External"/><Relationship Id="rId215" Type="http://schemas.openxmlformats.org/officeDocument/2006/relationships/hyperlink" Target="https://m.edsoo.ru/c3389865" TargetMode="External"/><Relationship Id="rId257" Type="http://schemas.openxmlformats.org/officeDocument/2006/relationships/hyperlink" Target="https://m.edsoo.ru/33e6629e" TargetMode="External"/><Relationship Id="rId422" Type="http://schemas.openxmlformats.org/officeDocument/2006/relationships/hyperlink" Target="https://m.edsoo.ru/ff0c41a6" TargetMode="External"/><Relationship Id="rId464" Type="http://schemas.openxmlformats.org/officeDocument/2006/relationships/hyperlink" Target="https://myschool.edu.ru/" TargetMode="External"/><Relationship Id="rId867" Type="http://schemas.openxmlformats.org/officeDocument/2006/relationships/hyperlink" Target="https://m.edsoo.ru/2d146746" TargetMode="External"/><Relationship Id="rId1010" Type="http://schemas.openxmlformats.org/officeDocument/2006/relationships/hyperlink" Target="http://skiv.instrao.ru/bank-zadaniy/matematicheskaya-gramotnost/" TargetMode="External"/><Relationship Id="rId1052" Type="http://schemas.openxmlformats.org/officeDocument/2006/relationships/hyperlink" Target="https://razgovor.edsoo.ru/" TargetMode="External"/><Relationship Id="rId299" Type="http://schemas.openxmlformats.org/officeDocument/2006/relationships/hyperlink" Target="https://m.edsoo.ru/a5b7b8e3" TargetMode="External"/><Relationship Id="rId727" Type="http://schemas.openxmlformats.org/officeDocument/2006/relationships/hyperlink" Target="https://m.edsoo.ru/0073f6f3" TargetMode="External"/><Relationship Id="rId934" Type="http://schemas.openxmlformats.org/officeDocument/2006/relationships/hyperlink" Target="https://m.edsoo.ru/408b6398" TargetMode="External"/><Relationship Id="rId63" Type="http://schemas.openxmlformats.org/officeDocument/2006/relationships/hyperlink" Target="https://m.edsoo.ru/fbaae65c" TargetMode="External"/><Relationship Id="rId159" Type="http://schemas.openxmlformats.org/officeDocument/2006/relationships/hyperlink" Target="https://m.edsoo.ru/9022ff94" TargetMode="External"/><Relationship Id="rId366" Type="http://schemas.openxmlformats.org/officeDocument/2006/relationships/hyperlink" Target="https://m.edsoo.ru/820e7a19" TargetMode="External"/><Relationship Id="rId573" Type="http://schemas.openxmlformats.org/officeDocument/2006/relationships/hyperlink" Target="https://m.edsoo.ru/408b6398" TargetMode="External"/><Relationship Id="rId780" Type="http://schemas.openxmlformats.org/officeDocument/2006/relationships/hyperlink" Target="https://m.edsoo.ru/d5d9a757" TargetMode="External"/><Relationship Id="rId226" Type="http://schemas.openxmlformats.org/officeDocument/2006/relationships/hyperlink" Target="https://m.edsoo.ru/87e5e52d" TargetMode="External"/><Relationship Id="rId433" Type="http://schemas.openxmlformats.org/officeDocument/2006/relationships/hyperlink" Target="https://m.edsoo.ru/ff0c5c36" TargetMode="External"/><Relationship Id="rId878" Type="http://schemas.openxmlformats.org/officeDocument/2006/relationships/hyperlink" Target="https://m.edsoo.ru/941fc126" TargetMode="External"/><Relationship Id="rId1063" Type="http://schemas.openxmlformats.org/officeDocument/2006/relationships/hyperlink" Target="https://razgovor.edsoo.ru/" TargetMode="External"/><Relationship Id="rId640" Type="http://schemas.openxmlformats.org/officeDocument/2006/relationships/hyperlink" Target="https://m.edsoo.ru/b40feee3" TargetMode="External"/><Relationship Id="rId738" Type="http://schemas.openxmlformats.org/officeDocument/2006/relationships/hyperlink" Target="https://m.edsoo.ru/dca2e93b" TargetMode="External"/><Relationship Id="rId945" Type="http://schemas.openxmlformats.org/officeDocument/2006/relationships/hyperlink" Target="https://m.edsoo.ru/408b6398" TargetMode="External"/><Relationship Id="rId74" Type="http://schemas.openxmlformats.org/officeDocument/2006/relationships/hyperlink" Target="https://m.edsoo.ru/e20b36e4" TargetMode="External"/><Relationship Id="rId377" Type="http://schemas.openxmlformats.org/officeDocument/2006/relationships/hyperlink" Target="https://m.edsoo.ru/b3b712c0" TargetMode="External"/><Relationship Id="rId500" Type="http://schemas.openxmlformats.org/officeDocument/2006/relationships/hyperlink" Target="https://myschool.edu.ru/" TargetMode="External"/><Relationship Id="rId584" Type="http://schemas.openxmlformats.org/officeDocument/2006/relationships/hyperlink" Target="https://m.edsoo.ru/408b6398" TargetMode="External"/><Relationship Id="rId805" Type="http://schemas.openxmlformats.org/officeDocument/2006/relationships/hyperlink" Target="https://m.edsoo.ru/a67e4367" TargetMode="External"/><Relationship Id="rId5" Type="http://schemas.openxmlformats.org/officeDocument/2006/relationships/webSettings" Target="webSettings.xml"/><Relationship Id="rId237" Type="http://schemas.openxmlformats.org/officeDocument/2006/relationships/hyperlink" Target="https://m.edsoo.ru/fcdd2a2e" TargetMode="External"/><Relationship Id="rId791" Type="http://schemas.openxmlformats.org/officeDocument/2006/relationships/hyperlink" Target="https://m.edsoo.ru/b408f54b" TargetMode="External"/><Relationship Id="rId889" Type="http://schemas.openxmlformats.org/officeDocument/2006/relationships/hyperlink" Target="https://m.edsoo.ru/c1145250" TargetMode="External"/><Relationship Id="rId444" Type="http://schemas.openxmlformats.org/officeDocument/2006/relationships/hyperlink" Target="https://m.edsoo.ru/ff0c6820" TargetMode="External"/><Relationship Id="rId651" Type="http://schemas.openxmlformats.org/officeDocument/2006/relationships/hyperlink" Target="https://m.edsoo.ru/33eadaf7" TargetMode="External"/><Relationship Id="rId749" Type="http://schemas.openxmlformats.org/officeDocument/2006/relationships/hyperlink" Target="https://m.edsoo.ru/dca2e93b" TargetMode="External"/><Relationship Id="rId290" Type="http://schemas.openxmlformats.org/officeDocument/2006/relationships/hyperlink" Target="https://m.edsoo.ru/0ac11c95" TargetMode="External"/><Relationship Id="rId304" Type="http://schemas.openxmlformats.org/officeDocument/2006/relationships/hyperlink" Target="https://m.edsoo.ru/ec3e2da3" TargetMode="External"/><Relationship Id="rId388" Type="http://schemas.openxmlformats.org/officeDocument/2006/relationships/hyperlink" Target="https://m.edsoo.ru/4fad160e" TargetMode="External"/><Relationship Id="rId511" Type="http://schemas.openxmlformats.org/officeDocument/2006/relationships/hyperlink" Target="https://myschool.edu.ru/" TargetMode="External"/><Relationship Id="rId609" Type="http://schemas.openxmlformats.org/officeDocument/2006/relationships/hyperlink" Target="https://m.edsoo.ru/1291910a" TargetMode="External"/><Relationship Id="rId956" Type="http://schemas.openxmlformats.org/officeDocument/2006/relationships/hyperlink" Target="https://m.edsoo.ru/344d41a7" TargetMode="External"/><Relationship Id="rId85" Type="http://schemas.openxmlformats.org/officeDocument/2006/relationships/hyperlink" Target="https://m.edsoo.ru/e20b36e4" TargetMode="External"/><Relationship Id="rId150" Type="http://schemas.openxmlformats.org/officeDocument/2006/relationships/hyperlink" Target="https://m.edsoo.ru/0734a41a" TargetMode="External"/><Relationship Id="rId595" Type="http://schemas.openxmlformats.org/officeDocument/2006/relationships/hyperlink" Target="https://m.edsoo.ru/47fa81b1" TargetMode="External"/><Relationship Id="rId816" Type="http://schemas.openxmlformats.org/officeDocument/2006/relationships/hyperlink" Target="https://m.edsoo.ru/d6a54c2d" TargetMode="External"/><Relationship Id="rId1001" Type="http://schemas.openxmlformats.org/officeDocument/2006/relationships/hyperlink" Target="https://bvbinfo.ru/" TargetMode="External"/><Relationship Id="rId248" Type="http://schemas.openxmlformats.org/officeDocument/2006/relationships/hyperlink" Target="https://m.edsoo.ru/0d8a770d" TargetMode="External"/><Relationship Id="rId455" Type="http://schemas.openxmlformats.org/officeDocument/2006/relationships/hyperlink" Target="https://m.edsoo.ru/ff0c7ae0" TargetMode="External"/><Relationship Id="rId662" Type="http://schemas.openxmlformats.org/officeDocument/2006/relationships/hyperlink" Target="https://m.edsoo.ru/8a232e53" TargetMode="External"/><Relationship Id="rId12" Type="http://schemas.openxmlformats.org/officeDocument/2006/relationships/hyperlink" Target="https://m.edsoo.ru/7f41bacc" TargetMode="External"/><Relationship Id="rId108" Type="http://schemas.openxmlformats.org/officeDocument/2006/relationships/hyperlink" Target="https://m.edsoo.ru/f46e3aff" TargetMode="External"/><Relationship Id="rId315" Type="http://schemas.openxmlformats.org/officeDocument/2006/relationships/hyperlink" Target="https://m.edsoo.ru/074c8865" TargetMode="External"/><Relationship Id="rId522" Type="http://schemas.openxmlformats.org/officeDocument/2006/relationships/hyperlink" Target="https://m.edsoo.ru/863e6122" TargetMode="External"/><Relationship Id="rId967" Type="http://schemas.openxmlformats.org/officeDocument/2006/relationships/hyperlink" Target="https://m.edsoo.ru/9a5da126" TargetMode="External"/><Relationship Id="rId96" Type="http://schemas.openxmlformats.org/officeDocument/2006/relationships/hyperlink" Target="https://m.edsoo.ru/7eface0f" TargetMode="External"/><Relationship Id="rId161" Type="http://schemas.openxmlformats.org/officeDocument/2006/relationships/hyperlink" Target="https://m.edsoo.ru/551f8b1a" TargetMode="External"/><Relationship Id="rId399" Type="http://schemas.openxmlformats.org/officeDocument/2006/relationships/hyperlink" Target="https://m.edsoo.ru/acc1db62" TargetMode="External"/><Relationship Id="rId827" Type="http://schemas.openxmlformats.org/officeDocument/2006/relationships/hyperlink" Target="https://m.edsoo.ru/c6eefd9b" TargetMode="External"/><Relationship Id="rId1012" Type="http://schemas.openxmlformats.org/officeDocument/2006/relationships/hyperlink" Target="http://skiv.instrao.ru/bank-zadaniy/estestvennonauchnaya-gramotnost/" TargetMode="External"/><Relationship Id="rId259" Type="http://schemas.openxmlformats.org/officeDocument/2006/relationships/hyperlink" Target="https://m.edsoo.ru/49f1b827" TargetMode="External"/><Relationship Id="rId466" Type="http://schemas.openxmlformats.org/officeDocument/2006/relationships/hyperlink" Target="https://myschool.edu.ru/" TargetMode="External"/><Relationship Id="rId673" Type="http://schemas.openxmlformats.org/officeDocument/2006/relationships/hyperlink" Target="https://m.edsoo.ru/3a0f72aa" TargetMode="External"/><Relationship Id="rId880" Type="http://schemas.openxmlformats.org/officeDocument/2006/relationships/hyperlink" Target="https://m.edsoo.ru/32144a1d" TargetMode="External"/><Relationship Id="rId23" Type="http://schemas.openxmlformats.org/officeDocument/2006/relationships/hyperlink" Target="https://m.edsoo.ru/7f41bacc" TargetMode="External"/><Relationship Id="rId119" Type="http://schemas.openxmlformats.org/officeDocument/2006/relationships/hyperlink" Target="https://m.edsoo.ru/278e6a2c" TargetMode="External"/><Relationship Id="rId326" Type="http://schemas.openxmlformats.org/officeDocument/2006/relationships/hyperlink" Target="https://m.edsoo.ru/2faadc3f" TargetMode="External"/><Relationship Id="rId533" Type="http://schemas.openxmlformats.org/officeDocument/2006/relationships/hyperlink" Target="https://m.edsoo.ru/863e716c" TargetMode="External"/><Relationship Id="rId978" Type="http://schemas.openxmlformats.org/officeDocument/2006/relationships/hyperlink" Target="https://1zavuch.ru/" TargetMode="External"/><Relationship Id="rId740" Type="http://schemas.openxmlformats.org/officeDocument/2006/relationships/hyperlink" Target="https://m.edsoo.ru/dca2e93b" TargetMode="External"/><Relationship Id="rId838" Type="http://schemas.openxmlformats.org/officeDocument/2006/relationships/hyperlink" Target="https://m.edsoo.ru/b9fd6ac6" TargetMode="External"/><Relationship Id="rId1023" Type="http://schemas.openxmlformats.org/officeDocument/2006/relationships/image" Target="media/image5.emf"/><Relationship Id="rId172" Type="http://schemas.openxmlformats.org/officeDocument/2006/relationships/hyperlink" Target="https://m.edsoo.ru/85d32996" TargetMode="External"/><Relationship Id="rId477" Type="http://schemas.openxmlformats.org/officeDocument/2006/relationships/hyperlink" Target="https://myschool.edu.ru/" TargetMode="External"/><Relationship Id="rId600" Type="http://schemas.openxmlformats.org/officeDocument/2006/relationships/hyperlink" Target="https://m.edsoo.ru/db521178" TargetMode="External"/><Relationship Id="rId684" Type="http://schemas.openxmlformats.org/officeDocument/2006/relationships/hyperlink" Target="https://m.edsoo.ru/df874802" TargetMode="External"/><Relationship Id="rId337" Type="http://schemas.openxmlformats.org/officeDocument/2006/relationships/hyperlink" Target="https://m.edsoo.ru/9a408d25" TargetMode="External"/><Relationship Id="rId891" Type="http://schemas.openxmlformats.org/officeDocument/2006/relationships/hyperlink" Target="https://m.edsoo.ru/3af3bf3d" TargetMode="External"/><Relationship Id="rId905" Type="http://schemas.openxmlformats.org/officeDocument/2006/relationships/hyperlink" Target="https://m.edsoo.ru/ee497bff" TargetMode="External"/><Relationship Id="rId989" Type="http://schemas.openxmlformats.org/officeDocument/2006/relationships/hyperlink" Target="https://bvbinfo.ru/" TargetMode="External"/><Relationship Id="rId34" Type="http://schemas.openxmlformats.org/officeDocument/2006/relationships/hyperlink" Target="https://m.edsoo.ru/7f41bacc" TargetMode="External"/><Relationship Id="rId544" Type="http://schemas.openxmlformats.org/officeDocument/2006/relationships/hyperlink" Target="https://m.edsoo.ru/863e81b6" TargetMode="External"/><Relationship Id="rId751" Type="http://schemas.openxmlformats.org/officeDocument/2006/relationships/hyperlink" Target="https://m.edsoo.ru/dca2e93b" TargetMode="External"/><Relationship Id="rId849" Type="http://schemas.openxmlformats.org/officeDocument/2006/relationships/hyperlink" Target="https://m.edsoo.ru/964ab790" TargetMode="External"/><Relationship Id="rId183" Type="http://schemas.openxmlformats.org/officeDocument/2006/relationships/hyperlink" Target="https://m.edsoo.ru/ce9871fb" TargetMode="External"/><Relationship Id="rId390" Type="http://schemas.openxmlformats.org/officeDocument/2006/relationships/hyperlink" Target="https://m.edsoo.ru/f1593521" TargetMode="External"/><Relationship Id="rId404" Type="http://schemas.openxmlformats.org/officeDocument/2006/relationships/hyperlink" Target="https://m.edsoo.ru/7f41bf72" TargetMode="External"/><Relationship Id="rId611" Type="http://schemas.openxmlformats.org/officeDocument/2006/relationships/hyperlink" Target="https://m.edsoo.ru/cbdf3de1" TargetMode="External"/><Relationship Id="rId1034" Type="http://schemas.openxmlformats.org/officeDocument/2006/relationships/hyperlink" Target="https://razgovor.edsoo.ru/" TargetMode="External"/><Relationship Id="rId250" Type="http://schemas.openxmlformats.org/officeDocument/2006/relationships/hyperlink" Target="https://m.edsoo.ru/e6eec650" TargetMode="External"/><Relationship Id="rId488" Type="http://schemas.openxmlformats.org/officeDocument/2006/relationships/hyperlink" Target="https://myschool.edu.ru/" TargetMode="External"/><Relationship Id="rId695" Type="http://schemas.openxmlformats.org/officeDocument/2006/relationships/hyperlink" Target="https://m.edsoo.ru/328def45" TargetMode="External"/><Relationship Id="rId709" Type="http://schemas.openxmlformats.org/officeDocument/2006/relationships/hyperlink" Target="https://m.edsoo.ru/4dd20c3d" TargetMode="External"/><Relationship Id="rId916" Type="http://schemas.openxmlformats.org/officeDocument/2006/relationships/hyperlink" Target="https://m.edsoo.ru/a196276c" TargetMode="External"/><Relationship Id="rId45" Type="http://schemas.openxmlformats.org/officeDocument/2006/relationships/hyperlink" Target="https://m.edsoo.ru/7f41bacc" TargetMode="External"/><Relationship Id="rId110" Type="http://schemas.openxmlformats.org/officeDocument/2006/relationships/hyperlink" Target="https://m.edsoo.ru/9f46e13e" TargetMode="External"/><Relationship Id="rId348" Type="http://schemas.openxmlformats.org/officeDocument/2006/relationships/hyperlink" Target="https://m.edsoo.ru/2e1f2368" TargetMode="External"/><Relationship Id="rId555" Type="http://schemas.openxmlformats.org/officeDocument/2006/relationships/hyperlink" Target="https://m.edsoo.ru/863e9214" TargetMode="External"/><Relationship Id="rId762" Type="http://schemas.openxmlformats.org/officeDocument/2006/relationships/hyperlink" Target="https://m.edsoo.ru/3e740ef9" TargetMode="External"/><Relationship Id="rId194" Type="http://schemas.openxmlformats.org/officeDocument/2006/relationships/hyperlink" Target="https://m.edsoo.ru/4d7f95fe" TargetMode="External"/><Relationship Id="rId208" Type="http://schemas.openxmlformats.org/officeDocument/2006/relationships/hyperlink" Target="https://m.edsoo.ru/ff4564ad" TargetMode="External"/><Relationship Id="rId415" Type="http://schemas.openxmlformats.org/officeDocument/2006/relationships/hyperlink" Target="https://m.edsoo.ru/ff0c3ada" TargetMode="External"/><Relationship Id="rId622" Type="http://schemas.openxmlformats.org/officeDocument/2006/relationships/hyperlink" Target="https://m.edsoo.ru/417a6b9d" TargetMode="External"/><Relationship Id="rId1045" Type="http://schemas.openxmlformats.org/officeDocument/2006/relationships/hyperlink" Target="https://razgovor.edsoo.ru/" TargetMode="External"/><Relationship Id="rId261" Type="http://schemas.openxmlformats.org/officeDocument/2006/relationships/hyperlink" Target="https://m.edsoo.ru/1c209e37" TargetMode="External"/><Relationship Id="rId499" Type="http://schemas.openxmlformats.org/officeDocument/2006/relationships/hyperlink" Target="https://myschool.edu.ru/" TargetMode="External"/><Relationship Id="rId927" Type="http://schemas.openxmlformats.org/officeDocument/2006/relationships/hyperlink" Target="https://m.edsoo.ru/408b6398" TargetMode="External"/><Relationship Id="rId56" Type="http://schemas.openxmlformats.org/officeDocument/2006/relationships/hyperlink" Target="https://m.edsoo.ru/fbaad6a8" TargetMode="External"/><Relationship Id="rId359" Type="http://schemas.openxmlformats.org/officeDocument/2006/relationships/hyperlink" Target="https://m.edsoo.ru/a985ae79" TargetMode="External"/><Relationship Id="rId566" Type="http://schemas.openxmlformats.org/officeDocument/2006/relationships/hyperlink" Target="https://m.edsoo.ru/408b6398" TargetMode="External"/><Relationship Id="rId773" Type="http://schemas.openxmlformats.org/officeDocument/2006/relationships/hyperlink" Target="https://m.edsoo.ru/4890aae6" TargetMode="External"/><Relationship Id="rId121" Type="http://schemas.openxmlformats.org/officeDocument/2006/relationships/hyperlink" Target="https://m.edsoo.ru/8f005a51" TargetMode="External"/><Relationship Id="rId219" Type="http://schemas.openxmlformats.org/officeDocument/2006/relationships/hyperlink" Target="https://m.edsoo.ru/2ab1c7bc" TargetMode="External"/><Relationship Id="rId426" Type="http://schemas.openxmlformats.org/officeDocument/2006/relationships/hyperlink" Target="https://m.edsoo.ru/ff0c478c" TargetMode="External"/><Relationship Id="rId633" Type="http://schemas.openxmlformats.org/officeDocument/2006/relationships/hyperlink" Target="https://m.edsoo.ru/4b310f0a" TargetMode="External"/><Relationship Id="rId980" Type="http://schemas.openxmlformats.org/officeDocument/2006/relationships/hyperlink" Target="http://skiv.instrao.ru/bank-zadaniy/finansovaya-gramotnost/" TargetMode="External"/><Relationship Id="rId1056" Type="http://schemas.openxmlformats.org/officeDocument/2006/relationships/hyperlink" Target="https://razgovor.edsoo.ru/" TargetMode="External"/><Relationship Id="rId840" Type="http://schemas.openxmlformats.org/officeDocument/2006/relationships/hyperlink" Target="https://m.edsoo.ru/c3875161" TargetMode="External"/><Relationship Id="rId938" Type="http://schemas.openxmlformats.org/officeDocument/2006/relationships/hyperlink" Target="https://m.edsoo.ru/408b6398" TargetMode="External"/><Relationship Id="rId67" Type="http://schemas.openxmlformats.org/officeDocument/2006/relationships/hyperlink" Target="https://m.edsoo.ru/fbaac730" TargetMode="External"/><Relationship Id="rId272" Type="http://schemas.openxmlformats.org/officeDocument/2006/relationships/hyperlink" Target="https://m.edsoo.ru/3d8ffd32" TargetMode="External"/><Relationship Id="rId577" Type="http://schemas.openxmlformats.org/officeDocument/2006/relationships/hyperlink" Target="https://m.edsoo.ru/408b6398" TargetMode="External"/><Relationship Id="rId700" Type="http://schemas.openxmlformats.org/officeDocument/2006/relationships/hyperlink" Target="https://m.edsoo.ru/32b4de8e" TargetMode="External"/><Relationship Id="rId132" Type="http://schemas.openxmlformats.org/officeDocument/2006/relationships/hyperlink" Target="https://m.edsoo.ru/14396328" TargetMode="External"/><Relationship Id="rId784" Type="http://schemas.openxmlformats.org/officeDocument/2006/relationships/hyperlink" Target="https://m.edsoo.ru/9ac55f8f" TargetMode="External"/><Relationship Id="rId991" Type="http://schemas.openxmlformats.org/officeDocument/2006/relationships/hyperlink" Target="https://bvbinfo.ru/profminimum" TargetMode="External"/><Relationship Id="rId1067" Type="http://schemas.openxmlformats.org/officeDocument/2006/relationships/hyperlink" Target="https://bvbinfo.ru/" TargetMode="External"/><Relationship Id="rId437" Type="http://schemas.openxmlformats.org/officeDocument/2006/relationships/hyperlink" Target="https://m.edsoo.ru/ff0c600a" TargetMode="External"/><Relationship Id="rId644" Type="http://schemas.openxmlformats.org/officeDocument/2006/relationships/hyperlink" Target="https://m.edsoo.ru/48ebe6d6" TargetMode="External"/><Relationship Id="rId851" Type="http://schemas.openxmlformats.org/officeDocument/2006/relationships/hyperlink" Target="https://m.edsoo.ru/9b10c634" TargetMode="External"/><Relationship Id="rId283" Type="http://schemas.openxmlformats.org/officeDocument/2006/relationships/hyperlink" Target="https://m.edsoo.ru/2e18f255" TargetMode="External"/><Relationship Id="rId490" Type="http://schemas.openxmlformats.org/officeDocument/2006/relationships/hyperlink" Target="https://myschool.edu.ru/" TargetMode="External"/><Relationship Id="rId504" Type="http://schemas.openxmlformats.org/officeDocument/2006/relationships/hyperlink" Target="https://myschool.edu.ru/" TargetMode="External"/><Relationship Id="rId711" Type="http://schemas.openxmlformats.org/officeDocument/2006/relationships/hyperlink" Target="https://m.edsoo.ru/bf23d42c" TargetMode="External"/><Relationship Id="rId949" Type="http://schemas.openxmlformats.org/officeDocument/2006/relationships/hyperlink" Target="https://m.edsoo.ru/048e4ad1" TargetMode="External"/><Relationship Id="rId78" Type="http://schemas.openxmlformats.org/officeDocument/2006/relationships/hyperlink" Target="https://m.edsoo.ru/e20b36e4" TargetMode="External"/><Relationship Id="rId143" Type="http://schemas.openxmlformats.org/officeDocument/2006/relationships/hyperlink" Target="https://m.edsoo.ru/0e0d5a32" TargetMode="External"/><Relationship Id="rId350" Type="http://schemas.openxmlformats.org/officeDocument/2006/relationships/hyperlink" Target="https://m.edsoo.ru/f4a15a14" TargetMode="External"/><Relationship Id="rId588" Type="http://schemas.openxmlformats.org/officeDocument/2006/relationships/hyperlink" Target="https://m.edsoo.ru/408b6398" TargetMode="External"/><Relationship Id="rId795" Type="http://schemas.openxmlformats.org/officeDocument/2006/relationships/hyperlink" Target="https://m.edsoo.ru/a631b8ad" TargetMode="External"/><Relationship Id="rId809" Type="http://schemas.openxmlformats.org/officeDocument/2006/relationships/hyperlink" Target="https://m.edsoo.ru/6455893c" TargetMode="External"/><Relationship Id="rId9" Type="http://schemas.openxmlformats.org/officeDocument/2006/relationships/image" Target="media/image1.jpeg"/><Relationship Id="rId210" Type="http://schemas.openxmlformats.org/officeDocument/2006/relationships/hyperlink" Target="https://m.edsoo.ru/6eadc6f1" TargetMode="External"/><Relationship Id="rId448" Type="http://schemas.openxmlformats.org/officeDocument/2006/relationships/hyperlink" Target="https://m.edsoo.ru/ff0c6df2" TargetMode="External"/><Relationship Id="rId655" Type="http://schemas.openxmlformats.org/officeDocument/2006/relationships/hyperlink" Target="https://m.edsoo.ru/1af6b3c6" TargetMode="External"/><Relationship Id="rId862" Type="http://schemas.openxmlformats.org/officeDocument/2006/relationships/hyperlink" Target="https://m.edsoo.ru/4d0b07b8" TargetMode="External"/><Relationship Id="rId294" Type="http://schemas.openxmlformats.org/officeDocument/2006/relationships/hyperlink" Target="https://m.edsoo.ru/635c5087" TargetMode="External"/><Relationship Id="rId308" Type="http://schemas.openxmlformats.org/officeDocument/2006/relationships/hyperlink" Target="https://m.edsoo.ru/52188a7d" TargetMode="External"/><Relationship Id="rId515" Type="http://schemas.openxmlformats.org/officeDocument/2006/relationships/hyperlink" Target="https://m.edsoo.ru/7f41c292" TargetMode="External"/><Relationship Id="rId722" Type="http://schemas.openxmlformats.org/officeDocument/2006/relationships/hyperlink" Target="https://m.edsoo.ru/470a5384" TargetMode="External"/><Relationship Id="rId89" Type="http://schemas.openxmlformats.org/officeDocument/2006/relationships/hyperlink" Target="https://m.edsoo.ru/dc1d9abf" TargetMode="External"/><Relationship Id="rId154" Type="http://schemas.openxmlformats.org/officeDocument/2006/relationships/hyperlink" Target="https://m.edsoo.ru/50ccb805" TargetMode="External"/><Relationship Id="rId361" Type="http://schemas.openxmlformats.org/officeDocument/2006/relationships/hyperlink" Target="https://m.edsoo.ru/af8b25f4" TargetMode="External"/><Relationship Id="rId599" Type="http://schemas.openxmlformats.org/officeDocument/2006/relationships/hyperlink" Target="https://m.edsoo.ru/344d41a7" TargetMode="External"/><Relationship Id="rId1005" Type="http://schemas.openxmlformats.org/officeDocument/2006/relationships/hyperlink" Target="http://skiv.instrao.ru/bank-zadaniy/matematicheskaya-gramotnost/" TargetMode="External"/><Relationship Id="rId459" Type="http://schemas.openxmlformats.org/officeDocument/2006/relationships/hyperlink" Target="https://m.edsoo.ru/ff0c86fc" TargetMode="External"/><Relationship Id="rId666" Type="http://schemas.openxmlformats.org/officeDocument/2006/relationships/hyperlink" Target="https://m.edsoo.ru/9dac0036" TargetMode="External"/><Relationship Id="rId873" Type="http://schemas.openxmlformats.org/officeDocument/2006/relationships/hyperlink" Target="https://m.edsoo.ru/b72838ca" TargetMode="External"/><Relationship Id="rId16" Type="http://schemas.openxmlformats.org/officeDocument/2006/relationships/hyperlink" Target="https://m.edsoo.ru/7f41bacc" TargetMode="External"/><Relationship Id="rId221" Type="http://schemas.openxmlformats.org/officeDocument/2006/relationships/hyperlink" Target="https://m.edsoo.ru/8a5ada51" TargetMode="External"/><Relationship Id="rId319" Type="http://schemas.openxmlformats.org/officeDocument/2006/relationships/hyperlink" Target="https://m.edsoo.ru/37d84157" TargetMode="External"/><Relationship Id="rId526" Type="http://schemas.openxmlformats.org/officeDocument/2006/relationships/hyperlink" Target="https://m.edsoo.ru/863e674e" TargetMode="External"/><Relationship Id="rId733" Type="http://schemas.openxmlformats.org/officeDocument/2006/relationships/hyperlink" Target="https://m.edsoo.ru/dca2e93b" TargetMode="External"/><Relationship Id="rId940" Type="http://schemas.openxmlformats.org/officeDocument/2006/relationships/hyperlink" Target="https://m.edsoo.ru/408b6398" TargetMode="External"/><Relationship Id="rId1016" Type="http://schemas.openxmlformats.org/officeDocument/2006/relationships/hyperlink" Target="http://skiv.instrao.ru/bank-zadaniy/estestvennonauchnaya-gramotnost/" TargetMode="External"/><Relationship Id="rId165" Type="http://schemas.openxmlformats.org/officeDocument/2006/relationships/hyperlink" Target="https://m.edsoo.ru/36f2aa60" TargetMode="External"/><Relationship Id="rId372" Type="http://schemas.openxmlformats.org/officeDocument/2006/relationships/hyperlink" Target="https://m.edsoo.ru/38214cec" TargetMode="External"/><Relationship Id="rId677" Type="http://schemas.openxmlformats.org/officeDocument/2006/relationships/hyperlink" Target="https://m.edsoo.ru/a2c2548b" TargetMode="External"/><Relationship Id="rId800" Type="http://schemas.openxmlformats.org/officeDocument/2006/relationships/hyperlink" Target="https://m.edsoo.ru/0f3305ae" TargetMode="External"/><Relationship Id="rId232" Type="http://schemas.openxmlformats.org/officeDocument/2006/relationships/hyperlink" Target="https://m.edsoo.ru/b8f5d49a" TargetMode="External"/><Relationship Id="rId884" Type="http://schemas.openxmlformats.org/officeDocument/2006/relationships/hyperlink" Target="https://m.edsoo.ru/443f63b4" TargetMode="External"/><Relationship Id="rId27" Type="http://schemas.openxmlformats.org/officeDocument/2006/relationships/hyperlink" Target="https://m.edsoo.ru/7f41bacc" TargetMode="External"/><Relationship Id="rId537" Type="http://schemas.openxmlformats.org/officeDocument/2006/relationships/hyperlink" Target="https://m.edsoo.ru/863e7dc4" TargetMode="External"/><Relationship Id="rId744" Type="http://schemas.openxmlformats.org/officeDocument/2006/relationships/hyperlink" Target="https://m.edsoo.ru/dca2e93b" TargetMode="External"/><Relationship Id="rId951" Type="http://schemas.openxmlformats.org/officeDocument/2006/relationships/hyperlink" Target="https://m.edsoo.ru/0a844a96" TargetMode="External"/><Relationship Id="rId80" Type="http://schemas.openxmlformats.org/officeDocument/2006/relationships/hyperlink" Target="https://m.edsoo.ru/e20b36e4" TargetMode="External"/><Relationship Id="rId176" Type="http://schemas.openxmlformats.org/officeDocument/2006/relationships/hyperlink" Target="https://m.edsoo.ru/ecfff6fe" TargetMode="External"/><Relationship Id="rId383" Type="http://schemas.openxmlformats.org/officeDocument/2006/relationships/hyperlink" Target="https://m.edsoo.ru/5dd23ae4" TargetMode="External"/><Relationship Id="rId590" Type="http://schemas.openxmlformats.org/officeDocument/2006/relationships/hyperlink" Target="https://m.edsoo.ru/408b6398" TargetMode="External"/><Relationship Id="rId604" Type="http://schemas.openxmlformats.org/officeDocument/2006/relationships/hyperlink" Target="https://m.edsoo.ru/4ad980a7" TargetMode="External"/><Relationship Id="rId811" Type="http://schemas.openxmlformats.org/officeDocument/2006/relationships/hyperlink" Target="https://m.edsoo.ru/f2f7355e" TargetMode="External"/><Relationship Id="rId1027" Type="http://schemas.openxmlformats.org/officeDocument/2006/relationships/image" Target="media/image9.emf"/><Relationship Id="rId243" Type="http://schemas.openxmlformats.org/officeDocument/2006/relationships/hyperlink" Target="https://m.edsoo.ru/76ce9958" TargetMode="External"/><Relationship Id="rId450" Type="http://schemas.openxmlformats.org/officeDocument/2006/relationships/hyperlink" Target="https://m.edsoo.ru/ff0c7018" TargetMode="External"/><Relationship Id="rId688" Type="http://schemas.openxmlformats.org/officeDocument/2006/relationships/hyperlink" Target="https://m.edsoo.ru/3f9eb8b9" TargetMode="External"/><Relationship Id="rId895" Type="http://schemas.openxmlformats.org/officeDocument/2006/relationships/hyperlink" Target="https://m.edsoo.ru/e48d4c4f" TargetMode="External"/><Relationship Id="rId909" Type="http://schemas.openxmlformats.org/officeDocument/2006/relationships/hyperlink" Target="https://m.edsoo.ru/63b34161" TargetMode="External"/><Relationship Id="rId38" Type="http://schemas.openxmlformats.org/officeDocument/2006/relationships/hyperlink" Target="https://m.edsoo.ru/7f41bacc" TargetMode="External"/><Relationship Id="rId103" Type="http://schemas.openxmlformats.org/officeDocument/2006/relationships/hyperlink" Target="https://m.edsoo.ru/c753714b" TargetMode="External"/><Relationship Id="rId310" Type="http://schemas.openxmlformats.org/officeDocument/2006/relationships/hyperlink" Target="https://m.edsoo.ru/5b971ef3" TargetMode="External"/><Relationship Id="rId548" Type="http://schemas.openxmlformats.org/officeDocument/2006/relationships/hyperlink" Target="https://m.edsoo.ru/863e89a4" TargetMode="External"/><Relationship Id="rId755" Type="http://schemas.openxmlformats.org/officeDocument/2006/relationships/hyperlink" Target="https://m.edsoo.ru/dca2e93b" TargetMode="External"/><Relationship Id="rId962" Type="http://schemas.openxmlformats.org/officeDocument/2006/relationships/hyperlink" Target="https://m.edsoo.ru/145f2573" TargetMode="External"/><Relationship Id="rId91" Type="http://schemas.openxmlformats.org/officeDocument/2006/relationships/hyperlink" Target="https://m.edsoo.ru/d505742d" TargetMode="External"/><Relationship Id="rId187" Type="http://schemas.openxmlformats.org/officeDocument/2006/relationships/hyperlink" Target="https://m.edsoo.ru/" TargetMode="External"/><Relationship Id="rId394" Type="http://schemas.openxmlformats.org/officeDocument/2006/relationships/hyperlink" Target="https://m.edsoo.ru/aaba738c" TargetMode="External"/><Relationship Id="rId408" Type="http://schemas.openxmlformats.org/officeDocument/2006/relationships/hyperlink" Target="https://m.edsoo.ru/7f41bf72" TargetMode="External"/><Relationship Id="rId615" Type="http://schemas.openxmlformats.org/officeDocument/2006/relationships/hyperlink" Target="https://m.edsoo.ru/2000fa0e" TargetMode="External"/><Relationship Id="rId822" Type="http://schemas.openxmlformats.org/officeDocument/2006/relationships/hyperlink" Target="https://m.edsoo.ru/45c35773" TargetMode="External"/><Relationship Id="rId1038" Type="http://schemas.openxmlformats.org/officeDocument/2006/relationships/hyperlink" Target="https://razgovor.edsoo.ru/" TargetMode="External"/><Relationship Id="rId254" Type="http://schemas.openxmlformats.org/officeDocument/2006/relationships/hyperlink" Target="https://m.edsoo.ru/1cbf72b1" TargetMode="External"/><Relationship Id="rId699" Type="http://schemas.openxmlformats.org/officeDocument/2006/relationships/hyperlink" Target="https://m.edsoo.ru/62510b84" TargetMode="External"/><Relationship Id="rId49" Type="http://schemas.openxmlformats.org/officeDocument/2006/relationships/hyperlink" Target="https://m.edsoo.ru/fbaad004" TargetMode="External"/><Relationship Id="rId114" Type="http://schemas.openxmlformats.org/officeDocument/2006/relationships/hyperlink" Target="https://m.edsoo.ru/fc94db83" TargetMode="External"/><Relationship Id="rId461" Type="http://schemas.openxmlformats.org/officeDocument/2006/relationships/hyperlink" Target="https://m.edsoo.ru/ff0c8a8a" TargetMode="External"/><Relationship Id="rId559" Type="http://schemas.openxmlformats.org/officeDocument/2006/relationships/hyperlink" Target="https://m.edsoo.ru/408b6398" TargetMode="External"/><Relationship Id="rId766" Type="http://schemas.openxmlformats.org/officeDocument/2006/relationships/hyperlink" Target="https://m.edsoo.ru/99c9fa45" TargetMode="External"/><Relationship Id="rId198" Type="http://schemas.openxmlformats.org/officeDocument/2006/relationships/hyperlink" Target="https://m.edsoo.ru/a97a12d9" TargetMode="External"/><Relationship Id="rId321" Type="http://schemas.openxmlformats.org/officeDocument/2006/relationships/hyperlink" Target="https://m.edsoo.ru/a95f5c04" TargetMode="External"/><Relationship Id="rId419" Type="http://schemas.openxmlformats.org/officeDocument/2006/relationships/hyperlink" Target="https://m.edsoo.ru/ff0c3d00" TargetMode="External"/><Relationship Id="rId626" Type="http://schemas.openxmlformats.org/officeDocument/2006/relationships/hyperlink" Target="https://m.edsoo.ru/796eaa03" TargetMode="External"/><Relationship Id="rId973" Type="http://schemas.openxmlformats.org/officeDocument/2006/relationships/hyperlink" Target="https://m.edsoo.ru/0ef7af7e" TargetMode="External"/><Relationship Id="rId1049" Type="http://schemas.openxmlformats.org/officeDocument/2006/relationships/hyperlink" Target="https://razgovor.edsoo.ru/" TargetMode="External"/><Relationship Id="rId833" Type="http://schemas.openxmlformats.org/officeDocument/2006/relationships/hyperlink" Target="https://m.edsoo.ru/11bccdf1" TargetMode="External"/><Relationship Id="rId265" Type="http://schemas.openxmlformats.org/officeDocument/2006/relationships/hyperlink" Target="https://m.edsoo.ru/1c209e37" TargetMode="External"/><Relationship Id="rId472" Type="http://schemas.openxmlformats.org/officeDocument/2006/relationships/hyperlink" Target="https://myschool.edu.ru/" TargetMode="External"/><Relationship Id="rId900" Type="http://schemas.openxmlformats.org/officeDocument/2006/relationships/hyperlink" Target="https://m.edsoo.ru/8332b07b" TargetMode="External"/><Relationship Id="rId125" Type="http://schemas.openxmlformats.org/officeDocument/2006/relationships/hyperlink" Target="https://m.edsoo.ru/62b032c0" TargetMode="External"/><Relationship Id="rId332" Type="http://schemas.openxmlformats.org/officeDocument/2006/relationships/hyperlink" Target="https://m.edsoo.ru/f7792ba9" TargetMode="External"/><Relationship Id="rId777" Type="http://schemas.openxmlformats.org/officeDocument/2006/relationships/hyperlink" Target="https://m.edsoo.ru/4e49bd45" TargetMode="External"/><Relationship Id="rId984" Type="http://schemas.openxmlformats.org/officeDocument/2006/relationships/hyperlink" Target="http://skiv.instrao.ru/bank-zadaniy/finansovaya-gramotnost/" TargetMode="External"/><Relationship Id="rId637" Type="http://schemas.openxmlformats.org/officeDocument/2006/relationships/hyperlink" Target="https://m.edsoo.ru/3005473c" TargetMode="External"/><Relationship Id="rId844" Type="http://schemas.openxmlformats.org/officeDocument/2006/relationships/hyperlink" Target="https://m.edsoo.ru/97869dc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670B4-2A5E-4902-B8B7-A44B8E4C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1115</Pages>
  <Words>215322</Words>
  <Characters>1227342</Characters>
  <Application>Microsoft Office Word</Application>
  <DocSecurity>0</DocSecurity>
  <Lines>10227</Lines>
  <Paragraphs>2879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коржевская СОШ</dc:creator>
  <cp:keywords/>
  <dc:description/>
  <cp:lastModifiedBy>МКОУ Коржевская СШ</cp:lastModifiedBy>
  <cp:revision>98</cp:revision>
  <cp:lastPrinted>2024-12-18T08:31:00Z</cp:lastPrinted>
  <dcterms:created xsi:type="dcterms:W3CDTF">2024-06-18T05:05:00Z</dcterms:created>
  <dcterms:modified xsi:type="dcterms:W3CDTF">2024-12-20T07:47:00Z</dcterms:modified>
</cp:coreProperties>
</file>