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89" w:rsidRPr="00F07DCF" w:rsidRDefault="00A64112" w:rsidP="004F5B0E">
      <w:pPr>
        <w:spacing w:before="0" w:beforeAutospacing="0" w:after="0" w:afterAutospacing="0"/>
        <w:jc w:val="center"/>
        <w:rPr>
          <w:rFonts w:hAnsi="Times New Roman" w:cs="Times New Roman"/>
          <w:sz w:val="28"/>
          <w:szCs w:val="28"/>
          <w:lang w:val="ru-RU"/>
        </w:rPr>
      </w:pPr>
      <w:r w:rsidRPr="00F07DCF">
        <w:rPr>
          <w:rFonts w:hAnsi="Times New Roman" w:cs="Times New Roman"/>
          <w:sz w:val="28"/>
          <w:szCs w:val="28"/>
          <w:lang w:val="ru-RU"/>
        </w:rPr>
        <w:t xml:space="preserve">Муниципальное бюджетное общеобразовательное учреждение </w:t>
      </w:r>
    </w:p>
    <w:p w:rsidR="004F5B0E" w:rsidRPr="00F07DCF" w:rsidRDefault="004F5B0E" w:rsidP="004F5B0E">
      <w:pPr>
        <w:spacing w:before="0" w:beforeAutospacing="0" w:after="0" w:afterAutospacing="0"/>
        <w:jc w:val="center"/>
        <w:rPr>
          <w:rFonts w:hAnsi="Times New Roman" w:cs="Times New Roman"/>
          <w:sz w:val="28"/>
          <w:szCs w:val="28"/>
          <w:lang w:val="ru-RU"/>
        </w:rPr>
      </w:pPr>
      <w:r w:rsidRPr="00F07DCF">
        <w:rPr>
          <w:rFonts w:hAnsi="Times New Roman" w:cs="Times New Roman"/>
          <w:sz w:val="28"/>
          <w:szCs w:val="28"/>
          <w:lang w:val="ru-RU"/>
        </w:rPr>
        <w:t>Коржевская средняя школа</w:t>
      </w:r>
    </w:p>
    <w:p w:rsidR="004F5B0E" w:rsidRPr="00F07DCF" w:rsidRDefault="004F5B0E" w:rsidP="004F5B0E">
      <w:pPr>
        <w:spacing w:before="0" w:beforeAutospacing="0" w:after="0" w:afterAutospacing="0"/>
        <w:jc w:val="center"/>
        <w:rPr>
          <w:rFonts w:hAnsi="Times New Roman" w:cs="Times New Roman"/>
          <w:sz w:val="28"/>
          <w:szCs w:val="28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894"/>
        <w:gridCol w:w="156"/>
      </w:tblGrid>
      <w:tr w:rsidR="00694689" w:rsidRPr="00F07DC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10125" w:type="dxa"/>
              <w:tblLook w:val="0600"/>
            </w:tblPr>
            <w:tblGrid>
              <w:gridCol w:w="10125"/>
            </w:tblGrid>
            <w:tr w:rsidR="00F07DCF" w:rsidTr="00F07DCF">
              <w:trPr>
                <w:trHeight w:val="2647"/>
              </w:trPr>
              <w:tc>
                <w:tcPr>
                  <w:tcW w:w="971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tbl>
                  <w:tblPr>
                    <w:tblW w:w="9889" w:type="dxa"/>
                    <w:tblLook w:val="04A0"/>
                  </w:tblPr>
                  <w:tblGrid>
                    <w:gridCol w:w="5211"/>
                    <w:gridCol w:w="4678"/>
                  </w:tblGrid>
                  <w:tr w:rsidR="00F07DCF">
                    <w:tc>
                      <w:tcPr>
                        <w:tcW w:w="5211" w:type="dxa"/>
                      </w:tcPr>
                      <w:p w:rsidR="00F07DCF" w:rsidRDefault="00F07DCF">
                        <w:pPr>
                          <w:spacing w:before="0" w:beforeAutospacing="0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Принято </w:t>
                        </w:r>
                      </w:p>
                      <w:p w:rsidR="00F07DCF" w:rsidRDefault="00F07DCF">
                        <w:pPr>
                          <w:spacing w:before="0" w:beforeAutospacing="0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на Педагогическом совете</w:t>
                        </w:r>
                      </w:p>
                      <w:p w:rsidR="00F07DCF" w:rsidRDefault="00F07DCF">
                        <w:pPr>
                          <w:spacing w:before="0" w:beforeAutospacing="0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МБОУ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Коржевская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 СШ</w:t>
                        </w:r>
                      </w:p>
                      <w:p w:rsidR="00F07DCF" w:rsidRDefault="00F07DCF">
                        <w:pPr>
                          <w:spacing w:before="0" w:beforeAutospacing="0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Протокол № 6 от 18.10.2024 г.</w:t>
                        </w:r>
                      </w:p>
                      <w:p w:rsidR="00F07DCF" w:rsidRDefault="00F07DCF">
                        <w:pPr>
                          <w:spacing w:before="0" w:beforeAutospacing="0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4678" w:type="dxa"/>
                        <w:hideMark/>
                      </w:tcPr>
                      <w:p w:rsidR="00F07DCF" w:rsidRDefault="00F07DCF">
                        <w:pPr>
                          <w:spacing w:before="0" w:beforeAutospacing="0"/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«Утверждаю»                                                          </w:t>
                        </w:r>
                      </w:p>
                      <w:p w:rsidR="00F07DCF" w:rsidRDefault="00F07DCF">
                        <w:pPr>
                          <w:spacing w:before="0" w:beforeAutospacing="0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    Директор МБОУ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Коржевская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 СШ</w:t>
                        </w:r>
                      </w:p>
                      <w:p w:rsidR="00F07DCF" w:rsidRDefault="00F07DCF">
                        <w:pPr>
                          <w:spacing w:before="0" w:beforeAutospacing="0"/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              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__________Одинокова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 Н.В.</w:t>
                        </w:r>
                      </w:p>
                      <w:p w:rsidR="00F07DCF" w:rsidRDefault="00F07DCF">
                        <w:pPr>
                          <w:spacing w:before="0" w:beforeAutospacing="0"/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           Приказ № 368 от 18.10.2024 г.</w:t>
                        </w:r>
                      </w:p>
                      <w:p w:rsidR="00F07DCF" w:rsidRDefault="00F07DCF">
                        <w:pPr>
                          <w:spacing w:before="0" w:beforeAutospacing="0"/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</w:p>
                    </w:tc>
                  </w:tr>
                </w:tbl>
                <w:p w:rsidR="00F07DCF" w:rsidRDefault="00F07DCF">
                  <w:pPr>
                    <w:jc w:val="both"/>
                    <w:rPr>
                      <w:color w:val="FF0000"/>
                      <w:lang w:val="ru-RU"/>
                    </w:rPr>
                  </w:pPr>
                </w:p>
              </w:tc>
            </w:tr>
            <w:tr w:rsidR="00F07DCF" w:rsidTr="00F07DCF">
              <w:tc>
                <w:tcPr>
                  <w:tcW w:w="971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7DCF" w:rsidRDefault="00F07DCF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694689" w:rsidRPr="00A64112" w:rsidRDefault="00694689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689" w:rsidRPr="00A64112" w:rsidRDefault="00694689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</w:tbl>
    <w:p w:rsidR="00694689" w:rsidRPr="00A64112" w:rsidRDefault="00694689">
      <w:pPr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4F5B0E" w:rsidRDefault="004F5B0E" w:rsidP="004F5B0E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48"/>
          <w:szCs w:val="48"/>
          <w:lang w:val="ru-RU"/>
        </w:rPr>
      </w:pPr>
    </w:p>
    <w:p w:rsidR="004F5B0E" w:rsidRPr="004F5B0E" w:rsidRDefault="00A64112" w:rsidP="004F5B0E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48"/>
          <w:szCs w:val="48"/>
          <w:lang w:val="ru-RU"/>
        </w:rPr>
      </w:pPr>
      <w:r w:rsidRPr="004F5B0E">
        <w:rPr>
          <w:rFonts w:hAnsi="Times New Roman" w:cs="Times New Roman"/>
          <w:b/>
          <w:bCs/>
          <w:sz w:val="48"/>
          <w:szCs w:val="48"/>
          <w:lang w:val="ru-RU"/>
        </w:rPr>
        <w:t xml:space="preserve">Порядок </w:t>
      </w:r>
    </w:p>
    <w:p w:rsidR="004F5B0E" w:rsidRPr="00F07DCF" w:rsidRDefault="00A64112" w:rsidP="004F5B0E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48"/>
          <w:szCs w:val="48"/>
          <w:lang w:val="ru-RU"/>
        </w:rPr>
      </w:pPr>
      <w:r w:rsidRPr="004F5B0E">
        <w:rPr>
          <w:rFonts w:hAnsi="Times New Roman" w:cs="Times New Roman"/>
          <w:b/>
          <w:bCs/>
          <w:sz w:val="48"/>
          <w:szCs w:val="48"/>
          <w:lang w:val="ru-RU"/>
        </w:rPr>
        <w:t>организации и проведения всероссийских проверочных работ</w:t>
      </w:r>
      <w:r w:rsidRPr="004F5B0E">
        <w:rPr>
          <w:sz w:val="48"/>
          <w:szCs w:val="48"/>
          <w:lang w:val="ru-RU"/>
        </w:rPr>
        <w:br/>
      </w:r>
      <w:r w:rsidRPr="004F5B0E">
        <w:rPr>
          <w:rFonts w:hAnsi="Times New Roman" w:cs="Times New Roman"/>
          <w:b/>
          <w:bCs/>
          <w:sz w:val="48"/>
          <w:szCs w:val="48"/>
          <w:lang w:val="ru-RU"/>
        </w:rPr>
        <w:t>в</w:t>
      </w:r>
      <w:r w:rsidRPr="004F5B0E">
        <w:rPr>
          <w:rFonts w:hAnsi="Times New Roman" w:cs="Times New Roman"/>
          <w:b/>
          <w:bCs/>
          <w:sz w:val="48"/>
          <w:szCs w:val="48"/>
        </w:rPr>
        <w:t> </w:t>
      </w:r>
      <w:r w:rsidRPr="004F5B0E">
        <w:rPr>
          <w:rFonts w:hAnsi="Times New Roman" w:cs="Times New Roman"/>
          <w:b/>
          <w:bCs/>
          <w:sz w:val="48"/>
          <w:szCs w:val="48"/>
          <w:lang w:val="ru-RU"/>
        </w:rPr>
        <w:t xml:space="preserve">МБОУ </w:t>
      </w:r>
      <w:r w:rsidR="004F5B0E" w:rsidRPr="004F5B0E">
        <w:rPr>
          <w:rFonts w:hAnsi="Times New Roman" w:cs="Times New Roman"/>
          <w:b/>
          <w:bCs/>
          <w:sz w:val="48"/>
          <w:szCs w:val="48"/>
          <w:lang w:val="ru-RU"/>
        </w:rPr>
        <w:t>Коржевская СШ</w:t>
      </w:r>
      <w:r w:rsidRPr="004F5B0E">
        <w:rPr>
          <w:rFonts w:hAnsi="Times New Roman" w:cs="Times New Roman"/>
          <w:b/>
          <w:bCs/>
          <w:sz w:val="48"/>
          <w:szCs w:val="48"/>
        </w:rPr>
        <w:t>  </w:t>
      </w:r>
    </w:p>
    <w:p w:rsidR="004F5B0E" w:rsidRPr="00F07DCF" w:rsidRDefault="004F5B0E" w:rsidP="004F5B0E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48"/>
          <w:szCs w:val="48"/>
          <w:lang w:val="ru-RU"/>
        </w:rPr>
      </w:pPr>
    </w:p>
    <w:p w:rsidR="004F5B0E" w:rsidRPr="00F07DCF" w:rsidRDefault="004F5B0E" w:rsidP="004F5B0E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48"/>
          <w:szCs w:val="48"/>
          <w:lang w:val="ru-RU"/>
        </w:rPr>
      </w:pPr>
    </w:p>
    <w:p w:rsidR="004F5B0E" w:rsidRPr="00F07DCF" w:rsidRDefault="004F5B0E" w:rsidP="004F5B0E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48"/>
          <w:szCs w:val="48"/>
          <w:lang w:val="ru-RU"/>
        </w:rPr>
      </w:pPr>
    </w:p>
    <w:p w:rsidR="004F5B0E" w:rsidRPr="00F07DCF" w:rsidRDefault="004F5B0E" w:rsidP="004F5B0E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48"/>
          <w:szCs w:val="48"/>
          <w:lang w:val="ru-RU"/>
        </w:rPr>
      </w:pPr>
    </w:p>
    <w:p w:rsidR="004F5B0E" w:rsidRPr="00F07DCF" w:rsidRDefault="004F5B0E" w:rsidP="004F5B0E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48"/>
          <w:szCs w:val="48"/>
          <w:lang w:val="ru-RU"/>
        </w:rPr>
      </w:pPr>
    </w:p>
    <w:p w:rsidR="004F5B0E" w:rsidRPr="00F07DCF" w:rsidRDefault="004F5B0E" w:rsidP="004F5B0E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48"/>
          <w:szCs w:val="48"/>
          <w:lang w:val="ru-RU"/>
        </w:rPr>
      </w:pPr>
    </w:p>
    <w:p w:rsidR="004F5B0E" w:rsidRPr="00F07DCF" w:rsidRDefault="004F5B0E" w:rsidP="004F5B0E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48"/>
          <w:szCs w:val="48"/>
          <w:lang w:val="ru-RU"/>
        </w:rPr>
      </w:pPr>
    </w:p>
    <w:p w:rsidR="004F5B0E" w:rsidRPr="00F07DCF" w:rsidRDefault="004F5B0E" w:rsidP="004F5B0E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48"/>
          <w:szCs w:val="48"/>
          <w:lang w:val="ru-RU"/>
        </w:rPr>
      </w:pPr>
    </w:p>
    <w:p w:rsidR="004F5B0E" w:rsidRPr="00F07DCF" w:rsidRDefault="004F5B0E" w:rsidP="004F5B0E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48"/>
          <w:szCs w:val="48"/>
          <w:lang w:val="ru-RU"/>
        </w:rPr>
      </w:pPr>
    </w:p>
    <w:p w:rsidR="004F5B0E" w:rsidRPr="00F07DCF" w:rsidRDefault="004F5B0E" w:rsidP="004F5B0E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48"/>
          <w:szCs w:val="48"/>
          <w:lang w:val="ru-RU"/>
        </w:rPr>
      </w:pPr>
    </w:p>
    <w:p w:rsidR="004F5B0E" w:rsidRPr="00F07DCF" w:rsidRDefault="004F5B0E" w:rsidP="004F5B0E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48"/>
          <w:szCs w:val="48"/>
          <w:lang w:val="ru-RU"/>
        </w:rPr>
      </w:pPr>
    </w:p>
    <w:p w:rsidR="00694689" w:rsidRPr="00A64112" w:rsidRDefault="00A6411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694689" w:rsidRPr="00A64112" w:rsidRDefault="00A641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2">
        <w:rPr>
          <w:rFonts w:hAnsi="Times New Roman" w:cs="Times New Roman"/>
          <w:color w:val="000000"/>
          <w:sz w:val="24"/>
          <w:szCs w:val="24"/>
          <w:lang w:val="ru-RU"/>
        </w:rPr>
        <w:t xml:space="preserve">1.1. Порядок организации и проведения Всероссийских проверочных работ в МБОУ </w:t>
      </w:r>
      <w:r w:rsidR="004F5B0E">
        <w:rPr>
          <w:rFonts w:hAnsi="Times New Roman" w:cs="Times New Roman"/>
          <w:color w:val="000000"/>
          <w:sz w:val="24"/>
          <w:szCs w:val="24"/>
          <w:lang w:val="ru-RU"/>
        </w:rPr>
        <w:t>Коржевская СШ</w:t>
      </w:r>
      <w:r w:rsidRPr="00A64112">
        <w:rPr>
          <w:rFonts w:hAnsi="Times New Roman" w:cs="Times New Roman"/>
          <w:color w:val="FF0000"/>
          <w:sz w:val="24"/>
          <w:szCs w:val="24"/>
        </w:rPr>
        <w:t> </w:t>
      </w:r>
      <w:r w:rsidRPr="00A64112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Порядок) устанавливает организационные особенности проведения Всероссийских проверочных работ (далее – ВПР) в </w:t>
      </w:r>
      <w:r w:rsidRPr="004F5B0E">
        <w:rPr>
          <w:rFonts w:hAnsi="Times New Roman" w:cs="Times New Roman"/>
          <w:sz w:val="24"/>
          <w:szCs w:val="24"/>
          <w:lang w:val="ru-RU"/>
        </w:rPr>
        <w:t xml:space="preserve">МБОУ </w:t>
      </w:r>
      <w:r w:rsidR="004F5B0E" w:rsidRPr="004F5B0E">
        <w:rPr>
          <w:rFonts w:hAnsi="Times New Roman" w:cs="Times New Roman"/>
          <w:sz w:val="24"/>
          <w:szCs w:val="24"/>
          <w:lang w:val="ru-RU"/>
        </w:rPr>
        <w:t>Коржевская СШ</w:t>
      </w:r>
      <w:r w:rsidRPr="00A64112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образовательная организация).</w:t>
      </w:r>
    </w:p>
    <w:p w:rsidR="00694689" w:rsidRPr="004F5B0E" w:rsidRDefault="00A64112">
      <w:pPr>
        <w:rPr>
          <w:rFonts w:hAnsi="Times New Roman" w:cs="Times New Roman"/>
          <w:sz w:val="24"/>
          <w:szCs w:val="24"/>
          <w:lang w:val="ru-RU"/>
        </w:rPr>
      </w:pPr>
      <w:r w:rsidRPr="00A64112">
        <w:rPr>
          <w:rFonts w:hAnsi="Times New Roman" w:cs="Times New Roman"/>
          <w:color w:val="000000"/>
          <w:sz w:val="24"/>
          <w:szCs w:val="24"/>
          <w:lang w:val="ru-RU"/>
        </w:rPr>
        <w:t>1.2. Настоящий Порядок разработан в соответствии с Федеральным законом от 29.12.2012 № 273-ФЗ «Об образовании в Российской Федерации», постановлением Правительства РФ от 30.04.2024 № 556, письмом Рособрнадзора от 10.02.2020 № 13-35, локальными актами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5B0E">
        <w:rPr>
          <w:rFonts w:hAnsi="Times New Roman" w:cs="Times New Roman"/>
          <w:sz w:val="24"/>
          <w:szCs w:val="24"/>
          <w:lang w:val="ru-RU"/>
        </w:rPr>
        <w:t xml:space="preserve">МБОУ </w:t>
      </w:r>
      <w:r w:rsidR="004F5B0E" w:rsidRPr="004F5B0E">
        <w:rPr>
          <w:rFonts w:hAnsi="Times New Roman" w:cs="Times New Roman"/>
          <w:sz w:val="24"/>
          <w:szCs w:val="24"/>
          <w:lang w:val="ru-RU"/>
        </w:rPr>
        <w:t>Коржевская СШ</w:t>
      </w:r>
      <w:r w:rsidRPr="004F5B0E">
        <w:rPr>
          <w:rFonts w:hAnsi="Times New Roman" w:cs="Times New Roman"/>
          <w:sz w:val="24"/>
          <w:szCs w:val="24"/>
          <w:lang w:val="ru-RU"/>
        </w:rPr>
        <w:t>.</w:t>
      </w:r>
    </w:p>
    <w:p w:rsidR="00694689" w:rsidRPr="00A64112" w:rsidRDefault="00A641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2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4112">
        <w:rPr>
          <w:rFonts w:hAnsi="Times New Roman" w:cs="Times New Roman"/>
          <w:color w:val="000000"/>
          <w:sz w:val="24"/>
          <w:szCs w:val="24"/>
          <w:lang w:val="ru-RU"/>
        </w:rPr>
        <w:t>ВПР проводятся в целях осуществления мониторинга уровня и качества подготовки обучающихся в соответствии с федеральными государственными образовательными стандартами и федеральными основными общеобразовательными программами.</w:t>
      </w:r>
    </w:p>
    <w:p w:rsidR="00694689" w:rsidRPr="00A64112" w:rsidRDefault="00A6411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Сроки и этапы проведения ВПР</w:t>
      </w:r>
    </w:p>
    <w:p w:rsidR="00694689" w:rsidRPr="00A64112" w:rsidRDefault="00A641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2">
        <w:rPr>
          <w:rFonts w:hAnsi="Times New Roman" w:cs="Times New Roman"/>
          <w:color w:val="000000"/>
          <w:sz w:val="24"/>
          <w:szCs w:val="24"/>
          <w:lang w:val="ru-RU"/>
        </w:rPr>
        <w:t>2.1. Сроки проведения ВПР утверждаются Рособрнадзором.</w:t>
      </w:r>
    </w:p>
    <w:p w:rsidR="00694689" w:rsidRPr="00A64112" w:rsidRDefault="00A641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2">
        <w:rPr>
          <w:rFonts w:hAnsi="Times New Roman" w:cs="Times New Roman"/>
          <w:color w:val="000000"/>
          <w:sz w:val="24"/>
          <w:szCs w:val="24"/>
          <w:lang w:val="ru-RU"/>
        </w:rPr>
        <w:t>2.2. Для каждого класса и учебного предмета, по которому проводится ВПР и устанавливается период времени или рекомендуемые даты проведения ВПР, образовательная организация самостоятельно определяет дату проведения ВПР из рекомендуемых сроков.</w:t>
      </w:r>
    </w:p>
    <w:p w:rsidR="00694689" w:rsidRPr="00A64112" w:rsidRDefault="00A641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2">
        <w:rPr>
          <w:rFonts w:hAnsi="Times New Roman" w:cs="Times New Roman"/>
          <w:color w:val="000000"/>
          <w:sz w:val="24"/>
          <w:szCs w:val="24"/>
          <w:lang w:val="ru-RU"/>
        </w:rPr>
        <w:t>2.3. При невозможности проведения ВПР в установленные сроки по объективным причинам по согласованию с региональным координатором образовательная организация может провести ВПР по отдельным предметам в резервные дни. Их устанавливает директор образовательной организации приказом.</w:t>
      </w:r>
    </w:p>
    <w:p w:rsidR="00694689" w:rsidRPr="00A64112" w:rsidRDefault="00A641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2">
        <w:rPr>
          <w:rFonts w:hAnsi="Times New Roman" w:cs="Times New Roman"/>
          <w:color w:val="000000"/>
          <w:sz w:val="24"/>
          <w:szCs w:val="24"/>
          <w:lang w:val="ru-RU"/>
        </w:rPr>
        <w:t>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4112">
        <w:rPr>
          <w:rFonts w:hAnsi="Times New Roman" w:cs="Times New Roman"/>
          <w:color w:val="000000"/>
          <w:sz w:val="24"/>
          <w:szCs w:val="24"/>
          <w:lang w:val="ru-RU"/>
        </w:rPr>
        <w:t>ВПР на уровне начального общего образования проводятся не более чем по 3 учебным предметам. Всероссийские проверочные работы на уровне основного общего и среднего общего образования проводятся не более чем по 4 учебным предметам.</w:t>
      </w:r>
    </w:p>
    <w:p w:rsidR="00694689" w:rsidRPr="00A64112" w:rsidRDefault="00A641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2">
        <w:rPr>
          <w:rFonts w:hAnsi="Times New Roman" w:cs="Times New Roman"/>
          <w:color w:val="000000"/>
          <w:sz w:val="24"/>
          <w:szCs w:val="24"/>
          <w:lang w:val="ru-RU"/>
        </w:rPr>
        <w:t>2.5. Образовательная организация проводит следующие этапы ВПР:</w:t>
      </w:r>
    </w:p>
    <w:p w:rsidR="00694689" w:rsidRPr="00A64112" w:rsidRDefault="00A6411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2">
        <w:rPr>
          <w:rFonts w:hAnsi="Times New Roman" w:cs="Times New Roman"/>
          <w:color w:val="000000"/>
          <w:sz w:val="24"/>
          <w:szCs w:val="24"/>
          <w:lang w:val="ru-RU"/>
        </w:rPr>
        <w:t>назначение ответственных, организация проведения ВПР в образовательной организации, в том числе проведение инструктажа ответственных и получение материалов ВПР в личном кабинете федеральной информационной системы оценки качества образования (далее – ФИС ОКО);</w:t>
      </w:r>
    </w:p>
    <w:p w:rsidR="00694689" w:rsidRDefault="00A6411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ВПР;</w:t>
      </w:r>
    </w:p>
    <w:p w:rsidR="00694689" w:rsidRPr="00A64112" w:rsidRDefault="00A6411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2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проверка работ, выполненных </w:t>
      </w:r>
      <w:proofErr w:type="gramStart"/>
      <w:r w:rsidRPr="00A6411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A64112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проведении ВПР;</w:t>
      </w:r>
    </w:p>
    <w:p w:rsidR="00694689" w:rsidRPr="00A64112" w:rsidRDefault="00A6411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2">
        <w:rPr>
          <w:rFonts w:hAnsi="Times New Roman" w:cs="Times New Roman"/>
          <w:color w:val="000000"/>
          <w:sz w:val="24"/>
          <w:szCs w:val="24"/>
          <w:lang w:val="ru-RU"/>
        </w:rPr>
        <w:t>направление сведений о результатах ВПР по каждому классу по каждому учебному предмету в виде заполненных форм в ФИС ОКО;</w:t>
      </w:r>
    </w:p>
    <w:p w:rsidR="00694689" w:rsidRPr="00A64112" w:rsidRDefault="00A6411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2">
        <w:rPr>
          <w:rFonts w:hAnsi="Times New Roman" w:cs="Times New Roman"/>
          <w:color w:val="000000"/>
          <w:sz w:val="24"/>
          <w:szCs w:val="24"/>
          <w:lang w:val="ru-RU"/>
        </w:rPr>
        <w:t>ознакомление обучающихся и родителей (законных представителей) с результатами ВПР.</w:t>
      </w:r>
    </w:p>
    <w:p w:rsidR="00694689" w:rsidRPr="00A64112" w:rsidRDefault="00A641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2">
        <w:rPr>
          <w:rFonts w:hAnsi="Times New Roman" w:cs="Times New Roman"/>
          <w:color w:val="000000"/>
          <w:sz w:val="24"/>
          <w:szCs w:val="24"/>
          <w:lang w:val="ru-RU"/>
        </w:rPr>
        <w:t>2.6. Проверка работ осуществляется коллегиально в образовательной организации. В целях обеспечения объективности проверки ВПР по инициативе органа субъекта Российской Федерации или муниципального органа проверка работ ВПР может быть организована в месте, определенном органом субъекта Российской Федерации или муниципальным органом.</w:t>
      </w:r>
    </w:p>
    <w:p w:rsidR="00694689" w:rsidRPr="00A64112" w:rsidRDefault="00A6411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 Сведения о региональных и муниципальных координаторах</w:t>
      </w:r>
    </w:p>
    <w:p w:rsidR="00694689" w:rsidRPr="00A64112" w:rsidRDefault="00A641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2">
        <w:rPr>
          <w:rFonts w:hAnsi="Times New Roman" w:cs="Times New Roman"/>
          <w:color w:val="000000"/>
          <w:sz w:val="24"/>
          <w:szCs w:val="24"/>
          <w:lang w:val="ru-RU"/>
        </w:rPr>
        <w:t>3.1. Регионального координатора назначает орган исполнительной власти.</w:t>
      </w:r>
    </w:p>
    <w:p w:rsidR="00694689" w:rsidRPr="00A64112" w:rsidRDefault="00A641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2">
        <w:rPr>
          <w:rFonts w:hAnsi="Times New Roman" w:cs="Times New Roman"/>
          <w:color w:val="000000"/>
          <w:sz w:val="24"/>
          <w:szCs w:val="24"/>
          <w:lang w:val="ru-RU"/>
        </w:rPr>
        <w:t>3.2. Региональный координатор формирует список муниципальных координаторов.</w:t>
      </w:r>
    </w:p>
    <w:p w:rsidR="00694689" w:rsidRDefault="00A6411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Муниципальный координатор:</w:t>
      </w:r>
    </w:p>
    <w:p w:rsidR="00694689" w:rsidRPr="00A64112" w:rsidRDefault="00A6411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2">
        <w:rPr>
          <w:rFonts w:hAnsi="Times New Roman" w:cs="Times New Roman"/>
          <w:color w:val="000000"/>
          <w:sz w:val="24"/>
          <w:szCs w:val="24"/>
          <w:lang w:val="ru-RU"/>
        </w:rPr>
        <w:t>проводит выверку образовательных организаций, исключает из списка образовательные организации, прекратившие свое существование, и добавляет новые, которых не было в списке;</w:t>
      </w:r>
    </w:p>
    <w:p w:rsidR="00694689" w:rsidRPr="00A64112" w:rsidRDefault="00A6411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2">
        <w:rPr>
          <w:rFonts w:hAnsi="Times New Roman" w:cs="Times New Roman"/>
          <w:color w:val="000000"/>
          <w:sz w:val="24"/>
          <w:szCs w:val="24"/>
          <w:lang w:val="ru-RU"/>
        </w:rPr>
        <w:t>осуществляет мониторинг загрузки форм опросного листа в ФИС ОКО, консультирует образовательные организации.</w:t>
      </w:r>
    </w:p>
    <w:p w:rsidR="00694689" w:rsidRPr="00A64112" w:rsidRDefault="00A64112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A64112">
        <w:rPr>
          <w:rFonts w:hAnsi="Times New Roman" w:cs="Times New Roman"/>
          <w:color w:val="000000"/>
          <w:sz w:val="24"/>
          <w:szCs w:val="24"/>
          <w:lang w:val="ru-RU"/>
        </w:rPr>
        <w:t>3.4. Сведения о региональном и муниципальном координаторах можно получить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4112">
        <w:rPr>
          <w:lang w:val="ru-RU"/>
        </w:rPr>
        <w:br/>
      </w:r>
      <w:r w:rsidRPr="00A64112">
        <w:rPr>
          <w:rFonts w:hAnsi="Times New Roman" w:cs="Times New Roman"/>
          <w:color w:val="000000"/>
          <w:sz w:val="24"/>
          <w:szCs w:val="24"/>
          <w:lang w:val="ru-RU"/>
        </w:rPr>
        <w:t xml:space="preserve">департаменте оценки качества образования Управления образования администрации </w:t>
      </w:r>
      <w:r w:rsidR="00F44B0E">
        <w:rPr>
          <w:rFonts w:hAnsi="Times New Roman" w:cs="Times New Roman"/>
          <w:color w:val="000000"/>
          <w:sz w:val="24"/>
          <w:szCs w:val="24"/>
          <w:lang w:val="ru-RU"/>
        </w:rPr>
        <w:t>МО «</w:t>
      </w:r>
      <w:proofErr w:type="spellStart"/>
      <w:r w:rsidR="00F44B0E">
        <w:rPr>
          <w:rFonts w:hAnsi="Times New Roman" w:cs="Times New Roman"/>
          <w:color w:val="000000"/>
          <w:sz w:val="24"/>
          <w:szCs w:val="24"/>
          <w:lang w:val="ru-RU"/>
        </w:rPr>
        <w:t>Инзенский</w:t>
      </w:r>
      <w:proofErr w:type="spellEnd"/>
      <w:r w:rsidR="00F44B0E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район»</w:t>
      </w:r>
    </w:p>
    <w:p w:rsidR="00694689" w:rsidRPr="00A64112" w:rsidRDefault="00A6411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Проведение ВПР в образовательной организации</w:t>
      </w:r>
    </w:p>
    <w:p w:rsidR="00694689" w:rsidRPr="00A64112" w:rsidRDefault="00A641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2">
        <w:rPr>
          <w:rFonts w:hAnsi="Times New Roman" w:cs="Times New Roman"/>
          <w:color w:val="000000"/>
          <w:sz w:val="24"/>
          <w:szCs w:val="24"/>
          <w:lang w:val="ru-RU"/>
        </w:rPr>
        <w:t>4.1. Директор образовательной организации назначает ответственного организатора ВПР в образовательной организации, организаторов в аудитории проведения ВПР, экспертов по проверке ВПР.</w:t>
      </w:r>
    </w:p>
    <w:p w:rsidR="00694689" w:rsidRPr="00A64112" w:rsidRDefault="00A641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2">
        <w:rPr>
          <w:rFonts w:hAnsi="Times New Roman" w:cs="Times New Roman"/>
          <w:color w:val="000000"/>
          <w:sz w:val="24"/>
          <w:szCs w:val="24"/>
          <w:lang w:val="ru-RU"/>
        </w:rPr>
        <w:t>4.2. Функции ответственного организатора ВПР в образовательной организации, организаторов в аудитории проведения ВПР, экспертов по проверке ВПР определяются Порядком проведения ВПР, размещаемым Рособрнадзором, и директором образовательной организации.</w:t>
      </w:r>
    </w:p>
    <w:p w:rsidR="00694689" w:rsidRPr="00A64112" w:rsidRDefault="00A641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2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4112">
        <w:rPr>
          <w:rFonts w:hAnsi="Times New Roman" w:cs="Times New Roman"/>
          <w:color w:val="000000"/>
          <w:sz w:val="24"/>
          <w:szCs w:val="24"/>
          <w:lang w:val="ru-RU"/>
        </w:rPr>
        <w:t>Участниками ВПР являются обучающиеся по имеющим государственную аккредитацию образовательным программам начального общего, основного общего и среднего общего образования, за исключением обучающихся 1-3-х, 9-х и 11-х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4112">
        <w:rPr>
          <w:rFonts w:hAnsi="Times New Roman" w:cs="Times New Roman"/>
          <w:color w:val="000000"/>
          <w:sz w:val="24"/>
          <w:szCs w:val="24"/>
          <w:lang w:val="ru-RU"/>
        </w:rPr>
        <w:t>классов и обучающихся, указанных в пункте 13 Правил, утвержденных постановлением Правительства РФ от 30.04.2024 № 556.</w:t>
      </w:r>
    </w:p>
    <w:p w:rsidR="00694689" w:rsidRPr="00A64112" w:rsidRDefault="00A641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4112">
        <w:rPr>
          <w:rFonts w:hAnsi="Times New Roman" w:cs="Times New Roman"/>
          <w:color w:val="000000"/>
          <w:sz w:val="24"/>
          <w:szCs w:val="24"/>
          <w:lang w:val="ru-RU"/>
        </w:rPr>
        <w:t>обучающийся является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4112">
        <w:rPr>
          <w:rFonts w:hAnsi="Times New Roman" w:cs="Times New Roman"/>
          <w:color w:val="000000"/>
          <w:sz w:val="24"/>
          <w:szCs w:val="24"/>
          <w:lang w:val="ru-RU"/>
        </w:rPr>
        <w:t>участником национальных исследований или международных исследований оценки качества общего образования, то в соответствующем учебном году не принимает участие в ВПР.</w:t>
      </w:r>
    </w:p>
    <w:p w:rsidR="00694689" w:rsidRPr="00A64112" w:rsidRDefault="00A641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2">
        <w:rPr>
          <w:rFonts w:hAnsi="Times New Roman" w:cs="Times New Roman"/>
          <w:color w:val="000000"/>
          <w:sz w:val="24"/>
          <w:szCs w:val="24"/>
          <w:lang w:val="ru-RU"/>
        </w:rPr>
        <w:t>4.4. Решение о проведении ВПР по учебным предметам в классах, для которых предусмотрели режим апробации, принимает директор образовательной организации по согласованию с педагогическим советом.</w:t>
      </w:r>
    </w:p>
    <w:p w:rsidR="00694689" w:rsidRPr="00A64112" w:rsidRDefault="00A641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2">
        <w:rPr>
          <w:rFonts w:hAnsi="Times New Roman" w:cs="Times New Roman"/>
          <w:color w:val="000000"/>
          <w:sz w:val="24"/>
          <w:szCs w:val="24"/>
          <w:lang w:val="ru-RU"/>
        </w:rPr>
        <w:t>4.5. ВПР организуется на 2–4-м уроке. Для обеспечения проведения ВПР при необходимости корректируется расписание учебных занятий.</w:t>
      </w:r>
    </w:p>
    <w:p w:rsidR="00694689" w:rsidRPr="00A64112" w:rsidRDefault="00A641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2">
        <w:rPr>
          <w:rFonts w:hAnsi="Times New Roman" w:cs="Times New Roman"/>
          <w:color w:val="000000"/>
          <w:sz w:val="24"/>
          <w:szCs w:val="24"/>
          <w:lang w:val="ru-RU"/>
        </w:rPr>
        <w:t>4.6. Во время ВПР рассаживание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4112">
        <w:rPr>
          <w:rFonts w:hAnsi="Times New Roman" w:cs="Times New Roman"/>
          <w:color w:val="000000"/>
          <w:sz w:val="24"/>
          <w:szCs w:val="24"/>
          <w:lang w:val="ru-RU"/>
        </w:rPr>
        <w:t>обучающихся производится по одному или по два за партой. Работа проводится одним или двумя организаторами в аудитории. Количество организаторов в аудитории определяется директором образовательной организации.</w:t>
      </w:r>
    </w:p>
    <w:p w:rsidR="00694689" w:rsidRPr="00A64112" w:rsidRDefault="00A641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4.7. ВПР проводится в течение времени, установленного материалами ВПР по соответствующему предмету для каждого класса, рекомендациями Рособрнадзора. В случае необходимости выхода из учебного кабинета, где проводится ВПР, обучающийся оставляет все материалы на своем рабочем столе: задания, черновики, дополнительные разрешенные материалы и инструменты, письменные принадлежности.</w:t>
      </w:r>
    </w:p>
    <w:p w:rsidR="00694689" w:rsidRPr="00A64112" w:rsidRDefault="00A641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2">
        <w:rPr>
          <w:rFonts w:hAnsi="Times New Roman" w:cs="Times New Roman"/>
          <w:color w:val="000000"/>
          <w:sz w:val="24"/>
          <w:szCs w:val="24"/>
          <w:lang w:val="ru-RU"/>
        </w:rPr>
        <w:t>4.8. На ВПР допускается присутствие общественных наблюдателей, направленных органом исполнительной власти субъекта Российской Федерации.</w:t>
      </w:r>
    </w:p>
    <w:p w:rsidR="00694689" w:rsidRPr="00A64112" w:rsidRDefault="00A6411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Меры по обеспечению объективности результатов ВПР</w:t>
      </w:r>
    </w:p>
    <w:p w:rsidR="00694689" w:rsidRPr="00A64112" w:rsidRDefault="00A641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2">
        <w:rPr>
          <w:rFonts w:hAnsi="Times New Roman" w:cs="Times New Roman"/>
          <w:color w:val="000000"/>
          <w:sz w:val="24"/>
          <w:szCs w:val="24"/>
          <w:lang w:val="ru-RU"/>
        </w:rPr>
        <w:t>5.1. В целях обеспечения контроля за проведением ВПР, достоверности внесенных в ФИС ОКО сведений орган исполнительной власти субъекта Российской Федерации:</w:t>
      </w:r>
    </w:p>
    <w:p w:rsidR="00694689" w:rsidRPr="00A64112" w:rsidRDefault="00A6411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2">
        <w:rPr>
          <w:rFonts w:hAnsi="Times New Roman" w:cs="Times New Roman"/>
          <w:color w:val="000000"/>
          <w:sz w:val="24"/>
          <w:szCs w:val="24"/>
          <w:lang w:val="ru-RU"/>
        </w:rPr>
        <w:t>направляет независимых наблюдателей в образовательную организацию на всех этапах ВПР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4112">
        <w:rPr>
          <w:rFonts w:hAnsi="Times New Roman" w:cs="Times New Roman"/>
          <w:color w:val="000000"/>
          <w:sz w:val="24"/>
          <w:szCs w:val="24"/>
          <w:lang w:val="ru-RU"/>
        </w:rPr>
        <w:t>от получения и тиражирования материалов ВПР до внесения результатов в ФИС ОКО;</w:t>
      </w:r>
    </w:p>
    <w:p w:rsidR="00694689" w:rsidRPr="00A64112" w:rsidRDefault="00A6411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64112">
        <w:rPr>
          <w:rFonts w:hAnsi="Times New Roman" w:cs="Times New Roman"/>
          <w:color w:val="000000"/>
          <w:sz w:val="24"/>
          <w:szCs w:val="24"/>
          <w:lang w:val="ru-RU"/>
        </w:rPr>
        <w:t>получает доступ к работам участников ВПР и отчетным формам по итогам проверки, проводит анализ объективности проведенной проверки в соответствии с системой оценивания отдельных заданий и проверочных работ в целом, перепроверку отдельных работ с привлечением специалистов в сфере образования, обладающих необходимыми знаниями для участия в проверке работ, не являющихся работниками образовательной организации, в которой проходили перепроверяемые ВПР;</w:t>
      </w:r>
      <w:proofErr w:type="gramEnd"/>
    </w:p>
    <w:p w:rsidR="00694689" w:rsidRPr="00A64112" w:rsidRDefault="00A64112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2">
        <w:rPr>
          <w:rFonts w:hAnsi="Times New Roman" w:cs="Times New Roman"/>
          <w:color w:val="000000"/>
          <w:sz w:val="24"/>
          <w:szCs w:val="24"/>
          <w:lang w:val="ru-RU"/>
        </w:rPr>
        <w:t>в случаях выявления фактов умышленного искажения результатов ВПР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4112">
        <w:rPr>
          <w:rFonts w:hAnsi="Times New Roman" w:cs="Times New Roman"/>
          <w:color w:val="000000"/>
          <w:sz w:val="24"/>
          <w:szCs w:val="24"/>
          <w:lang w:val="ru-RU"/>
        </w:rPr>
        <w:t>информирует учредителя для принятия управленческих решений в отношении должностных лиц, допустивших ненадлежащее исполнение служебных обязанностей.</w:t>
      </w:r>
    </w:p>
    <w:p w:rsidR="00694689" w:rsidRPr="00A64112" w:rsidRDefault="00A641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2">
        <w:rPr>
          <w:rFonts w:hAnsi="Times New Roman" w:cs="Times New Roman"/>
          <w:color w:val="000000"/>
          <w:sz w:val="24"/>
          <w:szCs w:val="24"/>
          <w:lang w:val="ru-RU"/>
        </w:rPr>
        <w:t>5.2. Чтобы повысить объективность результатов ВПР, образовательная организация:</w:t>
      </w:r>
    </w:p>
    <w:p w:rsidR="00694689" w:rsidRPr="00A64112" w:rsidRDefault="00A6411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2">
        <w:rPr>
          <w:rFonts w:hAnsi="Times New Roman" w:cs="Times New Roman"/>
          <w:color w:val="000000"/>
          <w:sz w:val="24"/>
          <w:szCs w:val="24"/>
          <w:lang w:val="ru-RU"/>
        </w:rPr>
        <w:t>не использует результаты ВПР в административных и управленческих целях по отношению к работникам;</w:t>
      </w:r>
    </w:p>
    <w:p w:rsidR="00694689" w:rsidRPr="00A64112" w:rsidRDefault="00A64112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2">
        <w:rPr>
          <w:rFonts w:hAnsi="Times New Roman" w:cs="Times New Roman"/>
          <w:color w:val="000000"/>
          <w:sz w:val="24"/>
          <w:szCs w:val="24"/>
          <w:lang w:val="ru-RU"/>
        </w:rPr>
        <w:t>проводит ежегодные разъяснительные мероприятия с работниками, обучающимися и родителями о необходимости достижения объективных результатов ВПР в образовательной организации.</w:t>
      </w:r>
    </w:p>
    <w:p w:rsidR="00694689" w:rsidRPr="00A64112" w:rsidRDefault="00A6411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Меры по обеспечению информационной безопасности в период проведения ВПР</w:t>
      </w:r>
    </w:p>
    <w:p w:rsidR="00694689" w:rsidRPr="00A64112" w:rsidRDefault="00A641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2">
        <w:rPr>
          <w:rFonts w:hAnsi="Times New Roman" w:cs="Times New Roman"/>
          <w:color w:val="000000"/>
          <w:sz w:val="24"/>
          <w:szCs w:val="24"/>
          <w:lang w:val="ru-RU"/>
        </w:rPr>
        <w:t>6.1. В целях обеспечения информационной безопасности в период проведения ВПР образовательная организация вправе организовать видеонаблюдение в учебных кабинетах, где проходит ВПР, в соответствии с законодательством Российской Федерации.</w:t>
      </w:r>
    </w:p>
    <w:p w:rsidR="00694689" w:rsidRPr="00A64112" w:rsidRDefault="00A641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2">
        <w:rPr>
          <w:rFonts w:hAnsi="Times New Roman" w:cs="Times New Roman"/>
          <w:color w:val="000000"/>
          <w:sz w:val="24"/>
          <w:szCs w:val="24"/>
          <w:lang w:val="ru-RU"/>
        </w:rPr>
        <w:t>6.2. Ответственный организатор ВПР в образовательной организации принимает меры, чтобы задания ВПР не попали в открытый доступ до начала проведения ВПР по соответствующему учебному предмету.</w:t>
      </w:r>
    </w:p>
    <w:p w:rsidR="00694689" w:rsidRPr="00A64112" w:rsidRDefault="00A6411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Особенности участия в ВПР обучающихся с ограниченными возможностями здоровья</w:t>
      </w:r>
    </w:p>
    <w:p w:rsidR="00694689" w:rsidRPr="00A64112" w:rsidRDefault="00A641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2">
        <w:rPr>
          <w:rFonts w:hAnsi="Times New Roman" w:cs="Times New Roman"/>
          <w:color w:val="000000"/>
          <w:sz w:val="24"/>
          <w:szCs w:val="24"/>
          <w:lang w:val="ru-RU"/>
        </w:rPr>
        <w:t xml:space="preserve">7.1. Решение об участии в ВПР обучающихся с ОВЗ принимается директором индивидуально по каждому ребенку с учетом рекомендаций психолого-педагогического консилиума </w:t>
      </w:r>
      <w:r w:rsidRPr="00A6411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образовательной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4112">
        <w:rPr>
          <w:rFonts w:hAnsi="Times New Roman" w:cs="Times New Roman"/>
          <w:color w:val="000000"/>
          <w:sz w:val="24"/>
          <w:szCs w:val="24"/>
          <w:lang w:val="ru-RU"/>
        </w:rPr>
        <w:t>с согласия родителей (законных представителей) обучающихся и с учетом особенностей состояния здоровья и психофизического развития обучающихся.</w:t>
      </w:r>
    </w:p>
    <w:p w:rsidR="00694689" w:rsidRPr="00A64112" w:rsidRDefault="00A6411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Использование результатов ВПР</w:t>
      </w:r>
    </w:p>
    <w:p w:rsidR="00694689" w:rsidRPr="00A64112" w:rsidRDefault="00A641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2">
        <w:rPr>
          <w:rFonts w:hAnsi="Times New Roman" w:cs="Times New Roman"/>
          <w:color w:val="000000"/>
          <w:sz w:val="24"/>
          <w:szCs w:val="24"/>
          <w:lang w:val="ru-RU"/>
        </w:rPr>
        <w:t>8.1. Образовательная организация использует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4112">
        <w:rPr>
          <w:rFonts w:hAnsi="Times New Roman" w:cs="Times New Roman"/>
          <w:color w:val="000000"/>
          <w:sz w:val="24"/>
          <w:szCs w:val="24"/>
          <w:lang w:val="ru-RU"/>
        </w:rPr>
        <w:t>результаты ВПР в качестве результатов промежуточной аттестации в соответствии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4112">
        <w:rPr>
          <w:rFonts w:hAnsi="Times New Roman" w:cs="Times New Roman"/>
          <w:color w:val="000000"/>
          <w:sz w:val="24"/>
          <w:szCs w:val="24"/>
          <w:lang w:val="ru-RU"/>
        </w:rPr>
        <w:t xml:space="preserve"> с основной образовательной программой соответствующего уровня общего образования и локальными нормативными актами.</w:t>
      </w:r>
    </w:p>
    <w:p w:rsidR="00694689" w:rsidRPr="00A64112" w:rsidRDefault="00A641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2">
        <w:rPr>
          <w:rFonts w:hAnsi="Times New Roman" w:cs="Times New Roman"/>
          <w:color w:val="000000"/>
          <w:sz w:val="24"/>
          <w:szCs w:val="24"/>
          <w:lang w:val="ru-RU"/>
        </w:rPr>
        <w:t>8.2. Оценки за ВПР выставляются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4112">
        <w:rPr>
          <w:rFonts w:hAnsi="Times New Roman" w:cs="Times New Roman"/>
          <w:color w:val="000000"/>
          <w:sz w:val="24"/>
          <w:szCs w:val="24"/>
          <w:lang w:val="ru-RU"/>
        </w:rPr>
        <w:t>в классный журнал как за контрольную работу с пометкой «ВПР» учителем по соответствующему предмету.</w:t>
      </w:r>
      <w:r>
        <w:rPr>
          <w:rFonts w:hAnsi="Times New Roman" w:cs="Times New Roman"/>
          <w:color w:val="000000"/>
          <w:sz w:val="24"/>
          <w:szCs w:val="24"/>
        </w:rPr>
        <w:t>  </w:t>
      </w:r>
    </w:p>
    <w:p w:rsidR="00694689" w:rsidRPr="00A64112" w:rsidRDefault="00A641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2">
        <w:rPr>
          <w:rFonts w:hAnsi="Times New Roman" w:cs="Times New Roman"/>
          <w:color w:val="000000"/>
          <w:sz w:val="24"/>
          <w:szCs w:val="24"/>
          <w:lang w:val="ru-RU"/>
        </w:rPr>
        <w:t>8.3.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4112">
        <w:rPr>
          <w:rFonts w:hAnsi="Times New Roman" w:cs="Times New Roman"/>
          <w:color w:val="000000"/>
          <w:sz w:val="24"/>
          <w:szCs w:val="24"/>
          <w:lang w:val="ru-RU"/>
        </w:rPr>
        <w:t>Директор вправе приказом изменить порядок учета результатов ВПР, установленный в пунктах 8.1 и 8.2 Порядка, в том числе использовать результаты ВПР в качестве результатов входного контроля и стартовой диагностики.</w:t>
      </w:r>
    </w:p>
    <w:p w:rsidR="00694689" w:rsidRPr="00A64112" w:rsidRDefault="00A6411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Сроки хранения материалов ВПР</w:t>
      </w:r>
    </w:p>
    <w:p w:rsidR="00694689" w:rsidRPr="00A64112" w:rsidRDefault="00A641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2">
        <w:rPr>
          <w:rFonts w:hAnsi="Times New Roman" w:cs="Times New Roman"/>
          <w:color w:val="000000"/>
          <w:sz w:val="24"/>
          <w:szCs w:val="24"/>
          <w:lang w:val="ru-RU"/>
        </w:rPr>
        <w:t>9.1. Написанные обучающимися ВПР и протоколы хранятся в образовательной организации три года с момента написания работы.</w:t>
      </w:r>
    </w:p>
    <w:p w:rsidR="00694689" w:rsidRPr="00A64112" w:rsidRDefault="00A641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112">
        <w:rPr>
          <w:rFonts w:hAnsi="Times New Roman" w:cs="Times New Roman"/>
          <w:color w:val="000000"/>
          <w:sz w:val="24"/>
          <w:szCs w:val="24"/>
          <w:lang w:val="ru-RU"/>
        </w:rPr>
        <w:t>9.2. После истечения срока хранения документов, указанного в пункте</w:t>
      </w:r>
      <w:bookmarkStart w:id="0" w:name="_GoBack"/>
      <w:bookmarkEnd w:id="0"/>
      <w:r w:rsidRPr="00A64112">
        <w:rPr>
          <w:rFonts w:hAnsi="Times New Roman" w:cs="Times New Roman"/>
          <w:color w:val="000000"/>
          <w:sz w:val="24"/>
          <w:szCs w:val="24"/>
          <w:lang w:val="ru-RU"/>
        </w:rPr>
        <w:t xml:space="preserve"> 9.1 Порядка, документы подлежат уничтожению.</w:t>
      </w:r>
    </w:p>
    <w:sectPr w:rsidR="00694689" w:rsidRPr="00A64112" w:rsidSect="00F07DCF">
      <w:pgSz w:w="11907" w:h="16839"/>
      <w:pgMar w:top="1440" w:right="567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320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147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6324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610F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5B0E"/>
    <w:rsid w:val="004F7E17"/>
    <w:rsid w:val="005A05CE"/>
    <w:rsid w:val="00653AF6"/>
    <w:rsid w:val="00694689"/>
    <w:rsid w:val="00A64112"/>
    <w:rsid w:val="00B73A5A"/>
    <w:rsid w:val="00BA0B36"/>
    <w:rsid w:val="00E438A1"/>
    <w:rsid w:val="00F01E19"/>
    <w:rsid w:val="00F07DCF"/>
    <w:rsid w:val="00F44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1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1345</Words>
  <Characters>7673</Characters>
  <Application>Microsoft Office Word</Application>
  <DocSecurity>0</DocSecurity>
  <Lines>63</Lines>
  <Paragraphs>17</Paragraphs>
  <ScaleCrop>false</ScaleCrop>
  <Company/>
  <LinksUpToDate>false</LinksUpToDate>
  <CharactersWithSpaces>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МКОУ Коржевская СШ</cp:lastModifiedBy>
  <cp:revision>7</cp:revision>
  <dcterms:created xsi:type="dcterms:W3CDTF">2011-11-02T04:15:00Z</dcterms:created>
  <dcterms:modified xsi:type="dcterms:W3CDTF">2024-11-07T10:16:00Z</dcterms:modified>
</cp:coreProperties>
</file>